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DD0E7" w14:textId="59854F6E" w:rsidR="00217B3A" w:rsidRDefault="00F76D85" w:rsidP="008E2DBC">
      <w:pPr>
        <w:pStyle w:val="1"/>
        <w:jc w:val="left"/>
        <w:rPr>
          <w:color w:val="FF0000"/>
          <w:sz w:val="36"/>
        </w:rPr>
      </w:pPr>
      <w:r>
        <w:rPr>
          <w:rFonts w:hint="eastAsia"/>
        </w:rPr>
        <w:t>第二章 Ja</w:t>
      </w:r>
      <w:r>
        <w:t>vascript</w:t>
      </w:r>
      <w:r>
        <w:rPr>
          <w:rFonts w:hint="eastAsia"/>
        </w:rPr>
        <w:t>的构建</w:t>
      </w:r>
      <w:r w:rsidRPr="00F76D85">
        <w:rPr>
          <w:rFonts w:hint="eastAsia"/>
          <w:color w:val="FF0000"/>
          <w:sz w:val="36"/>
        </w:rPr>
        <w:t>(</w:t>
      </w:r>
      <w:r w:rsidRPr="00F76D85">
        <w:rPr>
          <w:color w:val="FF0000"/>
          <w:sz w:val="36"/>
        </w:rPr>
        <w:t>browserify</w:t>
      </w:r>
      <w:r w:rsidRPr="00F76D85">
        <w:rPr>
          <w:rFonts w:hint="eastAsia"/>
          <w:color w:val="FF0000"/>
          <w:sz w:val="36"/>
        </w:rPr>
        <w:t>)</w:t>
      </w:r>
    </w:p>
    <w:p w14:paraId="6A452545" w14:textId="07846C30" w:rsidR="00F76D85" w:rsidRPr="0013641C" w:rsidRDefault="00F76D85" w:rsidP="00F76D85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000000" w:themeColor="text1"/>
          <w:sz w:val="32"/>
        </w:rPr>
      </w:pPr>
      <w:r w:rsidRPr="0013641C">
        <w:rPr>
          <w:rFonts w:hint="eastAsia"/>
          <w:b/>
          <w:color w:val="000000" w:themeColor="text1"/>
          <w:sz w:val="32"/>
        </w:rPr>
        <w:t>什么是Browserify</w:t>
      </w:r>
      <w:r w:rsidRPr="0013641C">
        <w:rPr>
          <w:b/>
          <w:color w:val="000000" w:themeColor="text1"/>
          <w:sz w:val="32"/>
        </w:rPr>
        <w:t xml:space="preserve"> </w:t>
      </w:r>
      <w:r w:rsidRPr="0013641C">
        <w:rPr>
          <w:rFonts w:hint="eastAsia"/>
          <w:b/>
          <w:color w:val="000000" w:themeColor="text1"/>
          <w:sz w:val="32"/>
        </w:rPr>
        <w:t>?</w:t>
      </w:r>
      <w:r w:rsidRPr="0013641C">
        <w:rPr>
          <w:b/>
          <w:color w:val="000000" w:themeColor="text1"/>
          <w:sz w:val="32"/>
        </w:rPr>
        <w:t xml:space="preserve"> </w:t>
      </w:r>
    </w:p>
    <w:p w14:paraId="4E102EBF" w14:textId="71A57FB7" w:rsidR="00F76D85" w:rsidRPr="00F76D85" w:rsidRDefault="00F76D85" w:rsidP="00F76D8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76D85">
        <w:rPr>
          <w:rFonts w:ascii="微软雅黑" w:eastAsia="微软雅黑" w:hAnsi="微软雅黑" w:hint="eastAsia"/>
        </w:rPr>
        <w:t>官网：</w:t>
      </w:r>
      <w:hyperlink r:id="rId7" w:history="1">
        <w:r w:rsidRPr="00F76D85">
          <w:rPr>
            <w:rStyle w:val="a4"/>
            <w:rFonts w:ascii="微软雅黑" w:eastAsia="微软雅黑" w:hAnsi="微软雅黑"/>
          </w:rPr>
          <w:t>http://broswerify.org/</w:t>
        </w:r>
      </w:hyperlink>
    </w:p>
    <w:p w14:paraId="79C5CEAD" w14:textId="7DE80261" w:rsidR="00F76D85" w:rsidRDefault="00F76D85" w:rsidP="00F76D8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F76D85">
        <w:rPr>
          <w:rFonts w:ascii="微软雅黑" w:eastAsia="微软雅黑" w:hAnsi="微软雅黑"/>
        </w:rPr>
        <w:t xml:space="preserve">Broswerify </w:t>
      </w:r>
      <w:r w:rsidRPr="00F76D85">
        <w:rPr>
          <w:rFonts w:ascii="微软雅黑" w:eastAsia="微软雅黑" w:hAnsi="微软雅黑" w:hint="eastAsia"/>
        </w:rPr>
        <w:t>是一个管理前端依赖的工具。可以实现JS的模块化加载</w:t>
      </w:r>
    </w:p>
    <w:p w14:paraId="5806AB05" w14:textId="1FA44BB7" w:rsidR="0013641C" w:rsidRPr="0013641C" w:rsidRDefault="0013641C" w:rsidP="0013641C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32"/>
        </w:rPr>
      </w:pPr>
      <w:r w:rsidRPr="0013641C">
        <w:rPr>
          <w:rFonts w:hint="eastAsia"/>
          <w:b/>
          <w:color w:val="000000" w:themeColor="text1"/>
          <w:sz w:val="32"/>
        </w:rPr>
        <w:t>Brow</w:t>
      </w:r>
      <w:r w:rsidRPr="0013641C">
        <w:rPr>
          <w:b/>
          <w:color w:val="000000" w:themeColor="text1"/>
          <w:sz w:val="32"/>
        </w:rPr>
        <w:t>serify</w:t>
      </w:r>
      <w:r w:rsidRPr="0013641C">
        <w:rPr>
          <w:rFonts w:hint="eastAsia"/>
          <w:b/>
          <w:color w:val="000000" w:themeColor="text1"/>
          <w:sz w:val="32"/>
        </w:rPr>
        <w:t>实现JS的模块化</w:t>
      </w:r>
      <w:r>
        <w:rPr>
          <w:rFonts w:hint="eastAsia"/>
          <w:b/>
          <w:color w:val="000000" w:themeColor="text1"/>
          <w:sz w:val="32"/>
        </w:rPr>
        <w:t>加载</w:t>
      </w:r>
    </w:p>
    <w:p w14:paraId="2AD6C455" w14:textId="030C1CC1" w:rsidR="0013641C" w:rsidRDefault="0013641C" w:rsidP="0013641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13641C">
        <w:rPr>
          <w:rFonts w:ascii="微软雅黑" w:eastAsia="微软雅黑" w:hAnsi="微软雅黑" w:hint="eastAsia"/>
        </w:rPr>
        <w:t>Bro</w:t>
      </w:r>
      <w:r w:rsidRPr="0013641C">
        <w:rPr>
          <w:rFonts w:ascii="微软雅黑" w:eastAsia="微软雅黑" w:hAnsi="微软雅黑"/>
        </w:rPr>
        <w:t>wserify</w:t>
      </w:r>
      <w:r w:rsidRPr="0013641C">
        <w:rPr>
          <w:rFonts w:ascii="微软雅黑" w:eastAsia="微软雅黑" w:hAnsi="微软雅黑" w:hint="eastAsia"/>
        </w:rPr>
        <w:t>使用了node.js的Common</w:t>
      </w:r>
      <w:r w:rsidRPr="0013641C">
        <w:rPr>
          <w:rFonts w:ascii="微软雅黑" w:eastAsia="微软雅黑" w:hAnsi="微软雅黑"/>
        </w:rPr>
        <w:t>JS</w:t>
      </w:r>
      <w:r w:rsidRPr="0013641C">
        <w:rPr>
          <w:rFonts w:ascii="微软雅黑" w:eastAsia="微软雅黑" w:hAnsi="微软雅黑" w:hint="eastAsia"/>
        </w:rPr>
        <w:t>模块规范</w:t>
      </w:r>
      <w:r>
        <w:rPr>
          <w:rFonts w:ascii="微软雅黑" w:eastAsia="微软雅黑" w:hAnsi="微软雅黑" w:hint="eastAsia"/>
        </w:rPr>
        <w:t>来实现JS的模块化加载</w:t>
      </w:r>
    </w:p>
    <w:p w14:paraId="02B7DBA1" w14:textId="43AD0CCC" w:rsidR="0013641C" w:rsidRPr="008E2DBC" w:rsidRDefault="0013641C" w:rsidP="008E2DB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</w:rPr>
      </w:pPr>
      <w:r w:rsidRPr="008E2DBC">
        <w:rPr>
          <w:rFonts w:ascii="微软雅黑" w:eastAsia="微软雅黑" w:hAnsi="微软雅黑" w:hint="eastAsia"/>
          <w:highlight w:val="cyan"/>
        </w:rPr>
        <w:t>什么是CommonJS</w:t>
      </w:r>
      <w:r w:rsidRPr="008E2DBC">
        <w:rPr>
          <w:rFonts w:ascii="微软雅黑" w:eastAsia="微软雅黑" w:hAnsi="微软雅黑"/>
          <w:highlight w:val="cyan"/>
        </w:rPr>
        <w:t xml:space="preserve"> </w:t>
      </w:r>
      <w:r w:rsidRPr="008E2DBC">
        <w:rPr>
          <w:rFonts w:ascii="微软雅黑" w:eastAsia="微软雅黑" w:hAnsi="微软雅黑" w:hint="eastAsia"/>
          <w:highlight w:val="cyan"/>
        </w:rPr>
        <w:t>？</w:t>
      </w:r>
      <w:r w:rsidRPr="008E2DBC">
        <w:rPr>
          <w:rFonts w:ascii="微软雅黑" w:eastAsia="微软雅黑" w:hAnsi="微软雅黑" w:hint="eastAsia"/>
        </w:rPr>
        <w:t xml:space="preserve"> </w:t>
      </w:r>
    </w:p>
    <w:p w14:paraId="60D0C998" w14:textId="78F375E7" w:rsidR="0013641C" w:rsidRDefault="0013641C" w:rsidP="0013641C">
      <w:pPr>
        <w:pStyle w:val="a3"/>
        <w:numPr>
          <w:ilvl w:val="2"/>
          <w:numId w:val="1"/>
        </w:numPr>
        <w:spacing w:line="18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Comm</w:t>
      </w:r>
      <w:r>
        <w:rPr>
          <w:rFonts w:ascii="微软雅黑" w:eastAsia="微软雅黑" w:hAnsi="微软雅黑"/>
        </w:rPr>
        <w:t xml:space="preserve">onJS </w:t>
      </w:r>
      <w:r>
        <w:rPr>
          <w:rFonts w:ascii="微软雅黑" w:eastAsia="微软雅黑" w:hAnsi="微软雅黑" w:hint="eastAsia"/>
        </w:rPr>
        <w:t>简单来说是使用module.exports来定义JS模块；使用require语句来加载JS模块。</w:t>
      </w:r>
    </w:p>
    <w:p w14:paraId="1F710E5C" w14:textId="1358977A" w:rsidR="008E2DBC" w:rsidRDefault="008E2DBC" w:rsidP="008E2DBC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章</w:t>
      </w:r>
      <w:r>
        <w:rPr>
          <w:rFonts w:hint="eastAsia"/>
        </w:rPr>
        <w:t xml:space="preserve"> 使用g</w:t>
      </w:r>
      <w:r>
        <w:t>ulp</w:t>
      </w:r>
      <w:r>
        <w:rPr>
          <w:rFonts w:hint="eastAsia"/>
        </w:rPr>
        <w:t>进行</w:t>
      </w:r>
      <w:r>
        <w:rPr>
          <w:rFonts w:hint="eastAsia"/>
        </w:rPr>
        <w:t>构建</w:t>
      </w:r>
    </w:p>
    <w:p w14:paraId="1148E03B" w14:textId="47B31F65" w:rsidR="008E2DBC" w:rsidRDefault="008E2DBC" w:rsidP="008E2DBC">
      <w:pPr>
        <w:pStyle w:val="a3"/>
        <w:numPr>
          <w:ilvl w:val="0"/>
          <w:numId w:val="12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Gulp </w:t>
      </w:r>
      <w:r>
        <w:rPr>
          <w:rFonts w:hint="eastAsia"/>
          <w:b/>
          <w:sz w:val="32"/>
          <w:szCs w:val="32"/>
        </w:rPr>
        <w:t>的基本用法</w:t>
      </w:r>
    </w:p>
    <w:p w14:paraId="3DC84B5F" w14:textId="07E4A4A4" w:rsidR="008E2DBC" w:rsidRDefault="008E2DBC" w:rsidP="008E2DBC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Cs w:val="21"/>
        </w:rPr>
      </w:pPr>
      <w:r w:rsidRPr="008E2DBC">
        <w:rPr>
          <w:rFonts w:ascii="微软雅黑" w:eastAsia="微软雅黑" w:hAnsi="微软雅黑"/>
          <w:szCs w:val="21"/>
        </w:rPr>
        <w:t xml:space="preserve"> </w:t>
      </w:r>
      <w:r w:rsidRPr="008E2DBC">
        <w:rPr>
          <w:rFonts w:ascii="微软雅黑" w:eastAsia="微软雅黑" w:hAnsi="微软雅黑"/>
          <w:szCs w:val="21"/>
          <w:highlight w:val="cyan"/>
        </w:rPr>
        <w:t xml:space="preserve">npm install gulp  </w:t>
      </w:r>
      <w:r w:rsidRPr="008E2DBC">
        <w:rPr>
          <w:rFonts w:ascii="微软雅黑" w:eastAsia="微软雅黑" w:hAnsi="微软雅黑" w:hint="eastAsia"/>
          <w:szCs w:val="21"/>
          <w:highlight w:val="cyan"/>
        </w:rPr>
        <w:t>安装gu</w:t>
      </w:r>
      <w:r w:rsidRPr="008E2DBC">
        <w:rPr>
          <w:rFonts w:ascii="微软雅黑" w:eastAsia="微软雅黑" w:hAnsi="微软雅黑"/>
          <w:szCs w:val="21"/>
          <w:highlight w:val="cyan"/>
        </w:rPr>
        <w:t>lp</w:t>
      </w:r>
    </w:p>
    <w:p w14:paraId="698CEC23" w14:textId="6F43EC53" w:rsidR="008E2DBC" w:rsidRDefault="008E2DBC" w:rsidP="008E2DBC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新建 </w:t>
      </w:r>
      <w:r>
        <w:rPr>
          <w:rFonts w:ascii="微软雅黑" w:eastAsia="微软雅黑" w:hAnsi="微软雅黑"/>
          <w:szCs w:val="21"/>
        </w:rPr>
        <w:t>gulpfile.js</w:t>
      </w:r>
      <w:r>
        <w:rPr>
          <w:rFonts w:ascii="微软雅黑" w:eastAsia="微软雅黑" w:hAnsi="微软雅黑" w:hint="eastAsia"/>
          <w:szCs w:val="21"/>
        </w:rPr>
        <w:t>文件</w:t>
      </w:r>
    </w:p>
    <w:p w14:paraId="1BCE15CE" w14:textId="1572EA85" w:rsidR="008E2DBC" w:rsidRDefault="008E2DBC" w:rsidP="008E2DBC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利用g</w:t>
      </w:r>
      <w:r>
        <w:rPr>
          <w:rFonts w:ascii="微软雅黑" w:eastAsia="微软雅黑" w:hAnsi="微软雅黑"/>
          <w:szCs w:val="21"/>
        </w:rPr>
        <w:t>ulp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api</w:t>
      </w:r>
      <w:r>
        <w:rPr>
          <w:rFonts w:ascii="微软雅黑" w:eastAsia="微软雅黑" w:hAnsi="微软雅黑"/>
          <w:szCs w:val="21"/>
        </w:rPr>
        <w:t xml:space="preserve">  </w:t>
      </w:r>
      <w:r w:rsidRPr="008E2DBC">
        <w:rPr>
          <w:rFonts w:ascii="微软雅黑" w:eastAsia="微软雅黑" w:hAnsi="微软雅黑" w:hint="eastAsia"/>
          <w:color w:val="FF0000"/>
          <w:szCs w:val="21"/>
        </w:rPr>
        <w:t>task</w:t>
      </w: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 xml:space="preserve">定义任务。 </w:t>
      </w:r>
      <w:r>
        <w:rPr>
          <w:rFonts w:ascii="微软雅黑" w:eastAsia="微软雅黑" w:hAnsi="微软雅黑"/>
          <w:szCs w:val="21"/>
        </w:rPr>
        <w:t>Gulp</w:t>
      </w:r>
      <w:r>
        <w:rPr>
          <w:rFonts w:ascii="微软雅黑" w:eastAsia="微软雅黑" w:hAnsi="微软雅黑" w:hint="eastAsia"/>
          <w:szCs w:val="21"/>
        </w:rPr>
        <w:t xml:space="preserve">中默认的任务是 </w:t>
      </w:r>
      <w:r w:rsidRPr="008E2DBC">
        <w:rPr>
          <w:rFonts w:ascii="微软雅黑" w:eastAsia="微软雅黑" w:hAnsi="微软雅黑" w:hint="eastAsia"/>
          <w:color w:val="FF0000"/>
          <w:szCs w:val="21"/>
        </w:rPr>
        <w:t>de</w:t>
      </w:r>
      <w:r w:rsidRPr="008E2DBC">
        <w:rPr>
          <w:rFonts w:ascii="微软雅黑" w:eastAsia="微软雅黑" w:hAnsi="微软雅黑"/>
          <w:color w:val="FF0000"/>
          <w:szCs w:val="21"/>
        </w:rPr>
        <w:t>fault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。</w:t>
      </w:r>
    </w:p>
    <w:p w14:paraId="749BB28D" w14:textId="00196D46" w:rsidR="008E2DBC" w:rsidRDefault="008E2DBC" w:rsidP="008E2DBC">
      <w:pPr>
        <w:pStyle w:val="a3"/>
        <w:ind w:left="992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F8ADD5F" wp14:editId="49BD2E28">
            <wp:extent cx="4956201" cy="461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811" cy="46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C1E3" w14:textId="77777777" w:rsidR="00C83C70" w:rsidRDefault="00C83C70" w:rsidP="008E2DBC">
      <w:pPr>
        <w:pStyle w:val="a3"/>
        <w:ind w:left="992" w:firstLineChars="0" w:firstLine="0"/>
        <w:rPr>
          <w:rFonts w:ascii="微软雅黑" w:eastAsia="微软雅黑" w:hAnsi="微软雅黑" w:hint="eastAsia"/>
          <w:szCs w:val="21"/>
        </w:rPr>
      </w:pPr>
    </w:p>
    <w:p w14:paraId="647CEC1A" w14:textId="64FC5AE9" w:rsidR="00C83C70" w:rsidRDefault="0026153A" w:rsidP="00C83C70">
      <w:pPr>
        <w:pStyle w:val="a3"/>
        <w:numPr>
          <w:ilvl w:val="0"/>
          <w:numId w:val="12"/>
        </w:numPr>
        <w:ind w:firstLineChars="0"/>
        <w:rPr>
          <w:b/>
          <w:sz w:val="32"/>
          <w:szCs w:val="32"/>
        </w:rPr>
      </w:pPr>
      <w:r w:rsidRPr="0026153A">
        <w:rPr>
          <w:b/>
          <w:sz w:val="32"/>
          <w:szCs w:val="32"/>
        </w:rPr>
        <w:t>G</w:t>
      </w:r>
      <w:r w:rsidRPr="0026153A">
        <w:rPr>
          <w:rFonts w:hint="eastAsia"/>
          <w:b/>
          <w:sz w:val="32"/>
          <w:szCs w:val="32"/>
        </w:rPr>
        <w:t>ulp中使用</w:t>
      </w:r>
      <w:r w:rsidRPr="0026153A">
        <w:rPr>
          <w:b/>
          <w:sz w:val="32"/>
          <w:szCs w:val="32"/>
        </w:rPr>
        <w:t>Browserify</w:t>
      </w:r>
    </w:p>
    <w:p w14:paraId="4038992D" w14:textId="61D1485D" w:rsidR="00C83C70" w:rsidRPr="00972E7E" w:rsidRDefault="00C83C70" w:rsidP="00C83C70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Cs w:val="21"/>
          <w:highlight w:val="red"/>
        </w:rPr>
      </w:pPr>
      <w:r w:rsidRPr="00972E7E">
        <w:rPr>
          <w:rFonts w:ascii="微软雅黑" w:eastAsia="微软雅黑" w:hAnsi="微软雅黑"/>
          <w:szCs w:val="21"/>
          <w:highlight w:val="red"/>
        </w:rPr>
        <w:t>Browserify</w:t>
      </w:r>
      <w:r w:rsidRPr="00972E7E">
        <w:rPr>
          <w:rFonts w:ascii="微软雅黑" w:eastAsia="微软雅黑" w:hAnsi="微软雅黑" w:hint="eastAsia"/>
          <w:szCs w:val="21"/>
          <w:highlight w:val="red"/>
        </w:rPr>
        <w:t>可以作为可执行的文件在s</w:t>
      </w:r>
      <w:r w:rsidRPr="00972E7E">
        <w:rPr>
          <w:rFonts w:ascii="微软雅黑" w:eastAsia="微软雅黑" w:hAnsi="微软雅黑"/>
          <w:szCs w:val="21"/>
          <w:highlight w:val="red"/>
        </w:rPr>
        <w:t>helljs</w:t>
      </w:r>
      <w:r w:rsidRPr="00972E7E">
        <w:rPr>
          <w:rFonts w:ascii="微软雅黑" w:eastAsia="微软雅黑" w:hAnsi="微软雅黑" w:hint="eastAsia"/>
          <w:szCs w:val="21"/>
          <w:highlight w:val="red"/>
        </w:rPr>
        <w:t>中调用；其本身也有专门的a</w:t>
      </w:r>
      <w:r w:rsidRPr="00972E7E">
        <w:rPr>
          <w:rFonts w:ascii="微软雅黑" w:eastAsia="微软雅黑" w:hAnsi="微软雅黑"/>
          <w:szCs w:val="21"/>
          <w:highlight w:val="red"/>
        </w:rPr>
        <w:t>pi</w:t>
      </w:r>
      <w:r w:rsidRPr="00972E7E">
        <w:rPr>
          <w:rFonts w:ascii="微软雅黑" w:eastAsia="微软雅黑" w:hAnsi="微软雅黑" w:hint="eastAsia"/>
          <w:szCs w:val="21"/>
          <w:highlight w:val="red"/>
        </w:rPr>
        <w:t>可以作为node模块来调用</w:t>
      </w:r>
      <w:r w:rsidR="00972E7E">
        <w:rPr>
          <w:rFonts w:ascii="微软雅黑" w:eastAsia="微软雅黑" w:hAnsi="微软雅黑" w:hint="eastAsia"/>
          <w:szCs w:val="21"/>
          <w:highlight w:val="red"/>
        </w:rPr>
        <w:t>。</w:t>
      </w:r>
    </w:p>
    <w:p w14:paraId="3097A14D" w14:textId="77777777" w:rsidR="00C83C70" w:rsidRPr="00C83C70" w:rsidRDefault="00C83C70" w:rsidP="00C83C70">
      <w:pPr>
        <w:pStyle w:val="a3"/>
        <w:ind w:left="992" w:firstLineChars="0" w:firstLine="0"/>
        <w:rPr>
          <w:rFonts w:hint="eastAsia"/>
          <w:b/>
          <w:sz w:val="32"/>
          <w:szCs w:val="32"/>
        </w:rPr>
      </w:pPr>
    </w:p>
    <w:p w14:paraId="6D15BD91" w14:textId="4F631E41" w:rsidR="00C83C70" w:rsidRDefault="005362EE" w:rsidP="0026153A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Cs w:val="21"/>
        </w:rPr>
      </w:pPr>
      <w:r w:rsidRPr="005362EE">
        <w:rPr>
          <w:rFonts w:ascii="微软雅黑" w:eastAsia="微软雅黑" w:hAnsi="微软雅黑" w:hint="eastAsia"/>
          <w:szCs w:val="21"/>
        </w:rPr>
        <w:t>通过</w:t>
      </w:r>
      <w:r w:rsidRPr="005362EE">
        <w:rPr>
          <w:rFonts w:ascii="微软雅黑" w:eastAsia="微软雅黑" w:hAnsi="微软雅黑" w:hint="eastAsia"/>
          <w:color w:val="FF0000"/>
          <w:szCs w:val="21"/>
        </w:rPr>
        <w:t>s</w:t>
      </w:r>
      <w:r w:rsidRPr="005362EE">
        <w:rPr>
          <w:rFonts w:ascii="微软雅黑" w:eastAsia="微软雅黑" w:hAnsi="微软雅黑"/>
          <w:color w:val="FF0000"/>
          <w:szCs w:val="21"/>
        </w:rPr>
        <w:t>hell</w:t>
      </w:r>
      <w:r w:rsidRPr="005362EE">
        <w:rPr>
          <w:rFonts w:ascii="微软雅黑" w:eastAsia="微软雅黑" w:hAnsi="微软雅黑" w:hint="eastAsia"/>
          <w:color w:val="FF0000"/>
          <w:szCs w:val="21"/>
        </w:rPr>
        <w:t>js</w:t>
      </w:r>
      <w:r>
        <w:rPr>
          <w:rFonts w:ascii="微软雅黑" w:eastAsia="微软雅黑" w:hAnsi="微软雅黑"/>
          <w:color w:val="FF0000"/>
          <w:szCs w:val="21"/>
        </w:rPr>
        <w:t xml:space="preserve"> </w:t>
      </w:r>
      <w:r w:rsidR="00C83C70" w:rsidRPr="00C83C70">
        <w:rPr>
          <w:rFonts w:ascii="微软雅黑" w:eastAsia="微软雅黑" w:hAnsi="微软雅黑" w:hint="eastAsia"/>
          <w:szCs w:val="21"/>
        </w:rPr>
        <w:t>调用</w:t>
      </w:r>
      <w:r w:rsidRPr="005362EE">
        <w:rPr>
          <w:rFonts w:ascii="微软雅黑" w:eastAsia="微软雅黑" w:hAnsi="微软雅黑" w:hint="eastAsia"/>
          <w:szCs w:val="21"/>
        </w:rPr>
        <w:t>：</w:t>
      </w:r>
    </w:p>
    <w:p w14:paraId="3FB0DD19" w14:textId="4365DD7E" w:rsidR="005362EE" w:rsidRDefault="00C83C70" w:rsidP="00C83C70">
      <w:pPr>
        <w:pStyle w:val="a3"/>
        <w:numPr>
          <w:ilvl w:val="2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安装</w:t>
      </w:r>
      <w:r>
        <w:rPr>
          <w:rFonts w:ascii="微软雅黑" w:eastAsia="微软雅黑" w:hAnsi="微软雅黑"/>
          <w:szCs w:val="21"/>
        </w:rPr>
        <w:t xml:space="preserve">: </w:t>
      </w:r>
      <w:r w:rsidR="005362EE">
        <w:rPr>
          <w:rFonts w:ascii="微软雅黑" w:eastAsia="微软雅黑" w:hAnsi="微软雅黑" w:hint="eastAsia"/>
          <w:szCs w:val="21"/>
        </w:rPr>
        <w:t>n</w:t>
      </w:r>
      <w:r w:rsidR="005362EE">
        <w:rPr>
          <w:rFonts w:ascii="微软雅黑" w:eastAsia="微软雅黑" w:hAnsi="微软雅黑"/>
          <w:szCs w:val="21"/>
        </w:rPr>
        <w:t>pm install shelljs</w:t>
      </w:r>
      <w:r>
        <w:rPr>
          <w:rFonts w:ascii="微软雅黑" w:eastAsia="微软雅黑" w:hAnsi="微软雅黑" w:hint="eastAsia"/>
          <w:szCs w:val="21"/>
        </w:rPr>
        <w:t xml:space="preserve"> ，</w:t>
      </w:r>
      <w:r w:rsidR="005362EE">
        <w:rPr>
          <w:rFonts w:ascii="微软雅黑" w:eastAsia="微软雅黑" w:hAnsi="微软雅黑" w:hint="eastAsia"/>
          <w:szCs w:val="21"/>
        </w:rPr>
        <w:t>然后在g</w:t>
      </w:r>
      <w:r w:rsidR="005362EE">
        <w:rPr>
          <w:rFonts w:ascii="微软雅黑" w:eastAsia="微软雅黑" w:hAnsi="微软雅黑"/>
          <w:szCs w:val="21"/>
        </w:rPr>
        <w:t>ulpfile</w:t>
      </w:r>
      <w:r w:rsidR="005362EE">
        <w:rPr>
          <w:rFonts w:ascii="微软雅黑" w:eastAsia="微软雅黑" w:hAnsi="微软雅黑" w:hint="eastAsia"/>
          <w:szCs w:val="21"/>
        </w:rPr>
        <w:t>中引用。</w:t>
      </w:r>
    </w:p>
    <w:p w14:paraId="028C0BCE" w14:textId="1450F025" w:rsidR="00C60507" w:rsidRPr="00C83C70" w:rsidRDefault="005362EE" w:rsidP="00C83C70">
      <w:pPr>
        <w:pStyle w:val="a3"/>
        <w:ind w:left="992" w:firstLineChars="0" w:firstLine="0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305CCAD4" wp14:editId="4ACE419E">
            <wp:extent cx="4739491" cy="729983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079" cy="73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A499" w14:textId="32D0918D" w:rsidR="005362EE" w:rsidRDefault="00C83C70" w:rsidP="0026153A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</w:t>
      </w:r>
      <w:r w:rsidRPr="00C83C70">
        <w:rPr>
          <w:rFonts w:ascii="微软雅黑" w:eastAsia="微软雅黑" w:hAnsi="微软雅黑" w:hint="eastAsia"/>
          <w:color w:val="FF0000"/>
          <w:szCs w:val="21"/>
        </w:rPr>
        <w:t>n</w:t>
      </w:r>
      <w:r w:rsidRPr="00C83C70">
        <w:rPr>
          <w:rFonts w:ascii="微软雅黑" w:eastAsia="微软雅黑" w:hAnsi="微软雅黑"/>
          <w:color w:val="FF0000"/>
          <w:szCs w:val="21"/>
        </w:rPr>
        <w:t>ode</w:t>
      </w:r>
      <w:r>
        <w:rPr>
          <w:rFonts w:ascii="微软雅黑" w:eastAsia="微软雅黑" w:hAnsi="微软雅黑" w:hint="eastAsia"/>
          <w:szCs w:val="21"/>
        </w:rPr>
        <w:t>调用：</w:t>
      </w:r>
    </w:p>
    <w:p w14:paraId="066C95C8" w14:textId="141CEC31" w:rsidR="00FF7E93" w:rsidRPr="00FF7E93" w:rsidRDefault="00FF7E93" w:rsidP="00FF7E93">
      <w:pPr>
        <w:pStyle w:val="a3"/>
        <w:numPr>
          <w:ilvl w:val="2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安装</w:t>
      </w:r>
      <w:r>
        <w:rPr>
          <w:rFonts w:ascii="微软雅黑" w:eastAsia="微软雅黑" w:hAnsi="微软雅黑"/>
          <w:szCs w:val="21"/>
        </w:rPr>
        <w:t>browserify</w:t>
      </w:r>
      <w:r>
        <w:rPr>
          <w:rFonts w:ascii="微软雅黑" w:eastAsia="微软雅黑" w:hAnsi="微软雅黑" w:hint="eastAsia"/>
          <w:szCs w:val="21"/>
        </w:rPr>
        <w:t>： npm</w:t>
      </w:r>
      <w:r>
        <w:rPr>
          <w:rFonts w:ascii="微软雅黑" w:eastAsia="微软雅黑" w:hAnsi="微软雅黑"/>
          <w:szCs w:val="21"/>
        </w:rPr>
        <w:t xml:space="preserve"> install browserify </w:t>
      </w:r>
      <w:r w:rsidRPr="00FF7E93">
        <w:rPr>
          <w:rFonts w:ascii="微软雅黑" w:eastAsia="微软雅黑" w:hAnsi="微软雅黑" w:hint="eastAsia"/>
          <w:color w:val="FF0000"/>
          <w:szCs w:val="21"/>
        </w:rPr>
        <w:t>（之前-</w:t>
      </w:r>
      <w:r w:rsidRPr="00FF7E93">
        <w:rPr>
          <w:rFonts w:ascii="微软雅黑" w:eastAsia="微软雅黑" w:hAnsi="微软雅黑"/>
          <w:color w:val="FF0000"/>
          <w:szCs w:val="21"/>
        </w:rPr>
        <w:t>g</w:t>
      </w:r>
      <w:r w:rsidRPr="00FF7E93">
        <w:rPr>
          <w:rFonts w:ascii="微软雅黑" w:eastAsia="微软雅黑" w:hAnsi="微软雅黑" w:hint="eastAsia"/>
          <w:color w:val="FF0000"/>
          <w:szCs w:val="21"/>
        </w:rPr>
        <w:t>是全局安装作为全局的可执行文件）</w:t>
      </w:r>
    </w:p>
    <w:p w14:paraId="349DD3DE" w14:textId="370259E2" w:rsidR="00FF7E93" w:rsidRDefault="00FF7E93" w:rsidP="00FF7E93">
      <w:pPr>
        <w:pStyle w:val="a3"/>
        <w:numPr>
          <w:ilvl w:val="2"/>
          <w:numId w:val="12"/>
        </w:numPr>
        <w:spacing w:line="120" w:lineRule="auto"/>
        <w:ind w:firstLineChars="0"/>
        <w:rPr>
          <w:rFonts w:ascii="微软雅黑" w:eastAsia="微软雅黑" w:hAnsi="微软雅黑"/>
          <w:szCs w:val="21"/>
        </w:rPr>
      </w:pPr>
      <w:r w:rsidRPr="00FF7E93">
        <w:rPr>
          <w:rFonts w:ascii="微软雅黑" w:eastAsia="微软雅黑" w:hAnsi="微软雅黑"/>
          <w:szCs w:val="21"/>
          <w:highlight w:val="cyan"/>
        </w:rPr>
        <w:t>browserify().add('js/index.js').bundle().pipe(fs.createWriteStream('js/main.js'))</w:t>
      </w:r>
      <w:r w:rsidRPr="00FF7E93">
        <w:rPr>
          <w:rFonts w:ascii="微软雅黑" w:eastAsia="微软雅黑" w:hAnsi="微软雅黑"/>
          <w:szCs w:val="21"/>
        </w:rPr>
        <w:t xml:space="preserve">    </w:t>
      </w:r>
      <w:bookmarkStart w:id="0" w:name="_GoBack"/>
      <w:bookmarkEnd w:id="0"/>
    </w:p>
    <w:p w14:paraId="0AEF144C" w14:textId="7FD596DA" w:rsidR="007A7220" w:rsidRPr="005362EE" w:rsidRDefault="007A7220" w:rsidP="007A7220">
      <w:pPr>
        <w:pStyle w:val="a3"/>
        <w:ind w:left="992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0091385" wp14:editId="7B0DCD80">
            <wp:extent cx="5274310" cy="1516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6F20" w14:textId="77777777" w:rsidR="005362EE" w:rsidRDefault="005362EE" w:rsidP="005362EE">
      <w:pPr>
        <w:pStyle w:val="a3"/>
        <w:ind w:left="992" w:firstLineChars="0" w:firstLine="0"/>
        <w:rPr>
          <w:rFonts w:hint="eastAsia"/>
          <w:b/>
          <w:sz w:val="32"/>
          <w:szCs w:val="32"/>
        </w:rPr>
      </w:pPr>
    </w:p>
    <w:p w14:paraId="33FAC2A3" w14:textId="77777777" w:rsidR="0026153A" w:rsidRPr="0026153A" w:rsidRDefault="0026153A" w:rsidP="0026153A">
      <w:pPr>
        <w:pStyle w:val="a3"/>
        <w:ind w:left="420" w:firstLineChars="0" w:firstLine="0"/>
        <w:rPr>
          <w:rFonts w:hint="eastAsia"/>
          <w:b/>
          <w:sz w:val="32"/>
          <w:szCs w:val="32"/>
        </w:rPr>
      </w:pPr>
    </w:p>
    <w:p w14:paraId="674E9A7E" w14:textId="77777777" w:rsidR="008E2DBC" w:rsidRPr="008E2DBC" w:rsidRDefault="008E2DBC" w:rsidP="008E2DBC">
      <w:pPr>
        <w:rPr>
          <w:rFonts w:hint="eastAsia"/>
        </w:rPr>
      </w:pPr>
    </w:p>
    <w:sectPr w:rsidR="008E2DBC" w:rsidRPr="008E2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9E169" w14:textId="77777777" w:rsidR="004C40FB" w:rsidRDefault="004C40FB" w:rsidP="008E2DBC">
      <w:r>
        <w:separator/>
      </w:r>
    </w:p>
  </w:endnote>
  <w:endnote w:type="continuationSeparator" w:id="0">
    <w:p w14:paraId="685655F6" w14:textId="77777777" w:rsidR="004C40FB" w:rsidRDefault="004C40FB" w:rsidP="008E2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DEEC3" w14:textId="77777777" w:rsidR="004C40FB" w:rsidRDefault="004C40FB" w:rsidP="008E2DBC">
      <w:r>
        <w:separator/>
      </w:r>
    </w:p>
  </w:footnote>
  <w:footnote w:type="continuationSeparator" w:id="0">
    <w:p w14:paraId="13912DAE" w14:textId="77777777" w:rsidR="004C40FB" w:rsidRDefault="004C40FB" w:rsidP="008E2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626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AA438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E00D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AC159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DC52D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9E25C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DE7195E"/>
    <w:multiLevelType w:val="hybridMultilevel"/>
    <w:tmpl w:val="2870BED8"/>
    <w:lvl w:ilvl="0" w:tplc="D47AC6E0">
      <w:start w:val="1"/>
      <w:numFmt w:val="decimal"/>
      <w:lvlText w:val="%1"/>
      <w:lvlJc w:val="left"/>
      <w:pPr>
        <w:ind w:left="921" w:hanging="4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3E3537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CF815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D893B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1F449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70271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0"/>
  </w:num>
  <w:num w:numId="8">
    <w:abstractNumId w:val="9"/>
  </w:num>
  <w:num w:numId="9">
    <w:abstractNumId w:val="5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C9"/>
    <w:rsid w:val="0013641C"/>
    <w:rsid w:val="00217B3A"/>
    <w:rsid w:val="0026153A"/>
    <w:rsid w:val="004C40FB"/>
    <w:rsid w:val="005362EE"/>
    <w:rsid w:val="006354C9"/>
    <w:rsid w:val="00641CEE"/>
    <w:rsid w:val="007A7220"/>
    <w:rsid w:val="008E2DBC"/>
    <w:rsid w:val="00972E7E"/>
    <w:rsid w:val="00C60507"/>
    <w:rsid w:val="00C83C70"/>
    <w:rsid w:val="00D069C6"/>
    <w:rsid w:val="00DB34BA"/>
    <w:rsid w:val="00F76D85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B9AE7"/>
  <w15:chartTrackingRefBased/>
  <w15:docId w15:val="{9526AED1-8919-4D07-8951-B527386E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2D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D8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76D8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6D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6D85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8E2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E2DB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E2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E2DBC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8E2D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8E2D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E2D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8E2DB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8E2DB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roswerify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小潘哥</dc:creator>
  <cp:keywords/>
  <dc:description/>
  <cp:lastModifiedBy>小潘哥</cp:lastModifiedBy>
  <cp:revision>12</cp:revision>
  <dcterms:created xsi:type="dcterms:W3CDTF">2018-04-06T08:23:00Z</dcterms:created>
  <dcterms:modified xsi:type="dcterms:W3CDTF">2018-04-07T15:53:00Z</dcterms:modified>
</cp:coreProperties>
</file>