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CB90F" w14:textId="77777777" w:rsidR="00722252" w:rsidRPr="00722252" w:rsidRDefault="00722252" w:rsidP="00722252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722252">
        <w:rPr>
          <w:rFonts w:ascii="宋体" w:eastAsia="宋体" w:hAnsi="宋体" w:cs="宋体"/>
          <w:b/>
          <w:bCs/>
          <w:kern w:val="36"/>
          <w:sz w:val="36"/>
          <w:szCs w:val="36"/>
        </w:rPr>
        <w:t>HOOPS 3D入门教程二：HOOPS模块介绍</w:t>
      </w:r>
    </w:p>
    <w:p w14:paraId="1F145B8E" w14:textId="77777777" w:rsidR="00722252" w:rsidRPr="00722252" w:rsidRDefault="00722252" w:rsidP="007222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252">
        <w:rPr>
          <w:rFonts w:ascii="宋体" w:eastAsia="宋体" w:hAnsi="宋体" w:cs="宋体"/>
          <w:kern w:val="0"/>
          <w:sz w:val="24"/>
          <w:szCs w:val="24"/>
        </w:rPr>
        <w:t>HOOPS是一个模块儿化的开发套件，各个模块功能专一，模块之间的互操作也处理得不错。模块儿化是任何一个大型的开发工具的必由之路，好比国家大 了必须划分成多个省一样。在我这个系列文章中将会涉及到的模块主要有：3dGS，MVO，GUI，Stream还有 Modeling Kernel Bridge。它们之间的关系如下图所示。</w:t>
      </w:r>
    </w:p>
    <w:p w14:paraId="6B0907A9" w14:textId="77777777" w:rsidR="00722252" w:rsidRPr="00722252" w:rsidRDefault="00722252" w:rsidP="007222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252">
        <w:rPr>
          <w:rFonts w:ascii="宋体" w:eastAsia="宋体" w:hAnsi="宋体" w:cs="宋体"/>
          <w:kern w:val="0"/>
          <w:sz w:val="24"/>
          <w:szCs w:val="24"/>
        </w:rPr>
        <w:t> 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573F23" wp14:editId="631DF303">
            <wp:extent cx="5276850" cy="2590800"/>
            <wp:effectExtent l="0" t="0" r="0" b="0"/>
            <wp:docPr id="1" name="图片 1" descr="HOOPS 3D入门教程二：HOOPS模块介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OPS 3D入门教程二：HOOPS模块介绍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7DD9F" w14:textId="77777777" w:rsidR="00722252" w:rsidRPr="00722252" w:rsidRDefault="00722252" w:rsidP="007222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252">
        <w:rPr>
          <w:rFonts w:ascii="宋体" w:eastAsia="宋体" w:hAnsi="宋体" w:cs="宋体"/>
          <w:kern w:val="0"/>
          <w:sz w:val="24"/>
          <w:szCs w:val="24"/>
        </w:rPr>
        <w:t>3dGS是HOOPS最为核心的模块，其负责HOOPS的绘图及数据管理任务。它屏蔽了不同底层绘图库（OpenGL、DirectX等）接口的不 同，向上提供一套统一的、更加直观且便于调用的接口。3dGS使用纯C语言编写，HOOPS优秀的跨平台以及</w:t>
      </w:r>
      <w:proofErr w:type="gramStart"/>
      <w:r w:rsidRPr="00722252">
        <w:rPr>
          <w:rFonts w:ascii="宋体" w:eastAsia="宋体" w:hAnsi="宋体" w:cs="宋体"/>
          <w:kern w:val="0"/>
          <w:sz w:val="24"/>
          <w:szCs w:val="24"/>
        </w:rPr>
        <w:t>跨开发</w:t>
      </w:r>
      <w:proofErr w:type="gramEnd"/>
      <w:r w:rsidRPr="00722252">
        <w:rPr>
          <w:rFonts w:ascii="宋体" w:eastAsia="宋体" w:hAnsi="宋体" w:cs="宋体"/>
          <w:kern w:val="0"/>
          <w:sz w:val="24"/>
          <w:szCs w:val="24"/>
        </w:rPr>
        <w:t>工具的特性也正是基于3dGS这一模 块。此外，3dGS还针对特定的底层绘图库有相应的优化，例如针对OpenGL的纹理渲染，3dGS就做了充分的算法优化，而这种优化如果要直接在 OpenGL上做，则需要编程人员具有非常老练的技术，可谓非</w:t>
      </w:r>
      <w:proofErr w:type="gramStart"/>
      <w:r w:rsidRPr="00722252">
        <w:rPr>
          <w:rFonts w:ascii="宋体" w:eastAsia="宋体" w:hAnsi="宋体" w:cs="宋体"/>
          <w:kern w:val="0"/>
          <w:sz w:val="24"/>
          <w:szCs w:val="24"/>
        </w:rPr>
        <w:t>斲</w:t>
      </w:r>
      <w:proofErr w:type="gramEnd"/>
      <w:r w:rsidRPr="00722252">
        <w:rPr>
          <w:rFonts w:ascii="宋体" w:eastAsia="宋体" w:hAnsi="宋体" w:cs="宋体"/>
          <w:kern w:val="0"/>
          <w:sz w:val="24"/>
          <w:szCs w:val="24"/>
        </w:rPr>
        <w:t>轮老手不可为。我曾经亲自做过测试，拿一个用HOOPS编写的虚拟现实渲染程序和师兄用 OpenGL写的差不多的程序对比，其速度要快上4倍左右（fps，即每秒帧数）。而该师兄在我眼里已经是编程好手了。</w:t>
      </w:r>
    </w:p>
    <w:p w14:paraId="157E0716" w14:textId="77777777" w:rsidR="00722252" w:rsidRPr="00722252" w:rsidRDefault="00722252" w:rsidP="007222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252">
        <w:rPr>
          <w:rFonts w:ascii="宋体" w:eastAsia="宋体" w:hAnsi="宋体" w:cs="宋体"/>
          <w:kern w:val="0"/>
          <w:sz w:val="24"/>
          <w:szCs w:val="24"/>
        </w:rPr>
        <w:t>MVO是HOOPS另一个重要模块，而且将是我们实际编程中接触最多的一个模块。MVO分别是Model、View、Operator的缩写，即文档、视图和操作算子。MVO有时候也称为MVC，这个C是</w:t>
      </w:r>
      <w:proofErr w:type="spellStart"/>
      <w:r w:rsidRPr="00722252">
        <w:rPr>
          <w:rFonts w:ascii="宋体" w:eastAsia="宋体" w:hAnsi="宋体" w:cs="宋体"/>
          <w:kern w:val="0"/>
          <w:sz w:val="24"/>
          <w:szCs w:val="24"/>
        </w:rPr>
        <w:t>Controler</w:t>
      </w:r>
      <w:proofErr w:type="spellEnd"/>
      <w:r w:rsidRPr="00722252">
        <w:rPr>
          <w:rFonts w:ascii="宋体" w:eastAsia="宋体" w:hAnsi="宋体" w:cs="宋体"/>
          <w:kern w:val="0"/>
          <w:sz w:val="24"/>
          <w:szCs w:val="24"/>
        </w:rPr>
        <w:t>的缩写。相信用MFC开发过的同学对MVO或者MVC应该不会</w:t>
      </w:r>
      <w:proofErr w:type="gramStart"/>
      <w:r w:rsidRPr="00722252">
        <w:rPr>
          <w:rFonts w:ascii="宋体" w:eastAsia="宋体" w:hAnsi="宋体" w:cs="宋体"/>
          <w:kern w:val="0"/>
          <w:sz w:val="24"/>
          <w:szCs w:val="24"/>
        </w:rPr>
        <w:t>陌</w:t>
      </w:r>
      <w:proofErr w:type="gramEnd"/>
      <w:r w:rsidRPr="00722252">
        <w:rPr>
          <w:rFonts w:ascii="宋体" w:eastAsia="宋体" w:hAnsi="宋体" w:cs="宋体"/>
          <w:kern w:val="0"/>
          <w:sz w:val="24"/>
          <w:szCs w:val="24"/>
        </w:rPr>
        <w:t xml:space="preserve"> 生，</w:t>
      </w:r>
      <w:proofErr w:type="spellStart"/>
      <w:r w:rsidRPr="00722252">
        <w:rPr>
          <w:rFonts w:ascii="宋体" w:eastAsia="宋体" w:hAnsi="宋体" w:cs="宋体"/>
          <w:kern w:val="0"/>
          <w:sz w:val="24"/>
          <w:szCs w:val="24"/>
        </w:rPr>
        <w:t>CDocument</w:t>
      </w:r>
      <w:proofErr w:type="spellEnd"/>
      <w:r w:rsidRPr="00722252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722252">
        <w:rPr>
          <w:rFonts w:ascii="宋体" w:eastAsia="宋体" w:hAnsi="宋体" w:cs="宋体"/>
          <w:kern w:val="0"/>
          <w:sz w:val="24"/>
          <w:szCs w:val="24"/>
        </w:rPr>
        <w:t>CView</w:t>
      </w:r>
      <w:proofErr w:type="spellEnd"/>
      <w:r w:rsidRPr="00722252">
        <w:rPr>
          <w:rFonts w:ascii="宋体" w:eastAsia="宋体" w:hAnsi="宋体" w:cs="宋体"/>
          <w:kern w:val="0"/>
          <w:sz w:val="24"/>
          <w:szCs w:val="24"/>
        </w:rPr>
        <w:t>正是M和V的具体化身。至于O么，在MFC里面则分散在各种消息映射里，此处且不多提，在后续文章中用到的时候可顺便说明。</w:t>
      </w:r>
    </w:p>
    <w:p w14:paraId="1EE2A72B" w14:textId="77777777" w:rsidR="00722252" w:rsidRPr="00722252" w:rsidRDefault="00722252" w:rsidP="007222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252">
        <w:rPr>
          <w:rFonts w:ascii="宋体" w:eastAsia="宋体" w:hAnsi="宋体" w:cs="宋体"/>
          <w:kern w:val="0"/>
          <w:sz w:val="24"/>
          <w:szCs w:val="24"/>
        </w:rPr>
        <w:t>3dGS和MVO什么关系？它俩的关系跟Windows API和MFC的关系是一样的。做过Windows C/C++编程的人都知 道，Win API实际上可以实现Windows上编程的所有功能（这个不难理解，因为所有Windows上的程序最终都是转化成对若干</w:t>
      </w:r>
      <w:r w:rsidRPr="00722252">
        <w:rPr>
          <w:rFonts w:ascii="宋体" w:eastAsia="宋体" w:hAnsi="宋体" w:cs="宋体"/>
          <w:kern w:val="0"/>
          <w:sz w:val="24"/>
          <w:szCs w:val="24"/>
        </w:rPr>
        <w:lastRenderedPageBreak/>
        <w:t>个</w:t>
      </w:r>
      <w:proofErr w:type="gramStart"/>
      <w:r w:rsidRPr="00722252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722252">
        <w:rPr>
          <w:rFonts w:ascii="宋体" w:eastAsia="宋体" w:hAnsi="宋体" w:cs="宋体"/>
          <w:kern w:val="0"/>
          <w:sz w:val="24"/>
          <w:szCs w:val="24"/>
        </w:rPr>
        <w:t>底层的 Win API的调用），但是大家也知道用Win API直接编写大型程序是不现实的，因为这种C风格的程序接口在面对庞大的工程需求时完全是心有余而力 不从。所以后来微软推出了MFC，实际上是在面向对象和开发框架的基础上对底层Win API的封装。3dGS和MVO也是一样。实际上用3dGS可以实 现HOOPS上的所有功能，但是几乎没有人会完全用3dGS去</w:t>
      </w:r>
      <w:proofErr w:type="gramStart"/>
      <w:r w:rsidRPr="00722252">
        <w:rPr>
          <w:rFonts w:ascii="宋体" w:eastAsia="宋体" w:hAnsi="宋体" w:cs="宋体"/>
          <w:kern w:val="0"/>
          <w:sz w:val="24"/>
          <w:szCs w:val="24"/>
        </w:rPr>
        <w:t>做项目</w:t>
      </w:r>
      <w:proofErr w:type="gramEnd"/>
      <w:r w:rsidRPr="00722252">
        <w:rPr>
          <w:rFonts w:ascii="宋体" w:eastAsia="宋体" w:hAnsi="宋体" w:cs="宋体"/>
          <w:kern w:val="0"/>
          <w:sz w:val="24"/>
          <w:szCs w:val="24"/>
        </w:rPr>
        <w:t>开发（搞研究自己折腾的人除外）。</w:t>
      </w:r>
      <w:commentRangeStart w:id="0"/>
      <w:r w:rsidRPr="00722252">
        <w:rPr>
          <w:rFonts w:ascii="宋体" w:eastAsia="宋体" w:hAnsi="宋体" w:cs="宋体"/>
          <w:kern w:val="0"/>
          <w:sz w:val="24"/>
          <w:szCs w:val="24"/>
        </w:rPr>
        <w:t>MVO是对3dGS的上层封装，</w:t>
      </w:r>
      <w:commentRangeEnd w:id="0"/>
      <w:r w:rsidR="006B767E">
        <w:rPr>
          <w:rStyle w:val="a8"/>
        </w:rPr>
        <w:commentReference w:id="0"/>
      </w:r>
      <w:r w:rsidRPr="00722252">
        <w:rPr>
          <w:rFonts w:ascii="宋体" w:eastAsia="宋体" w:hAnsi="宋体" w:cs="宋体"/>
          <w:kern w:val="0"/>
          <w:sz w:val="24"/>
          <w:szCs w:val="24"/>
        </w:rPr>
        <w:t>提供了更加友好直观的编程接口，从而使得HOOPS能够适应大型程序开发的需要。</w:t>
      </w:r>
    </w:p>
    <w:p w14:paraId="7833DDBB" w14:textId="77777777" w:rsidR="00722252" w:rsidRPr="00722252" w:rsidRDefault="00722252" w:rsidP="007222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252">
        <w:rPr>
          <w:rFonts w:ascii="宋体" w:eastAsia="宋体" w:hAnsi="宋体" w:cs="宋体"/>
          <w:kern w:val="0"/>
          <w:sz w:val="24"/>
          <w:szCs w:val="24"/>
        </w:rPr>
        <w:t>Stream主要负责HOOPS的I/O模块，处理数据流的读写和控制。</w:t>
      </w:r>
      <w:commentRangeStart w:id="1"/>
      <w:r w:rsidRPr="006B767E">
        <w:rPr>
          <w:rFonts w:ascii="宋体" w:eastAsia="宋体" w:hAnsi="宋体" w:cs="宋体"/>
          <w:color w:val="FF0000"/>
          <w:kern w:val="0"/>
          <w:sz w:val="24"/>
          <w:szCs w:val="24"/>
        </w:rPr>
        <w:t>HOOPS特有的文件类型主要有两种，分别是字符格式的</w:t>
      </w:r>
      <w:proofErr w:type="spellStart"/>
      <w:r w:rsidRPr="006B767E">
        <w:rPr>
          <w:rFonts w:ascii="宋体" w:eastAsia="宋体" w:hAnsi="宋体" w:cs="宋体"/>
          <w:color w:val="FF0000"/>
          <w:kern w:val="0"/>
          <w:sz w:val="24"/>
          <w:szCs w:val="24"/>
        </w:rPr>
        <w:t>hmf</w:t>
      </w:r>
      <w:proofErr w:type="spellEnd"/>
      <w:r w:rsidRPr="006B767E">
        <w:rPr>
          <w:rFonts w:ascii="宋体" w:eastAsia="宋体" w:hAnsi="宋体" w:cs="宋体"/>
          <w:color w:val="FF0000"/>
          <w:kern w:val="0"/>
          <w:sz w:val="24"/>
          <w:szCs w:val="24"/>
        </w:rPr>
        <w:t>和二进制格式</w:t>
      </w:r>
      <w:commentRangeEnd w:id="1"/>
      <w:r w:rsidR="006B767E">
        <w:rPr>
          <w:rStyle w:val="a8"/>
        </w:rPr>
        <w:commentReference w:id="1"/>
      </w:r>
      <w:r w:rsidRPr="00722252">
        <w:rPr>
          <w:rFonts w:ascii="宋体" w:eastAsia="宋体" w:hAnsi="宋体" w:cs="宋体"/>
          <w:kern w:val="0"/>
          <w:sz w:val="24"/>
          <w:szCs w:val="24"/>
        </w:rPr>
        <w:t xml:space="preserve"> 的</w:t>
      </w:r>
      <w:proofErr w:type="spellStart"/>
      <w:r w:rsidRPr="00722252">
        <w:rPr>
          <w:rFonts w:ascii="宋体" w:eastAsia="宋体" w:hAnsi="宋体" w:cs="宋体"/>
          <w:kern w:val="0"/>
          <w:sz w:val="24"/>
          <w:szCs w:val="24"/>
        </w:rPr>
        <w:t>hsf</w:t>
      </w:r>
      <w:proofErr w:type="spellEnd"/>
      <w:r w:rsidRPr="00722252">
        <w:rPr>
          <w:rFonts w:ascii="宋体" w:eastAsia="宋体" w:hAnsi="宋体" w:cs="宋体"/>
          <w:kern w:val="0"/>
          <w:sz w:val="24"/>
          <w:szCs w:val="24"/>
        </w:rPr>
        <w:t>。</w:t>
      </w:r>
      <w:proofErr w:type="spellStart"/>
      <w:r w:rsidRPr="00722252">
        <w:rPr>
          <w:rFonts w:ascii="宋体" w:eastAsia="宋体" w:hAnsi="宋体" w:cs="宋体"/>
          <w:kern w:val="0"/>
          <w:sz w:val="24"/>
          <w:szCs w:val="24"/>
        </w:rPr>
        <w:t>hsf</w:t>
      </w:r>
      <w:proofErr w:type="spellEnd"/>
      <w:r w:rsidRPr="00722252">
        <w:rPr>
          <w:rFonts w:ascii="宋体" w:eastAsia="宋体" w:hAnsi="宋体" w:cs="宋体"/>
          <w:kern w:val="0"/>
          <w:sz w:val="24"/>
          <w:szCs w:val="24"/>
        </w:rPr>
        <w:t>具有非常优秀的特点，它具有高压缩比，支持流式加载，同样的模型，用</w:t>
      </w:r>
      <w:proofErr w:type="spellStart"/>
      <w:r w:rsidRPr="00722252">
        <w:rPr>
          <w:rFonts w:ascii="宋体" w:eastAsia="宋体" w:hAnsi="宋体" w:cs="宋体"/>
          <w:kern w:val="0"/>
          <w:sz w:val="24"/>
          <w:szCs w:val="24"/>
        </w:rPr>
        <w:t>hsf</w:t>
      </w:r>
      <w:proofErr w:type="spellEnd"/>
      <w:r w:rsidRPr="00722252">
        <w:rPr>
          <w:rFonts w:ascii="宋体" w:eastAsia="宋体" w:hAnsi="宋体" w:cs="宋体"/>
          <w:kern w:val="0"/>
          <w:sz w:val="24"/>
          <w:szCs w:val="24"/>
        </w:rPr>
        <w:t>存储，文件大小仅为常见格式的五分之一左右。流式加载的能力使 得HOOPS能够很好地胜任B/S架构的程序。对于大型模型来说，流式加载是非常关键的，它使得观看者可以像收看流式视频那样，边</w:t>
      </w:r>
      <w:proofErr w:type="gramStart"/>
      <w:r w:rsidRPr="00722252">
        <w:rPr>
          <w:rFonts w:ascii="宋体" w:eastAsia="宋体" w:hAnsi="宋体" w:cs="宋体"/>
          <w:kern w:val="0"/>
          <w:sz w:val="24"/>
          <w:szCs w:val="24"/>
        </w:rPr>
        <w:t>下载边</w:t>
      </w:r>
      <w:proofErr w:type="gramEnd"/>
      <w:r w:rsidRPr="00722252">
        <w:rPr>
          <w:rFonts w:ascii="宋体" w:eastAsia="宋体" w:hAnsi="宋体" w:cs="宋体"/>
          <w:kern w:val="0"/>
          <w:sz w:val="24"/>
          <w:szCs w:val="24"/>
        </w:rPr>
        <w:t>查看模型，而不必等到整个模型都下载完毕才能够打开浏览。</w:t>
      </w:r>
    </w:p>
    <w:p w14:paraId="78CE4937" w14:textId="77777777" w:rsidR="00722252" w:rsidRPr="00722252" w:rsidRDefault="00722252" w:rsidP="007222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252">
        <w:rPr>
          <w:rFonts w:ascii="宋体" w:eastAsia="宋体" w:hAnsi="宋体" w:cs="宋体"/>
          <w:kern w:val="0"/>
          <w:sz w:val="24"/>
          <w:szCs w:val="24"/>
        </w:rPr>
        <w:t>如果说</w:t>
      </w:r>
      <w:commentRangeStart w:id="2"/>
      <w:r w:rsidRPr="006B767E">
        <w:rPr>
          <w:rFonts w:ascii="宋体" w:eastAsia="宋体" w:hAnsi="宋体" w:cs="宋体"/>
          <w:kern w:val="0"/>
          <w:sz w:val="24"/>
          <w:szCs w:val="24"/>
          <w:highlight w:val="yellow"/>
        </w:rPr>
        <w:t>3dGS、MVO、Stream等模块处理的是和绘图相关的逻辑命令，那么真正把HOOPS包装成一个可执行程序并且在Windows等窗口界面中绘制出图像来则是GUI模块的功劳。</w:t>
      </w:r>
      <w:commentRangeEnd w:id="2"/>
      <w:r w:rsidR="006B767E">
        <w:rPr>
          <w:rStyle w:val="a8"/>
        </w:rPr>
        <w:commentReference w:id="2"/>
      </w:r>
      <w:r w:rsidRPr="00722252">
        <w:rPr>
          <w:rFonts w:ascii="宋体" w:eastAsia="宋体" w:hAnsi="宋体" w:cs="宋体"/>
          <w:kern w:val="0"/>
          <w:sz w:val="24"/>
          <w:szCs w:val="24"/>
        </w:rPr>
        <w:t>HOOPS可以寄宿于多种GUI开发库中，包括MFC、</w:t>
      </w:r>
      <w:proofErr w:type="spellStart"/>
      <w:r w:rsidRPr="00722252">
        <w:rPr>
          <w:rFonts w:ascii="宋体" w:eastAsia="宋体" w:hAnsi="宋体" w:cs="宋体"/>
          <w:kern w:val="0"/>
          <w:sz w:val="24"/>
          <w:szCs w:val="24"/>
        </w:rPr>
        <w:t>Qt</w:t>
      </w:r>
      <w:proofErr w:type="spellEnd"/>
      <w:r w:rsidRPr="00722252">
        <w:rPr>
          <w:rFonts w:ascii="宋体" w:eastAsia="宋体" w:hAnsi="宋体" w:cs="宋体"/>
          <w:kern w:val="0"/>
          <w:sz w:val="24"/>
          <w:szCs w:val="24"/>
        </w:rPr>
        <w:t>、X11、WPF等等。支持多种GUI框架也是保证 HOOPS跨平台能力的重要条件。在最新的版本中，HOOPS更随潮流，添加了在iOS平台上的支持。不过作为一名业余Android开发者，我非常期待 HOOPS能够在不远的将来增加在该平台上的兼容。</w:t>
      </w:r>
    </w:p>
    <w:p w14:paraId="1CDBAD9B" w14:textId="77777777" w:rsidR="00722252" w:rsidRPr="00722252" w:rsidRDefault="00722252" w:rsidP="0072225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2252">
        <w:rPr>
          <w:rFonts w:ascii="宋体" w:eastAsia="宋体" w:hAnsi="宋体" w:cs="宋体"/>
          <w:kern w:val="0"/>
          <w:sz w:val="24"/>
          <w:szCs w:val="24"/>
        </w:rPr>
        <w:t>本文最后介绍的一个模块是Bridge。上篇文章中我们也提到了，</w:t>
      </w:r>
      <w:commentRangeStart w:id="3"/>
      <w:r w:rsidRPr="00592216">
        <w:rPr>
          <w:rFonts w:ascii="宋体" w:eastAsia="宋体" w:hAnsi="宋体" w:cs="宋体"/>
          <w:kern w:val="0"/>
          <w:sz w:val="24"/>
          <w:szCs w:val="24"/>
          <w:highlight w:val="yellow"/>
        </w:rPr>
        <w:t>HOOPS本质上只是一个三维图形渲染框架</w:t>
      </w:r>
      <w:commentRangeEnd w:id="3"/>
      <w:r w:rsidR="00592216">
        <w:rPr>
          <w:rStyle w:val="a8"/>
        </w:rPr>
        <w:commentReference w:id="3"/>
      </w:r>
      <w:r w:rsidRPr="00722252">
        <w:rPr>
          <w:rFonts w:ascii="宋体" w:eastAsia="宋体" w:hAnsi="宋体" w:cs="宋体"/>
          <w:kern w:val="0"/>
          <w:sz w:val="24"/>
          <w:szCs w:val="24"/>
        </w:rPr>
        <w:t>，虽然它有一定的建模能力，但是估计没 有人会完全用它来进行复杂模型设计。而实体造型是几何建模引擎所擅长的，因此在用HOOPS进行CAD/CAE/CAM开发时常会搭配一个几何造型引擎， 所谓尺有所短寸有所长，在各领域选择合适的工具对于大型系统来说是非常必要的。HOOPS可以和多个实体造型内核相连接，例如Spatial的ACIS和 Siemens的</w:t>
      </w:r>
      <w:proofErr w:type="spellStart"/>
      <w:r w:rsidRPr="00722252">
        <w:rPr>
          <w:rFonts w:ascii="宋体" w:eastAsia="宋体" w:hAnsi="宋体" w:cs="宋体"/>
          <w:kern w:val="0"/>
          <w:sz w:val="24"/>
          <w:szCs w:val="24"/>
        </w:rPr>
        <w:t>Parasolid</w:t>
      </w:r>
      <w:proofErr w:type="spellEnd"/>
      <w:r w:rsidRPr="00722252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329FD911" w14:textId="77777777" w:rsidR="0046546E" w:rsidRDefault="0046546E"/>
    <w:sectPr w:rsidR="0046546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" w:date="2017-06-29T11:41:00Z" w:initials="a">
    <w:p w14:paraId="38585E42" w14:textId="77777777" w:rsidR="006B767E" w:rsidRDefault="006B767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HOOPS</w:t>
      </w:r>
      <w:r>
        <w:t xml:space="preserve"> MVO</w:t>
      </w:r>
      <w:r>
        <w:t>是最常用的模块，加强学习。</w:t>
      </w:r>
    </w:p>
  </w:comment>
  <w:comment w:id="1" w:author="admin" w:date="2017-06-29T11:42:00Z" w:initials="a">
    <w:p w14:paraId="3124E790" w14:textId="77777777" w:rsidR="006B767E" w:rsidRPr="006B767E" w:rsidRDefault="006B767E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常见</w:t>
      </w:r>
      <w:r>
        <w:t>绘图软件都提供转换为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hsf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t>的能力。</w:t>
      </w:r>
      <w:proofErr w:type="spellStart"/>
      <w:r>
        <w:t>hsf</w:t>
      </w:r>
      <w:proofErr w:type="spellEnd"/>
      <w:r>
        <w:rPr>
          <w:rFonts w:hint="eastAsia"/>
        </w:rPr>
        <w:t>文件支持</w:t>
      </w:r>
      <w:r>
        <w:t>流式加载，对于大型模型</w:t>
      </w:r>
      <w:r>
        <w:rPr>
          <w:rFonts w:hint="eastAsia"/>
        </w:rPr>
        <w:t>来时候</w:t>
      </w:r>
      <w:r>
        <w:t>，流式加载</w:t>
      </w:r>
      <w:r>
        <w:rPr>
          <w:rFonts w:hint="eastAsia"/>
        </w:rPr>
        <w:t>是</w:t>
      </w:r>
      <w:r>
        <w:t>非常关键</w:t>
      </w:r>
      <w:r>
        <w:rPr>
          <w:rFonts w:hint="eastAsia"/>
        </w:rPr>
        <w:t>的</w:t>
      </w:r>
      <w:r>
        <w:t>，流式加载的能力</w:t>
      </w:r>
      <w:r>
        <w:rPr>
          <w:rFonts w:hint="eastAsia"/>
        </w:rPr>
        <w:t>使</w:t>
      </w:r>
      <w:r>
        <w:t>HOOPS</w:t>
      </w:r>
      <w:r>
        <w:t>能够很好</w:t>
      </w:r>
      <w:r>
        <w:rPr>
          <w:rFonts w:hint="eastAsia"/>
        </w:rPr>
        <w:t>地</w:t>
      </w:r>
      <w:r>
        <w:t>胜任</w:t>
      </w:r>
      <w:r>
        <w:t>B/S</w:t>
      </w:r>
      <w:r>
        <w:rPr>
          <w:rFonts w:hint="eastAsia"/>
        </w:rPr>
        <w:t>架构</w:t>
      </w:r>
      <w:r>
        <w:t>的程序。</w:t>
      </w:r>
    </w:p>
  </w:comment>
  <w:comment w:id="2" w:author="admin" w:date="2017-06-29T11:48:00Z" w:initials="a">
    <w:p w14:paraId="6FD45421" w14:textId="77777777" w:rsidR="006B767E" w:rsidRDefault="006B767E">
      <w:pPr>
        <w:pStyle w:val="a9"/>
      </w:pPr>
      <w:r>
        <w:rPr>
          <w:rStyle w:val="a8"/>
        </w:rPr>
        <w:annotationRef/>
      </w:r>
      <w:r w:rsidRPr="006B767E">
        <w:rPr>
          <w:rFonts w:hint="eastAsia"/>
        </w:rPr>
        <w:t>屏蔽了不同底层绘图库（</w:t>
      </w:r>
      <w:r w:rsidRPr="006B767E">
        <w:rPr>
          <w:rFonts w:hint="eastAsia"/>
        </w:rPr>
        <w:t>OpenGL</w:t>
      </w:r>
      <w:r w:rsidRPr="006B767E">
        <w:rPr>
          <w:rFonts w:hint="eastAsia"/>
        </w:rPr>
        <w:t>、</w:t>
      </w:r>
      <w:r w:rsidRPr="006B767E">
        <w:rPr>
          <w:rFonts w:hint="eastAsia"/>
        </w:rPr>
        <w:t>DirectX</w:t>
      </w:r>
      <w:r w:rsidRPr="006B767E">
        <w:rPr>
          <w:rFonts w:hint="eastAsia"/>
        </w:rPr>
        <w:t>、</w:t>
      </w:r>
      <w:r w:rsidRPr="006B767E">
        <w:rPr>
          <w:rFonts w:hint="eastAsia"/>
        </w:rPr>
        <w:t>MSW</w:t>
      </w:r>
      <w:r w:rsidRPr="006B767E">
        <w:rPr>
          <w:rFonts w:hint="eastAsia"/>
        </w:rPr>
        <w:t>等）接口的不同，向上提供一套统一的、更加直观且便于调用的接口。</w:t>
      </w:r>
    </w:p>
  </w:comment>
  <w:comment w:id="3" w:author="admin" w:date="2017-06-29T11:50:00Z" w:initials="a">
    <w:p w14:paraId="3FAC6781" w14:textId="77777777" w:rsidR="00592216" w:rsidRDefault="00592216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HOOPS</w:t>
      </w:r>
      <w:r>
        <w:rPr>
          <w:rFonts w:hint="eastAsia"/>
        </w:rPr>
        <w:t>处理</w:t>
      </w:r>
      <w:r>
        <w:t>模型显示及渲染</w:t>
      </w:r>
      <w:bookmarkStart w:id="4" w:name="_GoBack"/>
      <w:bookmarkEnd w:id="4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585E42" w15:done="0"/>
  <w15:commentEx w15:paraId="3124E790" w15:done="0"/>
  <w15:commentEx w15:paraId="6FD45421" w15:done="0"/>
  <w15:commentEx w15:paraId="3FAC678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BF4C4" w14:textId="77777777" w:rsidR="00CB63FD" w:rsidRDefault="00CB63FD" w:rsidP="00722252">
      <w:r>
        <w:separator/>
      </w:r>
    </w:p>
  </w:endnote>
  <w:endnote w:type="continuationSeparator" w:id="0">
    <w:p w14:paraId="3D83E82C" w14:textId="77777777" w:rsidR="00CB63FD" w:rsidRDefault="00CB63FD" w:rsidP="00722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96492" w14:textId="77777777" w:rsidR="00722252" w:rsidRPr="00722252" w:rsidRDefault="00722252" w:rsidP="00722252">
    <w:pPr>
      <w:pStyle w:val="a6"/>
      <w:rPr>
        <w:sz w:val="24"/>
        <w:szCs w:val="24"/>
      </w:rPr>
    </w:pPr>
    <w:proofErr w:type="gramStart"/>
    <w:r w:rsidRPr="00722252">
      <w:rPr>
        <w:rFonts w:hint="eastAsia"/>
        <w:sz w:val="24"/>
        <w:szCs w:val="24"/>
      </w:rPr>
      <w:t>慧都控件</w:t>
    </w:r>
    <w:proofErr w:type="gramEnd"/>
    <w:r w:rsidRPr="00722252">
      <w:rPr>
        <w:rFonts w:hint="eastAsia"/>
        <w:sz w:val="24"/>
        <w:szCs w:val="24"/>
      </w:rPr>
      <w:t>网</w:t>
    </w:r>
  </w:p>
  <w:p w14:paraId="5ED3F5DA" w14:textId="77777777" w:rsidR="00722252" w:rsidRDefault="00722252" w:rsidP="00722252">
    <w:pPr>
      <w:pStyle w:val="a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31838" w14:textId="77777777" w:rsidR="00CB63FD" w:rsidRDefault="00CB63FD" w:rsidP="00722252">
      <w:r>
        <w:separator/>
      </w:r>
    </w:p>
  </w:footnote>
  <w:footnote w:type="continuationSeparator" w:id="0">
    <w:p w14:paraId="3447EF1C" w14:textId="77777777" w:rsidR="00CB63FD" w:rsidRDefault="00CB63FD" w:rsidP="007222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3EF36" w14:textId="77777777" w:rsidR="00722252" w:rsidRPr="00722252" w:rsidRDefault="00722252">
    <w:pPr>
      <w:pStyle w:val="a6"/>
      <w:rPr>
        <w:sz w:val="24"/>
        <w:szCs w:val="24"/>
      </w:rPr>
    </w:pPr>
    <w:proofErr w:type="gramStart"/>
    <w:r w:rsidRPr="00722252">
      <w:rPr>
        <w:rFonts w:hint="eastAsia"/>
        <w:sz w:val="24"/>
        <w:szCs w:val="24"/>
      </w:rPr>
      <w:t>慧都控件</w:t>
    </w:r>
    <w:proofErr w:type="gramEnd"/>
    <w:r w:rsidRPr="00722252">
      <w:rPr>
        <w:rFonts w:hint="eastAsia"/>
        <w:sz w:val="24"/>
        <w:szCs w:val="24"/>
      </w:rPr>
      <w:t>网</w: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E1E"/>
    <w:rsid w:val="001A0275"/>
    <w:rsid w:val="002D5E1E"/>
    <w:rsid w:val="0046546E"/>
    <w:rsid w:val="00592216"/>
    <w:rsid w:val="006B767E"/>
    <w:rsid w:val="00722252"/>
    <w:rsid w:val="008059C2"/>
    <w:rsid w:val="00C605AF"/>
    <w:rsid w:val="00CB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6C6A"/>
  <w15:docId w15:val="{0FEBB54D-E29E-4377-BAD4-38D1CB22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225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2252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7222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22252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2225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22252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7222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22252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222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22252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6B767E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6B767E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6B767E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6B767E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6B76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8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274</Words>
  <Characters>1565</Characters>
  <Application>Microsoft Office Word</Application>
  <DocSecurity>0</DocSecurity>
  <Lines>13</Lines>
  <Paragraphs>3</Paragraphs>
  <ScaleCrop>false</ScaleCrop>
  <Company>微软中国</Company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5</cp:revision>
  <dcterms:created xsi:type="dcterms:W3CDTF">2012-09-10T03:23:00Z</dcterms:created>
  <dcterms:modified xsi:type="dcterms:W3CDTF">2017-06-29T03:50:00Z</dcterms:modified>
</cp:coreProperties>
</file>