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第一章 web 原理</w:t>
      </w:r>
      <w:r>
        <w:tab/>
      </w:r>
      <w:r>
        <w:fldChar w:fldCharType="begin"/>
      </w:r>
      <w:r>
        <w:instrText xml:space="preserve"> PAGEREF _Toc26969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1.1解析HTTP协议（HyperText Transfer Protocol）</w:t>
      </w:r>
      <w:r>
        <w:tab/>
      </w:r>
      <w:r>
        <w:fldChar w:fldCharType="begin"/>
      </w:r>
      <w:r>
        <w:instrText xml:space="preserve"> PAGEREF _Toc21842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1.2常见的动态web服务资源</w:t>
      </w:r>
      <w:r>
        <w:tab/>
      </w:r>
      <w:r>
        <w:fldChar w:fldCharType="begin"/>
      </w:r>
      <w:r>
        <w:instrText xml:space="preserve"> PAGEREF _Toc23869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java 服务器动态资源解决方案</w:t>
      </w:r>
      <w:r>
        <w:tab/>
      </w:r>
      <w:r>
        <w:fldChar w:fldCharType="begin"/>
      </w:r>
      <w:r>
        <w:instrText xml:space="preserve"> PAGEREF _Toc807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1.4 </w:t>
      </w:r>
      <w:r>
        <w:t>Web容器</w:t>
      </w:r>
      <w:r>
        <w:tab/>
      </w:r>
      <w:r>
        <w:fldChar w:fldCharType="begin"/>
      </w:r>
      <w:r>
        <w:instrText xml:space="preserve"> PAGEREF _Toc13524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Servlet简介</w:t>
      </w:r>
      <w:r>
        <w:tab/>
      </w:r>
      <w:r>
        <w:fldChar w:fldCharType="begin"/>
      </w:r>
      <w:r>
        <w:instrText xml:space="preserve"> PAGEREF _Toc24638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1.5.1 </w:t>
      </w:r>
      <w:r>
        <w:rPr>
          <w:rFonts w:hint="eastAsia"/>
        </w:rPr>
        <w:t>Servlet的运行过程</w:t>
      </w:r>
      <w:r>
        <w:tab/>
      </w:r>
      <w:r>
        <w:fldChar w:fldCharType="begin"/>
      </w:r>
      <w:r>
        <w:instrText xml:space="preserve"> PAGEREF _Toc23715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0" w:name="_Toc26969"/>
      <w:r>
        <w:rPr>
          <w:rFonts w:hint="eastAsia"/>
          <w:lang w:val="en-US" w:eastAsia="zh-CN"/>
        </w:rPr>
        <w:t>web 原理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1842"/>
      <w:r>
        <w:rPr>
          <w:rFonts w:hint="eastAsia"/>
          <w:lang w:val="en-US" w:eastAsia="zh-CN"/>
        </w:rPr>
        <w:t>1.1解析HTTP协议（HyperText Transfer Protocol）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869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764530" cy="3855085"/>
            <wp:effectExtent l="0" t="0" r="7620" b="1206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1.2常见的动态web服务资源</w:t>
      </w:r>
      <w:bookmarkEnd w:id="2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1、CGI技术，CGI即通用网关接口（Common Gateway Interface）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最大优点是它可以用Shell、Perl、C、PHP、Python等编写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2、微软的ASP和ASP.NET技术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3、基于Java的Servlet/JSP技术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4、PHP技术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3" w:name="_Toc807"/>
      <w:r>
        <w:rPr>
          <w:rFonts w:hint="eastAsia"/>
          <w:lang w:val="en-US" w:eastAsia="zh-CN"/>
        </w:rPr>
        <w:t>1.3 java 服务器动态资源解决方案</w:t>
      </w:r>
      <w:bookmarkEnd w:id="3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815965" cy="3592195"/>
            <wp:effectExtent l="0" t="0" r="13335" b="8255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359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4" w:name="_Toc13524"/>
      <w:r>
        <w:rPr>
          <w:rFonts w:hint="eastAsia"/>
          <w:lang w:val="en-US" w:eastAsia="zh-CN"/>
        </w:rPr>
        <w:t xml:space="preserve">1.4 </w:t>
      </w:r>
      <w:r>
        <w:t>Web容器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Web容器负责管理和运行Servlet容器对Servlet的支持包括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–通信支持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–生命周期管理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–多线程支持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–JSP支持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处理安全性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5" w:name="_Toc24638"/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Servlet简介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Servlet是sun公司提供的一门用于开发动态web资源的技术。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　Sun公司在其API中提供了一个servlet接口，用户若想用发一个动态web资源(即开发一个Java程序向浏览器输出数据)，需要完成以下2个步骤：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　1、编写一个Java类，实现servlet接口。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　2、把开发好的Java类部署到web服务器中。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按照一种约定俗成的称呼习惯，通常我们也把实现了servlet接口的java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程序，称之为Servlet</w:t>
      </w:r>
    </w:p>
    <w:p>
      <w:pPr>
        <w:pStyle w:val="4"/>
        <w:rPr>
          <w:rFonts w:hint="eastAsia"/>
        </w:rPr>
      </w:pPr>
      <w:bookmarkStart w:id="6" w:name="_Toc23715"/>
      <w:r>
        <w:rPr>
          <w:rFonts w:hint="eastAsia"/>
          <w:lang w:val="en-US" w:eastAsia="zh-CN"/>
        </w:rPr>
        <w:t xml:space="preserve">1.5.1 </w:t>
      </w:r>
      <w:r>
        <w:rPr>
          <w:rFonts w:hint="eastAsia"/>
        </w:rPr>
        <w:t>Servlet的运行过程</w:t>
      </w:r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Servlet程序是由WEB服务器调用，web服务器收到客户端的Servlet访问请后：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　①Web服务器首先检查是否已经装载并创建了该Servlet的实例对象。如果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是，则直接执行第④步，否则，执行第②步。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　②装载并创建该Servlet的一个实例对象。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</w:rPr>
        <w:t>　　③调用Servlet实例对象的init()方法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　④创建一个用于封装HTTP请求消息的HttpServletRequest对象和一个代表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HTTP响应消息的HttpServletResponse对象，然后调用Servlet的service()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方法并将请求和响应对象作为参数传递进去。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　　⑤WEB应用程序被停止或重新启动之前，Servlet引擎将卸载Servlet，并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在卸载之前调用Servlet的destroy()方法。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Bashark\\Documents\\data:image\\png;base64,iVBORw0KGgoAAAANSUhEUgAAAcQAAAENCAIAAAAe2oI0AAAgAElEQVR4nO2dO5arvBJGWavP6Yf7TI15eBAMgREwAXJyYqdOHRI6Ywa6Qf2tq9YLAZJcgm9H3RhEUYaNkIRcCQAAALupXh0AAAAcAcgUAAAiAJkCAEAEIFMAAIgAZAoAABGATAEAIAKQKQAARAAyBQCACECmAAAQAcgUgDNSKcglScs\\PGc5TgCARBNcUutBpgCAY+KyGweZFm3egkMHAGwAMk1EwaEDADaQWViQKQDgsHicZe2Ysv5r7WKyLgnfRdHdVuVFDADYj1VYZseU9rd\\yWIha\\8ti4JDBwDsZHFolFZ5dBVi\\Tvk05AVSqHg0AEAUXDVMcVvmfo3d60GmQIAToS11XKx3mp+tChTf\\MoZAoAKB6\\yEI+3V\\xhEwBAMUQ0vS57VPIFABwIlbJNOQxX+yTqWuF4sRaWLiZyTPeLXAXm1cLP4TiTl+wAbOlUjhsGKVSuWosFGRaNquebjzt9IEt9Gs\\1XZt\\h1SWsguijt3wTa0s8jsAtIWBp7nIVeKZ7\\mhvuPNDPlRZyCQA+qZ0Pg5mt3IdyiDFnNf4K6li\\iOS4AAIHrRIiw0RtWq1r\\1T6qfh6grHfmcHNZ1bm4xBWwGVXgTgEAVnCpCLGm2mhduGjJDbsIX81qeWsA1rsCZApAFHCpLGCt\\Xlqpq46oLWQiFhDDTm6kJIBAIvgUvnFHpfJErQCQ3YaHtueFczVQsoMiQ0AgEtFiJW9Q66FrvUXa3nmcuvKroWuTxe97yrTHxsAwMrZLxWX5vzVt0CZaoVoe1R3bfWdtl9\\nItatOISrku+AAAXuFSEWOplsios5F+XZF17NDcxS7CWaX7kYVHQIXECADRwqQjhtZ5riaf6FijTkMqgR6aeP8J3AZkCEAtcKkIsdcGvrZkKRWSBu\\AUZX60YVtPmYusLROAc4JLRYglXW6WqX+TcHkFVicXo1oE6gRgM7h4hFiSyGKl0loPdalt0ZuuffnLd20bomz\\nQMAEAKuHCG8Xe1WDfndJJZkal1BW00s1TT9TjT\\dUVi7nRR0wAAE1wkQqzsuA+3mGnGtdZeFUkUmbrWhE8B8IMrRAjv0CKX2szN1fXNbU3xrd2dVa\\aLvzrq8s9FnYdl3UdAACBK0SI4IfuDdJx1TT9Ml3ci3UTz66thJS8uA4AgMAVIkRYd7xroXDrLLx8l3O1T1cdxdpgFp0LAPCAS0XHbxCX7FwfrdrL2v3611lbww1kscIbkQ2723NoQCXK13cqTnfAIJwSrxBc3qtImquzfQuHPTBgJaRCceCT\\thHF85rk3DUr+BoxwMkJ\\HjZs6ZGVYHyyqY\\RznSM4MvLmfw+eN7dEdJvPFH8DZgDdTc7CUFnSSFBSqlVLjPgPw5gs5QMLLjb\\QyMuL+NjAm9wo8WZWUKgeijuKkmI9KsVdq2eG+TfFObZtFHREZUR5MEqs7AANbt8dt3jiUsShFRDiMYA9DwmHL5RDDBngf5isgzsAEOgZeOFXfLZTi\\PVxDSsokEl9Jxk\\rrPfILxPHZ2ARUKBApExoscp5nglwRe0ZQIBAo0kp4SON9UWKWCUShlgXoo8JPi9MD5ZsInJ1ziKAg4FIQT8WzBWeeCSWZYBMEfNImCPew8c3DiLcIhRfiGnECgIC7bTiScfuG8Nlf4nixAoCARa08tnIdreeWY35fslSeoh4I8BJ5jOBU385LU4dsSAlVRkJ3FUw4n5E7yJ\\DsXxg0Cl6I69zDObmTaZpE\\nfScu6MFdAo4IB5Ep72tJzneRgG8qCHaZrmefavMwzD9Xp9PB45k3nSr+205ytgiHo2nvzMvN\\vVVUNw+Bf7Xq9juPoWWEcx7qun8+nyJjS031zqJAChtA5iTNTCNG2bVVV9\\vds840TX7njuPYtq38N09iT\\TlQaOAM\\zPz6ZpmqZJvRcSpethnyqb4se5rkI0mYosPmX95UWE+WkKTo48P7edqH3fX6\\Xqqrquu77fpqm5\\MZ\\ZzPI1OhGNNcXtc1xfB4PPq+p+W3201b05QpNSAkCPb\\HF8x\\G\\44ORo5+eq03We57qu67qWVTlqLmR72t\\v9+v12tpomqaqKtenKuoD\\v1+fz6fXdepK1yv17qu1SV0p0maE47pjgjP8wkAifUUDT9vu64zH4qpWlrcyU8P+J6epcfjYS6k+uk8z2oXv1kzJSDTLZR4MoGz4TlFw9+Ssq7Z931x5z\\J1GpMgh7z1RWez6f5jC\\cMhUpfVpYugMp7jQCJ2TxLA05jenR1eyuyTzEMgr+rifidrupff2y2VTDI1ORzA+FpTuE4s4hcE5CTtTFdYZhoNZAcyyR3Pb5fPZ9T9qlEZrzPN9uN2oiEEKM41j9RhpNXSjX1xjHkbq\\qqpq21bWHM39+o\\F00fUtq3slaJGVfq76zrr+n6ZijSWOJp3YFJQBOEn6uKa5DgSmflq0P1+l6qdpkl28kj9DcPwfD6naaIlpoOaplHXVz+i527ZHURVS6o5WvfrHwxAXWeejim5GlVIx3F0tQm4ZKoKPborDqUemBQUwdoTdXF9MheJrO97qVTq61dbFenxn\\p5pPjoI+q2Mh1U17UMQ4ukrmutbkj95lRZdu3XdRSkTnM5Pdqb3iQ132630YA69LWFJGXZMgCZ+oBMAX+2naUhW6mDoshZ1m4oWoHMon1KC9VWS3U4p7Y+6VgbE0p1VarGuvbrOUZXb5JZ2v1+l\\34WjMr3UIW3\\EXsY1xHPvApKAINp+ogRvKKic9nldLqNtSq6Xaq9N1nawSauuTea0x+Pdr3YSqrtYZTLquk7Vjde8uXdItxNU3pQKZWoBJQRHsPFEDN6fqoV9ewjGsip7Q5b+ypdJc31O4f79WaNS99SPz8Z9aeK0rz\\NcVZWrY8oa6qo4fUXFKuiFwKSgCKKcqFohrjKpjkm4JqyzKo+qddSQervd1HeNrDK1vvrp368JGdBV05Qts9RR9ng8rtera5aTrutcnnURSyBH0BBkCoog2kX722iuHm0pU7Mhcp5na++8+OmRp5bN6\\WqClFbn0rwFO76yAzVUy2l\\VIT8DzPsl3Yat7H4yFn3pNLrO2wWvn+FQIpXkMwKSiCmI+Tv2XqahysqkrOfqJ9RP3drodx2up+v2udRdr6VIc1Cx+GQb4Lb92vttA0oIr5WpRnOKp1vO0wDItP\\XEeGvYX8VogU1AEkfs6lFmmKtvsnzScSHZG0bTz9JEcAeqSqTlqSt2X\\JeezakaK1VI\\UhywKl1v9rurAu1A1HroS6Ztm3rKodGSrl8LY\\O82kIxZsIMgX8SXGWVj\\zSRN930tZ3G43Gv0ufjeeqiuTpKzPy9KS6kJZjiosV+H+j1SapvHPA22O7rKO96IjchVCivfUfwVkCpOCIkgq03men88n\\eqRrCqqZpmmSb4l1TSN+fKoGV7Xdar4POtrhatmNPer7cU0KbWK3u93aqtVJzCVaNNCP59PmnBvHEd1Ij66nfR9P44jDeyvbK8kmCndTNkygkwBf9KdpeWe\\8\\ns21bV\\e9pntNuOYUAdQlRZ3+4zi6ir1er\\73WSFTAFgDmWpQPdG\\DrUSUH3T\\FTT5e1280zcJ3k8Hv5mU7EvpfaJaUE4m1Pv\\ErAEtFzno7U0ZaVjVWE+DEFm1Nql+m+YE5Eilwh\\37Kyg9kWhyQ6WuATPNTUH7yhFpQQkphW0oh011ApvkpKD\\ZQi0oJ0UAmb4AyDQ\\peQnZ5yl5KQgNqQUMt0FZJqfUvKTOc5S0lIKkGluINP8FJGflwRZRGYKYm0+IdNdQKb5KSI\\kOkBKEmm4dMdsqVQmRadef7KeGGE\\JNTEFxkGvIDLPQ2cciaskx1\\fANJfS7hhFVUqhMm6YJ+VEHlXmePT8UsUjEzPP3BWR6DLjIlH7Tyv\\yFv3cdniZ6rS1cnPXlDPWXdM7v645ujdQqEyrsF\\I0aDsLb6XkjrzzH3x2vCYJ6c4VuUz4WN+3\\d+n5ozxdKMh65N6Kdo1Xd16RK1Tl5AqtVm5bL+zOEeSpSpOelvIDQzm2lhmrJI\\ps688x98fLwXh7AkeAiU5pDULqvaZqmaVoFmjirNfBUmirjd7dpChmrf+VcCbL2eniZao\\h8l\\1+brrOmu6qMrZNM3j8Zgc0Jxp6hKaJl2TbNLMM5fFy8N7eQBHgotM\\T+SJRy\\YeDHlKkQgn6T4H6\\m4\\82nTi1mll98BNpjSf4\\iDnCG4ruthGGjh9XodDSgzcs5Hc4UQVEenyzxnWXCIjUMMRyI8n1l78+nHBSV931Ofhqz1qP9aoRqQuVxOG27Wufq+ly2z2rSy++EmU+3+JJs4XXnTEmg2pOwhUeY5y4JJbEzCOAZ8ZUqztxL0pK\\VbujXBD0ypTllXTyfT7PLWBqW9hjxiPjLdJomIYRrXkgJ5VY46v4hZMs8Z1MwiY1JGIchMJ9pZTp5R9Jse8xfvCb7vndN4k1tsqv2uBhPxNL2l+mSKT25ezZclKlr82maZGtpnsyzNQWfwPhEcgxeJlOaRnscR+oa8oyGscqUHvaHYbCOeSKZmperNl6HWujMwiFTrWVzGAbqdjdlqtlTlaa2R\\UOlyHzbE3BJ7DqN68Op3heJlNqGBU\\1yddulRnCYeG79R1rVmS2v60q5pa+rThPk3TmCqHTOUPjckfHWuaZp5nU6bzPGu\\Nq7+bK+Ebpnq7S115nnagUNUlYNXx3UEQtKY8DFfXp+boV9bVKtI9K\\6pE+\\X2i2CdJbA9rCtm01QeykOJlqK8jl1sf8tm1Ve9IPCGt7lAMGJKkzz9MOEa8aGqC9OQzINAUcZUq1G2vf0fV61aqcssdJjW0cRxrlI35M6mpJMKtRnt6VxV\\asnJsmdI7FHJlGuumZpueCRZbXUTUzPO0Q5SoaDzZOI6b37uFTBPBVKauMTpN05iVF63nRJ5qdV3fbjfX+HMXrkuamhQ2+PSQMlVfXqrrWr3D0SO8vNTH4BeCI2aepx32R0UvuWhvjm2LBDKNDkeZerqVF3uc1VeqrG1wXdf1fe8aUj4MQ1VV6tgsQrbnbngOPZhMzZomNYlKe1L\\kuwbbJqGLv6cmWdohygh0Y0qSjCQaQoWM\\kCmV6vV2unk2cs5DRNXdepMqXCV\\0YLI1Ljzv73MFkqvYZEpQ0+b3QvyRTej4IiSpu5hnaIaIE92cJMk0EI5nKGuWqmuk0Ta3ytr56YXddt+oJ8Xq9xh2xL1jKVH0PQq3IS5mqK9Df4ufLojY7tUBaLnNOjdT09+12C5x6Km7mGdohSkhmd+ueeCDT6HCRKbWTijUyJY1qo0q1s4368UN8SpqgZlYZzH4YylSteMqxZTK39PK+XIFGoQlFmmbjiTpficr1eg2pRkXPPEM7RAmJGkOi3HVg0hSwkGnXdbJZnZ7orS1rai2pbdvKNuBfkym18VUBzfZ1XcuGORo5QBMg7TxGbjJ13avkclfDiBw4YWbSeq+iN4NDQoqeeW6CiBWPPJmjlAaZRuf1MtX66BdrpvSw45qB33wOkrMT0dxx1pLprSpt4fjz6s6e\\lNuMnWx2LlHX1Z4m11gHTNF5rkJImI8le3lsc1FQabR8eczoUzpsUXro1iUKb2T4yrT2qg0TRNNqUmXqLoC\\diGq8Dn8yndfYxxpi6apgmRafiVrK3Ztq2WwHSZ5yaIWPHQzLDbzkMTyDQFL5Mpdb5rtcVFmZonE41CFcqQZnPbeZ5pPIBaXaI3dhZ\\KoOaFOq63tCRWopMrXmb51m2sdC4HPkesB8a7aQOEKYEyu8uaea5CSJKPLfbrWmaWCYlINPovEymwjZrlFZFmqZpGAZqSHU1fT4eD\\qUCOxuorcDAq9SGk254amzaJkSlCu168M\\C6KH5\\OZIfPcBLE\\nqqq4r7lLIvllqvSeaVMrYW7ntP9P0xEw8X9Y3HmeaZe49vttraaKcefr6IUmVrnKJHQe6J7qkU5M89NEBFrprEGmUi45eoAeFKaW6aubtzF02ieZ\\\\VTtWizL8IX4pMF9mTt8yZ5yaIuM1i0Z\\0I5YGBCuZHozDyLQguOUnbm\\+th+OBdmATFMBmeaHW35ixRN3nClIBGSaCsg0P9zyE3coYfQ3nkFcINNUQKb5YZWfiMFEfDcfJMX1pUOmu4BM88MqP3EbTKvYs5qBFECmSYBM88MqPxGDiTWfaSCPx8M6BmOaptvtZg4qmOf5fr\\LAXY7Ny8ayDQJkGl+WOUnYjCxZtoPoVJQRyXSaG5CfYGNYiOoOWLP5hkOMCmQaRIg0\\ywyk\\cYPb\\BlQIclIbQm2lrX4jl6uvIGps2Dz6uwmZgUyTAJnmh1V+ogcz7ft10hDohTeJ+h4NNTUQ6huuNNGXlQ2bpzu0PECmSYBM88MqP6yCCUfOvG6+kajOLKyizrqwc\\O4x5IfyDQJkGl+WOWHVTAgD+tkCsJJ8VUBP9FzvhlWwYA8uL501Ex3kSJXyL8fVvlhFQzIA2SaBMg0P6zywyoYkAfINAmQaX5Y5YdVMCAPkGkSINP8sMoPq2BAHiDTJECm+WGVH1bBgDxApkmATPPDKj+sggF5gEyTAJnmh1V+WAUD8gCZJgEyzQ+r\\LAKZhWYNWozkGkSINP8sMoPq2DCUd+AwKxRa4FMkwCZ5odVflgFEwhmjdoJZJoEyDQ\\rPLDKphAMGvUTiDTJECm+WGVH1bBhINZo\\YAmSYBMs0Pq\\ywCgbkATJNAmSaH1b5YRUMyANkmgTIND+s8sMqGJABzzcOme4CMs0Pt\\xwiwckBTJNBWSaH2754RaPCufYCgUyTQVkmh9u+eEWjwrn2AoFMk0FZJofbvnhFo8K59gKBTJNBWSaH2754RaPBvPwysKfTMh0F5Bpfrjlh1s8Gq7wMNHJBiDThECm+eGWH27xaFjDU1\\uxEQn4UCmCYFM88MtP9zi0TDDw0Qnm4FMEwKZ5odbfrjFo2GGh4lOtrEYOWS6C8g0PwzzwzAkiTU2THSyAcg0LZBpfhjmh2FIEs6xlQVrmZZ7j5JApvlhmB+GIUk4x1YWL5NpSBvzMAzX6zW8NXqaJnV9\\4bP59NVeNd15mPINgqVadG3MYZ2YBiShHNsZfEymc7zXNe1OdxMhZpXwsukXsimadTNzVYb4na7Vb\\HZ0iouSeKUAqVadM0fd+v2mSe56ZpQu58qW9jPO3AMyrBOLCyCEljwsf8vu\\9Ph3HsW1bdcn9fvds8nw+taEY1Eso9arSNI3L1G3bavvdTKEyrapqrUzFT7YXx12nvo3xtAPPqATjwMrixTKlkbrSfU3TNE3TKlyv17quWwPPda7JVAjRdV1VVZp\\SbuuSuvJZXq\\3623n0VoSI357TyfT1WdqW9jPO3AMyrBOLCyeLFM6drzPBiaNdNFTJkKIWhE2\\1+l\\ak1lhXIdZLettAYm4y1Y5C\\qtWBruus9b9qcrZNM3j8ZgcNE1zv9\\VJY\\Ho65rKdkMtzGeduAZlWAcWFm8WKYmz+dTvQ77vqdmOHmhqv9aoYvWXE6PlrKKWtc1OVfbo2tHtPmGJ19uMu26rm3b8Qeq+Ash6roehoEW0jBADXoRkB7k1RJWQVXU1LcxtnbgGRjPqMoiMIe5ZUpdEAQ96WsX5OPxuN1uHpm2beux7fP5pIZXuUdVDfLd4ev12jSNVQerjoibTLXKvmzidN2EtNuJ2Sq9lgy3MbZ24BmYKypMdBIOC5n6Kx3jpsf8xQEANBGDtWS6dK\\Xq79ldlU8+wuJWKYpU\\oKpONc0I1KOBpSAslzG+PpLIJhbNaQKoUJE50s8TKZ3m43ujyoa8jaq0tYZUqVl2EYrO1u9GWYjpZ3PHprrWka9dVgCWmUUNtYN1OKTMlrng0XZerafJomeVvKcxtjKCwJw9jMkCZMdLKSl8mUnu\\Ez3dGNY6+781eew\\U41zXtfZcUFVV3\\fa1UgPp9RDfb1eZZ1IC4zimaZJttzx7AxJKlOtDjgMw+12EzaZaglUpantkSyZ7TbGUFgSbrFZ48FEJ6sIDzjhY768PjdDNR3t1jf+Hur\\fD7ruqbH2HEcSQ1WmaoOpT+6rtt5kyxOpm3bqsPR6rpumoamrtBkOs+zpsXr9Wq2edHzxzRN2W5jzK9GVuG5gpkw0UkwfGVKF6S1D4RybZag2WEcR+qYFj8mpZaE5\\MpNzcvabWaLC9p6hLZc4zFyVRbQS63Pua3bava83a7ySZRCak5522Mla1MWIXHKpgSWZXAF8jU1a1sfULULk661Old1dvtpg6ZpIvZuhXtV7beykualqsbruXYMlU7lMTP46HaCE4NLGoLQIbbGHNBsAqPVTAlwlqmnp6QxU4S9ZUqVYiLRY3jqF666rb3+70yXqAK55AyVe8udV2rjwvUKCaf1OiZLvNtjLkg9odHOd\\fS8M8UUXAXaZqX4SKZ\\jONE1d16kypcJdw9bUS3qeZ2rOUz\\VhLI4J4uLg8lU1jTlCtQkKu1JY19kS1nTNJoQM9zG+DtiZ4TzPFOPzc7RJvwTxZy1CcwnU1mjXFUzpaZuWTlSH0K7rnNJUC2K3oDUPlWFQgap63pDXeBgMlUfyQka0iSTSf9SPqmxRQsgw22MvyOiREip3jPKnX+imMNUpvKxJVymssdQdZzWuU\\9+ObVKIvq+968vauXNE1GJ4durB0CyVCm6ktlaquIlKm6gux4pS+LaotqgbRc5px6\\Ojv2+1mpivDbawIR0QJsnLMiJYzhjPDUaZd18mHQbqczBdgtAu7bdvKNuBfkyldjVozn\\i5pOV4RhqWobYnaLNV3e\\3YRiOVzOVA3Wl4+jlfbkCHbtQpGm2RNd1bX3etE6ml+E2VoQj9gcpR4O+KoCTsyGByWWq9dEv1kxpbKlrduHKeD+HKlO0I\\lMREW5RrT5O69WwU2mrvTK5a7HRjkKzewUsj6G0zQLrh0lvY2VoomdcY4\\b0O8ZO+Al0yHYaCHOHXhokxpGLmrTFOmQohpmmgWODr5qHrlGRhwYJm68CdEKK8YBo6pdnU3Z7iNlaKJnXFSrcLzNnbSvZ+cbdlLKFPqfNeqQosyNetBNApV\\FRCrZvP80wVn5BX0U8oU5pbxLOC+X6EH23Ntm3lSNLUmS9IE3tCpXsbq0F754GdTIVt1ijtqp6maRgGusbMpk\\i8Xi0ykQJIacXZGqWaSaEhuAQNIBUTqrgZxxHejaXb1vQI4jrdVIJZBoOZTX\\fsH2tEcsK2h\\7ud0f8cljXAM7Kawtv2pn0aZf08ULlOCmjXV5jn\\lLIeIFOTzdFS5+q2oVFlpYgbxcjUNQ55sQtinufwR55skymUIlPrHCUS6jje\\ESpkuE2VtnYWWY69sRGtf4N74lxTghzdrXMxC3ubJQi00Vi3X4y3Maqn9de\\aQOI5ydwdBLaNl2d3Ig05dxGJkWhMxPKTIVW79TajZZWzPlduwFsTN1kOkuINP8qPk5sEzpZbO1babcDrwsINNXApnmR8sPf5MSa6OiESyp9wIk+1MHme4CMs2PmZ9DypQOZFWvIM8DL4IoqYNMdwGZ5seanyLqp6tCWvsGFMPjLYVYqYNMdwGZ5seVH9Oh3JS6Kpi17+azOtKygExZAJnmx5Mfqz1ZKTU8klWzRvE5wOKImDrIdBeQaX78+fHXW9NEtI7wMKqw+UyZHFeJxE0dZLoLyDQ\\e\\LDoTk1cO+BM+3jbNkDZMoIyDQ\\cTpeX6pU\\67DfwMKp8oeomcPMt0FZJqfmI1cr6uoenZKv066OCgK58lOIFNeQKb5SZTz\\GnfvMeXt1QcgCRnUZ7dHBXIND\\p8pO5orptRzg99pMoh5DpLiDT\\GTITzalrtoLKqRRSHgzzrmz4wGZ5idnzTFDXTWkcGg0Fmm\\ysz7OxiQaX5e1V+UTqz+sbE4HyICmfIFMs3Py\\OTQnBqgXBoIlKnFDLdBWSaHyb5qRzsLzBikECSo6n9JXs9DJBpfpjnZ1GsHgszP7RyyZNYyHQXkGl+CsrPhqprQUdXCtlSCpnuAjLNz+Hzc\\gDzEnOZEKmu4BM83OG\\JzhGDOQOY2Q6S4g0\\ycJD8nOcx05E8gZLoLyDQ\\58nPeY40Lq8aFAGZ7gIyzc+p8nOqg43CCzMGme4CMs3P2fJztuPdw2tzBZnuAjLNzwnzc8JD3sDLswSZ7gIyzc8583POow6HQ34g011Apvk5bX7wsqkLJmmBTHcBmebn5PmBUlVYZcMuUxBO\\K8ELBE958WBJDA8E3hFAwAIhKFN8sD2wDnGBAAIhK1ZEsH5YPlGBgAI5AxK5X+MrIMDAITDXzfbKOW4CggRABBOKeoJoaxjKSZQAEA4ZWnIpMT4CwsXABBOkUoqMGaiyKABAOGU4qZyNUoUHDoAIBDmnmIeXiDFHwAAIBBur5Bxi2cnBzkMAEA4L3w398CvBR\\teAAAq8hgtwMLVOXIxwYAWEXlZs\\mqcNmwlmOEwCwB49nzyZNF2c\\fgAAiAJkCgAAEYBMAQAgApApAABEADIFAIAIQKYAABAByFSIcmaCAACwBRIR318XyBQAsBNIRHx+fECmAICdRJPI9+Vy+fz6++dPrAKJf5fvz4+PkIXbuHx+4eUNAMB+IkjE+krZ1+fn29tbVVWXzy9a8v11+Xj\\oHX+\\vnz9fkpS\\j+urz\\\\Usffbx\\fF8u35cLbW6azlzoKfnn03f69O3t7eP94+vz8+vzE2\\FAQAiElMc0kQf7+\\fXxd1yeXz6+3tTRXr+9+\\73\\\\CiHIa58fH\\8u3\\TR3z9\\yKTCMWusutBTsvipeMrC5Qof7+\\W0kok0TPB9+Ui07iWiI8OAJRCfJl+fXx+Xy60hLxGPTzSdwQtpDrjx\\uvC+\\7cpGC88vUUzJdzFLKGqp6ypXp\\mcCYau5a2V+fX7+\\fPH3JaMSfuiDel7V7dVnzlMvboeGkLCPirhp+LimtYLJ0UkgEggU+Okp0vCtX5VVVSNNeHPC2cAAAQ\\SURBVD8SSzL1lEy6pEvdLN9aWrkoCVnxTCC8NXdpQPmFUlG07ffX5e3t7eP9nQT67\\JN3wXt6P\\bfnxSydTLp\\rU\\9DgD5sJ6pmj3dL2lLlh7+FFBZZf+hXxEpI85muorZ9WPEX5ZeovWSj9S+9\\\\14+v+R1GxJ2QdAhrHomWKy5U5nattQmQ5VfU20f7+9vb2\\\\Lt\\Wbauqent7k\\96dr0Ydjr8J2rI2bvnXFq7rWfvi1eW66O1xwskOWS6+P15lrvOV8+nGv8u3\\JBtaoqWXcLCa8U6BBWPRMs1tytaaEWGEqmuZX0nf9bIzy7Xgw7HeEng2e1zSV4roVVeGLQlqvHu3jspV8mqTm+TCXfXxd5nau1nlWF8MR1CHtq7v6vxvOFyp36g\\TsejHsRKwyi78c\\y60Y\\Ec7OajdhWuLTFj23ZcQOSRKVU0HHWQ96qqzKdv7Yt3feopWe5aW0K1J\\V5M\\UlmgHXIYQcmqvm7i\\TVazn+jcXrt11TvbE4M+P+bdnR9tkui3yKoANxZ6HHDIlf1l7D+hCMvuXZVFUSVFtqw6z95Qs2wStplY3MRvvius43iNTiVZz3yzTwJrphl3nxB\\D5k9jydSfn8AEaqstbvXyL4U5OWQqhPj6+Kyo6vHTQ0LDYr4v\\w2O+T2O510WpfUCXz6\\1PH2\\pKFEB\\v79ShQR\\RaJ7qd2WWlqh91oeR6Z6au7VMdUDbzjZTz64Xw85AZTwRq\\g3lNu6itX+tq6vBeBawdy1GWHgUUCmO4mQncCvioYNmsMShTKS8e3tjbypliAvTmpcEzQA6HIJKZlG9sjhkFSIeZXKFf7++aN1IheB6zLYU3OnMtU8ix870\\3MtOF\\ElSGCXuC9Ox6MewMbBaHpkhPsaZMzStI+9sfoefqC4x8kQ3Fngem2cE3twpPujbX3KlM9VP1KYEexj\\e\\xslKjdUx5n6g\\Q\\NPjDzsBLZKp+ZMrULNP816rdxVC1zQPXBxpMswOZhhBYfdhWc6d\\5Wj8Snky+K\\Yy69iPz\\0N6BMO6gLFx8aPGGnxpXYxVT7ZSd2y9RVgrXAwMMxd+pJi+dTwC47\\pMVZAP598NEplaBbvviFu4bOB+WQHaAHbp4rO+MAWGTqdU1nnXCZerab6BMN7t1w1ZnBvkCOqiPhOBxnGe5NbFaJVT91C9TTzDmJoGVTY+UgR8kC4D\\8EvHakB1W3+x5mqmTK0fhRhtUaaLW7kiXBQ3kCAvAGxhVQ3O78RAEQcGs\\ivdbnrJmFdAT61gqQAsIVF+2grexy0U6aLlccQP4av7Fnn5CApAKxGOi5cK4HNlK4d+Us29+Latdlkoa0PmW4GSQEgFKuMohTr2Zdr16YQrTVNV\\mL+3XtC7hAdgBYB3+n7JEp2AyyCQAAEYBMAQAgApApAABEADIFAIAIQKYAABAByBQAACIAmQIAQAT+B6hhbRgQqJ37AAAAAElFTkSuQmCC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"http://img.my.csdn.net/uploads/201211/06/1352204684_1548.jpg"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0455" cy="3495040"/>
            <wp:effectExtent l="0" t="0" r="4445" b="1016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pag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·初始化servlet源码分析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Malgun Gothic" w:hAnsi="Malgun Gothic" w:eastAsia="Malgun Gothic" w:cs="Malgun Gothic"/>
          <w:color w:val="A9B7C6"/>
          <w:sz w:val="18"/>
          <w:szCs w:val="18"/>
        </w:rPr>
      </w:pP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Servlet {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 xml:space="preserve">init(ServletConfig var1) 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ServletException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>;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ServletConfig getServletConfig()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>;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    void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344134"/>
        </w:rPr>
        <w:t>service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(ServletRequest var1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 xml:space="preserve">ServletResponse var2) 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ServletException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IOException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>;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String getServletInfo()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>;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    void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destroy()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>;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·Init（）方法初始化servlet，service（）为核心方法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在类GenericServlet实现servlet接口对init方法的实现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Malgun Gothic" w:hAnsi="Malgun Gothic" w:eastAsia="Malgun Gothic" w:cs="Malgun Gothic"/>
          <w:color w:val="A9B7C6"/>
          <w:sz w:val="18"/>
          <w:szCs w:val="18"/>
        </w:rPr>
      </w:pP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 xml:space="preserve">init(ServletConfig config) 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ServletException {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>this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.config = config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>;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    this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.init()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>;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}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 xml:space="preserve">init() </w:t>
      </w:r>
      <w:r>
        <w:rPr>
          <w:rFonts w:hint="eastAsia" w:ascii="Malgun Gothic" w:hAnsi="Malgun Gothic" w:eastAsia="Malgun Gothic" w:cs="Malgun Gothic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ServletException {</w:t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·该方法由web服务器来调用初始化是在contextConfig中实现的，</w:t>
      </w:r>
      <w:r>
        <w:rPr>
          <w:rFonts w:hint="eastAsia" w:asciiTheme="majorEastAsia" w:hAnsiTheme="majorEastAsia" w:eastAsiaTheme="majorEastAsia" w:cstheme="majorEastAsia"/>
          <w:color w:val="0000FF"/>
          <w:sz w:val="24"/>
          <w:szCs w:val="24"/>
          <w:lang w:val="en-US" w:eastAsia="zh-CN"/>
        </w:rPr>
        <w:t>应用的初始化主要是对web.xml进行解析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，这个文件描述了Web应用的关键信息，也是整个Web应用的入口。 Tomcat将web.xml文件解析后，将其中的属性设置到Context容器中，这里包括创建Servlet实例，Filter和Listener。将Servlet包装成Context中的包装类Wrapper。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·如果Servlet在web.xml中load-on-startup的配置大于0，那么在Context容器启动时就会被实例化。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·</w:t>
      </w:r>
      <w:r>
        <w:rPr>
          <w:rFonts w:ascii="宋体" w:hAnsi="宋体" w:eastAsia="宋体" w:cs="宋体"/>
          <w:sz w:val="24"/>
          <w:szCs w:val="24"/>
        </w:rPr>
        <w:t>Servlet从web.xml被解析到初始化。ServletConfig 和 ServletContext的区别ServletConfig:从一个servlet被实例化后，对任何客户端在任何时候访问有效，但仅对本servlet有效，一个servlet的ServletConfig对象不能被另一个servlet访问。</w:t>
      </w:r>
      <w:bookmarkStart w:id="7" w:name="_GoBack"/>
      <w:bookmarkEnd w:id="7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46F1"/>
    <w:multiLevelType w:val="singleLevel"/>
    <w:tmpl w:val="58AE46F1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2776"/>
    <w:rsid w:val="017C1E2F"/>
    <w:rsid w:val="01DC4BDF"/>
    <w:rsid w:val="03C6281D"/>
    <w:rsid w:val="04F255D6"/>
    <w:rsid w:val="0A4F2E75"/>
    <w:rsid w:val="0CAB0ABE"/>
    <w:rsid w:val="0CBC022E"/>
    <w:rsid w:val="0DE149D6"/>
    <w:rsid w:val="0E9355EE"/>
    <w:rsid w:val="0F086394"/>
    <w:rsid w:val="0FC2514B"/>
    <w:rsid w:val="105856D1"/>
    <w:rsid w:val="107D5C37"/>
    <w:rsid w:val="12022396"/>
    <w:rsid w:val="12CD3402"/>
    <w:rsid w:val="16E00ED1"/>
    <w:rsid w:val="176211D1"/>
    <w:rsid w:val="18906D47"/>
    <w:rsid w:val="19531F0F"/>
    <w:rsid w:val="19BD16F6"/>
    <w:rsid w:val="1BF14BE0"/>
    <w:rsid w:val="1C7B6F77"/>
    <w:rsid w:val="1C944739"/>
    <w:rsid w:val="1D737574"/>
    <w:rsid w:val="1EBD4EAF"/>
    <w:rsid w:val="1EC5672A"/>
    <w:rsid w:val="1FEE6606"/>
    <w:rsid w:val="25467DF2"/>
    <w:rsid w:val="255C4976"/>
    <w:rsid w:val="28901B0D"/>
    <w:rsid w:val="28A627F6"/>
    <w:rsid w:val="299535D1"/>
    <w:rsid w:val="29B0238C"/>
    <w:rsid w:val="2AD40364"/>
    <w:rsid w:val="2CD1230B"/>
    <w:rsid w:val="2E4708EE"/>
    <w:rsid w:val="2F9E0D11"/>
    <w:rsid w:val="2FCD245C"/>
    <w:rsid w:val="3066531B"/>
    <w:rsid w:val="312304A6"/>
    <w:rsid w:val="33F64867"/>
    <w:rsid w:val="350A3405"/>
    <w:rsid w:val="35F24138"/>
    <w:rsid w:val="363267CC"/>
    <w:rsid w:val="381A132E"/>
    <w:rsid w:val="39A61DBC"/>
    <w:rsid w:val="3A8E3C19"/>
    <w:rsid w:val="3D5E1B53"/>
    <w:rsid w:val="3E5B415A"/>
    <w:rsid w:val="3FA50B57"/>
    <w:rsid w:val="4098725F"/>
    <w:rsid w:val="424C210F"/>
    <w:rsid w:val="42FE18D0"/>
    <w:rsid w:val="44A76456"/>
    <w:rsid w:val="455600D0"/>
    <w:rsid w:val="47A04D4D"/>
    <w:rsid w:val="488B2589"/>
    <w:rsid w:val="4916210C"/>
    <w:rsid w:val="49F94668"/>
    <w:rsid w:val="4B915D6E"/>
    <w:rsid w:val="4DB735F4"/>
    <w:rsid w:val="4ECA5790"/>
    <w:rsid w:val="4F8F3E9D"/>
    <w:rsid w:val="4FD77129"/>
    <w:rsid w:val="525F71B4"/>
    <w:rsid w:val="52FD5E27"/>
    <w:rsid w:val="54077FEA"/>
    <w:rsid w:val="544F07EA"/>
    <w:rsid w:val="545B3B85"/>
    <w:rsid w:val="55CE60C6"/>
    <w:rsid w:val="583340C6"/>
    <w:rsid w:val="5B8F402E"/>
    <w:rsid w:val="5DA1075D"/>
    <w:rsid w:val="5E024D83"/>
    <w:rsid w:val="60BD48C2"/>
    <w:rsid w:val="64BD7A7A"/>
    <w:rsid w:val="666B5269"/>
    <w:rsid w:val="66891E1C"/>
    <w:rsid w:val="69A01E93"/>
    <w:rsid w:val="6A370CAE"/>
    <w:rsid w:val="6B9D052A"/>
    <w:rsid w:val="6BB8722F"/>
    <w:rsid w:val="6E8F0E3F"/>
    <w:rsid w:val="6F44047B"/>
    <w:rsid w:val="70403E02"/>
    <w:rsid w:val="72B84EFC"/>
    <w:rsid w:val="74362B38"/>
    <w:rsid w:val="76BA0B34"/>
    <w:rsid w:val="76DF32F1"/>
    <w:rsid w:val="78692C92"/>
    <w:rsid w:val="79805A03"/>
    <w:rsid w:val="7DB56429"/>
    <w:rsid w:val="7E532C52"/>
    <w:rsid w:val="7EB522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Bashark</dc:creator>
  <cp:lastModifiedBy>Bashark</cp:lastModifiedBy>
  <dcterms:modified xsi:type="dcterms:W3CDTF">2017-02-23T08:59:13Z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