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2B7" w:rsidRPr="0019091E" w:rsidRDefault="003F22B7" w:rsidP="00C81271">
      <w:pPr>
        <w:spacing w:line="480" w:lineRule="auto"/>
        <w:jc w:val="center"/>
        <w:rPr>
          <w:rFonts w:ascii="Times New Roman" w:hAnsi="Times New Roman" w:cs="Times New Roman" w:hint="eastAsia"/>
          <w:sz w:val="24"/>
        </w:rPr>
      </w:pPr>
      <w:r w:rsidRPr="0019091E">
        <w:rPr>
          <w:rFonts w:ascii="Times New Roman" w:hAnsi="Times New Roman" w:cs="Times New Roman"/>
          <w:sz w:val="24"/>
        </w:rPr>
        <w:t>Lab 4 memo</w:t>
      </w:r>
    </w:p>
    <w:p w:rsidR="003F22B7" w:rsidRPr="0019091E" w:rsidRDefault="003F22B7" w:rsidP="003F22B7">
      <w:pPr>
        <w:spacing w:line="480" w:lineRule="auto"/>
        <w:rPr>
          <w:rFonts w:ascii="Times New Roman" w:hAnsi="Times New Roman" w:cs="Times New Roman"/>
          <w:sz w:val="24"/>
        </w:rPr>
      </w:pPr>
      <w:r w:rsidRPr="0019091E">
        <w:rPr>
          <w:rFonts w:ascii="Times New Roman" w:hAnsi="Times New Roman" w:cs="Times New Roman"/>
          <w:sz w:val="24"/>
        </w:rPr>
        <w:t>Exercise2:</w:t>
      </w:r>
    </w:p>
    <w:p w:rsidR="003F22B7" w:rsidRPr="0019091E" w:rsidRDefault="003F22B7" w:rsidP="003F22B7">
      <w:pPr>
        <w:widowControl/>
        <w:spacing w:line="480" w:lineRule="auto"/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</w:pPr>
      <w:r w:rsidRPr="0019091E"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t xml:space="preserve">3. </w:t>
      </w:r>
      <w:r w:rsidRPr="003F22B7">
        <w:rPr>
          <w:rFonts w:ascii="Times New Roman" w:eastAsia="宋体" w:hAnsi="Times New Roman" w:cs="Times New Roman"/>
          <w:color w:val="333333"/>
          <w:kern w:val="0"/>
          <w:sz w:val="24"/>
          <w:shd w:val="clear" w:color="auto" w:fill="FFFFFF"/>
        </w:rPr>
        <w:t>Discuss the interpretation of the coefficients in your model</w:t>
      </w:r>
    </w:p>
    <w:p w:rsidR="00C81271" w:rsidRPr="0019091E" w:rsidRDefault="003F22B7" w:rsidP="003F22B7">
      <w:pPr>
        <w:widowControl/>
        <w:spacing w:line="480" w:lineRule="auto"/>
        <w:rPr>
          <w:rFonts w:ascii="Times New Roman" w:eastAsia="宋体" w:hAnsi="Times New Roman" w:cs="Times New Roman" w:hint="eastAsia"/>
          <w:kern w:val="0"/>
          <w:sz w:val="24"/>
        </w:rPr>
      </w:pPr>
      <w:r w:rsidRPr="0019091E">
        <w:rPr>
          <w:rFonts w:ascii="Times New Roman" w:eastAsia="宋体" w:hAnsi="Times New Roman" w:cs="Times New Roman"/>
          <w:kern w:val="0"/>
          <w:sz w:val="24"/>
        </w:rPr>
        <w:drawing>
          <wp:inline distT="0" distB="0" distL="0" distR="0" wp14:anchorId="1351692C" wp14:editId="6156F702">
            <wp:extent cx="5486400" cy="41757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46" w:rsidRPr="0019091E" w:rsidRDefault="00037F46" w:rsidP="004E5185">
      <w:pPr>
        <w:widowControl/>
        <w:numPr>
          <w:ilvl w:val="0"/>
          <w:numId w:val="1"/>
        </w:numPr>
        <w:spacing w:before="100" w:beforeAutospacing="1" w:after="90" w:line="300" w:lineRule="atLeast"/>
        <w:ind w:left="0"/>
        <w:jc w:val="left"/>
        <w:rPr>
          <w:rFonts w:ascii="Times New Roman" w:eastAsia="STHeiti" w:hAnsi="Times New Roman" w:cs="Times New Roman"/>
          <w:color w:val="333333"/>
          <w:kern w:val="0"/>
          <w:sz w:val="24"/>
          <w:szCs w:val="20"/>
        </w:rPr>
      </w:pPr>
      <w:r w:rsidRPr="0019091E">
        <w:rPr>
          <w:rFonts w:ascii="Times New Roman" w:eastAsia="STHeiti" w:hAnsi="Times New Roman" w:cs="Times New Roman"/>
          <w:color w:val="333333"/>
          <w:kern w:val="0"/>
          <w:sz w:val="24"/>
          <w:szCs w:val="20"/>
        </w:rPr>
        <w:t>Age had a positive coefficient</w:t>
      </w:r>
      <w:r w:rsidR="0019091E">
        <w:rPr>
          <w:rFonts w:ascii="Times New Roman" w:eastAsia="STHeiti" w:hAnsi="Times New Roman" w:cs="Times New Roman"/>
          <w:color w:val="333333"/>
          <w:kern w:val="0"/>
          <w:sz w:val="24"/>
          <w:szCs w:val="20"/>
        </w:rPr>
        <w:t xml:space="preserve"> (</w:t>
      </w:r>
      <w:r w:rsidR="0019091E" w:rsidRPr="0019091E">
        <w:rPr>
          <w:rFonts w:ascii="Times New Roman" w:hAnsi="Times New Roman" w:cs="Times New Roman"/>
          <w:sz w:val="24"/>
        </w:rPr>
        <w:t>2.03*10</w:t>
      </w:r>
      <w:r w:rsidR="0019091E" w:rsidRPr="0019091E">
        <w:rPr>
          <w:rFonts w:ascii="Times New Roman" w:hAnsi="Times New Roman" w:cs="Times New Roman"/>
          <w:sz w:val="24"/>
          <w:vertAlign w:val="superscript"/>
        </w:rPr>
        <w:t>-2</w:t>
      </w:r>
      <w:r w:rsidR="0019091E">
        <w:rPr>
          <w:rFonts w:ascii="Times New Roman" w:eastAsia="STHeiti" w:hAnsi="Times New Roman" w:cs="Times New Roman"/>
          <w:color w:val="333333"/>
          <w:kern w:val="0"/>
          <w:sz w:val="24"/>
          <w:szCs w:val="20"/>
        </w:rPr>
        <w:t>)</w:t>
      </w:r>
      <w:r w:rsidRPr="0019091E">
        <w:rPr>
          <w:rFonts w:ascii="Times New Roman" w:eastAsia="STHeiti" w:hAnsi="Times New Roman" w:cs="Times New Roman"/>
          <w:color w:val="333333"/>
          <w:kern w:val="0"/>
          <w:sz w:val="24"/>
          <w:szCs w:val="20"/>
        </w:rPr>
        <w:t>, which m</w:t>
      </w:r>
      <w:r w:rsidR="0019091E">
        <w:rPr>
          <w:rFonts w:ascii="Times New Roman" w:eastAsia="STHeiti" w:hAnsi="Times New Roman" w:cs="Times New Roman"/>
          <w:color w:val="333333"/>
          <w:kern w:val="0"/>
          <w:sz w:val="24"/>
          <w:szCs w:val="20"/>
        </w:rPr>
        <w:t>ean</w:t>
      </w:r>
      <w:r w:rsidRPr="0019091E">
        <w:rPr>
          <w:rFonts w:ascii="Times New Roman" w:eastAsia="STHeiti" w:hAnsi="Times New Roman" w:cs="Times New Roman"/>
          <w:color w:val="333333"/>
          <w:kern w:val="0"/>
          <w:sz w:val="24"/>
          <w:szCs w:val="20"/>
        </w:rPr>
        <w:t>s an a</w:t>
      </w:r>
      <w:r w:rsidRPr="0019091E">
        <w:rPr>
          <w:rFonts w:ascii="Times New Roman" w:eastAsia="宋体" w:hAnsi="Times New Roman" w:cs="Times New Roman"/>
          <w:kern w:val="0"/>
          <w:sz w:val="24"/>
        </w:rPr>
        <w:t xml:space="preserve">dditional year of age expect the chance y=yes increase by </w:t>
      </w:r>
      <w:r w:rsidRPr="0019091E">
        <w:rPr>
          <w:rFonts w:ascii="Times New Roman" w:hAnsi="Times New Roman" w:cs="Times New Roman"/>
          <w:sz w:val="24"/>
        </w:rPr>
        <w:t>2.03*10</w:t>
      </w:r>
      <w:r w:rsidRPr="0019091E">
        <w:rPr>
          <w:rFonts w:ascii="Times New Roman" w:hAnsi="Times New Roman" w:cs="Times New Roman"/>
          <w:sz w:val="24"/>
          <w:vertAlign w:val="superscript"/>
        </w:rPr>
        <w:t>-2</w:t>
      </w:r>
      <w:r w:rsidRPr="0019091E">
        <w:rPr>
          <w:rFonts w:ascii="Times New Roman" w:eastAsia="STHeiti" w:hAnsi="Times New Roman" w:cs="Times New Roman"/>
          <w:color w:val="333333"/>
          <w:kern w:val="0"/>
          <w:sz w:val="24"/>
          <w:szCs w:val="20"/>
        </w:rPr>
        <w:t xml:space="preserve">. Also, it is a statistically significant since probability(&gt;z) is </w:t>
      </w:r>
      <w:r w:rsidRPr="0019091E">
        <w:rPr>
          <w:rFonts w:ascii="Times New Roman" w:hAnsi="Times New Roman" w:cs="Times New Roman"/>
          <w:sz w:val="24"/>
        </w:rPr>
        <w:t>0.000883 &lt; 0.005</w:t>
      </w:r>
      <w:r w:rsidRPr="0019091E">
        <w:rPr>
          <w:rFonts w:ascii="Times New Roman" w:hAnsi="Times New Roman" w:cs="Times New Roman"/>
          <w:sz w:val="24"/>
        </w:rPr>
        <w:t xml:space="preserve">. </w:t>
      </w:r>
    </w:p>
    <w:p w:rsidR="004E5185" w:rsidRPr="0019091E" w:rsidRDefault="00C81271" w:rsidP="004E5185">
      <w:pPr>
        <w:widowControl/>
        <w:numPr>
          <w:ilvl w:val="0"/>
          <w:numId w:val="1"/>
        </w:numPr>
        <w:spacing w:before="100" w:beforeAutospacing="1" w:after="90" w:line="300" w:lineRule="atLeast"/>
        <w:ind w:left="0"/>
        <w:jc w:val="left"/>
        <w:rPr>
          <w:rFonts w:ascii="STHeiti" w:eastAsia="STHeiti" w:hAnsi="STHeiti" w:cs="宋体"/>
          <w:color w:val="333333"/>
          <w:kern w:val="0"/>
          <w:sz w:val="20"/>
          <w:szCs w:val="20"/>
        </w:rPr>
      </w:pPr>
      <w:r w:rsidRPr="0019091E">
        <w:rPr>
          <w:rFonts w:ascii="Times New Roman" w:hAnsi="Times New Roman" w:cs="Times New Roman"/>
          <w:sz w:val="24"/>
        </w:rPr>
        <w:t>E</w:t>
      </w:r>
      <w:r w:rsidR="004E5185" w:rsidRPr="0019091E">
        <w:rPr>
          <w:rFonts w:ascii="Times New Roman" w:hAnsi="Times New Roman" w:cs="Times New Roman"/>
          <w:sz w:val="24"/>
        </w:rPr>
        <w:t>ducation secondary</w:t>
      </w:r>
      <w:r w:rsidR="004E5185" w:rsidRPr="0019091E">
        <w:rPr>
          <w:rFonts w:ascii="Times New Roman" w:hAnsi="Times New Roman" w:cs="Times New Roman"/>
          <w:sz w:val="24"/>
        </w:rPr>
        <w:t xml:space="preserve"> </w:t>
      </w:r>
      <w:r w:rsidRPr="0019091E">
        <w:rPr>
          <w:rFonts w:ascii="Times New Roman" w:hAnsi="Times New Roman" w:cs="Times New Roman"/>
          <w:sz w:val="24"/>
        </w:rPr>
        <w:t>had a positive coefficient</w:t>
      </w:r>
      <w:r w:rsidR="0019091E">
        <w:rPr>
          <w:rFonts w:ascii="Times New Roman" w:hAnsi="Times New Roman" w:cs="Times New Roman"/>
          <w:sz w:val="24"/>
        </w:rPr>
        <w:t xml:space="preserve"> (</w:t>
      </w:r>
      <w:r w:rsidR="0019091E" w:rsidRPr="0019091E">
        <w:rPr>
          <w:rFonts w:ascii="Times New Roman" w:hAnsi="Times New Roman" w:cs="Times New Roman"/>
          <w:sz w:val="24"/>
        </w:rPr>
        <w:t>2.539*10</w:t>
      </w:r>
      <w:r w:rsidR="0019091E" w:rsidRPr="0019091E">
        <w:rPr>
          <w:rFonts w:ascii="Times New Roman" w:hAnsi="Times New Roman" w:cs="Times New Roman"/>
          <w:sz w:val="24"/>
          <w:vertAlign w:val="superscript"/>
        </w:rPr>
        <w:t>-1</w:t>
      </w:r>
      <w:r w:rsidR="0019091E">
        <w:rPr>
          <w:rFonts w:ascii="Times New Roman" w:hAnsi="Times New Roman" w:cs="Times New Roman"/>
          <w:sz w:val="24"/>
        </w:rPr>
        <w:t>)</w:t>
      </w:r>
      <w:r w:rsidRPr="0019091E">
        <w:rPr>
          <w:rFonts w:ascii="Times New Roman" w:hAnsi="Times New Roman" w:cs="Times New Roman"/>
          <w:sz w:val="24"/>
        </w:rPr>
        <w:t>, which means an additional education secondary level</w:t>
      </w:r>
      <w:r w:rsidR="004E5185" w:rsidRPr="0019091E">
        <w:rPr>
          <w:rFonts w:ascii="Times New Roman" w:hAnsi="Times New Roman" w:cs="Times New Roman"/>
          <w:sz w:val="24"/>
        </w:rPr>
        <w:t xml:space="preserve"> </w:t>
      </w:r>
      <w:r w:rsidRPr="0019091E">
        <w:rPr>
          <w:rFonts w:ascii="Times New Roman" w:hAnsi="Times New Roman" w:cs="Times New Roman"/>
          <w:sz w:val="24"/>
        </w:rPr>
        <w:t xml:space="preserve">expect </w:t>
      </w:r>
      <w:r w:rsidR="00037F46" w:rsidRPr="0019091E">
        <w:rPr>
          <w:rFonts w:ascii="Times New Roman" w:hAnsi="Times New Roman" w:cs="Times New Roman"/>
          <w:sz w:val="24"/>
        </w:rPr>
        <w:t xml:space="preserve">the chance of </w:t>
      </w:r>
      <w:r w:rsidRPr="0019091E">
        <w:rPr>
          <w:rFonts w:ascii="Times New Roman" w:hAnsi="Times New Roman" w:cs="Times New Roman"/>
          <w:sz w:val="24"/>
        </w:rPr>
        <w:t>y= yes</w:t>
      </w:r>
      <w:r w:rsidR="00037F46" w:rsidRPr="0019091E">
        <w:rPr>
          <w:rFonts w:ascii="Times New Roman" w:hAnsi="Times New Roman" w:cs="Times New Roman"/>
          <w:sz w:val="24"/>
        </w:rPr>
        <w:t xml:space="preserve"> increase by 2.539*10</w:t>
      </w:r>
      <w:r w:rsidR="00037F46" w:rsidRPr="0019091E">
        <w:rPr>
          <w:rFonts w:ascii="Times New Roman" w:hAnsi="Times New Roman" w:cs="Times New Roman"/>
          <w:sz w:val="24"/>
          <w:vertAlign w:val="superscript"/>
        </w:rPr>
        <w:t>-1</w:t>
      </w:r>
      <w:r w:rsidRPr="0019091E">
        <w:rPr>
          <w:rFonts w:ascii="Times New Roman" w:hAnsi="Times New Roman" w:cs="Times New Roman"/>
          <w:sz w:val="24"/>
        </w:rPr>
        <w:t xml:space="preserve">. </w:t>
      </w:r>
      <w:r w:rsidR="00037F46" w:rsidRPr="0019091E">
        <w:rPr>
          <w:rFonts w:ascii="Times New Roman" w:hAnsi="Times New Roman" w:cs="Times New Roman"/>
          <w:sz w:val="24"/>
        </w:rPr>
        <w:t xml:space="preserve">Also, </w:t>
      </w:r>
      <w:r w:rsidR="00037F46" w:rsidRPr="0019091E">
        <w:rPr>
          <w:rFonts w:ascii="Times New Roman" w:hAnsi="Times New Roman" w:cs="Times New Roman"/>
          <w:sz w:val="24"/>
        </w:rPr>
        <w:t>it is not a statistically significant</w:t>
      </w:r>
      <w:r w:rsidR="00037F46" w:rsidRPr="0019091E">
        <w:rPr>
          <w:rFonts w:ascii="Times New Roman" w:hAnsi="Times New Roman" w:cs="Times New Roman"/>
          <w:sz w:val="24"/>
        </w:rPr>
        <w:t xml:space="preserve"> since </w:t>
      </w:r>
      <w:r w:rsidRPr="0019091E">
        <w:rPr>
          <w:rFonts w:ascii="Times New Roman" w:hAnsi="Times New Roman" w:cs="Times New Roman"/>
          <w:sz w:val="24"/>
        </w:rPr>
        <w:t>p</w:t>
      </w:r>
      <w:r w:rsidR="004E5185" w:rsidRPr="0019091E">
        <w:rPr>
          <w:rFonts w:ascii="Times New Roman" w:hAnsi="Times New Roman" w:cs="Times New Roman"/>
          <w:sz w:val="24"/>
        </w:rPr>
        <w:t>ro</w:t>
      </w:r>
      <w:r w:rsidR="004E5185" w:rsidRPr="0019091E">
        <w:rPr>
          <w:rFonts w:ascii="Times New Roman" w:hAnsi="Times New Roman" w:cs="Times New Roman" w:hint="eastAsia"/>
          <w:sz w:val="24"/>
        </w:rPr>
        <w:t>ba</w:t>
      </w:r>
      <w:r w:rsidR="004E5185" w:rsidRPr="0019091E">
        <w:rPr>
          <w:rFonts w:ascii="Times New Roman" w:hAnsi="Times New Roman" w:cs="Times New Roman"/>
          <w:sz w:val="24"/>
        </w:rPr>
        <w:t>bility(&gt;z) is 0.</w:t>
      </w:r>
      <w:r w:rsidR="004E5185" w:rsidRPr="0019091E">
        <w:rPr>
          <w:rFonts w:ascii="Times New Roman" w:hAnsi="Times New Roman" w:cs="Times New Roman"/>
          <w:sz w:val="24"/>
        </w:rPr>
        <w:t>21702</w:t>
      </w:r>
      <w:r w:rsidR="004E5185" w:rsidRPr="0019091E">
        <w:rPr>
          <w:rFonts w:ascii="Times New Roman" w:hAnsi="Times New Roman" w:cs="Times New Roman"/>
          <w:sz w:val="24"/>
        </w:rPr>
        <w:t xml:space="preserve"> </w:t>
      </w:r>
      <w:r w:rsidR="004E5185" w:rsidRPr="0019091E">
        <w:rPr>
          <w:rFonts w:ascii="Times New Roman" w:hAnsi="Times New Roman" w:cs="Times New Roman"/>
          <w:sz w:val="24"/>
        </w:rPr>
        <w:t>&gt;</w:t>
      </w:r>
      <w:r w:rsidR="004E5185" w:rsidRPr="0019091E">
        <w:rPr>
          <w:rFonts w:ascii="Times New Roman" w:hAnsi="Times New Roman" w:cs="Times New Roman"/>
          <w:sz w:val="24"/>
        </w:rPr>
        <w:t xml:space="preserve"> 0.005</w:t>
      </w:r>
      <w:r w:rsidR="00037F46" w:rsidRPr="0019091E">
        <w:rPr>
          <w:rFonts w:ascii="Times New Roman" w:hAnsi="Times New Roman" w:cs="Times New Roman"/>
          <w:sz w:val="24"/>
        </w:rPr>
        <w:t xml:space="preserve">. </w:t>
      </w:r>
    </w:p>
    <w:p w:rsidR="004E5185" w:rsidRPr="0019091E" w:rsidRDefault="00C81271" w:rsidP="00037F46">
      <w:pPr>
        <w:widowControl/>
        <w:numPr>
          <w:ilvl w:val="0"/>
          <w:numId w:val="1"/>
        </w:numPr>
        <w:spacing w:before="100" w:beforeAutospacing="1" w:after="90" w:line="300" w:lineRule="atLeast"/>
        <w:ind w:left="0"/>
        <w:jc w:val="left"/>
        <w:rPr>
          <w:rFonts w:ascii="STHeiti" w:eastAsia="STHeiti" w:hAnsi="STHeiti" w:cs="宋体"/>
          <w:color w:val="333333"/>
          <w:kern w:val="0"/>
          <w:sz w:val="20"/>
          <w:szCs w:val="20"/>
        </w:rPr>
      </w:pPr>
      <w:r w:rsidRPr="0019091E">
        <w:rPr>
          <w:rFonts w:ascii="Times New Roman" w:hAnsi="Times New Roman" w:cs="Times New Roman"/>
          <w:sz w:val="24"/>
        </w:rPr>
        <w:t>E</w:t>
      </w:r>
      <w:r w:rsidR="004E5185" w:rsidRPr="0019091E">
        <w:rPr>
          <w:rFonts w:ascii="Times New Roman" w:hAnsi="Times New Roman" w:cs="Times New Roman"/>
          <w:sz w:val="24"/>
        </w:rPr>
        <w:t xml:space="preserve">ducation </w:t>
      </w:r>
      <w:r w:rsidR="004E5185" w:rsidRPr="0019091E">
        <w:rPr>
          <w:rFonts w:ascii="Times New Roman" w:hAnsi="Times New Roman" w:cs="Times New Roman"/>
          <w:sz w:val="24"/>
        </w:rPr>
        <w:t>tertiary</w:t>
      </w:r>
      <w:r w:rsidR="004E5185" w:rsidRPr="0019091E">
        <w:rPr>
          <w:rFonts w:ascii="Times New Roman" w:hAnsi="Times New Roman" w:cs="Times New Roman"/>
          <w:sz w:val="24"/>
        </w:rPr>
        <w:t xml:space="preserve"> </w:t>
      </w:r>
      <w:r w:rsidRPr="0019091E">
        <w:rPr>
          <w:rFonts w:ascii="Times New Roman" w:hAnsi="Times New Roman" w:cs="Times New Roman"/>
          <w:sz w:val="24"/>
        </w:rPr>
        <w:t>had a positive coefficient</w:t>
      </w:r>
      <w:r w:rsidR="0019091E">
        <w:rPr>
          <w:rFonts w:ascii="Times New Roman" w:hAnsi="Times New Roman" w:cs="Times New Roman"/>
          <w:sz w:val="24"/>
        </w:rPr>
        <w:t xml:space="preserve"> (</w:t>
      </w:r>
      <w:r w:rsidR="0019091E" w:rsidRPr="0019091E">
        <w:rPr>
          <w:rFonts w:ascii="Times New Roman" w:hAnsi="Times New Roman" w:cs="Times New Roman"/>
          <w:sz w:val="24"/>
        </w:rPr>
        <w:t>4.829*10</w:t>
      </w:r>
      <w:r w:rsidR="0019091E" w:rsidRPr="0019091E">
        <w:rPr>
          <w:rFonts w:ascii="Times New Roman" w:hAnsi="Times New Roman" w:cs="Times New Roman"/>
          <w:sz w:val="24"/>
          <w:vertAlign w:val="superscript"/>
        </w:rPr>
        <w:t>-1</w:t>
      </w:r>
      <w:r w:rsidR="0019091E">
        <w:rPr>
          <w:rFonts w:ascii="Times New Roman" w:hAnsi="Times New Roman" w:cs="Times New Roman"/>
          <w:sz w:val="24"/>
        </w:rPr>
        <w:t>)</w:t>
      </w:r>
      <w:r w:rsidRPr="0019091E">
        <w:rPr>
          <w:rFonts w:ascii="Times New Roman" w:hAnsi="Times New Roman" w:cs="Times New Roman"/>
          <w:sz w:val="24"/>
        </w:rPr>
        <w:t>, which means an additional education tertiary level expect</w:t>
      </w:r>
      <w:r w:rsidR="00037F46" w:rsidRPr="0019091E">
        <w:rPr>
          <w:rFonts w:ascii="Times New Roman" w:hAnsi="Times New Roman" w:cs="Times New Roman"/>
          <w:sz w:val="24"/>
        </w:rPr>
        <w:t xml:space="preserve"> the chance of y=yes increase by </w:t>
      </w:r>
      <w:r w:rsidR="00037F46" w:rsidRPr="0019091E">
        <w:rPr>
          <w:rFonts w:ascii="Times New Roman" w:hAnsi="Times New Roman" w:cs="Times New Roman"/>
          <w:sz w:val="24"/>
        </w:rPr>
        <w:t>4.829*10</w:t>
      </w:r>
      <w:r w:rsidR="00037F46" w:rsidRPr="0019091E">
        <w:rPr>
          <w:rFonts w:ascii="Times New Roman" w:hAnsi="Times New Roman" w:cs="Times New Roman"/>
          <w:sz w:val="24"/>
          <w:vertAlign w:val="superscript"/>
        </w:rPr>
        <w:t>-1</w:t>
      </w:r>
      <w:r w:rsidR="00037F46" w:rsidRPr="0019091E">
        <w:rPr>
          <w:rFonts w:ascii="Times New Roman" w:hAnsi="Times New Roman" w:cs="Times New Roman"/>
          <w:sz w:val="24"/>
        </w:rPr>
        <w:t xml:space="preserve">. Also, </w:t>
      </w:r>
      <w:r w:rsidR="00037F46" w:rsidRPr="0019091E">
        <w:rPr>
          <w:rFonts w:ascii="Times New Roman" w:hAnsi="Times New Roman" w:cs="Times New Roman"/>
          <w:sz w:val="24"/>
        </w:rPr>
        <w:t>t is not a statistically significant</w:t>
      </w:r>
      <w:r w:rsidR="00037F46" w:rsidRPr="0019091E">
        <w:rPr>
          <w:rFonts w:ascii="Times New Roman" w:hAnsi="Times New Roman" w:cs="Times New Roman"/>
          <w:sz w:val="24"/>
        </w:rPr>
        <w:t xml:space="preserve"> since the p</w:t>
      </w:r>
      <w:r w:rsidR="004E5185" w:rsidRPr="0019091E">
        <w:rPr>
          <w:rFonts w:ascii="Times New Roman" w:hAnsi="Times New Roman" w:cs="Times New Roman"/>
          <w:sz w:val="24"/>
        </w:rPr>
        <w:t>ro</w:t>
      </w:r>
      <w:r w:rsidR="004E5185" w:rsidRPr="0019091E">
        <w:rPr>
          <w:rFonts w:ascii="Times New Roman" w:hAnsi="Times New Roman" w:cs="Times New Roman" w:hint="eastAsia"/>
          <w:sz w:val="24"/>
        </w:rPr>
        <w:t>ba</w:t>
      </w:r>
      <w:r w:rsidR="004E5185" w:rsidRPr="0019091E">
        <w:rPr>
          <w:rFonts w:ascii="Times New Roman" w:hAnsi="Times New Roman" w:cs="Times New Roman"/>
          <w:sz w:val="24"/>
        </w:rPr>
        <w:t>bility(&gt;z) is 0.</w:t>
      </w:r>
      <w:bookmarkStart w:id="0" w:name="_GoBack"/>
      <w:bookmarkEnd w:id="0"/>
      <w:r w:rsidR="004E5185" w:rsidRPr="0019091E">
        <w:rPr>
          <w:rFonts w:ascii="Times New Roman" w:hAnsi="Times New Roman" w:cs="Times New Roman"/>
          <w:sz w:val="24"/>
        </w:rPr>
        <w:t>0</w:t>
      </w:r>
      <w:r w:rsidR="004E5185" w:rsidRPr="0019091E">
        <w:rPr>
          <w:rFonts w:ascii="Times New Roman" w:hAnsi="Times New Roman" w:cs="Times New Roman"/>
          <w:sz w:val="24"/>
        </w:rPr>
        <w:t>2</w:t>
      </w:r>
      <w:r w:rsidR="004E5185" w:rsidRPr="0019091E">
        <w:rPr>
          <w:rFonts w:ascii="Times New Roman" w:hAnsi="Times New Roman" w:cs="Times New Roman"/>
          <w:sz w:val="24"/>
        </w:rPr>
        <w:t>5183</w:t>
      </w:r>
      <w:r w:rsidR="004E5185" w:rsidRPr="0019091E">
        <w:rPr>
          <w:rFonts w:ascii="Times New Roman" w:hAnsi="Times New Roman" w:cs="Times New Roman"/>
          <w:sz w:val="24"/>
        </w:rPr>
        <w:t xml:space="preserve"> &gt; 0.005</w:t>
      </w:r>
      <w:r w:rsidR="00037F46" w:rsidRPr="0019091E">
        <w:rPr>
          <w:rFonts w:ascii="Times New Roman" w:hAnsi="Times New Roman" w:cs="Times New Roman"/>
          <w:sz w:val="24"/>
        </w:rPr>
        <w:t xml:space="preserve">. </w:t>
      </w:r>
      <w:r w:rsidR="004E5185" w:rsidRPr="0019091E">
        <w:rPr>
          <w:rFonts w:ascii="Times New Roman" w:hAnsi="Times New Roman" w:cs="Times New Roman"/>
          <w:sz w:val="24"/>
        </w:rPr>
        <w:t xml:space="preserve"> </w:t>
      </w:r>
    </w:p>
    <w:p w:rsidR="004E5185" w:rsidRPr="0019091E" w:rsidRDefault="0019091E" w:rsidP="0019091E">
      <w:pPr>
        <w:widowControl/>
        <w:numPr>
          <w:ilvl w:val="0"/>
          <w:numId w:val="1"/>
        </w:numPr>
        <w:spacing w:before="100" w:beforeAutospacing="1" w:after="90" w:line="300" w:lineRule="atLeast"/>
        <w:ind w:left="0"/>
        <w:jc w:val="left"/>
        <w:rPr>
          <w:rFonts w:ascii="STHeiti" w:eastAsia="STHeiti" w:hAnsi="STHeiti" w:cs="宋体"/>
          <w:color w:val="333333"/>
          <w:kern w:val="0"/>
          <w:sz w:val="20"/>
          <w:szCs w:val="20"/>
        </w:rPr>
      </w:pPr>
      <w:r w:rsidRPr="0019091E">
        <w:rPr>
          <w:rFonts w:ascii="Times New Roman" w:eastAsia="STHeiti" w:hAnsi="Times New Roman" w:cs="Times New Roman"/>
          <w:color w:val="333333"/>
          <w:kern w:val="0"/>
          <w:sz w:val="24"/>
        </w:rPr>
        <w:lastRenderedPageBreak/>
        <w:t>Balance has a positive coefficient (</w:t>
      </w:r>
      <w:r w:rsidRPr="0019091E">
        <w:rPr>
          <w:rFonts w:ascii="Times New Roman" w:hAnsi="Times New Roman" w:cs="Times New Roman"/>
          <w:sz w:val="24"/>
        </w:rPr>
        <w:t>6.235*10</w:t>
      </w:r>
      <w:r w:rsidRPr="0019091E">
        <w:rPr>
          <w:rFonts w:ascii="Times New Roman" w:hAnsi="Times New Roman" w:cs="Times New Roman"/>
          <w:sz w:val="24"/>
          <w:vertAlign w:val="superscript"/>
        </w:rPr>
        <w:t>-6</w:t>
      </w:r>
      <w:r w:rsidRPr="0019091E">
        <w:rPr>
          <w:rFonts w:ascii="Times New Roman" w:eastAsia="STHeiti" w:hAnsi="Times New Roman" w:cs="Times New Roman"/>
          <w:color w:val="333333"/>
          <w:kern w:val="0"/>
          <w:sz w:val="24"/>
        </w:rPr>
        <w:t xml:space="preserve">), which means an additional balance expected the chance of y=yes increase by </w:t>
      </w:r>
      <w:r w:rsidRPr="0019091E">
        <w:rPr>
          <w:rFonts w:ascii="Times New Roman" w:hAnsi="Times New Roman" w:cs="Times New Roman"/>
          <w:sz w:val="24"/>
        </w:rPr>
        <w:t>6.235*10</w:t>
      </w:r>
      <w:r w:rsidRPr="0019091E">
        <w:rPr>
          <w:rFonts w:ascii="Times New Roman" w:hAnsi="Times New Roman" w:cs="Times New Roman"/>
          <w:sz w:val="24"/>
          <w:vertAlign w:val="superscript"/>
        </w:rPr>
        <w:t>-6</w:t>
      </w:r>
      <w:r w:rsidRPr="0019091E">
        <w:rPr>
          <w:rFonts w:ascii="Times New Roman" w:hAnsi="Times New Roman" w:cs="Times New Roman"/>
          <w:sz w:val="24"/>
        </w:rPr>
        <w:t>.</w:t>
      </w:r>
      <w:r w:rsidRPr="0019091E">
        <w:rPr>
          <w:rFonts w:ascii="Times New Roman" w:hAnsi="Times New Roman" w:cs="Times New Roman"/>
          <w:sz w:val="24"/>
        </w:rPr>
        <w:t xml:space="preserve"> Also, </w:t>
      </w:r>
      <w:r w:rsidRPr="0019091E">
        <w:rPr>
          <w:rFonts w:ascii="Times New Roman" w:hAnsi="Times New Roman" w:cs="Times New Roman"/>
          <w:sz w:val="24"/>
        </w:rPr>
        <w:t>it is not a statistically significant</w:t>
      </w:r>
      <w:r w:rsidRPr="0019091E">
        <w:rPr>
          <w:rFonts w:ascii="Times New Roman" w:hAnsi="Times New Roman" w:cs="Times New Roman"/>
          <w:sz w:val="24"/>
        </w:rPr>
        <w:t xml:space="preserve"> since the p</w:t>
      </w:r>
      <w:r w:rsidR="004E5185" w:rsidRPr="0019091E">
        <w:rPr>
          <w:rFonts w:ascii="Times New Roman" w:hAnsi="Times New Roman" w:cs="Times New Roman"/>
          <w:sz w:val="24"/>
        </w:rPr>
        <w:t>ro</w:t>
      </w:r>
      <w:r w:rsidR="004E5185" w:rsidRPr="0019091E">
        <w:rPr>
          <w:rFonts w:ascii="Times New Roman" w:hAnsi="Times New Roman" w:cs="Times New Roman" w:hint="eastAsia"/>
          <w:sz w:val="24"/>
        </w:rPr>
        <w:t>ba</w:t>
      </w:r>
      <w:r w:rsidR="004E5185" w:rsidRPr="0019091E">
        <w:rPr>
          <w:rFonts w:ascii="Times New Roman" w:hAnsi="Times New Roman" w:cs="Times New Roman"/>
          <w:sz w:val="24"/>
        </w:rPr>
        <w:t>bility(&gt;z) is 0.</w:t>
      </w:r>
      <w:r w:rsidR="004E5185" w:rsidRPr="0019091E">
        <w:rPr>
          <w:rFonts w:ascii="Times New Roman" w:hAnsi="Times New Roman" w:cs="Times New Roman"/>
          <w:sz w:val="24"/>
        </w:rPr>
        <w:t>759543</w:t>
      </w:r>
      <w:r w:rsidR="004E5185" w:rsidRPr="0019091E">
        <w:rPr>
          <w:rFonts w:ascii="Times New Roman" w:hAnsi="Times New Roman" w:cs="Times New Roman"/>
          <w:sz w:val="24"/>
        </w:rPr>
        <w:t xml:space="preserve"> &gt; 0.005</w:t>
      </w:r>
      <w:r w:rsidRPr="0019091E">
        <w:rPr>
          <w:rFonts w:ascii="Times New Roman" w:hAnsi="Times New Roman" w:cs="Times New Roman"/>
          <w:sz w:val="24"/>
        </w:rPr>
        <w:t xml:space="preserve">. </w:t>
      </w:r>
      <w:r w:rsidR="004E5185" w:rsidRPr="0019091E">
        <w:rPr>
          <w:rFonts w:ascii="Times New Roman" w:hAnsi="Times New Roman" w:cs="Times New Roman"/>
          <w:sz w:val="24"/>
        </w:rPr>
        <w:t xml:space="preserve"> </w:t>
      </w:r>
    </w:p>
    <w:p w:rsidR="00C81271" w:rsidRPr="0019091E" w:rsidRDefault="0019091E" w:rsidP="004E5185">
      <w:pPr>
        <w:widowControl/>
        <w:numPr>
          <w:ilvl w:val="0"/>
          <w:numId w:val="1"/>
        </w:numPr>
        <w:spacing w:before="100" w:beforeAutospacing="1" w:after="90" w:line="300" w:lineRule="atLeast"/>
        <w:ind w:left="0"/>
        <w:jc w:val="left"/>
        <w:rPr>
          <w:rFonts w:ascii="Times New Roman" w:eastAsia="STHeiti" w:hAnsi="Times New Roman" w:cs="Times New Roman"/>
          <w:color w:val="333333"/>
          <w:kern w:val="0"/>
          <w:sz w:val="24"/>
        </w:rPr>
      </w:pPr>
      <w:r w:rsidRPr="0019091E">
        <w:rPr>
          <w:rFonts w:ascii="Times New Roman" w:eastAsia="STHeiti" w:hAnsi="Times New Roman" w:cs="Times New Roman"/>
          <w:color w:val="333333"/>
          <w:kern w:val="0"/>
          <w:sz w:val="24"/>
        </w:rPr>
        <w:t>Default had a negative coefficient (</w:t>
      </w:r>
      <w:r>
        <w:rPr>
          <w:rFonts w:ascii="Times New Roman" w:eastAsia="STHeiti" w:hAnsi="Times New Roman" w:cs="Times New Roman"/>
          <w:color w:val="333333"/>
          <w:kern w:val="0"/>
          <w:sz w:val="24"/>
        </w:rPr>
        <w:t>-3.211*10</w:t>
      </w:r>
      <w:r>
        <w:rPr>
          <w:rFonts w:ascii="Times New Roman" w:eastAsia="STHeiti" w:hAnsi="Times New Roman" w:cs="Times New Roman"/>
          <w:color w:val="333333"/>
          <w:kern w:val="0"/>
          <w:sz w:val="24"/>
          <w:vertAlign w:val="superscript"/>
        </w:rPr>
        <w:t>-1</w:t>
      </w:r>
      <w:r>
        <w:rPr>
          <w:rFonts w:ascii="Times New Roman" w:eastAsia="STHeiti" w:hAnsi="Times New Roman" w:cs="Times New Roman"/>
          <w:color w:val="333333"/>
          <w:kern w:val="0"/>
          <w:sz w:val="24"/>
        </w:rPr>
        <w:t xml:space="preserve">), which means an additional default expected the chance of y=no increase by </w:t>
      </w:r>
      <w:r>
        <w:rPr>
          <w:rFonts w:ascii="Times New Roman" w:eastAsia="STHeiti" w:hAnsi="Times New Roman" w:cs="Times New Roman"/>
          <w:color w:val="333333"/>
          <w:kern w:val="0"/>
          <w:sz w:val="24"/>
        </w:rPr>
        <w:t>-3.211*10</w:t>
      </w:r>
      <w:r>
        <w:rPr>
          <w:rFonts w:ascii="Times New Roman" w:eastAsia="STHeiti" w:hAnsi="Times New Roman" w:cs="Times New Roman"/>
          <w:color w:val="333333"/>
          <w:kern w:val="0"/>
          <w:sz w:val="24"/>
          <w:vertAlign w:val="superscript"/>
        </w:rPr>
        <w:t>-1</w:t>
      </w:r>
      <w:r>
        <w:rPr>
          <w:rFonts w:ascii="Times New Roman" w:eastAsia="STHeiti" w:hAnsi="Times New Roman" w:cs="Times New Roman"/>
          <w:color w:val="333333"/>
          <w:kern w:val="0"/>
          <w:sz w:val="24"/>
        </w:rPr>
        <w:t xml:space="preserve">. also, it is not a statistically significant since the probability(&gt;z) is 0.545268 &gt; 0.005. </w:t>
      </w:r>
    </w:p>
    <w:p w:rsidR="004E5185" w:rsidRPr="0019091E" w:rsidRDefault="004E5185" w:rsidP="003F22B7">
      <w:pPr>
        <w:spacing w:line="480" w:lineRule="auto"/>
        <w:rPr>
          <w:rFonts w:ascii="Times New Roman" w:hAnsi="Times New Roman" w:cs="Times New Roman" w:hint="eastAsia"/>
          <w:sz w:val="24"/>
          <w:vertAlign w:val="superscript"/>
        </w:rPr>
      </w:pPr>
    </w:p>
    <w:sectPr w:rsidR="004E5185" w:rsidRPr="0019091E" w:rsidSect="009E39E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03FC7"/>
    <w:multiLevelType w:val="multilevel"/>
    <w:tmpl w:val="F8D4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F7940"/>
    <w:multiLevelType w:val="hybridMultilevel"/>
    <w:tmpl w:val="C20E3F6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823206"/>
    <w:multiLevelType w:val="hybridMultilevel"/>
    <w:tmpl w:val="7CC0370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B7"/>
    <w:rsid w:val="00037F46"/>
    <w:rsid w:val="0019091E"/>
    <w:rsid w:val="003F22B7"/>
    <w:rsid w:val="004E5185"/>
    <w:rsid w:val="009E39E0"/>
    <w:rsid w:val="00C8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6E844"/>
  <w15:chartTrackingRefBased/>
  <w15:docId w15:val="{CF33821A-19F4-8743-8539-7C5C0BE7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">
    <w:name w:val="def"/>
    <w:basedOn w:val="a0"/>
    <w:rsid w:val="004E5185"/>
  </w:style>
  <w:style w:type="paragraph" w:styleId="a3">
    <w:name w:val="List Paragraph"/>
    <w:basedOn w:val="a"/>
    <w:uiPriority w:val="34"/>
    <w:qFormat/>
    <w:rsid w:val="00C812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Xiaoqian</dc:creator>
  <cp:keywords/>
  <dc:description/>
  <cp:lastModifiedBy>Wang, Xiaoqian</cp:lastModifiedBy>
  <cp:revision>1</cp:revision>
  <dcterms:created xsi:type="dcterms:W3CDTF">2020-03-30T03:32:00Z</dcterms:created>
  <dcterms:modified xsi:type="dcterms:W3CDTF">2020-03-30T04:30:00Z</dcterms:modified>
</cp:coreProperties>
</file>