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ascii="宋体" w:hAnsi="宋体" w:eastAsia="宋体"/>
          <w:b/>
          <w:bCs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作业01-1班-618231105</w:t>
      </w:r>
      <w:r>
        <w:rPr>
          <w:rFonts w:hint="default" w:ascii="宋体" w:hAnsi="宋体" w:eastAsia="宋体"/>
          <w:b/>
          <w:bCs/>
          <w:sz w:val="21"/>
          <w:szCs w:val="21"/>
        </w:rPr>
        <w:t>-边冠洲</w:t>
      </w:r>
      <w:bookmarkStart w:id="0" w:name="_GoBack"/>
      <w:bookmarkEnd w:id="0"/>
      <w:r>
        <w:rPr>
          <w:rFonts w:hint="default" w:ascii="宋体" w:hAnsi="宋体" w:eastAsia="宋体"/>
          <w:b/>
          <w:bCs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第一章</w:t>
      </w:r>
      <w:r>
        <w:rPr>
          <w:rFonts w:hint="eastAsia" w:ascii="宋体" w:hAnsi="宋体" w:eastAsia="宋体"/>
          <w:b/>
          <w:bCs/>
          <w:sz w:val="21"/>
          <w:szCs w:val="21"/>
        </w:rPr>
        <w:t>作业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numPr>
          <w:ilvl w:val="0"/>
          <w:numId w:val="0"/>
        </w:num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一、基本计算机硬件系统有哪几部份组成？每个部件完成的功能？它们是如何连接起来的？</w:t>
      </w:r>
    </w:p>
    <w:p>
      <w:pPr>
        <w:ind w:firstLine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答</w:t>
      </w:r>
      <w:r>
        <w:rPr>
          <w:rFonts w:hint="eastAsia" w:ascii="宋体" w:hAnsi="宋体" w:eastAsia="宋体"/>
          <w:sz w:val="21"/>
          <w:szCs w:val="21"/>
        </w:rPr>
        <w:t>：计算机硬件是由：I</w:t>
      </w:r>
      <w:r>
        <w:rPr>
          <w:rFonts w:ascii="宋体" w:hAnsi="宋体" w:eastAsia="宋体"/>
          <w:sz w:val="21"/>
          <w:szCs w:val="21"/>
        </w:rPr>
        <w:t>/0设备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运算器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控制器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存储器组成的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ind w:firstLine="420" w:firstLineChars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 运算器</w:t>
      </w:r>
      <w:r>
        <w:rPr>
          <w:rFonts w:hint="eastAsia" w:ascii="宋体" w:hAnsi="宋体" w:eastAsia="宋体"/>
          <w:sz w:val="21"/>
          <w:szCs w:val="21"/>
        </w:rPr>
        <w:t>：数据处理:算术运算和逻辑运算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2. 存储器</w:t>
      </w:r>
      <w:r>
        <w:rPr>
          <w:rFonts w:hint="eastAsia" w:ascii="宋体" w:hAnsi="宋体" w:eastAsia="宋体"/>
          <w:sz w:val="21"/>
          <w:szCs w:val="21"/>
        </w:rPr>
        <w:t>：存储数据与程序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3. 控制器</w:t>
      </w:r>
      <w:r>
        <w:rPr>
          <w:rFonts w:hint="eastAsia" w:ascii="宋体" w:hAnsi="宋体" w:eastAsia="宋体"/>
          <w:sz w:val="21"/>
          <w:szCs w:val="21"/>
        </w:rPr>
        <w:t>：从存储器中取出指令，并进行指令译码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4. 输入设备</w:t>
      </w:r>
      <w:r>
        <w:rPr>
          <w:rFonts w:hint="eastAsia" w:ascii="宋体" w:hAnsi="宋体" w:eastAsia="宋体"/>
          <w:sz w:val="21"/>
          <w:szCs w:val="21"/>
        </w:rPr>
        <w:t>：输入数据，并且把人读数据变为机读数据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5. 输出设备</w:t>
      </w:r>
      <w:r>
        <w:rPr>
          <w:rFonts w:hint="eastAsia" w:ascii="宋体" w:hAnsi="宋体" w:eastAsia="宋体"/>
          <w:sz w:val="21"/>
          <w:szCs w:val="21"/>
        </w:rPr>
        <w:t>： 输出数据，并且把机读数据变为人读数据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它们是通过总线连接在一起的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其中总线包括</w:t>
      </w:r>
      <w:r>
        <w:rPr>
          <w:rFonts w:hint="eastAsia" w:ascii="宋体" w:hAnsi="宋体" w:eastAsia="宋体"/>
          <w:sz w:val="21"/>
          <w:szCs w:val="21"/>
        </w:rPr>
        <w:t>：</w:t>
      </w:r>
      <w:r>
        <w:rPr>
          <w:rFonts w:ascii="宋体" w:hAnsi="宋体" w:eastAsia="宋体"/>
          <w:sz w:val="21"/>
          <w:szCs w:val="21"/>
        </w:rPr>
        <w:t>数据总线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地址总线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控制总线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b/>
          <w:bCs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二、什么是计算机的层次结构？一般划分为那几个层次</w:t>
      </w:r>
    </w:p>
    <w:p>
      <w:pPr>
        <w:ind w:firstLine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答</w:t>
      </w:r>
      <w:r>
        <w:rPr>
          <w:rFonts w:hint="eastAsia" w:ascii="宋体" w:hAnsi="宋体" w:eastAsia="宋体"/>
          <w:sz w:val="21"/>
          <w:szCs w:val="21"/>
        </w:rPr>
        <w:t>：计算机系统层次结构，指的是计算机系统由硬件和软件两大部分所构成。</w:t>
      </w:r>
      <w:r>
        <w:rPr>
          <w:rFonts w:ascii="宋体" w:hAnsi="宋体" w:eastAsia="宋体"/>
          <w:sz w:val="21"/>
          <w:szCs w:val="21"/>
        </w:rPr>
        <w:t>划分为</w:t>
      </w:r>
      <w:r>
        <w:rPr>
          <w:rFonts w:hint="eastAsia" w:ascii="宋体" w:hAnsi="宋体" w:eastAsia="宋体"/>
          <w:sz w:val="21"/>
          <w:szCs w:val="21"/>
        </w:rPr>
        <w:t>7层：第零级是硬联逻辑级, 第一级是微程序级, 第二级是传统机器级,第三级是操作系统级, 第四级是汇编语言级, 第五级是高级语言级, 第六级是应用语言级</w:t>
      </w:r>
    </w:p>
    <w:p>
      <w:pPr>
        <w:rPr>
          <w:rFonts w:hint="eastAsia"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b/>
          <w:bCs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三、通常把计算机设计语言划分为那几个层次？各自的优缺点表现在哪里？</w:t>
      </w:r>
    </w:p>
    <w:p>
      <w:pPr>
        <w:ind w:firstLine="420"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答：计算机语言的种类非常的多，总的来说可以分成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"https://www.baidu.com/s?wd=%E6%9C%BA%E5%99%A8%E8%AF%AD%E8%A8%80&amp;tn=SE_PcZhidaonwhc_ngpagmjz&amp;rsv_dl=gh_pc_zhidao"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机器语言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"https://www.baidu.com/s?wd=%E6%B1%87%E7%BC%96%E8%AF%AD%E8%A8%80&amp;tn=SE_PcZhidaonwhc_ngpagmjz&amp;rsv_dl=gh_pc_zhidao"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汇编语言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，高级语言三大类。</w:t>
      </w:r>
      <w:r>
        <w:rPr>
          <w:rFonts w:hint="eastAsia" w:ascii="宋体" w:hAnsi="宋体" w:eastAsia="宋体"/>
          <w:sz w:val="21"/>
          <w:szCs w:val="21"/>
        </w:rPr>
        <w:br w:type="textWrapping"/>
      </w:r>
      <w:r>
        <w:rPr>
          <w:rFonts w:hint="default" w:ascii="宋体" w:hAnsi="宋体" w:eastAsia="宋体"/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"https://www.baidu.com/s?wd=%E6%9C%BA%E5%99%A8%E8%AF%AD%E8%A8%80&amp;tn=SE_PcZhidaonwhc_ngpagmjz&amp;rsv_dl=gh_pc_zhidao"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机器语言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是用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"https://www.baidu.com/s?wd=%E4%BA%8C%E8%BF%9B%E5%88%B6%E4%BB%A3%E7%A0%81&amp;tn=SE_PcZhidaonwhc_ngpagmjz&amp;rsv_dl=gh_pc_zhidao"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二进制代码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表示的计算机能直接识别和执行的一种机器指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"https://www.baidu.com/s?wd=%E6%8C%87%E4%BB%A4%E7%B3%BB%E7%BB%9F&amp;tn=SE_PcZhidaonwhc_ngpagmjz&amp;rsv_dl=gh_pc_zhidao"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指令系统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令的集合。它是计算机的设计者通过计算机的硬件结构赋予计算机的操作功能。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"https://www.baidu.com/s?wd=%E6%9C%BA%E5%99%A8%E8%AF%AD%E8%A8%80&amp;tn=SE_PcZhidaonwhc_ngpagmjz&amp;rsv_dl=gh_pc_zhidao"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机器语言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具有灵活、直接执行和速度快等特点。</w:t>
      </w:r>
      <w:r>
        <w:rPr>
          <w:rFonts w:hint="eastAsia" w:ascii="宋体" w:hAnsi="宋体" w:eastAsia="宋体"/>
          <w:sz w:val="21"/>
          <w:szCs w:val="21"/>
        </w:rPr>
        <w:br w:type="textWrapping"/>
      </w:r>
      <w:r>
        <w:rPr>
          <w:rFonts w:hint="eastAsia" w:ascii="宋体" w:hAnsi="宋体" w:eastAsia="宋体"/>
          <w:sz w:val="21"/>
          <w:szCs w:val="21"/>
        </w:rPr>
        <w:t>编语言是直接面向处理器（Processor）的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"https://www.baidu.com/s?wd=%E7%A8%8B%E5%BA%8F%E8%AE%BE%E8%AE%A1%E8%AF%AD%E8%A8%80&amp;tn=SE_PcZhidaonwhc_ngpagmjz&amp;rsv_dl=gh_pc_zhidao"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程序设计语言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。处理器是在指令的控制下工作的，处理器可以识别的每一条指令称为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"https://www.baidu.com/s?wd=%E6%9C%BA%E5%99%A8%E6%8C%87%E4%BB%A4&amp;tn=SE_PcZhidaonwhc_ngpagmjz&amp;rsv_dl=gh_pc_zhidao"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机器指令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。</w:t>
      </w:r>
      <w:r>
        <w:rPr>
          <w:rFonts w:hint="eastAsia" w:ascii="宋体" w:hAnsi="宋体" w:eastAsia="宋体"/>
          <w:sz w:val="21"/>
          <w:szCs w:val="21"/>
        </w:rPr>
        <w:br w:type="textWrapping"/>
      </w:r>
      <w:r>
        <w:rPr>
          <w:rFonts w:hint="eastAsia" w:ascii="宋体" w:hAnsi="宋体" w:eastAsia="宋体"/>
          <w:sz w:val="21"/>
          <w:szCs w:val="21"/>
        </w:rPr>
        <w:t>它是以人类的日常语言为基础的一种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"https://www.baidu.com/s?wd=%E7%BC%96%E7%A8%8B%E8%AF%AD%E8%A8%80&amp;tn=SE_PcZhidaonwhc_ngpagmjz&amp;rsv_dl=gh_pc_zhidao" \t "_blank"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编程语言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3F381F"/>
    <w:rsid w:val="9B3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2019-06-24T09:55:00Z</dcterms:created>
  <dc:creator>guanzhou</dc:creator>
  <cp:lastModifiedBy>guanzhou</cp:lastModifiedBy>
  <dcterms:modified xsi:type="dcterms:W3CDTF">2019-06-24T09:56:31Z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