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843" w:rsidRDefault="00274843" w:rsidP="00274843">
      <w:pPr>
        <w:rPr>
          <w:rFonts w:ascii="宋体" w:eastAsia="宋体" w:hAnsi="宋体"/>
          <w:sz w:val="28"/>
          <w:szCs w:val="28"/>
        </w:rPr>
      </w:pPr>
      <w:r>
        <w:rPr>
          <w:rFonts w:ascii="宋体" w:eastAsia="宋体" w:hAnsi="宋体" w:hint="eastAsia"/>
          <w:sz w:val="28"/>
          <w:szCs w:val="28"/>
        </w:rPr>
        <w:t>第一次 作业</w:t>
      </w:r>
    </w:p>
    <w:p w:rsidR="00274843" w:rsidRDefault="00274843" w:rsidP="00274843">
      <w:pPr>
        <w:numPr>
          <w:ilvl w:val="0"/>
          <w:numId w:val="1"/>
        </w:numPr>
        <w:rPr>
          <w:rFonts w:ascii="宋体" w:eastAsia="宋体" w:hAnsi="宋体"/>
          <w:sz w:val="28"/>
          <w:szCs w:val="28"/>
        </w:rPr>
      </w:pPr>
      <w:r>
        <w:rPr>
          <w:rFonts w:ascii="宋体" w:eastAsia="宋体" w:hAnsi="宋体"/>
          <w:b/>
          <w:bCs/>
          <w:sz w:val="28"/>
          <w:szCs w:val="28"/>
        </w:rPr>
        <w:t>基本计算机硬件系统有哪几部份组成？每个部件完成的功能？它们是如何连接起来的</w:t>
      </w:r>
      <w:r>
        <w:rPr>
          <w:rFonts w:ascii="宋体" w:eastAsia="宋体" w:hAnsi="宋体"/>
          <w:sz w:val="28"/>
          <w:szCs w:val="28"/>
        </w:rPr>
        <w:t>？</w:t>
      </w:r>
    </w:p>
    <w:p w:rsidR="00274843" w:rsidRDefault="00274843" w:rsidP="00274843">
      <w:pPr>
        <w:rPr>
          <w:rFonts w:ascii="宋体" w:eastAsia="宋体" w:hAnsi="宋体"/>
          <w:sz w:val="28"/>
          <w:szCs w:val="28"/>
        </w:rPr>
      </w:pPr>
    </w:p>
    <w:p w:rsidR="00274843" w:rsidRDefault="00274843" w:rsidP="00274843">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：计算机硬件是由：I</w:t>
      </w:r>
      <w:r>
        <w:rPr>
          <w:rFonts w:ascii="宋体" w:eastAsia="宋体" w:hAnsi="宋体"/>
          <w:sz w:val="28"/>
          <w:szCs w:val="28"/>
        </w:rPr>
        <w:t>/0设备</w:t>
      </w:r>
      <w:r>
        <w:rPr>
          <w:rFonts w:ascii="宋体" w:eastAsia="宋体" w:hAnsi="宋体" w:hint="eastAsia"/>
          <w:sz w:val="28"/>
          <w:szCs w:val="28"/>
        </w:rPr>
        <w:t>，</w:t>
      </w:r>
      <w:r>
        <w:rPr>
          <w:rFonts w:ascii="宋体" w:eastAsia="宋体" w:hAnsi="宋体"/>
          <w:sz w:val="28"/>
          <w:szCs w:val="28"/>
        </w:rPr>
        <w:t>运算器</w:t>
      </w:r>
      <w:r>
        <w:rPr>
          <w:rFonts w:ascii="宋体" w:eastAsia="宋体" w:hAnsi="宋体" w:hint="eastAsia"/>
          <w:sz w:val="28"/>
          <w:szCs w:val="28"/>
        </w:rPr>
        <w:t>，</w:t>
      </w:r>
      <w:r>
        <w:rPr>
          <w:rFonts w:ascii="宋体" w:eastAsia="宋体" w:hAnsi="宋体"/>
          <w:sz w:val="28"/>
          <w:szCs w:val="28"/>
        </w:rPr>
        <w:t>控制器</w:t>
      </w:r>
      <w:r>
        <w:rPr>
          <w:rFonts w:ascii="宋体" w:eastAsia="宋体" w:hAnsi="宋体" w:hint="eastAsia"/>
          <w:sz w:val="28"/>
          <w:szCs w:val="28"/>
        </w:rPr>
        <w:t>，</w:t>
      </w:r>
      <w:r>
        <w:rPr>
          <w:rFonts w:ascii="宋体" w:eastAsia="宋体" w:hAnsi="宋体"/>
          <w:sz w:val="28"/>
          <w:szCs w:val="28"/>
        </w:rPr>
        <w:t>存储器组成的</w:t>
      </w:r>
      <w:r>
        <w:rPr>
          <w:rFonts w:ascii="宋体" w:eastAsia="宋体" w:hAnsi="宋体" w:hint="eastAsia"/>
          <w:sz w:val="28"/>
          <w:szCs w:val="28"/>
        </w:rPr>
        <w:t>。</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运算器</w:t>
      </w:r>
      <w:r>
        <w:rPr>
          <w:rFonts w:ascii="宋体" w:eastAsia="宋体" w:hAnsi="宋体" w:hint="eastAsia"/>
          <w:sz w:val="28"/>
          <w:szCs w:val="28"/>
        </w:rPr>
        <w:t>：数据处理:算术运算和逻辑运算</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存储器</w:t>
      </w:r>
      <w:r>
        <w:rPr>
          <w:rFonts w:ascii="宋体" w:eastAsia="宋体" w:hAnsi="宋体" w:hint="eastAsia"/>
          <w:sz w:val="28"/>
          <w:szCs w:val="28"/>
        </w:rPr>
        <w:t>：存储数据与程序</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控制器</w:t>
      </w:r>
      <w:r>
        <w:rPr>
          <w:rFonts w:ascii="宋体" w:eastAsia="宋体" w:hAnsi="宋体" w:hint="eastAsia"/>
          <w:sz w:val="28"/>
          <w:szCs w:val="28"/>
        </w:rPr>
        <w:t>：从存储器中取出指令，并进行指令译码</w:t>
      </w:r>
    </w:p>
    <w:p w:rsidR="00274843" w:rsidRDefault="00274843" w:rsidP="00274843">
      <w:pPr>
        <w:rPr>
          <w:rFonts w:ascii="宋体" w:eastAsia="宋体" w:hAnsi="宋体"/>
          <w:sz w:val="28"/>
          <w:szCs w:val="28"/>
        </w:rPr>
      </w:pPr>
      <w:r>
        <w:rPr>
          <w:rFonts w:ascii="宋体" w:eastAsia="宋体" w:hAnsi="宋体"/>
          <w:sz w:val="28"/>
          <w:szCs w:val="28"/>
        </w:rPr>
        <w:t xml:space="preserve">   输入设备</w:t>
      </w:r>
      <w:r>
        <w:rPr>
          <w:rFonts w:ascii="宋体" w:eastAsia="宋体" w:hAnsi="宋体" w:hint="eastAsia"/>
          <w:sz w:val="28"/>
          <w:szCs w:val="28"/>
        </w:rPr>
        <w:t>：输入数据，并且把人读数据变为机读数据</w:t>
      </w:r>
    </w:p>
    <w:p w:rsidR="00274843" w:rsidRDefault="00274843" w:rsidP="00274843">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输出设备</w:t>
      </w:r>
      <w:r>
        <w:rPr>
          <w:rFonts w:ascii="宋体" w:eastAsia="宋体" w:hAnsi="宋体" w:hint="eastAsia"/>
          <w:sz w:val="28"/>
          <w:szCs w:val="28"/>
        </w:rPr>
        <w:t>： 输出数据，并且把机读数据变为人读数据</w:t>
      </w:r>
    </w:p>
    <w:p w:rsidR="00274843" w:rsidRDefault="00274843" w:rsidP="00274843">
      <w:pPr>
        <w:rPr>
          <w:rFonts w:ascii="宋体" w:eastAsia="宋体" w:hAnsi="宋体"/>
          <w:sz w:val="28"/>
          <w:szCs w:val="28"/>
        </w:rPr>
      </w:pPr>
      <w:r>
        <w:rPr>
          <w:rFonts w:ascii="宋体" w:eastAsia="宋体" w:hAnsi="宋体"/>
          <w:sz w:val="28"/>
          <w:szCs w:val="28"/>
        </w:rPr>
        <w:t>它们是通过总线连接在一起的</w:t>
      </w:r>
      <w:r>
        <w:rPr>
          <w:rFonts w:ascii="宋体" w:eastAsia="宋体" w:hAnsi="宋体" w:hint="eastAsia"/>
          <w:sz w:val="28"/>
          <w:szCs w:val="28"/>
        </w:rPr>
        <w:t>，</w:t>
      </w:r>
      <w:r>
        <w:rPr>
          <w:rFonts w:ascii="宋体" w:eastAsia="宋体" w:hAnsi="宋体"/>
          <w:sz w:val="28"/>
          <w:szCs w:val="28"/>
        </w:rPr>
        <w:t>其中总线包括</w:t>
      </w:r>
      <w:r>
        <w:rPr>
          <w:rFonts w:ascii="宋体" w:eastAsia="宋体" w:hAnsi="宋体" w:hint="eastAsia"/>
          <w:sz w:val="28"/>
          <w:szCs w:val="28"/>
        </w:rPr>
        <w:t>：</w:t>
      </w:r>
      <w:r>
        <w:rPr>
          <w:rFonts w:ascii="宋体" w:eastAsia="宋体" w:hAnsi="宋体"/>
          <w:sz w:val="28"/>
          <w:szCs w:val="28"/>
        </w:rPr>
        <w:t>数据总线</w:t>
      </w:r>
      <w:r>
        <w:rPr>
          <w:rFonts w:ascii="宋体" w:eastAsia="宋体" w:hAnsi="宋体" w:hint="eastAsia"/>
          <w:sz w:val="28"/>
          <w:szCs w:val="28"/>
        </w:rPr>
        <w:t>，</w:t>
      </w:r>
      <w:r>
        <w:rPr>
          <w:rFonts w:ascii="宋体" w:eastAsia="宋体" w:hAnsi="宋体"/>
          <w:sz w:val="28"/>
          <w:szCs w:val="28"/>
        </w:rPr>
        <w:t>地址总线</w:t>
      </w:r>
      <w:r>
        <w:rPr>
          <w:rFonts w:ascii="宋体" w:eastAsia="宋体" w:hAnsi="宋体" w:hint="eastAsia"/>
          <w:sz w:val="28"/>
          <w:szCs w:val="28"/>
        </w:rPr>
        <w:t>，</w:t>
      </w:r>
      <w:r>
        <w:rPr>
          <w:rFonts w:ascii="宋体" w:eastAsia="宋体" w:hAnsi="宋体"/>
          <w:sz w:val="28"/>
          <w:szCs w:val="28"/>
        </w:rPr>
        <w:t>控制总线</w:t>
      </w:r>
    </w:p>
    <w:p w:rsidR="00274843" w:rsidRDefault="00274843" w:rsidP="00274843">
      <w:pPr>
        <w:rPr>
          <w:rFonts w:ascii="宋体" w:eastAsia="宋体" w:hAnsi="宋体"/>
          <w:sz w:val="28"/>
          <w:szCs w:val="28"/>
        </w:rPr>
      </w:pPr>
    </w:p>
    <w:p w:rsidR="00274843" w:rsidRDefault="00274843" w:rsidP="00274843">
      <w:pPr>
        <w:numPr>
          <w:ilvl w:val="0"/>
          <w:numId w:val="1"/>
        </w:numPr>
        <w:rPr>
          <w:rFonts w:ascii="宋体" w:eastAsia="宋体" w:hAnsi="宋体"/>
          <w:b/>
          <w:bCs/>
          <w:sz w:val="28"/>
          <w:szCs w:val="28"/>
        </w:rPr>
      </w:pPr>
      <w:r>
        <w:rPr>
          <w:rFonts w:ascii="宋体" w:eastAsia="宋体" w:hAnsi="宋体"/>
          <w:b/>
          <w:bCs/>
          <w:sz w:val="28"/>
          <w:szCs w:val="28"/>
        </w:rPr>
        <w:t>什么是计算机的层次结构？一般划分为那几个层次</w:t>
      </w:r>
    </w:p>
    <w:p w:rsidR="00274843" w:rsidRDefault="00274843" w:rsidP="00274843">
      <w:pPr>
        <w:rPr>
          <w:rFonts w:ascii="宋体" w:eastAsia="宋体" w:hAnsi="宋体"/>
          <w:b/>
          <w:bCs/>
          <w:sz w:val="28"/>
          <w:szCs w:val="28"/>
        </w:rPr>
      </w:pPr>
    </w:p>
    <w:p w:rsidR="00274843" w:rsidRDefault="00274843" w:rsidP="00274843">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：计算机系统层次结构，指的是计算机系统由硬件和软件两大部分所构成。</w:t>
      </w:r>
      <w:r>
        <w:rPr>
          <w:rFonts w:ascii="宋体" w:eastAsia="宋体" w:hAnsi="宋体"/>
          <w:sz w:val="28"/>
          <w:szCs w:val="28"/>
        </w:rPr>
        <w:t>划分为</w:t>
      </w:r>
      <w:r>
        <w:rPr>
          <w:rFonts w:ascii="宋体" w:eastAsia="宋体" w:hAnsi="宋体" w:hint="eastAsia"/>
          <w:sz w:val="28"/>
          <w:szCs w:val="28"/>
        </w:rPr>
        <w:t>7层：第零级是硬联</w:t>
      </w:r>
      <w:proofErr w:type="gramStart"/>
      <w:r>
        <w:rPr>
          <w:rFonts w:ascii="宋体" w:eastAsia="宋体" w:hAnsi="宋体" w:hint="eastAsia"/>
          <w:sz w:val="28"/>
          <w:szCs w:val="28"/>
        </w:rPr>
        <w:t>逻辑级</w:t>
      </w:r>
      <w:proofErr w:type="gramEnd"/>
      <w:r>
        <w:rPr>
          <w:rFonts w:ascii="宋体" w:eastAsia="宋体" w:hAnsi="宋体" w:hint="eastAsia"/>
          <w:sz w:val="28"/>
          <w:szCs w:val="28"/>
        </w:rPr>
        <w:t>, 第一级是微程序级, 第二级是传统</w:t>
      </w:r>
      <w:proofErr w:type="gramStart"/>
      <w:r>
        <w:rPr>
          <w:rFonts w:ascii="宋体" w:eastAsia="宋体" w:hAnsi="宋体" w:hint="eastAsia"/>
          <w:sz w:val="28"/>
          <w:szCs w:val="28"/>
        </w:rPr>
        <w:t>机器级</w:t>
      </w:r>
      <w:proofErr w:type="gramEnd"/>
      <w:r>
        <w:rPr>
          <w:rFonts w:ascii="宋体" w:eastAsia="宋体" w:hAnsi="宋体" w:hint="eastAsia"/>
          <w:sz w:val="28"/>
          <w:szCs w:val="28"/>
        </w:rPr>
        <w:t>,第三级是操作系统级, 第四级是汇编语言级, 第五级是高级语言级, 第六级是应用语言级</w:t>
      </w:r>
    </w:p>
    <w:p w:rsidR="00274843" w:rsidRDefault="00274843" w:rsidP="00274843">
      <w:pPr>
        <w:rPr>
          <w:rFonts w:ascii="宋体" w:eastAsia="宋体" w:hAnsi="宋体"/>
          <w:sz w:val="28"/>
          <w:szCs w:val="28"/>
        </w:rPr>
      </w:pPr>
    </w:p>
    <w:p w:rsidR="00274843" w:rsidRDefault="00274843" w:rsidP="00274843">
      <w:pPr>
        <w:rPr>
          <w:rFonts w:ascii="宋体" w:eastAsia="宋体" w:hAnsi="宋体"/>
          <w:sz w:val="28"/>
          <w:szCs w:val="28"/>
        </w:rPr>
      </w:pPr>
    </w:p>
    <w:p w:rsidR="00274843" w:rsidRDefault="00274843" w:rsidP="00274843">
      <w:pPr>
        <w:rPr>
          <w:rFonts w:ascii="宋体" w:eastAsia="宋体" w:hAnsi="宋体"/>
          <w:sz w:val="28"/>
          <w:szCs w:val="28"/>
        </w:rPr>
      </w:pPr>
    </w:p>
    <w:p w:rsidR="00274843" w:rsidRDefault="00274843" w:rsidP="00274843">
      <w:pPr>
        <w:rPr>
          <w:rFonts w:ascii="宋体" w:eastAsia="宋体" w:hAnsi="宋体"/>
          <w:sz w:val="28"/>
          <w:szCs w:val="28"/>
        </w:rPr>
      </w:pPr>
    </w:p>
    <w:p w:rsidR="00274843" w:rsidRDefault="00274843" w:rsidP="00274843">
      <w:pPr>
        <w:rPr>
          <w:rFonts w:ascii="宋体" w:eastAsia="宋体" w:hAnsi="宋体"/>
          <w:sz w:val="28"/>
          <w:szCs w:val="28"/>
        </w:rPr>
      </w:pPr>
    </w:p>
    <w:p w:rsidR="00274843" w:rsidRDefault="00274843" w:rsidP="00274843">
      <w:pPr>
        <w:rPr>
          <w:rFonts w:ascii="宋体" w:eastAsia="宋体" w:hAnsi="宋体"/>
          <w:b/>
          <w:bCs/>
          <w:sz w:val="28"/>
          <w:szCs w:val="28"/>
        </w:rPr>
      </w:pPr>
      <w:r>
        <w:rPr>
          <w:rFonts w:ascii="宋体" w:eastAsia="宋体" w:hAnsi="宋体"/>
          <w:b/>
          <w:bCs/>
          <w:sz w:val="28"/>
          <w:szCs w:val="28"/>
        </w:rPr>
        <w:t>3、通常把计算机设计语言划分为那几个层次？各自的优缺点表现在哪里？</w:t>
      </w:r>
    </w:p>
    <w:p w:rsidR="00274843" w:rsidRDefault="00274843" w:rsidP="00274843">
      <w:pPr>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按其表达指令的基本格式可分为机器语言、汇编语言和高级语言</w:t>
      </w:r>
    </w:p>
    <w:p w:rsidR="00274843" w:rsidRDefault="00274843" w:rsidP="00274843">
      <w:pPr>
        <w:widowControl/>
        <w:shd w:val="clear" w:color="auto" w:fill="FFFFFF"/>
        <w:spacing w:line="360" w:lineRule="atLeast"/>
        <w:ind w:firstLine="480"/>
        <w:jc w:val="left"/>
        <w:rPr>
          <w:rFonts w:ascii="宋体" w:eastAsia="宋体" w:hAnsi="宋体" w:cs="Arial"/>
          <w:color w:val="333333"/>
          <w:kern w:val="0"/>
          <w:sz w:val="28"/>
          <w:szCs w:val="28"/>
        </w:rPr>
      </w:pPr>
      <w:r>
        <w:rPr>
          <w:rFonts w:ascii="宋体" w:eastAsia="宋体" w:hAnsi="宋体" w:cs="Arial"/>
          <w:color w:val="333333"/>
          <w:kern w:val="0"/>
          <w:sz w:val="28"/>
          <w:szCs w:val="28"/>
        </w:rPr>
        <w:t>1．</w:t>
      </w:r>
      <w:hyperlink r:id="rId8" w:tgtFrame="_blank" w:history="1">
        <w:r>
          <w:rPr>
            <w:rFonts w:ascii="宋体" w:eastAsia="宋体" w:hAnsi="宋体" w:cs="Arial"/>
            <w:color w:val="136EC2"/>
            <w:kern w:val="0"/>
            <w:sz w:val="28"/>
            <w:szCs w:val="28"/>
            <w:u w:val="single"/>
          </w:rPr>
          <w:t>机器语言</w:t>
        </w:r>
      </w:hyperlink>
      <w:r>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rsidR="00274843" w:rsidRDefault="00274843" w:rsidP="00274843">
      <w:pPr>
        <w:widowControl/>
        <w:shd w:val="clear" w:color="auto" w:fill="FFFFFF"/>
        <w:spacing w:line="360" w:lineRule="atLeast"/>
        <w:ind w:firstLine="480"/>
        <w:jc w:val="left"/>
        <w:rPr>
          <w:rFonts w:ascii="宋体" w:eastAsia="宋体" w:hAnsi="宋体" w:cs="Arial"/>
          <w:color w:val="333333"/>
          <w:kern w:val="0"/>
          <w:sz w:val="28"/>
          <w:szCs w:val="28"/>
        </w:rPr>
      </w:pPr>
      <w:r>
        <w:rPr>
          <w:rFonts w:ascii="宋体" w:eastAsia="宋体" w:hAnsi="宋体" w:cs="Arial"/>
          <w:color w:val="333333"/>
          <w:kern w:val="0"/>
          <w:sz w:val="28"/>
          <w:szCs w:val="28"/>
        </w:rPr>
        <w:t>2．</w:t>
      </w:r>
      <w:hyperlink r:id="rId9" w:tgtFrame="_blank" w:history="1">
        <w:r>
          <w:rPr>
            <w:rFonts w:ascii="宋体" w:eastAsia="宋体" w:hAnsi="宋体" w:cs="Arial"/>
            <w:color w:val="136EC2"/>
            <w:kern w:val="0"/>
            <w:sz w:val="28"/>
            <w:szCs w:val="28"/>
            <w:u w:val="single"/>
          </w:rPr>
          <w:t>汇编语言</w:t>
        </w:r>
      </w:hyperlink>
      <w:r>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w:t>
      </w:r>
      <w:proofErr w:type="gramStart"/>
      <w:r>
        <w:rPr>
          <w:rFonts w:ascii="宋体" w:eastAsia="宋体" w:hAnsi="宋体" w:cs="Arial"/>
          <w:color w:val="333333"/>
          <w:kern w:val="0"/>
          <w:sz w:val="28"/>
          <w:szCs w:val="28"/>
        </w:rPr>
        <w:t>逐条与</w:t>
      </w:r>
      <w:proofErr w:type="gramEnd"/>
      <w:r>
        <w:rPr>
          <w:rFonts w:ascii="宋体" w:eastAsia="宋体" w:hAnsi="宋体" w:cs="Arial"/>
          <w:color w:val="333333"/>
          <w:kern w:val="0"/>
          <w:sz w:val="28"/>
          <w:szCs w:val="28"/>
        </w:rPr>
        <w:t>特定的机器相对应，其运行速度低于用机器语言编制的程序。</w:t>
      </w:r>
    </w:p>
    <w:p w:rsidR="00274843" w:rsidRDefault="00274843" w:rsidP="00274843">
      <w:pPr>
        <w:rPr>
          <w:rFonts w:ascii="宋体" w:eastAsia="宋体" w:hAnsi="宋体" w:cs="Arial"/>
          <w:color w:val="333333"/>
          <w:kern w:val="0"/>
          <w:sz w:val="28"/>
          <w:szCs w:val="28"/>
        </w:rPr>
      </w:pPr>
      <w:r>
        <w:rPr>
          <w:rFonts w:ascii="宋体" w:eastAsia="宋体" w:hAnsi="宋体" w:cs="Arial"/>
          <w:color w:val="333333"/>
          <w:kern w:val="0"/>
          <w:sz w:val="28"/>
          <w:szCs w:val="28"/>
        </w:rPr>
        <w:t>3．</w:t>
      </w:r>
      <w:hyperlink r:id="rId10" w:tgtFrame="_blank" w:history="1">
        <w:r>
          <w:rPr>
            <w:rFonts w:ascii="宋体" w:eastAsia="宋体" w:hAnsi="宋体" w:cs="Arial"/>
            <w:color w:val="136EC2"/>
            <w:kern w:val="0"/>
            <w:sz w:val="28"/>
            <w:szCs w:val="28"/>
            <w:u w:val="single"/>
          </w:rPr>
          <w:t>高级语言</w:t>
        </w:r>
      </w:hyperlink>
      <w:r>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274843" w:rsidRDefault="00274843" w:rsidP="00274843">
      <w:pPr>
        <w:rPr>
          <w:rFonts w:ascii="宋体" w:eastAsia="宋体" w:hAnsi="宋体" w:cs="Arial"/>
          <w:color w:val="333333"/>
          <w:kern w:val="0"/>
          <w:sz w:val="28"/>
          <w:szCs w:val="28"/>
        </w:rPr>
      </w:pPr>
    </w:p>
    <w:p w:rsidR="007571AF" w:rsidRPr="00274843" w:rsidRDefault="007571AF">
      <w:bookmarkStart w:id="0" w:name="_GoBack"/>
      <w:bookmarkEnd w:id="0"/>
    </w:p>
    <w:sectPr w:rsidR="007571AF" w:rsidRPr="002748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B2B" w:rsidRDefault="00325B2B" w:rsidP="00274843">
      <w:r>
        <w:separator/>
      </w:r>
    </w:p>
  </w:endnote>
  <w:endnote w:type="continuationSeparator" w:id="0">
    <w:p w:rsidR="00325B2B" w:rsidRDefault="00325B2B" w:rsidP="0027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B2B" w:rsidRDefault="00325B2B" w:rsidP="00274843">
      <w:r>
        <w:separator/>
      </w:r>
    </w:p>
  </w:footnote>
  <w:footnote w:type="continuationSeparator" w:id="0">
    <w:p w:rsidR="00325B2B" w:rsidRDefault="00325B2B" w:rsidP="00274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079CE"/>
    <w:multiLevelType w:val="singleLevel"/>
    <w:tmpl w:val="9DC079C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A2"/>
    <w:rsid w:val="00274843"/>
    <w:rsid w:val="00325B2B"/>
    <w:rsid w:val="007571AF"/>
    <w:rsid w:val="00FB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84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4843"/>
    <w:rPr>
      <w:sz w:val="18"/>
      <w:szCs w:val="18"/>
    </w:rPr>
  </w:style>
  <w:style w:type="paragraph" w:styleId="a4">
    <w:name w:val="footer"/>
    <w:basedOn w:val="a"/>
    <w:link w:val="Char0"/>
    <w:uiPriority w:val="99"/>
    <w:unhideWhenUsed/>
    <w:rsid w:val="00274843"/>
    <w:pPr>
      <w:tabs>
        <w:tab w:val="center" w:pos="4153"/>
        <w:tab w:val="right" w:pos="8306"/>
      </w:tabs>
      <w:snapToGrid w:val="0"/>
      <w:jc w:val="left"/>
    </w:pPr>
    <w:rPr>
      <w:sz w:val="18"/>
      <w:szCs w:val="18"/>
    </w:rPr>
  </w:style>
  <w:style w:type="character" w:customStyle="1" w:styleId="Char0">
    <w:name w:val="页脚 Char"/>
    <w:basedOn w:val="a0"/>
    <w:link w:val="a4"/>
    <w:uiPriority w:val="99"/>
    <w:rsid w:val="002748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84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4843"/>
    <w:rPr>
      <w:sz w:val="18"/>
      <w:szCs w:val="18"/>
    </w:rPr>
  </w:style>
  <w:style w:type="paragraph" w:styleId="a4">
    <w:name w:val="footer"/>
    <w:basedOn w:val="a"/>
    <w:link w:val="Char0"/>
    <w:uiPriority w:val="99"/>
    <w:unhideWhenUsed/>
    <w:rsid w:val="00274843"/>
    <w:pPr>
      <w:tabs>
        <w:tab w:val="center" w:pos="4153"/>
        <w:tab w:val="right" w:pos="8306"/>
      </w:tabs>
      <w:snapToGrid w:val="0"/>
      <w:jc w:val="left"/>
    </w:pPr>
    <w:rPr>
      <w:sz w:val="18"/>
      <w:szCs w:val="18"/>
    </w:rPr>
  </w:style>
  <w:style w:type="character" w:customStyle="1" w:styleId="Char0">
    <w:name w:val="页脚 Char"/>
    <w:basedOn w:val="a0"/>
    <w:link w:val="a4"/>
    <w:uiPriority w:val="99"/>
    <w:rsid w:val="00274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99%A8%E8%AF%AD%E8%A8%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9%AB%98%E7%BA%A7%E8%AF%AD%E8%A8%80" TargetMode="External"/><Relationship Id="rId4" Type="http://schemas.openxmlformats.org/officeDocument/2006/relationships/settings" Target="settings.xml"/><Relationship Id="rId9" Type="http://schemas.openxmlformats.org/officeDocument/2006/relationships/hyperlink" Target="https://baike.baidu.com/item/%E6%B1%87%E7%BC%96%E8%AF%AD%E8%A8%80/618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Words>
  <Characters>994</Characters>
  <Application>Microsoft Office Word</Application>
  <DocSecurity>0</DocSecurity>
  <Lines>8</Lines>
  <Paragraphs>2</Paragraphs>
  <ScaleCrop>false</ScaleCrop>
  <Company>MS</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2019-06-24T02:03:00Z</dcterms:created>
  <dcterms:modified xsi:type="dcterms:W3CDTF">2019-06-24T02:03:00Z</dcterms:modified>
</cp:coreProperties>
</file>