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DE939" w14:textId="77777777" w:rsidR="00237B92" w:rsidRDefault="00237B92" w:rsidP="00237B92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第三章作业</w:t>
      </w:r>
    </w:p>
    <w:p w14:paraId="58A92651" w14:textId="77777777" w:rsidR="00237B92" w:rsidRPr="00237B92" w:rsidRDefault="00237B92" w:rsidP="00237B92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b/>
          <w:sz w:val="28"/>
          <w:szCs w:val="28"/>
        </w:rPr>
      </w:pPr>
      <w:r w:rsidRPr="00237B92">
        <w:rPr>
          <w:rFonts w:ascii="SimSun" w:eastAsia="SimSun" w:hAnsi="SimSun" w:hint="eastAsia"/>
          <w:b/>
          <w:sz w:val="28"/>
          <w:szCs w:val="28"/>
        </w:rPr>
        <w:t>存储器可以按那几个方面进行分类，各分为哪几类？</w:t>
      </w:r>
    </w:p>
    <w:p w14:paraId="6C2FDFDE" w14:textId="77777777" w:rsidR="00237B92" w:rsidRPr="005E1F72" w:rsidRDefault="00237B92" w:rsidP="00237B92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 xml:space="preserve">    </w:t>
      </w:r>
      <w:r w:rsidRPr="005E1F72">
        <w:rPr>
          <w:rFonts w:ascii="SimSun" w:eastAsia="SimSun" w:hAnsi="SimSun" w:hint="eastAsia"/>
          <w:sz w:val="28"/>
          <w:szCs w:val="28"/>
        </w:rPr>
        <w:t>存储器分类</w:t>
      </w:r>
    </w:p>
    <w:p w14:paraId="03AC3DD0" w14:textId="77777777" w:rsidR="00237B92" w:rsidRPr="00237B92" w:rsidRDefault="00237B92" w:rsidP="00237B92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 xml:space="preserve">    </w:t>
      </w:r>
      <w:r w:rsidRPr="00237B92">
        <w:rPr>
          <w:rFonts w:ascii="SimSun" w:eastAsia="SimSun" w:hAnsi="SimSun" w:hint="eastAsia"/>
          <w:sz w:val="28"/>
          <w:szCs w:val="28"/>
        </w:rPr>
        <w:t>按介质分类：</w:t>
      </w:r>
      <w:r w:rsidRPr="00237B92">
        <w:rPr>
          <w:rFonts w:ascii="SimSun" w:eastAsia="SimSun" w:hAnsi="SimSun"/>
          <w:sz w:val="28"/>
          <w:szCs w:val="28"/>
        </w:rPr>
        <w:t>(1)</w:t>
      </w:r>
      <w:r w:rsidRPr="00237B92">
        <w:rPr>
          <w:rFonts w:ascii="SimSun" w:eastAsia="SimSun" w:hAnsi="SimSun" w:hint="eastAsia"/>
          <w:sz w:val="28"/>
          <w:szCs w:val="28"/>
        </w:rPr>
        <w:t>半导体存储器</w:t>
      </w:r>
      <w:r w:rsidRPr="00237B92">
        <w:rPr>
          <w:rFonts w:ascii="SimSun" w:eastAsia="SimSun" w:hAnsi="SimSun"/>
          <w:sz w:val="28"/>
          <w:szCs w:val="28"/>
        </w:rPr>
        <w:t>(2)</w:t>
      </w:r>
      <w:r w:rsidRPr="00237B92">
        <w:rPr>
          <w:rFonts w:ascii="SimSun" w:eastAsia="SimSun" w:hAnsi="SimSun" w:hint="eastAsia"/>
          <w:sz w:val="28"/>
          <w:szCs w:val="28"/>
        </w:rPr>
        <w:t>磁介质存储器</w:t>
      </w:r>
      <w:r w:rsidRPr="00237B92">
        <w:rPr>
          <w:rFonts w:ascii="SimSun" w:eastAsia="SimSun" w:hAnsi="SimSun"/>
          <w:sz w:val="28"/>
          <w:szCs w:val="28"/>
        </w:rPr>
        <w:t>(3)</w:t>
      </w:r>
      <w:r w:rsidRPr="00237B92">
        <w:rPr>
          <w:rFonts w:ascii="SimSun" w:eastAsia="SimSun" w:hAnsi="SimSun" w:hint="eastAsia"/>
          <w:sz w:val="28"/>
          <w:szCs w:val="28"/>
        </w:rPr>
        <w:t>光盘存储器</w:t>
      </w:r>
    </w:p>
    <w:p w14:paraId="01CC1947" w14:textId="77777777" w:rsidR="00237B92" w:rsidRPr="00237B92" w:rsidRDefault="00237B92" w:rsidP="00237B92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 xml:space="preserve">    </w:t>
      </w:r>
      <w:r w:rsidRPr="00237B92">
        <w:rPr>
          <w:rFonts w:ascii="SimSun" w:eastAsia="SimSun" w:hAnsi="SimSun" w:hint="eastAsia"/>
          <w:sz w:val="28"/>
          <w:szCs w:val="28"/>
        </w:rPr>
        <w:t>按访问方式分类：</w:t>
      </w:r>
      <w:r w:rsidRPr="00237B92">
        <w:rPr>
          <w:rFonts w:ascii="SimSun" w:eastAsia="SimSun" w:hAnsi="SimSun"/>
          <w:sz w:val="28"/>
          <w:szCs w:val="28"/>
        </w:rPr>
        <w:t>(1)</w:t>
      </w:r>
      <w:r w:rsidRPr="00237B92">
        <w:rPr>
          <w:rFonts w:ascii="SimSun" w:eastAsia="SimSun" w:hAnsi="SimSun" w:hint="eastAsia"/>
          <w:sz w:val="28"/>
          <w:szCs w:val="28"/>
        </w:rPr>
        <w:t xml:space="preserve">随机访问存储器 </w:t>
      </w:r>
      <w:r w:rsidRPr="00237B92">
        <w:rPr>
          <w:rFonts w:ascii="SimSun" w:eastAsia="SimSun" w:hAnsi="SimSun"/>
          <w:sz w:val="28"/>
          <w:szCs w:val="28"/>
        </w:rPr>
        <w:t>(2)</w:t>
      </w:r>
      <w:r w:rsidRPr="00237B92">
        <w:rPr>
          <w:rFonts w:ascii="SimSun" w:eastAsia="SimSun" w:hAnsi="SimSun" w:hint="eastAsia"/>
          <w:sz w:val="28"/>
          <w:szCs w:val="28"/>
        </w:rPr>
        <w:t xml:space="preserve">只读存储器 </w:t>
      </w:r>
      <w:r w:rsidRPr="00237B92">
        <w:rPr>
          <w:rFonts w:ascii="SimSun" w:eastAsia="SimSun" w:hAnsi="SimSun"/>
          <w:sz w:val="28"/>
          <w:szCs w:val="28"/>
        </w:rPr>
        <w:t>(3)</w:t>
      </w:r>
      <w:r w:rsidRPr="00237B92">
        <w:rPr>
          <w:rFonts w:ascii="SimSun" w:eastAsia="SimSun" w:hAnsi="SimSun" w:hint="eastAsia"/>
          <w:sz w:val="28"/>
          <w:szCs w:val="28"/>
        </w:rPr>
        <w:t>顺序访问存储器 （</w:t>
      </w:r>
      <w:r w:rsidRPr="00237B92">
        <w:rPr>
          <w:rFonts w:ascii="SimSun" w:eastAsia="SimSun" w:hAnsi="SimSun"/>
          <w:sz w:val="28"/>
          <w:szCs w:val="28"/>
        </w:rPr>
        <w:t>Tape）(4)</w:t>
      </w:r>
      <w:r w:rsidRPr="00237B92">
        <w:rPr>
          <w:rFonts w:ascii="SimSun" w:eastAsia="SimSun" w:hAnsi="SimSun" w:hint="eastAsia"/>
          <w:sz w:val="28"/>
          <w:szCs w:val="28"/>
        </w:rPr>
        <w:t>直接访问存储器 （</w:t>
      </w:r>
      <w:r w:rsidRPr="00237B92">
        <w:rPr>
          <w:rFonts w:ascii="SimSun" w:eastAsia="SimSun" w:hAnsi="SimSun"/>
          <w:sz w:val="28"/>
          <w:szCs w:val="28"/>
        </w:rPr>
        <w:t>Disk）</w:t>
      </w:r>
    </w:p>
    <w:p w14:paraId="0DF25B90" w14:textId="77777777" w:rsidR="00237B92" w:rsidRPr="00237B92" w:rsidRDefault="00237B92" w:rsidP="00237B92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 xml:space="preserve">    </w:t>
      </w:r>
      <w:r w:rsidRPr="00237B92">
        <w:rPr>
          <w:rFonts w:ascii="SimSun" w:eastAsia="SimSun" w:hAnsi="SimSun" w:hint="eastAsia"/>
          <w:sz w:val="28"/>
          <w:szCs w:val="28"/>
        </w:rPr>
        <w:t>按功能分类：</w:t>
      </w:r>
      <w:r w:rsidRPr="00237B92">
        <w:rPr>
          <w:rFonts w:ascii="SimSun" w:eastAsia="SimSun" w:hAnsi="SimSun"/>
          <w:sz w:val="28"/>
          <w:szCs w:val="28"/>
        </w:rPr>
        <w:t>(1)</w:t>
      </w:r>
      <w:r w:rsidRPr="00237B92">
        <w:rPr>
          <w:rFonts w:ascii="SimSun" w:eastAsia="SimSun" w:hAnsi="SimSun" w:hint="eastAsia"/>
          <w:sz w:val="28"/>
          <w:szCs w:val="28"/>
        </w:rPr>
        <w:t>高速缓冲存储器</w:t>
      </w:r>
      <w:r w:rsidRPr="00237B92">
        <w:rPr>
          <w:rFonts w:ascii="SimSun" w:eastAsia="SimSun" w:hAnsi="SimSun"/>
          <w:sz w:val="28"/>
          <w:szCs w:val="28"/>
        </w:rPr>
        <w:t>(2)</w:t>
      </w:r>
      <w:r w:rsidRPr="00237B92">
        <w:rPr>
          <w:rFonts w:ascii="SimSun" w:eastAsia="SimSun" w:hAnsi="SimSun" w:hint="eastAsia"/>
          <w:sz w:val="28"/>
          <w:szCs w:val="28"/>
        </w:rPr>
        <w:t>主存储器</w:t>
      </w:r>
      <w:r w:rsidRPr="00237B92">
        <w:rPr>
          <w:rFonts w:ascii="SimSun" w:eastAsia="SimSun" w:hAnsi="SimSun"/>
          <w:sz w:val="28"/>
          <w:szCs w:val="28"/>
        </w:rPr>
        <w:t>(3)</w:t>
      </w:r>
      <w:r w:rsidRPr="00237B92">
        <w:rPr>
          <w:rFonts w:ascii="SimSun" w:eastAsia="SimSun" w:hAnsi="SimSun" w:hint="eastAsia"/>
          <w:sz w:val="28"/>
          <w:szCs w:val="28"/>
        </w:rPr>
        <w:t>辅助存储器</w:t>
      </w:r>
    </w:p>
    <w:p w14:paraId="25AF6195" w14:textId="77777777" w:rsidR="00237B92" w:rsidRPr="00237B92" w:rsidRDefault="00237B92" w:rsidP="00237B92">
      <w:pPr>
        <w:rPr>
          <w:rFonts w:ascii="SimSun" w:eastAsia="SimSun" w:hAnsi="SimSun"/>
          <w:sz w:val="28"/>
          <w:szCs w:val="28"/>
        </w:rPr>
      </w:pPr>
      <w:r w:rsidRPr="00237B92">
        <w:rPr>
          <w:rFonts w:ascii="SimSun" w:eastAsia="SimSun" w:hAnsi="SimSun"/>
          <w:sz w:val="28"/>
          <w:szCs w:val="28"/>
        </w:rPr>
        <w:t>(4)</w:t>
      </w:r>
      <w:r w:rsidRPr="00237B92">
        <w:rPr>
          <w:rFonts w:ascii="SimSun" w:eastAsia="SimSun" w:hAnsi="SimSun" w:hint="eastAsia"/>
          <w:sz w:val="28"/>
          <w:szCs w:val="28"/>
        </w:rPr>
        <w:t>控制存储器</w:t>
      </w:r>
    </w:p>
    <w:p w14:paraId="543F596F" w14:textId="77777777" w:rsidR="00237B92" w:rsidRPr="00237B92" w:rsidRDefault="00237B92" w:rsidP="00237B92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b/>
          <w:sz w:val="28"/>
          <w:szCs w:val="28"/>
        </w:rPr>
      </w:pPr>
      <w:r w:rsidRPr="00237B92">
        <w:rPr>
          <w:rFonts w:ascii="SimSun" w:eastAsia="SimSun" w:hAnsi="SimSun" w:hint="eastAsia"/>
          <w:b/>
          <w:sz w:val="28"/>
          <w:szCs w:val="28"/>
        </w:rPr>
        <w:t>什么叫刷新？动态随机存储器为什么需要刷新</w:t>
      </w:r>
    </w:p>
    <w:p w14:paraId="1D56DC08" w14:textId="77777777" w:rsidR="00237B92" w:rsidRPr="00237B92" w:rsidRDefault="00237B92" w:rsidP="00237B92">
      <w:pPr>
        <w:pStyle w:val="a3"/>
        <w:ind w:left="720" w:firstLineChars="0" w:firstLine="0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6679D6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刷新就是在系统进程里面把负责页面显示的一项内核进行重新编排,也就是重新启动内核程序,有的人认为刷新可以加快系统响应,但这是错误的观点,每刷新一次就是给CPU一个指令,CPU就要执行此指令,耗费不必要的性能,同时还加重了CPU的负担,这个在日常应用中不是很明显,但是平时还是不要养成刷新的习惯,刷新只有在您对页面进行了比较大的改动,比如图标删除,图标重排,这时才有必要进行刷新</w:t>
      </w:r>
    </w:p>
    <w:p w14:paraId="2843D72E" w14:textId="77777777" w:rsidR="00237B92" w:rsidRDefault="00237B92" w:rsidP="00237B92">
      <w:pPr>
        <w:pStyle w:val="a3"/>
        <w:ind w:left="720" w:firstLineChars="0" w:firstLine="0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RAM中，半导体晶体管中的电荷每1.2微秒会消失，数据也会消失。所以为了保存数据，每1微秒会重新通一次电即刷新一次。</w:t>
      </w:r>
      <w:r w:rsidRPr="00FC4FE5">
        <w:rPr>
          <w:rFonts w:ascii="宋体" w:eastAsia="宋体" w:hAnsi="宋体" w:hint="eastAsia"/>
          <w:color w:val="333333"/>
          <w:sz w:val="28"/>
          <w:szCs w:val="28"/>
        </w:rPr>
        <w:br/>
      </w: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在动态RAM芯片内部，每个内存单元保存一位信息。单元由下面</w:t>
      </w:r>
      <w:bookmarkStart w:id="0" w:name="_GoBack"/>
      <w:bookmarkEnd w:id="0"/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两部分组成：一个晶体管和一个电容器。当然这些部件都非常地小，因此一个</w:t>
      </w:r>
      <w:hyperlink r:id="rId5" w:tgtFrame="_blank" w:history="1">
        <w:r w:rsidRPr="00BF609C">
          <w:rPr>
            <w:rStyle w:val="a4"/>
            <w:rFonts w:ascii="宋体" w:eastAsia="宋体" w:hAnsi="宋体" w:hint="eastAsia"/>
            <w:sz w:val="28"/>
            <w:szCs w:val="28"/>
            <w:shd w:val="clear" w:color="auto" w:fill="FFFFFF"/>
          </w:rPr>
          <w:t>内存芯片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内可以包含数百万个。电容器保存</w:t>
      </w: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lastRenderedPageBreak/>
        <w:t>信息位--0或1。晶体管起到了开关的作用，能让</w:t>
      </w:r>
      <w:hyperlink r:id="rId6" w:tgtFrame="_blank" w:history="1">
        <w:r w:rsidRPr="00BF609C">
          <w:rPr>
            <w:rStyle w:val="a4"/>
            <w:rFonts w:ascii="宋体" w:eastAsia="宋体" w:hAnsi="宋体" w:hint="eastAsia"/>
            <w:sz w:val="28"/>
            <w:szCs w:val="28"/>
            <w:shd w:val="clear" w:color="auto" w:fill="FFFFFF"/>
          </w:rPr>
          <w:t>内存芯片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上的控制线路读取电容上的数据，或改变其状态。 </w:t>
      </w:r>
      <w:r w:rsidRPr="00FC4FE5">
        <w:rPr>
          <w:rFonts w:ascii="宋体" w:eastAsia="宋体" w:hAnsi="宋体" w:hint="eastAsia"/>
          <w:color w:val="333333"/>
          <w:sz w:val="28"/>
          <w:szCs w:val="28"/>
        </w:rPr>
        <w:br/>
      </w:r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 xml:space="preserve">　　电容器就像一个储存电子的小桶。在存储单元中写入1，小桶内就充满电子；写入0，小桶就被清空。这只"桶"的问题在于：它会泄漏。只需大约几</w:t>
      </w:r>
      <w:hyperlink r:id="rId7" w:tgtFrame="_blank" w:history="1">
        <w:r w:rsidRPr="006273E1">
          <w:rPr>
            <w:rStyle w:val="a4"/>
            <w:rFonts w:ascii="宋体" w:eastAsia="宋体" w:hAnsi="宋体" w:hint="eastAsia"/>
            <w:sz w:val="28"/>
            <w:szCs w:val="28"/>
            <w:shd w:val="clear" w:color="auto" w:fill="FFFFFF"/>
          </w:rPr>
          <w:t>毫秒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的时间，一个充满电子的小桶就会漏得一干二净。因此，为了确保动态存储器能正常工作，必须由CPU或是由</w:t>
      </w:r>
      <w:hyperlink r:id="rId8" w:tgtFrame="_blank" w:history="1">
        <w:r w:rsidRPr="00BF609C">
          <w:rPr>
            <w:rStyle w:val="a4"/>
            <w:rFonts w:ascii="宋体" w:eastAsia="宋体" w:hAnsi="宋体" w:hint="eastAsia"/>
            <w:sz w:val="28"/>
            <w:szCs w:val="28"/>
            <w:shd w:val="clear" w:color="auto" w:fill="FFFFFF"/>
          </w:rPr>
          <w:t>内存控制器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对所有电容不断地进行充电，使它们在电子流失殆尽之前保持"1"值。为此，</w:t>
      </w:r>
      <w:hyperlink r:id="rId9" w:tgtFrame="_blank" w:history="1">
        <w:r w:rsidRPr="00BF609C">
          <w:rPr>
            <w:rStyle w:val="a4"/>
            <w:rFonts w:ascii="宋体" w:eastAsia="宋体" w:hAnsi="宋体" w:hint="eastAsia"/>
            <w:sz w:val="28"/>
            <w:szCs w:val="28"/>
            <w:shd w:val="clear" w:color="auto" w:fill="FFFFFF"/>
          </w:rPr>
          <w:t>内存控制器</w:t>
        </w:r>
      </w:hyperlink>
      <w:r w:rsidRPr="00FC4FE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会先行读取存储器中的数据，再把数据写回去。这种刷新操作每秒钟会自动进行数千次。</w:t>
      </w:r>
    </w:p>
    <w:p w14:paraId="20A7DE21" w14:textId="1F95DD2E" w:rsidR="00E21BD2" w:rsidRPr="00E21BD2" w:rsidRDefault="00E21BD2" w:rsidP="00E21BD2">
      <w:pPr>
        <w:pStyle w:val="a5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宋体" w:eastAsia="宋体" w:hAnsi="宋体" w:cs="宋体" w:hint="default"/>
          <w:kern w:val="2"/>
          <w:sz w:val="28"/>
          <w:szCs w:val="28"/>
          <w:u w:color="000000"/>
        </w:rPr>
      </w:pPr>
      <w:r>
        <w:rPr>
          <w:rFonts w:ascii="宋体" w:eastAsia="宋体" w:hAnsi="宋体" w:cs="宋体" w:hint="default"/>
          <w:color w:val="333333"/>
          <w:kern w:val="2"/>
          <w:sz w:val="28"/>
          <w:szCs w:val="28"/>
          <w:u w:color="333333"/>
          <w:shd w:val="clear" w:color="auto" w:fill="FFFFFF"/>
          <w:lang w:val="zh-CN" w:eastAsia="zh-CN"/>
        </w:rPr>
        <w:t xml:space="preserve">    </w:t>
      </w:r>
      <w:r>
        <w:rPr>
          <w:rFonts w:ascii="宋体" w:eastAsia="宋体" w:hAnsi="宋体" w:cs="宋体"/>
          <w:color w:val="333333"/>
          <w:kern w:val="2"/>
          <w:sz w:val="28"/>
          <w:szCs w:val="28"/>
          <w:u w:color="333333"/>
          <w:shd w:val="clear" w:color="auto" w:fill="FFFFFF"/>
          <w:lang w:val="zh-CN" w:eastAsia="zh-CN"/>
        </w:rPr>
        <w:t>为了</w:t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>用较少的晶体管构成存储单元，从而提高存储芯片的存储容</w:t>
      </w:r>
      <w:r>
        <w:rPr>
          <w:rFonts w:ascii="宋体" w:eastAsia="宋体" w:hAnsi="宋体" w:cs="宋体" w:hint="default"/>
          <w:kern w:val="2"/>
          <w:sz w:val="28"/>
          <w:szCs w:val="28"/>
          <w:u w:color="000000"/>
          <w:lang w:val="zh-CN" w:eastAsia="zh-CN"/>
        </w:rPr>
        <w:t xml:space="preserve">                </w:t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>量，降低成本的存储器，减小工号，研发了利用电容存储电荷特性来</w:t>
      </w:r>
      <w:r>
        <w:rPr>
          <w:rFonts w:ascii="宋体" w:eastAsia="宋体" w:hAnsi="宋体" w:cs="宋体" w:hint="default"/>
          <w:kern w:val="2"/>
          <w:sz w:val="28"/>
          <w:szCs w:val="28"/>
          <w:u w:color="000000"/>
          <w:lang w:val="zh-CN" w:eastAsia="zh-CN"/>
        </w:rPr>
        <w:t xml:space="preserve">    </w:t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>存储信息的DRAM存储芯片。常见的有4管，3管，单管MOS存储元</w:t>
      </w:r>
      <w:r>
        <w:rPr>
          <w:rFonts w:ascii="宋体" w:eastAsia="宋体" w:hAnsi="宋体" w:cs="宋体"/>
          <w:kern w:val="2"/>
          <w:sz w:val="28"/>
          <w:szCs w:val="28"/>
          <w:u w:color="000000"/>
          <w:lang w:val="zh-CN" w:eastAsia="zh-CN"/>
        </w:rPr>
        <w:t>。</w:t>
      </w:r>
    </w:p>
    <w:p w14:paraId="4DA2C2FF" w14:textId="77777777" w:rsidR="00237B92" w:rsidRPr="005E1F72" w:rsidRDefault="00237B92" w:rsidP="00237B92">
      <w:pPr>
        <w:pStyle w:val="a3"/>
        <w:ind w:left="720" w:firstLineChars="0" w:firstLine="0"/>
        <w:rPr>
          <w:rFonts w:ascii="SimSun" w:eastAsia="SimSun" w:hAnsi="SimSun"/>
          <w:sz w:val="28"/>
          <w:szCs w:val="28"/>
        </w:rPr>
      </w:pPr>
      <w:r w:rsidRPr="005E1F72">
        <w:rPr>
          <w:rFonts w:ascii="SimSun" w:eastAsia="SimSun" w:hAnsi="SimSun" w:hint="eastAsia"/>
          <w:sz w:val="28"/>
          <w:szCs w:val="28"/>
        </w:rPr>
        <w:t>由于作为存储信息的电容总是存在着漏电流，使得电容上的电荷不能长期保持，将逐渐泄漏掉，使存入的信息消失。一般电容上的电荷仅能保持</w:t>
      </w:r>
      <w:r w:rsidRPr="005E1F72">
        <w:rPr>
          <w:rFonts w:ascii="SimSun" w:eastAsia="SimSun" w:hAnsi="SimSun"/>
          <w:sz w:val="28"/>
          <w:szCs w:val="28"/>
        </w:rPr>
        <w:t>2ms</w:t>
      </w:r>
      <w:r>
        <w:rPr>
          <w:rFonts w:ascii="SimSun" w:eastAsia="SimSun" w:hAnsi="SimSun" w:hint="eastAsia"/>
          <w:sz w:val="28"/>
          <w:szCs w:val="28"/>
        </w:rPr>
        <w:t>，这个时间称为刷新周期。在刷新周期内必须对存储的信息进行刷新，</w:t>
      </w:r>
      <w:r w:rsidRPr="005E1F72">
        <w:rPr>
          <w:rFonts w:ascii="SimSun" w:eastAsia="SimSun" w:hAnsi="SimSun" w:hint="eastAsia"/>
          <w:sz w:val="28"/>
          <w:szCs w:val="28"/>
        </w:rPr>
        <w:t>保障存储器中信息的正确性。</w:t>
      </w:r>
    </w:p>
    <w:p w14:paraId="781F8ED2" w14:textId="77777777" w:rsidR="00237B92" w:rsidRPr="00237B92" w:rsidRDefault="00237B92" w:rsidP="00237B92">
      <w:pPr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>三</w:t>
      </w:r>
      <w:r w:rsidRPr="00237B92">
        <w:rPr>
          <w:rFonts w:ascii="SimSun" w:eastAsia="SimSun" w:hAnsi="SimSun" w:hint="eastAsia"/>
          <w:b/>
          <w:sz w:val="28"/>
          <w:szCs w:val="28"/>
        </w:rPr>
        <w:t>、设有一个具有</w:t>
      </w:r>
      <w:r w:rsidRPr="00237B92">
        <w:rPr>
          <w:rFonts w:ascii="SimSun" w:eastAsia="SimSun" w:hAnsi="SimSun"/>
          <w:b/>
          <w:sz w:val="28"/>
          <w:szCs w:val="28"/>
        </w:rPr>
        <w:t>20</w:t>
      </w:r>
      <w:r w:rsidRPr="00237B92">
        <w:rPr>
          <w:rFonts w:ascii="SimSun" w:eastAsia="SimSun" w:hAnsi="SimSun" w:hint="eastAsia"/>
          <w:b/>
          <w:sz w:val="28"/>
          <w:szCs w:val="28"/>
        </w:rPr>
        <w:t>位地址和</w:t>
      </w:r>
      <w:r w:rsidRPr="00237B92">
        <w:rPr>
          <w:rFonts w:ascii="SimSun" w:eastAsia="SimSun" w:hAnsi="SimSun"/>
          <w:b/>
          <w:sz w:val="28"/>
          <w:szCs w:val="28"/>
        </w:rPr>
        <w:t>32</w:t>
      </w:r>
      <w:r w:rsidRPr="00237B92">
        <w:rPr>
          <w:rFonts w:ascii="SimSun" w:eastAsia="SimSun" w:hAnsi="SimSun" w:hint="eastAsia"/>
          <w:b/>
          <w:sz w:val="28"/>
          <w:szCs w:val="28"/>
        </w:rPr>
        <w:t>位字长的存储器，问：</w:t>
      </w:r>
    </w:p>
    <w:p w14:paraId="6DB6F47D" w14:textId="77777777" w:rsidR="00237B92" w:rsidRDefault="00237B92" w:rsidP="00237B92">
      <w:pPr>
        <w:outlineLvl w:val="0"/>
        <w:rPr>
          <w:rFonts w:ascii="SimSun" w:eastAsia="SimSun" w:hAnsi="SimSun"/>
          <w:sz w:val="28"/>
          <w:szCs w:val="28"/>
        </w:rPr>
      </w:pPr>
      <w:r w:rsidRPr="0003120A">
        <w:rPr>
          <w:rFonts w:ascii="SimSun" w:eastAsia="SimSun" w:hAnsi="SimSun" w:hint="eastAsia"/>
          <w:sz w:val="28"/>
          <w:szCs w:val="28"/>
        </w:rPr>
        <w:t>（</w:t>
      </w:r>
      <w:r w:rsidRPr="0003120A">
        <w:rPr>
          <w:rFonts w:ascii="SimSun" w:eastAsia="SimSun" w:hAnsi="SimSun"/>
          <w:sz w:val="28"/>
          <w:szCs w:val="28"/>
        </w:rPr>
        <w:t>1</w:t>
      </w:r>
      <w:r w:rsidRPr="0003120A">
        <w:rPr>
          <w:rFonts w:ascii="SimSun" w:eastAsia="SimSun" w:hAnsi="SimSun" w:hint="eastAsia"/>
          <w:sz w:val="28"/>
          <w:szCs w:val="28"/>
        </w:rPr>
        <w:t>）该存储器能存储多少字节的信息</w:t>
      </w:r>
    </w:p>
    <w:p w14:paraId="1ECE5653" w14:textId="77777777" w:rsidR="00237B92" w:rsidRPr="0003120A" w:rsidRDefault="00E21BD2" w:rsidP="00237B92">
      <w:pPr>
        <w:outlineLvl w:val="0"/>
        <w:rPr>
          <w:rFonts w:ascii="SimSun" w:eastAsia="SimSun" w:hAnsi="SimSu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SimSun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SimSun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="SimSun" w:hAnsi="Cambria Math"/>
                  <w:sz w:val="28"/>
                  <w:szCs w:val="28"/>
                </w:rPr>
                <m:t xml:space="preserve">20   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32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=4M字节</m:t>
          </m:r>
        </m:oMath>
      </m:oMathPara>
    </w:p>
    <w:p w14:paraId="6CD26BD1" w14:textId="77777777" w:rsidR="00237B92" w:rsidRDefault="00237B92" w:rsidP="00237B92">
      <w:pPr>
        <w:rPr>
          <w:rFonts w:ascii="SimSun" w:eastAsia="SimSun" w:hAnsi="SimSun"/>
          <w:sz w:val="28"/>
          <w:szCs w:val="28"/>
        </w:rPr>
      </w:pPr>
      <w:r w:rsidRPr="0003120A">
        <w:rPr>
          <w:rFonts w:ascii="SimSun" w:eastAsia="SimSun" w:hAnsi="SimSun" w:hint="eastAsia"/>
          <w:sz w:val="28"/>
          <w:szCs w:val="28"/>
        </w:rPr>
        <w:t>（</w:t>
      </w:r>
      <w:r w:rsidRPr="0003120A">
        <w:rPr>
          <w:rFonts w:ascii="SimSun" w:eastAsia="SimSun" w:hAnsi="SimSun"/>
          <w:sz w:val="28"/>
          <w:szCs w:val="28"/>
        </w:rPr>
        <w:t>2</w:t>
      </w:r>
      <w:r w:rsidRPr="0003120A">
        <w:rPr>
          <w:rFonts w:ascii="SimSun" w:eastAsia="SimSun" w:hAnsi="SimSun" w:hint="eastAsia"/>
          <w:sz w:val="28"/>
          <w:szCs w:val="28"/>
        </w:rPr>
        <w:t>）如果存储器由</w:t>
      </w:r>
      <w:r w:rsidRPr="0003120A">
        <w:rPr>
          <w:rFonts w:ascii="SimSun" w:eastAsia="SimSun" w:hAnsi="SimSun"/>
          <w:sz w:val="28"/>
          <w:szCs w:val="28"/>
        </w:rPr>
        <w:t>512k *8</w:t>
      </w:r>
      <w:r w:rsidRPr="0003120A">
        <w:rPr>
          <w:rFonts w:ascii="SimSun" w:eastAsia="SimSun" w:hAnsi="SimSun" w:hint="eastAsia"/>
          <w:sz w:val="28"/>
          <w:szCs w:val="28"/>
        </w:rPr>
        <w:t>位</w:t>
      </w:r>
      <w:r w:rsidRPr="0003120A">
        <w:rPr>
          <w:rFonts w:ascii="SimSun" w:eastAsia="SimSun" w:hAnsi="SimSun"/>
          <w:sz w:val="28"/>
          <w:szCs w:val="28"/>
        </w:rPr>
        <w:t>SRAM</w:t>
      </w:r>
      <w:r w:rsidRPr="0003120A">
        <w:rPr>
          <w:rFonts w:ascii="SimSun" w:eastAsia="SimSun" w:hAnsi="SimSun" w:hint="eastAsia"/>
          <w:sz w:val="28"/>
          <w:szCs w:val="28"/>
        </w:rPr>
        <w:t>芯片组成，需要多少片？需要多</w:t>
      </w:r>
      <w:r>
        <w:rPr>
          <w:rFonts w:ascii="SimSun" w:eastAsia="SimSun" w:hAnsi="SimSun"/>
          <w:sz w:val="28"/>
          <w:szCs w:val="28"/>
        </w:rPr>
        <w:t xml:space="preserve">  </w:t>
      </w:r>
      <w:r w:rsidRPr="0003120A">
        <w:rPr>
          <w:rFonts w:ascii="SimSun" w:eastAsia="SimSun" w:hAnsi="SimSun" w:hint="eastAsia"/>
          <w:sz w:val="28"/>
          <w:szCs w:val="28"/>
        </w:rPr>
        <w:t>少位地址作芯片选择</w:t>
      </w:r>
    </w:p>
    <w:p w14:paraId="5F7F1D92" w14:textId="77777777" w:rsidR="00237B92" w:rsidRPr="0089238A" w:rsidRDefault="00E21BD2" w:rsidP="00237B92">
      <w:pPr>
        <w:rPr>
          <w:rFonts w:ascii="SimSun" w:eastAsia="SimSun" w:hAnsi="SimSu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1024K*32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512K*8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=2*4=8</m:t>
          </m:r>
        </m:oMath>
      </m:oMathPara>
    </w:p>
    <w:p w14:paraId="2A9E5291" w14:textId="77777777" w:rsidR="00237B92" w:rsidRPr="0089238A" w:rsidRDefault="00237B92" w:rsidP="00237B92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需要1</w:t>
      </w:r>
      <w:r w:rsidRPr="0003120A">
        <w:rPr>
          <w:rFonts w:ascii="SimSun" w:eastAsia="SimSun" w:hAnsi="SimSun" w:hint="eastAsia"/>
          <w:sz w:val="28"/>
          <w:szCs w:val="28"/>
        </w:rPr>
        <w:t>位地址作芯片选择</w:t>
      </w:r>
    </w:p>
    <w:p w14:paraId="16D24711" w14:textId="77777777" w:rsidR="00B1125A" w:rsidRDefault="00E21BD2"/>
    <w:sectPr w:rsidR="00B1125A" w:rsidSect="00B640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93763"/>
    <w:multiLevelType w:val="hybridMultilevel"/>
    <w:tmpl w:val="28CEDE16"/>
    <w:lvl w:ilvl="0" w:tplc="B5C493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4B6843"/>
    <w:multiLevelType w:val="hybridMultilevel"/>
    <w:tmpl w:val="CF720396"/>
    <w:lvl w:ilvl="0" w:tplc="10EEC3D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B92"/>
    <w:rsid w:val="00237B92"/>
    <w:rsid w:val="005D56C1"/>
    <w:rsid w:val="009C2282"/>
    <w:rsid w:val="00B64091"/>
    <w:rsid w:val="00E10ADC"/>
    <w:rsid w:val="00E2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BCC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B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B9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37B92"/>
    <w:rPr>
      <w:color w:val="0000FF"/>
      <w:u w:val="single"/>
    </w:rPr>
  </w:style>
  <w:style w:type="paragraph" w:customStyle="1" w:styleId="a5">
    <w:name w:val="默认"/>
    <w:rsid w:val="00E21BD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szCs w:val="22"/>
      <w:bdr w:val="nil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aidu.com/s?wd=%E5%86%85%E5%AD%98%E8%8A%AF%E7%89%87&amp;tn=SE_PcZhidaonwhc_ngpagmjz&amp;rsv_dl=gh_pc_zhidao" TargetMode="External"/><Relationship Id="rId6" Type="http://schemas.openxmlformats.org/officeDocument/2006/relationships/hyperlink" Target="https://www.baidu.com/s?wd=%E5%86%85%E5%AD%98%E8%8A%AF%E7%89%87&amp;tn=SE_PcZhidaonwhc_ngpagmjz&amp;rsv_dl=gh_pc_zhidao" TargetMode="External"/><Relationship Id="rId7" Type="http://schemas.openxmlformats.org/officeDocument/2006/relationships/hyperlink" Target="https://www.baidu.com/s?wd=%E6%AF%AB%E7%A7%92&amp;tn=SE_PcZhidaonwhc_ngpagmjz&amp;rsv_dl=gh_pc_zhidao" TargetMode="External"/><Relationship Id="rId8" Type="http://schemas.openxmlformats.org/officeDocument/2006/relationships/hyperlink" Target="https://www.baidu.com/s?wd=%E5%86%85%E5%AD%98%E6%8E%A7%E5%88%B6%E5%99%A8&amp;tn=SE_PcZhidaonwhc_ngpagmjz&amp;rsv_dl=gh_pc_zhidao" TargetMode="External"/><Relationship Id="rId9" Type="http://schemas.openxmlformats.org/officeDocument/2006/relationships/hyperlink" Target="https://www.baidu.com/s?wd=%E5%86%85%E5%AD%98%E6%8E%A7%E5%88%B6%E5%99%A8&amp;tn=SE_PcZhidaonwhc_ngpagmjz&amp;rsv_dl=gh_pc_zhidao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279</Words>
  <Characters>1596</Characters>
  <Application>Microsoft Macintosh Word</Application>
  <DocSecurity>0</DocSecurity>
  <Lines>13</Lines>
  <Paragraphs>3</Paragraphs>
  <ScaleCrop>false</ScaleCrop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2019-06-24T09:46:00Z</dcterms:created>
  <dcterms:modified xsi:type="dcterms:W3CDTF">2019-06-24T12:35:00Z</dcterms:modified>
</cp:coreProperties>
</file>