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50C94" w14:textId="77777777" w:rsidR="00AC5E4A" w:rsidRPr="00FC4FE5" w:rsidRDefault="00AC5E4A" w:rsidP="00AC5E4A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第三章作业</w:t>
      </w:r>
    </w:p>
    <w:p w14:paraId="1BD04975" w14:textId="77777777" w:rsidR="00AC5E4A" w:rsidRPr="00FC4FE5" w:rsidRDefault="00AC5E4A" w:rsidP="00AC5E4A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1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、存储器可以按那几个方面进行分类，各分为哪几类？</w:t>
      </w:r>
    </w:p>
    <w:p w14:paraId="209ED01E" w14:textId="6476F852" w:rsidR="00AC5E4A" w:rsidRPr="00B912EF" w:rsidRDefault="00B912EF" w:rsidP="00B912E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Arial"/>
          <w:b/>
          <w:color w:val="000000" w:themeColor="text1"/>
          <w:kern w:val="0"/>
          <w:sz w:val="28"/>
          <w:szCs w:val="28"/>
        </w:rPr>
      </w:pPr>
      <w:r>
        <w:rPr>
          <w:rFonts w:ascii="宋体" w:eastAsia="宋体" w:hAnsi="宋体" w:cs="Arial" w:hint="eastAsia"/>
          <w:b/>
          <w:color w:val="000000" w:themeColor="text1"/>
          <w:kern w:val="0"/>
          <w:sz w:val="28"/>
          <w:szCs w:val="28"/>
        </w:rPr>
        <w:t>（1）</w:t>
      </w:r>
      <w:r w:rsidR="00AC5E4A" w:rsidRPr="00B912EF">
        <w:rPr>
          <w:rFonts w:ascii="宋体" w:eastAsia="宋体" w:hAnsi="宋体" w:cs="Arial"/>
          <w:b/>
          <w:color w:val="000000" w:themeColor="text1"/>
          <w:kern w:val="0"/>
          <w:sz w:val="28"/>
          <w:szCs w:val="28"/>
        </w:rPr>
        <w:t>按存储介质</w:t>
      </w:r>
    </w:p>
    <w:p w14:paraId="07A2D4BC" w14:textId="36EDFD10" w:rsidR="00AC5E4A" w:rsidRPr="00D83A40" w:rsidRDefault="00AC5E4A" w:rsidP="00B912E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r w:rsidRPr="00B912EF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半导体存储器</w:t>
      </w:r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：用半导体器件组成的存储器。</w:t>
      </w:r>
    </w:p>
    <w:p w14:paraId="0CC7EEDE" w14:textId="70014E55" w:rsidR="00AC5E4A" w:rsidRPr="00D83A40" w:rsidRDefault="00AC5E4A" w:rsidP="00B912E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r w:rsidRPr="00B912EF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磁表面存储器</w:t>
      </w:r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：用磁性材料做成的存储器。</w:t>
      </w:r>
    </w:p>
    <w:p w14:paraId="5FC33669" w14:textId="77777777" w:rsidR="00B912EF" w:rsidRDefault="00B912EF" w:rsidP="00B912E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</w:p>
    <w:p w14:paraId="6D236175" w14:textId="7D7C4CF0" w:rsidR="00AC5E4A" w:rsidRPr="00B912EF" w:rsidRDefault="00B912EF" w:rsidP="00B912E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Arial"/>
          <w:b/>
          <w:color w:val="000000" w:themeColor="text1"/>
          <w:kern w:val="0"/>
          <w:sz w:val="28"/>
          <w:szCs w:val="28"/>
        </w:rPr>
      </w:pPr>
      <w:r w:rsidRPr="00B912EF">
        <w:rPr>
          <w:rFonts w:ascii="宋体" w:eastAsia="宋体" w:hAnsi="宋体" w:cs="Arial" w:hint="eastAsia"/>
          <w:b/>
          <w:color w:val="000000" w:themeColor="text1"/>
          <w:kern w:val="0"/>
          <w:sz w:val="28"/>
          <w:szCs w:val="28"/>
        </w:rPr>
        <w:t>（2）</w:t>
      </w:r>
      <w:r w:rsidR="00AC5E4A" w:rsidRPr="00B912EF">
        <w:rPr>
          <w:rFonts w:ascii="宋体" w:eastAsia="宋体" w:hAnsi="宋体" w:cs="Arial"/>
          <w:b/>
          <w:color w:val="000000" w:themeColor="text1"/>
          <w:kern w:val="0"/>
          <w:sz w:val="28"/>
          <w:szCs w:val="28"/>
        </w:rPr>
        <w:t>按存储方式</w:t>
      </w:r>
    </w:p>
    <w:p w14:paraId="015EC928" w14:textId="77777777" w:rsidR="00AC5E4A" w:rsidRPr="00D83A40" w:rsidRDefault="00604C10" w:rsidP="00B912E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hyperlink r:id="rId6" w:tgtFrame="_blank" w:history="1">
        <w:r w:rsidR="00AC5E4A" w:rsidRPr="00B912EF">
          <w:rPr>
            <w:rFonts w:ascii="宋体" w:eastAsia="宋体" w:hAnsi="宋体" w:cs="Arial"/>
            <w:color w:val="000000" w:themeColor="text1"/>
            <w:kern w:val="0"/>
            <w:sz w:val="28"/>
            <w:szCs w:val="28"/>
          </w:rPr>
          <w:t>随机存储器</w:t>
        </w:r>
      </w:hyperlink>
      <w:r w:rsidR="00AC5E4A"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：任何存储单元的内容都能被随机存取，且存取时间和存储单元的物理位置无关。</w:t>
      </w:r>
    </w:p>
    <w:p w14:paraId="2C57BC8E" w14:textId="77777777" w:rsidR="00AC5E4A" w:rsidRPr="00D83A40" w:rsidRDefault="00604C10" w:rsidP="00B912E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hyperlink r:id="rId7" w:tgtFrame="_blank" w:history="1">
        <w:r w:rsidR="00AC5E4A" w:rsidRPr="00B912EF">
          <w:rPr>
            <w:rFonts w:ascii="宋体" w:eastAsia="宋体" w:hAnsi="宋体" w:cs="Arial"/>
            <w:color w:val="000000" w:themeColor="text1"/>
            <w:kern w:val="0"/>
            <w:sz w:val="28"/>
            <w:szCs w:val="28"/>
          </w:rPr>
          <w:t>顺序存储器</w:t>
        </w:r>
      </w:hyperlink>
      <w:r w:rsidR="00AC5E4A"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：只能按某种顺序来存取，存取时间和存储单元的物理位置有关。</w:t>
      </w:r>
    </w:p>
    <w:p w14:paraId="793C1895" w14:textId="77777777" w:rsidR="00B912EF" w:rsidRDefault="00B912EF" w:rsidP="00B912E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Arial"/>
          <w:b/>
          <w:color w:val="000000" w:themeColor="text1"/>
          <w:kern w:val="0"/>
          <w:sz w:val="28"/>
          <w:szCs w:val="28"/>
        </w:rPr>
      </w:pPr>
    </w:p>
    <w:p w14:paraId="3CE94FD4" w14:textId="132478D4" w:rsidR="00AC5E4A" w:rsidRPr="00B912EF" w:rsidRDefault="00B912EF" w:rsidP="00B912E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Arial"/>
          <w:b/>
          <w:color w:val="000000" w:themeColor="text1"/>
          <w:kern w:val="0"/>
          <w:sz w:val="28"/>
          <w:szCs w:val="28"/>
        </w:rPr>
      </w:pPr>
      <w:r w:rsidRPr="00B912EF">
        <w:rPr>
          <w:rFonts w:ascii="宋体" w:eastAsia="宋体" w:hAnsi="宋体" w:cs="Arial" w:hint="eastAsia"/>
          <w:b/>
          <w:color w:val="000000" w:themeColor="text1"/>
          <w:kern w:val="0"/>
          <w:sz w:val="28"/>
          <w:szCs w:val="28"/>
        </w:rPr>
        <w:t>（3）</w:t>
      </w:r>
      <w:r w:rsidR="00AC5E4A" w:rsidRPr="00B912EF">
        <w:rPr>
          <w:rFonts w:ascii="宋体" w:eastAsia="宋体" w:hAnsi="宋体" w:cs="Arial"/>
          <w:b/>
          <w:color w:val="000000" w:themeColor="text1"/>
          <w:kern w:val="0"/>
          <w:sz w:val="28"/>
          <w:szCs w:val="28"/>
        </w:rPr>
        <w:t>按读写功能</w:t>
      </w:r>
    </w:p>
    <w:p w14:paraId="5DA85EDA" w14:textId="77777777" w:rsidR="00AC5E4A" w:rsidRPr="00D83A40" w:rsidRDefault="00604C10" w:rsidP="00B912E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hyperlink r:id="rId8" w:tgtFrame="_blank" w:history="1">
        <w:r w:rsidR="00AC5E4A" w:rsidRPr="00B912EF">
          <w:rPr>
            <w:rFonts w:ascii="宋体" w:eastAsia="宋体" w:hAnsi="宋体" w:cs="Arial"/>
            <w:color w:val="000000" w:themeColor="text1"/>
            <w:kern w:val="0"/>
            <w:sz w:val="28"/>
            <w:szCs w:val="28"/>
          </w:rPr>
          <w:t>只读存储器</w:t>
        </w:r>
      </w:hyperlink>
      <w:r w:rsidR="00AC5E4A"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(ROM)：存储的内容是固定不变的，只能读出而不能写入的半导体存储器。</w:t>
      </w:r>
    </w:p>
    <w:p w14:paraId="1F4BC9D5" w14:textId="77777777" w:rsidR="00AC5E4A" w:rsidRPr="00D83A40" w:rsidRDefault="00AC5E4A" w:rsidP="00B912E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随机读写存储器(</w:t>
      </w:r>
      <w:hyperlink r:id="rId9" w:tgtFrame="_blank" w:history="1">
        <w:r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RAM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)：既能读出又能写入的</w:t>
      </w:r>
    </w:p>
    <w:p w14:paraId="398AB4CA" w14:textId="77777777" w:rsidR="00AC5E4A" w:rsidRPr="00D83A40" w:rsidRDefault="00AC5E4A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</w:p>
    <w:p w14:paraId="19467D01" w14:textId="438FC3F8" w:rsidR="00AC5E4A" w:rsidRPr="00B912EF" w:rsidRDefault="00B912EF" w:rsidP="00B912E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Arial"/>
          <w:b/>
          <w:color w:val="000000" w:themeColor="text1"/>
          <w:kern w:val="0"/>
          <w:sz w:val="28"/>
          <w:szCs w:val="28"/>
        </w:rPr>
      </w:pPr>
      <w:r w:rsidRPr="00B912EF">
        <w:rPr>
          <w:rFonts w:ascii="宋体" w:eastAsia="宋体" w:hAnsi="宋体" w:cs="Arial" w:hint="eastAsia"/>
          <w:b/>
          <w:color w:val="000000" w:themeColor="text1"/>
          <w:kern w:val="0"/>
          <w:sz w:val="28"/>
          <w:szCs w:val="28"/>
        </w:rPr>
        <w:t>（</w:t>
      </w:r>
      <w:r w:rsidRPr="00B912EF">
        <w:rPr>
          <w:rFonts w:ascii="宋体" w:eastAsia="宋体" w:hAnsi="宋体" w:cs="Arial"/>
          <w:b/>
          <w:color w:val="000000" w:themeColor="text1"/>
          <w:kern w:val="0"/>
          <w:sz w:val="28"/>
          <w:szCs w:val="28"/>
        </w:rPr>
        <w:t>4</w:t>
      </w:r>
      <w:r w:rsidRPr="00B912EF">
        <w:rPr>
          <w:rFonts w:ascii="宋体" w:eastAsia="宋体" w:hAnsi="宋体" w:cs="Arial" w:hint="eastAsia"/>
          <w:b/>
          <w:color w:val="000000" w:themeColor="text1"/>
          <w:kern w:val="0"/>
          <w:sz w:val="28"/>
          <w:szCs w:val="28"/>
        </w:rPr>
        <w:t>）</w:t>
      </w:r>
      <w:r w:rsidR="00AC5E4A" w:rsidRPr="00B912EF">
        <w:rPr>
          <w:rFonts w:ascii="宋体" w:eastAsia="宋体" w:hAnsi="宋体" w:cs="Arial"/>
          <w:b/>
          <w:color w:val="000000" w:themeColor="text1"/>
          <w:kern w:val="0"/>
          <w:sz w:val="28"/>
          <w:szCs w:val="28"/>
        </w:rPr>
        <w:t>按信息保存性</w:t>
      </w:r>
    </w:p>
    <w:p w14:paraId="40365E1D" w14:textId="77777777" w:rsidR="00AC5E4A" w:rsidRPr="00D83A40" w:rsidRDefault="00AC5E4A" w:rsidP="00B912E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非永久记忆的存储器：断电后信息即消失的存储器。</w:t>
      </w:r>
    </w:p>
    <w:p w14:paraId="00C554B5" w14:textId="77777777" w:rsidR="00AC5E4A" w:rsidRPr="00D83A40" w:rsidRDefault="00AC5E4A" w:rsidP="00B912E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永久记忆性存储器：断电后仍能保存信息的存储器。</w:t>
      </w:r>
    </w:p>
    <w:p w14:paraId="15E6C604" w14:textId="77777777" w:rsidR="00B912EF" w:rsidRDefault="00B912EF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</w:p>
    <w:p w14:paraId="0ACF0E32" w14:textId="77777777" w:rsidR="00B912EF" w:rsidRDefault="00B912EF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</w:p>
    <w:p w14:paraId="2D4F52E3" w14:textId="37BDF278" w:rsidR="00AC5E4A" w:rsidRPr="00B912EF" w:rsidRDefault="00B912EF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b/>
          <w:color w:val="000000" w:themeColor="text1"/>
          <w:kern w:val="0"/>
          <w:sz w:val="28"/>
          <w:szCs w:val="28"/>
        </w:rPr>
      </w:pPr>
      <w:r w:rsidRPr="00B912EF">
        <w:rPr>
          <w:rFonts w:ascii="宋体" w:eastAsia="宋体" w:hAnsi="宋体" w:cs="Arial" w:hint="eastAsia"/>
          <w:b/>
          <w:color w:val="000000" w:themeColor="text1"/>
          <w:kern w:val="0"/>
          <w:sz w:val="28"/>
          <w:szCs w:val="28"/>
        </w:rPr>
        <w:lastRenderedPageBreak/>
        <w:t>（5）</w:t>
      </w:r>
      <w:r w:rsidR="00AC5E4A" w:rsidRPr="00B912EF">
        <w:rPr>
          <w:rFonts w:ascii="宋体" w:eastAsia="宋体" w:hAnsi="宋体" w:cs="Arial"/>
          <w:b/>
          <w:color w:val="000000" w:themeColor="text1"/>
          <w:kern w:val="0"/>
          <w:sz w:val="28"/>
          <w:szCs w:val="28"/>
        </w:rPr>
        <w:t>按用途</w:t>
      </w:r>
    </w:p>
    <w:p w14:paraId="572B8B9B" w14:textId="77777777" w:rsidR="00AC5E4A" w:rsidRPr="00D83A40" w:rsidRDefault="00AC5E4A" w:rsidP="00B912E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根据存储器在</w:t>
      </w:r>
      <w:hyperlink r:id="rId10" w:tgtFrame="_blank" w:history="1">
        <w:r w:rsidRPr="00B912EF">
          <w:rPr>
            <w:rFonts w:ascii="宋体" w:eastAsia="宋体" w:hAnsi="宋体" w:cs="Arial"/>
            <w:color w:val="000000" w:themeColor="text1"/>
            <w:kern w:val="0"/>
            <w:sz w:val="28"/>
            <w:szCs w:val="28"/>
          </w:rPr>
          <w:t>计算机系统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中所起的作用，可分为主存储器、辅助存储器、高速缓冲存储器、</w:t>
      </w:r>
      <w:hyperlink r:id="rId11" w:tgtFrame="_blank" w:history="1">
        <w:r w:rsidRPr="00B912EF">
          <w:rPr>
            <w:rFonts w:ascii="宋体" w:eastAsia="宋体" w:hAnsi="宋体" w:cs="Arial"/>
            <w:color w:val="000000" w:themeColor="text1"/>
            <w:kern w:val="0"/>
            <w:sz w:val="28"/>
            <w:szCs w:val="28"/>
          </w:rPr>
          <w:t>控制存储器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等。</w:t>
      </w:r>
    </w:p>
    <w:p w14:paraId="3D7D3F4B" w14:textId="20A3C768" w:rsidR="00AC5E4A" w:rsidRPr="00D83A40" w:rsidRDefault="00AC5E4A" w:rsidP="00B912E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Arial" w:hint="eastAsia"/>
          <w:color w:val="000000" w:themeColor="text1"/>
          <w:kern w:val="0"/>
          <w:sz w:val="28"/>
          <w:szCs w:val="28"/>
        </w:rPr>
      </w:pPr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为了解决对存储器要求容量大，速度快，成本低三者之间的矛盾，通常采用多级存储器体系结构，即使用高速缓冲存储器、主存储器和</w:t>
      </w:r>
      <w:hyperlink r:id="rId12" w:tgtFrame="_blank" w:history="1">
        <w:r w:rsidRPr="00B912EF">
          <w:rPr>
            <w:rFonts w:ascii="宋体" w:eastAsia="宋体" w:hAnsi="宋体" w:cs="Arial"/>
            <w:color w:val="000000" w:themeColor="text1"/>
            <w:kern w:val="0"/>
            <w:sz w:val="28"/>
            <w:szCs w:val="28"/>
          </w:rPr>
          <w:t>外存储器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。</w:t>
      </w:r>
    </w:p>
    <w:p w14:paraId="08F1E688" w14:textId="77777777" w:rsidR="00AC5E4A" w:rsidRPr="00FC4FE5" w:rsidRDefault="00AC5E4A" w:rsidP="00AC5E4A">
      <w:pPr>
        <w:rPr>
          <w:rFonts w:ascii="宋体" w:eastAsia="宋体" w:hAnsi="宋体"/>
          <w:sz w:val="28"/>
          <w:szCs w:val="28"/>
        </w:rPr>
      </w:pPr>
    </w:p>
    <w:p w14:paraId="4325B16B" w14:textId="77777777" w:rsidR="00AC5E4A" w:rsidRPr="00FC4FE5" w:rsidRDefault="00AC5E4A" w:rsidP="00AC5E4A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2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、什么叫刷新？动态随机存储器为什么需要刷新？</w:t>
      </w:r>
    </w:p>
    <w:p w14:paraId="181430B0" w14:textId="23283F1D" w:rsidR="00AC5E4A" w:rsidRPr="00FC4FE5" w:rsidRDefault="00AC5E4A" w:rsidP="00AC5E4A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刷新就是在系统进程里面把负责页面显示的一项内核进行重新编排,也就是重新启动内核程序</w:t>
      </w:r>
      <w:r w:rsidR="00B912EF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。</w:t>
      </w:r>
    </w:p>
    <w:p w14:paraId="35164A45" w14:textId="77777777" w:rsidR="00B912EF" w:rsidRDefault="00B912EF" w:rsidP="00AC5E4A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</w:p>
    <w:p w14:paraId="6544C159" w14:textId="29AA11D7" w:rsidR="00AC5E4A" w:rsidRDefault="00AC5E4A" w:rsidP="00AC5E4A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在动态RAM芯片内部，每个内存单元保存一位信息。单元由下面两部分组成：一个晶体管和一个电容器。当然这些部件都非常地小，因此</w:t>
      </w:r>
      <w:r w:rsidRPr="00B912EF">
        <w:rPr>
          <w:rFonts w:ascii="宋体" w:eastAsia="宋体" w:hAnsi="宋体" w:cs="Arial" w:hint="eastAsia"/>
          <w:color w:val="000000" w:themeColor="text1"/>
          <w:kern w:val="0"/>
          <w:sz w:val="28"/>
          <w:szCs w:val="28"/>
        </w:rPr>
        <w:t>一个</w:t>
      </w:r>
      <w:hyperlink r:id="rId13" w:tgtFrame="_blank" w:history="1">
        <w:r w:rsidRPr="00B912EF">
          <w:rPr>
            <w:rFonts w:ascii="宋体" w:eastAsia="宋体" w:hAnsi="宋体" w:cs="Arial" w:hint="eastAsia"/>
            <w:color w:val="000000" w:themeColor="text1"/>
            <w:kern w:val="0"/>
            <w:sz w:val="28"/>
            <w:szCs w:val="28"/>
          </w:rPr>
          <w:t>内存芯片</w:t>
        </w:r>
      </w:hyperlink>
      <w:r w:rsidRPr="00B912EF">
        <w:rPr>
          <w:rFonts w:ascii="宋体" w:eastAsia="宋体" w:hAnsi="宋体" w:cs="Arial" w:hint="eastAsia"/>
          <w:color w:val="000000" w:themeColor="text1"/>
          <w:kern w:val="0"/>
          <w:sz w:val="28"/>
          <w:szCs w:val="28"/>
        </w:rPr>
        <w:t>内可以包含数百万个。电容器保存信息位--0或1。晶体管起到了开关的作用，能让</w:t>
      </w:r>
      <w:hyperlink r:id="rId14" w:tgtFrame="_blank" w:history="1">
        <w:r w:rsidRPr="00B912EF">
          <w:rPr>
            <w:rFonts w:ascii="宋体" w:eastAsia="宋体" w:hAnsi="宋体" w:cs="Arial" w:hint="eastAsia"/>
            <w:color w:val="000000" w:themeColor="text1"/>
            <w:kern w:val="0"/>
            <w:sz w:val="28"/>
            <w:szCs w:val="28"/>
          </w:rPr>
          <w:t>内存芯片</w:t>
        </w:r>
      </w:hyperlink>
      <w:r w:rsidRPr="00B912EF">
        <w:rPr>
          <w:rFonts w:ascii="宋体" w:eastAsia="宋体" w:hAnsi="宋体" w:cs="Arial" w:hint="eastAsia"/>
          <w:color w:val="000000" w:themeColor="text1"/>
          <w:kern w:val="0"/>
          <w:sz w:val="28"/>
          <w:szCs w:val="28"/>
        </w:rPr>
        <w:t>上的控制线路读取电容上的数据，或改变其状态。 </w:t>
      </w:r>
      <w:r w:rsidRPr="00B912EF">
        <w:rPr>
          <w:rFonts w:ascii="宋体" w:eastAsia="宋体" w:hAnsi="宋体" w:cs="Arial" w:hint="eastAsia"/>
          <w:color w:val="000000" w:themeColor="text1"/>
          <w:kern w:val="0"/>
          <w:sz w:val="28"/>
          <w:szCs w:val="28"/>
        </w:rPr>
        <w:br/>
        <w:t>为了确保动态存储器能正常工作，必须由CPU或是由</w:t>
      </w:r>
      <w:hyperlink r:id="rId15" w:tgtFrame="_blank" w:history="1">
        <w:r w:rsidRPr="00B912EF">
          <w:rPr>
            <w:rFonts w:ascii="宋体" w:eastAsia="宋体" w:hAnsi="宋体" w:cs="Arial" w:hint="eastAsia"/>
            <w:color w:val="000000" w:themeColor="text1"/>
            <w:kern w:val="0"/>
            <w:sz w:val="28"/>
            <w:szCs w:val="28"/>
          </w:rPr>
          <w:t>内存控制器</w:t>
        </w:r>
      </w:hyperlink>
      <w:r w:rsidRPr="00B912EF">
        <w:rPr>
          <w:rFonts w:ascii="宋体" w:eastAsia="宋体" w:hAnsi="宋体" w:cs="Arial" w:hint="eastAsia"/>
          <w:color w:val="000000" w:themeColor="text1"/>
          <w:kern w:val="0"/>
          <w:sz w:val="28"/>
          <w:szCs w:val="28"/>
        </w:rPr>
        <w:t>对所有电容不断地进行充电，使它们在电子流失殆尽之前保持"1"值。为此，</w:t>
      </w:r>
      <w:hyperlink r:id="rId16" w:tgtFrame="_blank" w:history="1">
        <w:r w:rsidRPr="00B912EF">
          <w:rPr>
            <w:rFonts w:cs="Arial" w:hint="eastAsia"/>
            <w:color w:val="000000" w:themeColor="text1"/>
            <w:kern w:val="0"/>
          </w:rPr>
          <w:t>内存控制器</w:t>
        </w:r>
      </w:hyperlink>
      <w:r w:rsidRPr="00B912EF">
        <w:rPr>
          <w:rFonts w:ascii="宋体" w:eastAsia="宋体" w:hAnsi="宋体" w:cs="Arial" w:hint="eastAsia"/>
          <w:color w:val="000000" w:themeColor="text1"/>
          <w:kern w:val="0"/>
          <w:sz w:val="28"/>
          <w:szCs w:val="28"/>
        </w:rPr>
        <w:t>会先行读取存储器</w:t>
      </w:r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中的数据，再把数据写回去。这种刷新操作每秒钟会自动进行数千次。 </w:t>
      </w:r>
    </w:p>
    <w:p w14:paraId="7C7B2BFC" w14:textId="1C535C4F" w:rsidR="00B912EF" w:rsidRDefault="00B912EF" w:rsidP="00AC5E4A">
      <w:pPr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</w:p>
    <w:p w14:paraId="4508FC9E" w14:textId="77777777" w:rsidR="00B912EF" w:rsidRPr="00B912EF" w:rsidRDefault="00B912EF" w:rsidP="00AC5E4A">
      <w:pPr>
        <w:rPr>
          <w:rFonts w:ascii="宋体" w:eastAsia="宋体" w:hAnsi="宋体" w:cs="Arial" w:hint="eastAsia"/>
          <w:color w:val="000000" w:themeColor="text1"/>
          <w:kern w:val="0"/>
          <w:sz w:val="28"/>
          <w:szCs w:val="28"/>
        </w:rPr>
      </w:pPr>
      <w:bookmarkStart w:id="0" w:name="_GoBack"/>
      <w:bookmarkEnd w:id="0"/>
    </w:p>
    <w:p w14:paraId="19BA6CCB" w14:textId="77777777" w:rsidR="00AC5E4A" w:rsidRPr="00FC4FE5" w:rsidRDefault="00AC5E4A" w:rsidP="00AC5E4A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lastRenderedPageBreak/>
        <w:t>3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、设有一个具有</w:t>
      </w:r>
      <w:r w:rsidRPr="00FC4FE5">
        <w:rPr>
          <w:rFonts w:ascii="宋体" w:eastAsia="宋体" w:hAnsi="宋体"/>
          <w:b/>
          <w:bCs/>
          <w:sz w:val="28"/>
          <w:szCs w:val="28"/>
        </w:rPr>
        <w:t>20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位地址和</w:t>
      </w:r>
      <w:r w:rsidRPr="00FC4FE5">
        <w:rPr>
          <w:rFonts w:ascii="宋体" w:eastAsia="宋体" w:hAnsi="宋体"/>
          <w:b/>
          <w:bCs/>
          <w:sz w:val="28"/>
          <w:szCs w:val="28"/>
        </w:rPr>
        <w:t>32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位字长的存储器，问：</w:t>
      </w:r>
    </w:p>
    <w:p w14:paraId="1FEC6C15" w14:textId="77777777" w:rsidR="00AC5E4A" w:rsidRPr="00FC4FE5" w:rsidRDefault="00AC5E4A" w:rsidP="00AC5E4A">
      <w:pPr>
        <w:outlineLvl w:val="0"/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（</w:t>
      </w:r>
      <w:r w:rsidRPr="00FC4FE5">
        <w:rPr>
          <w:rFonts w:ascii="宋体" w:eastAsia="宋体" w:hAnsi="宋体"/>
          <w:b/>
          <w:bCs/>
          <w:sz w:val="28"/>
          <w:szCs w:val="28"/>
        </w:rPr>
        <w:t>1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）该存储器能存储多少字节的信息</w:t>
      </w:r>
    </w:p>
    <w:p w14:paraId="4BFB2E48" w14:textId="77777777" w:rsidR="00AC5E4A" w:rsidRPr="00FC4FE5" w:rsidRDefault="00AC5E4A" w:rsidP="00AC5E4A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 w:hint="eastAsia"/>
          <w:sz w:val="28"/>
          <w:szCs w:val="28"/>
        </w:rPr>
        <w:t>解：2(</w:t>
      </w:r>
      <w:proofErr w:type="gramStart"/>
      <w:r w:rsidRPr="00FC4FE5">
        <w:rPr>
          <w:rFonts w:ascii="宋体" w:eastAsia="宋体" w:hAnsi="宋体"/>
          <w:sz w:val="28"/>
          <w:szCs w:val="28"/>
        </w:rPr>
        <w:t>20)=</w:t>
      </w:r>
      <w:proofErr w:type="gramEnd"/>
      <w:r w:rsidRPr="00FC4FE5">
        <w:rPr>
          <w:rFonts w:ascii="宋体" w:eastAsia="宋体" w:hAnsi="宋体"/>
          <w:sz w:val="28"/>
          <w:szCs w:val="28"/>
        </w:rPr>
        <w:t>1M   1M*32/8=4MB</w:t>
      </w:r>
    </w:p>
    <w:p w14:paraId="7E2B5306" w14:textId="77777777" w:rsidR="00AC5E4A" w:rsidRPr="00FC4FE5" w:rsidRDefault="00AC5E4A" w:rsidP="00AC5E4A">
      <w:pPr>
        <w:rPr>
          <w:rFonts w:ascii="宋体" w:eastAsia="宋体" w:hAnsi="宋体"/>
          <w:sz w:val="28"/>
          <w:szCs w:val="28"/>
        </w:rPr>
      </w:pPr>
    </w:p>
    <w:p w14:paraId="5F1D0956" w14:textId="77777777" w:rsidR="00AC5E4A" w:rsidRPr="00FC4FE5" w:rsidRDefault="00AC5E4A" w:rsidP="00AC5E4A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（</w:t>
      </w:r>
      <w:r w:rsidRPr="00FC4FE5">
        <w:rPr>
          <w:rFonts w:ascii="宋体" w:eastAsia="宋体" w:hAnsi="宋体"/>
          <w:b/>
          <w:bCs/>
          <w:sz w:val="28"/>
          <w:szCs w:val="28"/>
        </w:rPr>
        <w:t>2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）如果存储器由</w:t>
      </w:r>
      <w:r w:rsidRPr="00FC4FE5">
        <w:rPr>
          <w:rFonts w:ascii="宋体" w:eastAsia="宋体" w:hAnsi="宋体"/>
          <w:b/>
          <w:bCs/>
          <w:sz w:val="28"/>
          <w:szCs w:val="28"/>
        </w:rPr>
        <w:t>512k *8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位</w:t>
      </w:r>
      <w:r w:rsidRPr="00FC4FE5">
        <w:rPr>
          <w:rFonts w:ascii="宋体" w:eastAsia="宋体" w:hAnsi="宋体"/>
          <w:b/>
          <w:bCs/>
          <w:sz w:val="28"/>
          <w:szCs w:val="28"/>
        </w:rPr>
        <w:t>SRAM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芯片组成，需要多少片？需要多少位地址作芯片选择</w:t>
      </w:r>
    </w:p>
    <w:p w14:paraId="77FC0154" w14:textId="77777777" w:rsidR="00AC5E4A" w:rsidRPr="00FC4FE5" w:rsidRDefault="00AC5E4A" w:rsidP="00AC5E4A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 w:hint="eastAsia"/>
          <w:sz w:val="28"/>
          <w:szCs w:val="28"/>
        </w:rPr>
        <w:t>(</w:t>
      </w:r>
      <w:r w:rsidRPr="00FC4FE5">
        <w:rPr>
          <w:rFonts w:ascii="宋体" w:eastAsia="宋体" w:hAnsi="宋体"/>
          <w:sz w:val="28"/>
          <w:szCs w:val="28"/>
        </w:rPr>
        <w:t>1024K/512K)*(32/8)=8(</w:t>
      </w:r>
      <w:r w:rsidRPr="00FC4FE5">
        <w:rPr>
          <w:rFonts w:ascii="宋体" w:eastAsia="宋体" w:hAnsi="宋体" w:hint="eastAsia"/>
          <w:sz w:val="28"/>
          <w:szCs w:val="28"/>
        </w:rPr>
        <w:t>片</w:t>
      </w:r>
      <w:r w:rsidRPr="00FC4FE5">
        <w:rPr>
          <w:rFonts w:ascii="宋体" w:eastAsia="宋体" w:hAnsi="宋体"/>
          <w:sz w:val="28"/>
          <w:szCs w:val="28"/>
        </w:rPr>
        <w:t>)</w:t>
      </w:r>
    </w:p>
    <w:p w14:paraId="19CBF299" w14:textId="77777777" w:rsidR="00AC5E4A" w:rsidRPr="00FC4FE5" w:rsidRDefault="00AC5E4A" w:rsidP="00AC5E4A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 w:hint="eastAsia"/>
          <w:sz w:val="28"/>
          <w:szCs w:val="28"/>
        </w:rPr>
        <w:t>需要1位地址作为芯片选择（选择两个5</w:t>
      </w:r>
      <w:r w:rsidRPr="00FC4FE5">
        <w:rPr>
          <w:rFonts w:ascii="宋体" w:eastAsia="宋体" w:hAnsi="宋体"/>
          <w:sz w:val="28"/>
          <w:szCs w:val="28"/>
        </w:rPr>
        <w:t>12</w:t>
      </w:r>
      <w:r w:rsidRPr="00FC4FE5">
        <w:rPr>
          <w:rFonts w:ascii="宋体" w:eastAsia="宋体" w:hAnsi="宋体" w:hint="eastAsia"/>
          <w:sz w:val="28"/>
          <w:szCs w:val="28"/>
        </w:rPr>
        <w:t>K*</w:t>
      </w:r>
      <w:r w:rsidRPr="00FC4FE5">
        <w:rPr>
          <w:rFonts w:ascii="宋体" w:eastAsia="宋体" w:hAnsi="宋体"/>
          <w:sz w:val="28"/>
          <w:szCs w:val="28"/>
        </w:rPr>
        <w:t xml:space="preserve">32 </w:t>
      </w:r>
      <w:r w:rsidRPr="00FC4FE5">
        <w:rPr>
          <w:rFonts w:ascii="宋体" w:eastAsia="宋体" w:hAnsi="宋体" w:hint="eastAsia"/>
          <w:sz w:val="28"/>
          <w:szCs w:val="28"/>
        </w:rPr>
        <w:t>位的存储体）</w:t>
      </w:r>
    </w:p>
    <w:p w14:paraId="3F626392" w14:textId="77777777" w:rsidR="00CD72EE" w:rsidRPr="00AC5E4A" w:rsidRDefault="00CD72EE"/>
    <w:sectPr w:rsidR="00CD72EE" w:rsidRPr="00AC5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29782" w14:textId="77777777" w:rsidR="00604C10" w:rsidRDefault="00604C10" w:rsidP="00AC5E4A">
      <w:r>
        <w:separator/>
      </w:r>
    </w:p>
  </w:endnote>
  <w:endnote w:type="continuationSeparator" w:id="0">
    <w:p w14:paraId="372EDF7E" w14:textId="77777777" w:rsidR="00604C10" w:rsidRDefault="00604C10" w:rsidP="00AC5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8598F" w14:textId="77777777" w:rsidR="00604C10" w:rsidRDefault="00604C10" w:rsidP="00AC5E4A">
      <w:r>
        <w:separator/>
      </w:r>
    </w:p>
  </w:footnote>
  <w:footnote w:type="continuationSeparator" w:id="0">
    <w:p w14:paraId="6A755B6C" w14:textId="77777777" w:rsidR="00604C10" w:rsidRDefault="00604C10" w:rsidP="00AC5E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1F1"/>
    <w:rsid w:val="00310218"/>
    <w:rsid w:val="00604C10"/>
    <w:rsid w:val="009261F1"/>
    <w:rsid w:val="00AC5E4A"/>
    <w:rsid w:val="00B912EF"/>
    <w:rsid w:val="00CD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6014B"/>
  <w15:chartTrackingRefBased/>
  <w15:docId w15:val="{D3014058-D30E-4E0D-B4ED-10855A4B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5E4A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5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5E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5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5E4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AC5E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F%AA%E8%AF%BB%E5%AD%98%E5%82%A8%E5%99%A8" TargetMode="External"/><Relationship Id="rId13" Type="http://schemas.openxmlformats.org/officeDocument/2006/relationships/hyperlink" Target="https://www.baidu.com/s?wd=%E5%86%85%E5%AD%98%E8%8A%AF%E7%89%87&amp;tn=SE_PcZhidaonwhc_ngpagmjz&amp;rsv_dl=gh_pc_zhidao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9%A1%BA%E5%BA%8F%E5%AD%98%E5%82%A8%E5%99%A8" TargetMode="External"/><Relationship Id="rId12" Type="http://schemas.openxmlformats.org/officeDocument/2006/relationships/hyperlink" Target="https://baike.baidu.com/item/%E5%A4%96%E5%AD%98%E5%82%A8%E5%99%A8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baidu.com/s?wd=%E5%86%85%E5%AD%98%E6%8E%A7%E5%88%B6%E5%99%A8&amp;tn=SE_PcZhidaonwhc_ngpagmjz&amp;rsv_dl=gh_pc_zhidao" TargetMode="External"/><Relationship Id="rId1" Type="http://schemas.openxmlformats.org/officeDocument/2006/relationships/styles" Target="styles.xml"/><Relationship Id="rId6" Type="http://schemas.openxmlformats.org/officeDocument/2006/relationships/hyperlink" Target="https://baike.baidu.com/item/%E9%9A%8F%E6%9C%BA%E5%AD%98%E5%82%A8%E5%99%A8" TargetMode="External"/><Relationship Id="rId11" Type="http://schemas.openxmlformats.org/officeDocument/2006/relationships/hyperlink" Target="https://baike.baidu.com/item/%E6%8E%A7%E5%88%B6%E5%AD%98%E5%82%A8%E5%99%A8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baidu.com/s?wd=%E5%86%85%E5%AD%98%E6%8E%A7%E5%88%B6%E5%99%A8&amp;tn=SE_PcZhidaonwhc_ngpagmjz&amp;rsv_dl=gh_pc_zhidao" TargetMode="External"/><Relationship Id="rId10" Type="http://schemas.openxmlformats.org/officeDocument/2006/relationships/hyperlink" Target="https://baike.baidu.com/item/%E8%AE%A1%E7%AE%97%E6%9C%BA%E7%B3%BB%E7%BB%9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RAM" TargetMode="External"/><Relationship Id="rId14" Type="http://schemas.openxmlformats.org/officeDocument/2006/relationships/hyperlink" Target="https://www.baidu.com/s?wd=%E5%86%85%E5%AD%98%E8%8A%AF%E7%89%87&amp;tn=SE_PcZhidaonwhc_ngpagmjz&amp;rsv_dl=gh_pc_zhida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亚男 刘</dc:creator>
  <cp:keywords/>
  <dc:description/>
  <cp:lastModifiedBy>水门 波风</cp:lastModifiedBy>
  <cp:revision>4</cp:revision>
  <dcterms:created xsi:type="dcterms:W3CDTF">2019-06-03T09:52:00Z</dcterms:created>
  <dcterms:modified xsi:type="dcterms:W3CDTF">2019-06-23T00:07:00Z</dcterms:modified>
</cp:coreProperties>
</file>