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83" w:type="dxa"/>
        <w:tblInd w:w="-1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93"/>
        <w:gridCol w:w="1269"/>
        <w:gridCol w:w="1362"/>
        <w:gridCol w:w="1236"/>
        <w:gridCol w:w="3504"/>
        <w:gridCol w:w="993"/>
        <w:gridCol w:w="1134"/>
        <w:gridCol w:w="992"/>
      </w:tblGrid>
      <w:tr w:rsidR="00716475" w:rsidRPr="00331922" w:rsidTr="00295B18">
        <w:tc>
          <w:tcPr>
            <w:tcW w:w="1293" w:type="dxa"/>
            <w:shd w:val="clear" w:color="auto" w:fill="BFBFBF"/>
          </w:tcPr>
          <w:p w:rsidR="00716475" w:rsidRPr="00331922" w:rsidRDefault="00716475" w:rsidP="003E40AD">
            <w:r w:rsidRPr="00331922">
              <w:rPr>
                <w:rFonts w:hint="eastAsia"/>
              </w:rPr>
              <w:t>日期</w:t>
            </w:r>
          </w:p>
        </w:tc>
        <w:tc>
          <w:tcPr>
            <w:tcW w:w="1269" w:type="dxa"/>
            <w:shd w:val="clear" w:color="auto" w:fill="BFBFBF"/>
          </w:tcPr>
          <w:p w:rsidR="00716475" w:rsidRPr="00331922" w:rsidRDefault="00716475" w:rsidP="003E40AD">
            <w:r w:rsidRPr="00331922">
              <w:rPr>
                <w:rFonts w:hint="eastAsia"/>
              </w:rPr>
              <w:t>所属阶段</w:t>
            </w:r>
          </w:p>
        </w:tc>
        <w:tc>
          <w:tcPr>
            <w:tcW w:w="1362" w:type="dxa"/>
            <w:shd w:val="clear" w:color="auto" w:fill="BFBFBF"/>
          </w:tcPr>
          <w:p w:rsidR="00716475" w:rsidRPr="00331922" w:rsidRDefault="00716475" w:rsidP="003E40AD">
            <w:r w:rsidRPr="00331922">
              <w:rPr>
                <w:rFonts w:hint="eastAsia"/>
              </w:rPr>
              <w:t>任务类型</w:t>
            </w:r>
          </w:p>
        </w:tc>
        <w:tc>
          <w:tcPr>
            <w:tcW w:w="1236" w:type="dxa"/>
            <w:shd w:val="clear" w:color="auto" w:fill="BFBFBF"/>
          </w:tcPr>
          <w:p w:rsidR="00716475" w:rsidRPr="00331922" w:rsidRDefault="00716475" w:rsidP="003E40AD">
            <w:r w:rsidRPr="00331922">
              <w:rPr>
                <w:rFonts w:hint="eastAsia"/>
              </w:rPr>
              <w:t>功能模块</w:t>
            </w:r>
          </w:p>
        </w:tc>
        <w:tc>
          <w:tcPr>
            <w:tcW w:w="3504" w:type="dxa"/>
            <w:shd w:val="clear" w:color="auto" w:fill="BFBFBF"/>
          </w:tcPr>
          <w:p w:rsidR="00716475" w:rsidRPr="00331922" w:rsidRDefault="00716475" w:rsidP="003E40AD">
            <w:r w:rsidRPr="00331922">
              <w:rPr>
                <w:rFonts w:hint="eastAsia"/>
              </w:rPr>
              <w:t>工作内容</w:t>
            </w:r>
          </w:p>
        </w:tc>
        <w:tc>
          <w:tcPr>
            <w:tcW w:w="993" w:type="dxa"/>
            <w:shd w:val="clear" w:color="auto" w:fill="BFBFBF"/>
          </w:tcPr>
          <w:p w:rsidR="00716475" w:rsidRPr="00331922" w:rsidRDefault="00716475" w:rsidP="003E40AD">
            <w:pPr>
              <w:rPr>
                <w:rFonts w:hint="eastAsia"/>
              </w:rPr>
            </w:pPr>
            <w:r w:rsidRPr="00331922">
              <w:rPr>
                <w:rFonts w:hint="eastAsia"/>
              </w:rPr>
              <w:t>工时</w:t>
            </w:r>
            <w:r w:rsidR="00493574">
              <w:rPr>
                <w:rFonts w:hint="eastAsia"/>
              </w:rPr>
              <w:t>（</w:t>
            </w:r>
            <w:r w:rsidR="00493574">
              <w:rPr>
                <w:rFonts w:hint="eastAsia"/>
              </w:rPr>
              <w:t>h</w:t>
            </w:r>
            <w:r w:rsidR="00493574">
              <w:t>）</w:t>
            </w:r>
          </w:p>
        </w:tc>
        <w:tc>
          <w:tcPr>
            <w:tcW w:w="1134" w:type="dxa"/>
            <w:shd w:val="clear" w:color="auto" w:fill="BFBFBF"/>
          </w:tcPr>
          <w:p w:rsidR="00716475" w:rsidRPr="00331922" w:rsidRDefault="00716475" w:rsidP="003E40AD">
            <w:r w:rsidRPr="00331922">
              <w:rPr>
                <w:rFonts w:hint="eastAsia"/>
              </w:rPr>
              <w:t>完成情况</w:t>
            </w:r>
          </w:p>
        </w:tc>
        <w:tc>
          <w:tcPr>
            <w:tcW w:w="992" w:type="dxa"/>
            <w:shd w:val="clear" w:color="auto" w:fill="BFBFBF"/>
          </w:tcPr>
          <w:p w:rsidR="00716475" w:rsidRPr="00331922" w:rsidRDefault="00716475" w:rsidP="003E40AD">
            <w:r w:rsidRPr="00331922">
              <w:rPr>
                <w:rFonts w:hint="eastAsia"/>
              </w:rPr>
              <w:t>备注</w:t>
            </w:r>
          </w:p>
        </w:tc>
      </w:tr>
      <w:tr w:rsidR="00716475" w:rsidRPr="00331922" w:rsidTr="00295B18">
        <w:tc>
          <w:tcPr>
            <w:tcW w:w="1293" w:type="dxa"/>
          </w:tcPr>
          <w:p w:rsidR="00716475" w:rsidRPr="00331922" w:rsidRDefault="00716475" w:rsidP="003E40AD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6"/>
                <w:attr w:name="Year" w:val="2016"/>
              </w:smartTagPr>
              <w:r w:rsidRPr="00331922">
                <w:t>2016-06-12</w:t>
              </w:r>
            </w:smartTag>
          </w:p>
        </w:tc>
        <w:tc>
          <w:tcPr>
            <w:tcW w:w="1269" w:type="dxa"/>
          </w:tcPr>
          <w:p w:rsidR="00716475" w:rsidRPr="00331922" w:rsidRDefault="00716475" w:rsidP="003E40AD">
            <w:r w:rsidRPr="00331922">
              <w:rPr>
                <w:rFonts w:hint="eastAsia"/>
              </w:rPr>
              <w:t>项目准备</w:t>
            </w:r>
          </w:p>
        </w:tc>
        <w:tc>
          <w:tcPr>
            <w:tcW w:w="1362" w:type="dxa"/>
          </w:tcPr>
          <w:p w:rsidR="00716475" w:rsidRPr="00331922" w:rsidRDefault="00716475" w:rsidP="003E40AD">
            <w:r w:rsidRPr="00331922">
              <w:rPr>
                <w:rFonts w:hint="eastAsia"/>
              </w:rPr>
              <w:t>与客户沟通</w:t>
            </w:r>
          </w:p>
        </w:tc>
        <w:tc>
          <w:tcPr>
            <w:tcW w:w="1236" w:type="dxa"/>
          </w:tcPr>
          <w:p w:rsidR="00716475" w:rsidRPr="00331922" w:rsidRDefault="00716475" w:rsidP="003E40AD">
            <w:r w:rsidRPr="00331922">
              <w:rPr>
                <w:rFonts w:hint="eastAsia"/>
              </w:rPr>
              <w:t>无</w:t>
            </w:r>
          </w:p>
        </w:tc>
        <w:tc>
          <w:tcPr>
            <w:tcW w:w="3504" w:type="dxa"/>
          </w:tcPr>
          <w:p w:rsidR="00716475" w:rsidRPr="00331922" w:rsidRDefault="00716475" w:rsidP="003E40AD">
            <w:r w:rsidRPr="00331922">
              <w:rPr>
                <w:rFonts w:hint="eastAsia"/>
              </w:rPr>
              <w:t>与信息部赵总监沟通，听取赵总监对于系统的要求</w:t>
            </w:r>
          </w:p>
        </w:tc>
        <w:tc>
          <w:tcPr>
            <w:tcW w:w="993" w:type="dxa"/>
          </w:tcPr>
          <w:p w:rsidR="00716475" w:rsidRPr="00331922" w:rsidRDefault="00716475" w:rsidP="003E40AD">
            <w:r w:rsidRPr="00331922">
              <w:t>1</w:t>
            </w:r>
          </w:p>
        </w:tc>
        <w:tc>
          <w:tcPr>
            <w:tcW w:w="1134" w:type="dxa"/>
          </w:tcPr>
          <w:p w:rsidR="00716475" w:rsidRPr="00331922" w:rsidRDefault="00716475" w:rsidP="003E40AD">
            <w:r w:rsidRPr="00331922">
              <w:rPr>
                <w:rFonts w:hint="eastAsia"/>
              </w:rPr>
              <w:t>未完成</w:t>
            </w:r>
          </w:p>
        </w:tc>
        <w:tc>
          <w:tcPr>
            <w:tcW w:w="992" w:type="dxa"/>
          </w:tcPr>
          <w:p w:rsidR="00716475" w:rsidRPr="00331922" w:rsidRDefault="00716475" w:rsidP="003E40AD">
            <w:r w:rsidRPr="00331922">
              <w:rPr>
                <w:rFonts w:hint="eastAsia"/>
              </w:rPr>
              <w:t>手机无人接听，邮件无回复</w:t>
            </w:r>
          </w:p>
        </w:tc>
      </w:tr>
      <w:tr w:rsidR="00716475" w:rsidRPr="00331922" w:rsidTr="00295B18">
        <w:tc>
          <w:tcPr>
            <w:tcW w:w="1293" w:type="dxa"/>
          </w:tcPr>
          <w:p w:rsidR="00716475" w:rsidRPr="00331922" w:rsidRDefault="00716475" w:rsidP="003E40AD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6"/>
                <w:attr w:name="Year" w:val="2016"/>
              </w:smartTagPr>
              <w:r w:rsidRPr="00331922">
                <w:t>2016-06-12</w:t>
              </w:r>
            </w:smartTag>
          </w:p>
        </w:tc>
        <w:tc>
          <w:tcPr>
            <w:tcW w:w="1269" w:type="dxa"/>
          </w:tcPr>
          <w:p w:rsidR="00716475" w:rsidRPr="00331922" w:rsidRDefault="00716475" w:rsidP="003E40AD">
            <w:r w:rsidRPr="00331922">
              <w:rPr>
                <w:rFonts w:hint="eastAsia"/>
              </w:rPr>
              <w:t>项目准备</w:t>
            </w:r>
          </w:p>
        </w:tc>
        <w:tc>
          <w:tcPr>
            <w:tcW w:w="1362" w:type="dxa"/>
          </w:tcPr>
          <w:p w:rsidR="00716475" w:rsidRPr="00331922" w:rsidRDefault="00716475" w:rsidP="003E40AD">
            <w:r w:rsidRPr="00331922">
              <w:rPr>
                <w:rFonts w:hint="eastAsia"/>
              </w:rPr>
              <w:t>工作计划</w:t>
            </w:r>
          </w:p>
        </w:tc>
        <w:tc>
          <w:tcPr>
            <w:tcW w:w="1236" w:type="dxa"/>
          </w:tcPr>
          <w:p w:rsidR="00716475" w:rsidRPr="00331922" w:rsidRDefault="00716475" w:rsidP="003E40AD">
            <w:r w:rsidRPr="00331922">
              <w:rPr>
                <w:rFonts w:hint="eastAsia"/>
              </w:rPr>
              <w:t>无</w:t>
            </w:r>
          </w:p>
        </w:tc>
        <w:tc>
          <w:tcPr>
            <w:tcW w:w="3504" w:type="dxa"/>
          </w:tcPr>
          <w:p w:rsidR="00716475" w:rsidRPr="00331922" w:rsidRDefault="00716475" w:rsidP="003E40AD">
            <w:r w:rsidRPr="00331922">
              <w:rPr>
                <w:rFonts w:hint="eastAsia"/>
              </w:rPr>
              <w:t>制定项目进度</w:t>
            </w:r>
          </w:p>
        </w:tc>
        <w:tc>
          <w:tcPr>
            <w:tcW w:w="993" w:type="dxa"/>
          </w:tcPr>
          <w:p w:rsidR="00716475" w:rsidRPr="00331922" w:rsidRDefault="00716475" w:rsidP="003E40AD">
            <w:r w:rsidRPr="00331922">
              <w:t>7</w:t>
            </w:r>
          </w:p>
        </w:tc>
        <w:tc>
          <w:tcPr>
            <w:tcW w:w="1134" w:type="dxa"/>
          </w:tcPr>
          <w:p w:rsidR="00716475" w:rsidRPr="00331922" w:rsidRDefault="00716475" w:rsidP="003E40AD">
            <w:r w:rsidRPr="00331922">
              <w:rPr>
                <w:rFonts w:hint="eastAsia"/>
              </w:rPr>
              <w:t>已完成</w:t>
            </w:r>
          </w:p>
        </w:tc>
        <w:tc>
          <w:tcPr>
            <w:tcW w:w="992" w:type="dxa"/>
          </w:tcPr>
          <w:p w:rsidR="00716475" w:rsidRPr="00331922" w:rsidRDefault="00716475" w:rsidP="003E40AD">
            <w:r w:rsidRPr="00331922">
              <w:rPr>
                <w:rFonts w:hint="eastAsia"/>
              </w:rPr>
              <w:t>邮件附该文档</w:t>
            </w:r>
          </w:p>
        </w:tc>
      </w:tr>
      <w:tr w:rsidR="00716475" w:rsidRPr="00331922" w:rsidTr="00295B18">
        <w:tc>
          <w:tcPr>
            <w:tcW w:w="1293" w:type="dxa"/>
          </w:tcPr>
          <w:p w:rsidR="00716475" w:rsidRPr="00331922" w:rsidRDefault="00716475" w:rsidP="004629B5">
            <w:r>
              <w:t>2015</w:t>
            </w:r>
            <w:r w:rsidR="004629B5">
              <w:t>-0</w:t>
            </w:r>
            <w:r>
              <w:t>6</w:t>
            </w:r>
            <w:r w:rsidR="004629B5">
              <w:t>-</w:t>
            </w:r>
            <w:r>
              <w:t>15</w:t>
            </w:r>
          </w:p>
        </w:tc>
        <w:tc>
          <w:tcPr>
            <w:tcW w:w="1269" w:type="dxa"/>
          </w:tcPr>
          <w:p w:rsidR="00716475" w:rsidRPr="00331922" w:rsidRDefault="00716475" w:rsidP="003E40AD">
            <w:r>
              <w:rPr>
                <w:rFonts w:hint="eastAsia"/>
              </w:rPr>
              <w:t>项目框架梳理</w:t>
            </w:r>
          </w:p>
        </w:tc>
        <w:tc>
          <w:tcPr>
            <w:tcW w:w="1362" w:type="dxa"/>
          </w:tcPr>
          <w:p w:rsidR="00716475" w:rsidRPr="00331922" w:rsidRDefault="00716475" w:rsidP="003E40AD">
            <w:r>
              <w:rPr>
                <w:rFonts w:hint="eastAsia"/>
              </w:rPr>
              <w:t>工作计划</w:t>
            </w:r>
          </w:p>
        </w:tc>
        <w:tc>
          <w:tcPr>
            <w:tcW w:w="1236" w:type="dxa"/>
          </w:tcPr>
          <w:p w:rsidR="00716475" w:rsidRPr="00331922" w:rsidRDefault="00716475" w:rsidP="003E40AD">
            <w:r>
              <w:rPr>
                <w:rFonts w:hint="eastAsia"/>
              </w:rPr>
              <w:t>基础信息</w:t>
            </w:r>
          </w:p>
        </w:tc>
        <w:tc>
          <w:tcPr>
            <w:tcW w:w="3504" w:type="dxa"/>
          </w:tcPr>
          <w:p w:rsidR="00716475" w:rsidRDefault="00716475" w:rsidP="003E40AD">
            <w:r>
              <w:rPr>
                <w:rFonts w:hint="eastAsia"/>
              </w:rPr>
              <w:t>角色设置</w:t>
            </w:r>
          </w:p>
          <w:p w:rsidR="00716475" w:rsidRDefault="00716475" w:rsidP="003E40AD">
            <w:r>
              <w:rPr>
                <w:rFonts w:hint="eastAsia"/>
              </w:rPr>
              <w:t>数据字典</w:t>
            </w:r>
          </w:p>
          <w:p w:rsidR="00716475" w:rsidRPr="00331922" w:rsidRDefault="00716475" w:rsidP="003E40AD">
            <w:r>
              <w:rPr>
                <w:rFonts w:hint="eastAsia"/>
              </w:rPr>
              <w:t>会计科目</w:t>
            </w:r>
          </w:p>
        </w:tc>
        <w:tc>
          <w:tcPr>
            <w:tcW w:w="993" w:type="dxa"/>
          </w:tcPr>
          <w:p w:rsidR="00716475" w:rsidRPr="00331922" w:rsidRDefault="00716475" w:rsidP="003E40AD">
            <w:r>
              <w:t>8</w:t>
            </w:r>
          </w:p>
        </w:tc>
        <w:tc>
          <w:tcPr>
            <w:tcW w:w="1134" w:type="dxa"/>
          </w:tcPr>
          <w:p w:rsidR="00716475" w:rsidRPr="00331922" w:rsidRDefault="00716475" w:rsidP="003E40AD">
            <w:r>
              <w:rPr>
                <w:rFonts w:hint="eastAsia"/>
              </w:rPr>
              <w:t>已完成</w:t>
            </w:r>
          </w:p>
        </w:tc>
        <w:tc>
          <w:tcPr>
            <w:tcW w:w="992" w:type="dxa"/>
          </w:tcPr>
          <w:p w:rsidR="00716475" w:rsidRPr="00331922" w:rsidRDefault="00716475" w:rsidP="003E40AD"/>
        </w:tc>
      </w:tr>
      <w:tr w:rsidR="00716475" w:rsidRPr="00331922" w:rsidTr="00295B18">
        <w:tc>
          <w:tcPr>
            <w:tcW w:w="1293" w:type="dxa"/>
          </w:tcPr>
          <w:p w:rsidR="00716475" w:rsidRPr="00331922" w:rsidRDefault="00716475" w:rsidP="004629B5">
            <w:r>
              <w:t>2015</w:t>
            </w:r>
            <w:r w:rsidR="004629B5">
              <w:t>-0</w:t>
            </w:r>
            <w:r>
              <w:t>6</w:t>
            </w:r>
            <w:r w:rsidR="004629B5">
              <w:t>-</w:t>
            </w:r>
            <w:r>
              <w:t>16</w:t>
            </w:r>
          </w:p>
        </w:tc>
        <w:tc>
          <w:tcPr>
            <w:tcW w:w="1269" w:type="dxa"/>
          </w:tcPr>
          <w:p w:rsidR="00716475" w:rsidRPr="00331922" w:rsidRDefault="00716475" w:rsidP="003E40AD">
            <w:r>
              <w:rPr>
                <w:rFonts w:hint="eastAsia"/>
              </w:rPr>
              <w:t>项目框架梳理</w:t>
            </w:r>
          </w:p>
        </w:tc>
        <w:tc>
          <w:tcPr>
            <w:tcW w:w="1362" w:type="dxa"/>
          </w:tcPr>
          <w:p w:rsidR="00716475" w:rsidRPr="00331922" w:rsidRDefault="00716475" w:rsidP="003E40AD">
            <w:r>
              <w:rPr>
                <w:rFonts w:hint="eastAsia"/>
              </w:rPr>
              <w:t>工作计划</w:t>
            </w:r>
          </w:p>
        </w:tc>
        <w:tc>
          <w:tcPr>
            <w:tcW w:w="1236" w:type="dxa"/>
          </w:tcPr>
          <w:p w:rsidR="00716475" w:rsidRPr="00331922" w:rsidRDefault="00716475" w:rsidP="003E40AD">
            <w:r>
              <w:rPr>
                <w:rFonts w:hint="eastAsia"/>
              </w:rPr>
              <w:t>基础信息</w:t>
            </w:r>
          </w:p>
        </w:tc>
        <w:tc>
          <w:tcPr>
            <w:tcW w:w="3504" w:type="dxa"/>
          </w:tcPr>
          <w:p w:rsidR="00716475" w:rsidRDefault="00716475" w:rsidP="003E40AD">
            <w:r>
              <w:rPr>
                <w:rFonts w:hint="eastAsia"/>
              </w:rPr>
              <w:t>部门预算科目</w:t>
            </w:r>
          </w:p>
          <w:p w:rsidR="00716475" w:rsidRPr="00331922" w:rsidRDefault="00716475" w:rsidP="003E40AD">
            <w:r>
              <w:rPr>
                <w:rFonts w:hint="eastAsia"/>
              </w:rPr>
              <w:t>菜单设置</w:t>
            </w:r>
          </w:p>
        </w:tc>
        <w:tc>
          <w:tcPr>
            <w:tcW w:w="993" w:type="dxa"/>
          </w:tcPr>
          <w:p w:rsidR="00716475" w:rsidRPr="003D5A02" w:rsidRDefault="00716475" w:rsidP="003E40AD">
            <w:r>
              <w:t>8</w:t>
            </w:r>
          </w:p>
        </w:tc>
        <w:tc>
          <w:tcPr>
            <w:tcW w:w="1134" w:type="dxa"/>
          </w:tcPr>
          <w:p w:rsidR="00716475" w:rsidRPr="00331922" w:rsidRDefault="00716475" w:rsidP="003E40AD">
            <w:r>
              <w:rPr>
                <w:rFonts w:hint="eastAsia"/>
              </w:rPr>
              <w:t>已完成</w:t>
            </w:r>
          </w:p>
        </w:tc>
        <w:tc>
          <w:tcPr>
            <w:tcW w:w="992" w:type="dxa"/>
          </w:tcPr>
          <w:p w:rsidR="00716475" w:rsidRPr="00331922" w:rsidRDefault="00716475" w:rsidP="003E40AD"/>
        </w:tc>
      </w:tr>
      <w:tr w:rsidR="00716475" w:rsidRPr="00331922" w:rsidTr="00295B18">
        <w:tc>
          <w:tcPr>
            <w:tcW w:w="1293" w:type="dxa"/>
          </w:tcPr>
          <w:p w:rsidR="00716475" w:rsidRPr="00331922" w:rsidRDefault="00716475" w:rsidP="004629B5">
            <w:r>
              <w:t>2015</w:t>
            </w:r>
            <w:r w:rsidR="004629B5">
              <w:t>-0</w:t>
            </w:r>
            <w:r>
              <w:t>6</w:t>
            </w:r>
            <w:r w:rsidR="004629B5">
              <w:t>-</w:t>
            </w:r>
            <w:r>
              <w:t>17</w:t>
            </w:r>
          </w:p>
        </w:tc>
        <w:tc>
          <w:tcPr>
            <w:tcW w:w="1269" w:type="dxa"/>
          </w:tcPr>
          <w:p w:rsidR="00716475" w:rsidRPr="00331922" w:rsidRDefault="00716475" w:rsidP="003E40AD">
            <w:r>
              <w:rPr>
                <w:rFonts w:hint="eastAsia"/>
              </w:rPr>
              <w:t>代码测试</w:t>
            </w:r>
          </w:p>
        </w:tc>
        <w:tc>
          <w:tcPr>
            <w:tcW w:w="1362" w:type="dxa"/>
          </w:tcPr>
          <w:p w:rsidR="00716475" w:rsidRPr="00331922" w:rsidRDefault="00716475" w:rsidP="003E40AD">
            <w:r>
              <w:rPr>
                <w:rFonts w:hint="eastAsia"/>
              </w:rPr>
              <w:t>工作计划</w:t>
            </w:r>
          </w:p>
        </w:tc>
        <w:tc>
          <w:tcPr>
            <w:tcW w:w="1236" w:type="dxa"/>
          </w:tcPr>
          <w:p w:rsidR="00716475" w:rsidRPr="00331922" w:rsidRDefault="00716475" w:rsidP="003E40AD">
            <w:r>
              <w:rPr>
                <w:rFonts w:hint="eastAsia"/>
              </w:rPr>
              <w:t>基础信息</w:t>
            </w:r>
          </w:p>
        </w:tc>
        <w:tc>
          <w:tcPr>
            <w:tcW w:w="3504" w:type="dxa"/>
          </w:tcPr>
          <w:p w:rsidR="00716475" w:rsidRPr="00331922" w:rsidRDefault="00716475" w:rsidP="003E40AD">
            <w:r>
              <w:rPr>
                <w:rFonts w:hint="eastAsia"/>
              </w:rPr>
              <w:t>将基础信息模块下现有功能进行测试修改</w:t>
            </w:r>
          </w:p>
        </w:tc>
        <w:tc>
          <w:tcPr>
            <w:tcW w:w="993" w:type="dxa"/>
          </w:tcPr>
          <w:p w:rsidR="00716475" w:rsidRPr="003D5A02" w:rsidRDefault="00716475" w:rsidP="003E40AD">
            <w:r>
              <w:t>8</w:t>
            </w:r>
          </w:p>
        </w:tc>
        <w:tc>
          <w:tcPr>
            <w:tcW w:w="1134" w:type="dxa"/>
          </w:tcPr>
          <w:p w:rsidR="00716475" w:rsidRPr="00331922" w:rsidRDefault="00716475" w:rsidP="003E40AD">
            <w:r>
              <w:rPr>
                <w:rFonts w:hint="eastAsia"/>
              </w:rPr>
              <w:t>已完成</w:t>
            </w:r>
          </w:p>
        </w:tc>
        <w:tc>
          <w:tcPr>
            <w:tcW w:w="992" w:type="dxa"/>
          </w:tcPr>
          <w:p w:rsidR="00716475" w:rsidRPr="00331922" w:rsidRDefault="00716475" w:rsidP="003E40AD"/>
        </w:tc>
      </w:tr>
      <w:tr w:rsidR="0027319F" w:rsidRPr="00331922" w:rsidTr="00295B18">
        <w:trPr>
          <w:trHeight w:val="1414"/>
        </w:trPr>
        <w:tc>
          <w:tcPr>
            <w:tcW w:w="1293" w:type="dxa"/>
          </w:tcPr>
          <w:p w:rsidR="0027319F" w:rsidRDefault="004629B5" w:rsidP="003E40AD">
            <w:r>
              <w:rPr>
                <w:rFonts w:hint="eastAsia"/>
              </w:rPr>
              <w:t>2015</w:t>
            </w:r>
            <w:r>
              <w:t>-06-18</w:t>
            </w:r>
          </w:p>
        </w:tc>
        <w:tc>
          <w:tcPr>
            <w:tcW w:w="1269" w:type="dxa"/>
          </w:tcPr>
          <w:p w:rsidR="0027319F" w:rsidRDefault="004629B5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程序</w:t>
            </w:r>
            <w:r>
              <w:t>设计</w:t>
            </w:r>
          </w:p>
        </w:tc>
        <w:tc>
          <w:tcPr>
            <w:tcW w:w="1362" w:type="dxa"/>
          </w:tcPr>
          <w:p w:rsidR="0027319F" w:rsidRDefault="005E1F38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  <w:r>
              <w:t>与设计</w:t>
            </w:r>
          </w:p>
        </w:tc>
        <w:tc>
          <w:tcPr>
            <w:tcW w:w="1236" w:type="dxa"/>
          </w:tcPr>
          <w:p w:rsidR="0027319F" w:rsidRDefault="00C03570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收入</w:t>
            </w:r>
            <w:r w:rsidR="005E1F38">
              <w:rPr>
                <w:rFonts w:hint="eastAsia"/>
              </w:rPr>
              <w:t>预算</w:t>
            </w:r>
          </w:p>
        </w:tc>
        <w:tc>
          <w:tcPr>
            <w:tcW w:w="3504" w:type="dxa"/>
          </w:tcPr>
          <w:p w:rsidR="0027319F" w:rsidRDefault="009115CD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t>收入预算</w:t>
            </w:r>
            <w:r w:rsidR="00E07EBB">
              <w:rPr>
                <w:rFonts w:hint="eastAsia"/>
              </w:rPr>
              <w:t>模块</w:t>
            </w:r>
            <w:r w:rsidR="00E07EBB">
              <w:t>的相关功能的分割和功能设计</w:t>
            </w:r>
          </w:p>
        </w:tc>
        <w:tc>
          <w:tcPr>
            <w:tcW w:w="993" w:type="dxa"/>
          </w:tcPr>
          <w:p w:rsidR="0027319F" w:rsidRDefault="00493574" w:rsidP="003E40AD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27319F" w:rsidRDefault="006C77D0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  <w:tc>
          <w:tcPr>
            <w:tcW w:w="992" w:type="dxa"/>
          </w:tcPr>
          <w:p w:rsidR="0027319F" w:rsidRPr="00331922" w:rsidRDefault="0027319F" w:rsidP="003E40AD"/>
        </w:tc>
      </w:tr>
      <w:tr w:rsidR="000416F3" w:rsidRPr="00331922" w:rsidTr="00295B18">
        <w:tc>
          <w:tcPr>
            <w:tcW w:w="1293" w:type="dxa"/>
          </w:tcPr>
          <w:p w:rsidR="000416F3" w:rsidRDefault="00FA6231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t>-06-19</w:t>
            </w:r>
          </w:p>
        </w:tc>
        <w:tc>
          <w:tcPr>
            <w:tcW w:w="1269" w:type="dxa"/>
          </w:tcPr>
          <w:p w:rsidR="000416F3" w:rsidRDefault="00837522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程序</w:t>
            </w:r>
            <w:r>
              <w:t>设计</w:t>
            </w:r>
          </w:p>
        </w:tc>
        <w:tc>
          <w:tcPr>
            <w:tcW w:w="1362" w:type="dxa"/>
          </w:tcPr>
          <w:p w:rsidR="000416F3" w:rsidRDefault="00837522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编码与</w:t>
            </w:r>
            <w:r>
              <w:t>设计</w:t>
            </w:r>
          </w:p>
        </w:tc>
        <w:tc>
          <w:tcPr>
            <w:tcW w:w="1236" w:type="dxa"/>
          </w:tcPr>
          <w:p w:rsidR="000416F3" w:rsidRDefault="00837522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收入</w:t>
            </w:r>
            <w:r>
              <w:t>预算</w:t>
            </w:r>
          </w:p>
        </w:tc>
        <w:tc>
          <w:tcPr>
            <w:tcW w:w="3504" w:type="dxa"/>
          </w:tcPr>
          <w:p w:rsidR="000416F3" w:rsidRDefault="00944739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t>收入预算模块</w:t>
            </w:r>
            <w:r w:rsidR="00CF28BF">
              <w:rPr>
                <w:rFonts w:hint="eastAsia"/>
              </w:rPr>
              <w:t>收入</w:t>
            </w:r>
            <w:r w:rsidR="00CF28BF">
              <w:t>项目</w:t>
            </w:r>
            <w:r w:rsidR="00BD3D15">
              <w:rPr>
                <w:rFonts w:hint="eastAsia"/>
              </w:rPr>
              <w:t>、</w:t>
            </w:r>
            <w:r w:rsidR="00BD3D15">
              <w:t>预算科目分解</w:t>
            </w:r>
            <w:r w:rsidR="00BD3D15">
              <w:rPr>
                <w:rFonts w:hint="eastAsia"/>
              </w:rPr>
              <w:t>、</w:t>
            </w:r>
            <w:r w:rsidR="00BD3D15">
              <w:t>部门分解</w:t>
            </w:r>
            <w:r w:rsidR="0097557E">
              <w:rPr>
                <w:rFonts w:hint="eastAsia"/>
              </w:rPr>
              <w:t>的</w:t>
            </w:r>
            <w:r w:rsidR="0097557E">
              <w:t>功能设计</w:t>
            </w:r>
          </w:p>
        </w:tc>
        <w:tc>
          <w:tcPr>
            <w:tcW w:w="993" w:type="dxa"/>
          </w:tcPr>
          <w:p w:rsidR="000416F3" w:rsidRPr="00EA0635" w:rsidRDefault="00EA0635" w:rsidP="003E40AD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1134" w:type="dxa"/>
          </w:tcPr>
          <w:p w:rsidR="000416F3" w:rsidRDefault="00EA0635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  <w:tc>
          <w:tcPr>
            <w:tcW w:w="992" w:type="dxa"/>
          </w:tcPr>
          <w:p w:rsidR="000416F3" w:rsidRPr="00331922" w:rsidRDefault="000416F3" w:rsidP="003E40AD"/>
        </w:tc>
      </w:tr>
      <w:tr w:rsidR="00730001" w:rsidRPr="00331922" w:rsidTr="00295B18">
        <w:tc>
          <w:tcPr>
            <w:tcW w:w="1293" w:type="dxa"/>
          </w:tcPr>
          <w:p w:rsidR="00730001" w:rsidRDefault="0007255F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t>-06-23</w:t>
            </w:r>
          </w:p>
        </w:tc>
        <w:tc>
          <w:tcPr>
            <w:tcW w:w="1269" w:type="dxa"/>
          </w:tcPr>
          <w:p w:rsidR="00730001" w:rsidRDefault="0007255F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程序</w:t>
            </w:r>
            <w:r>
              <w:t>设计</w:t>
            </w:r>
          </w:p>
        </w:tc>
        <w:tc>
          <w:tcPr>
            <w:tcW w:w="1362" w:type="dxa"/>
          </w:tcPr>
          <w:p w:rsidR="00730001" w:rsidRDefault="0007255F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  <w:r>
              <w:t>与设计</w:t>
            </w:r>
          </w:p>
        </w:tc>
        <w:tc>
          <w:tcPr>
            <w:tcW w:w="1236" w:type="dxa"/>
          </w:tcPr>
          <w:p w:rsidR="00730001" w:rsidRDefault="0007255F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收入</w:t>
            </w:r>
            <w:r>
              <w:t>预算</w:t>
            </w:r>
          </w:p>
        </w:tc>
        <w:tc>
          <w:tcPr>
            <w:tcW w:w="3504" w:type="dxa"/>
          </w:tcPr>
          <w:p w:rsidR="00730001" w:rsidRDefault="0007255F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t>收入</w:t>
            </w:r>
            <w:r>
              <w:rPr>
                <w:rFonts w:hint="eastAsia"/>
              </w:rPr>
              <w:t>预算</w:t>
            </w:r>
            <w:r>
              <w:t>模块的所有设计并</w:t>
            </w:r>
            <w:r>
              <w:rPr>
                <w:rFonts w:hint="eastAsia"/>
              </w:rPr>
              <w:t>为</w:t>
            </w:r>
            <w:r>
              <w:t>开发人员讲解</w:t>
            </w:r>
          </w:p>
        </w:tc>
        <w:tc>
          <w:tcPr>
            <w:tcW w:w="993" w:type="dxa"/>
          </w:tcPr>
          <w:p w:rsidR="00730001" w:rsidRPr="008002CF" w:rsidRDefault="008002CF" w:rsidP="003E40AD">
            <w:r>
              <w:t>8</w:t>
            </w:r>
          </w:p>
        </w:tc>
        <w:tc>
          <w:tcPr>
            <w:tcW w:w="1134" w:type="dxa"/>
          </w:tcPr>
          <w:p w:rsidR="00730001" w:rsidRDefault="008002CF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已完</w:t>
            </w:r>
            <w:bookmarkStart w:id="0" w:name="_GoBack"/>
            <w:bookmarkEnd w:id="0"/>
            <w:r>
              <w:rPr>
                <w:rFonts w:hint="eastAsia"/>
              </w:rPr>
              <w:t>成</w:t>
            </w:r>
          </w:p>
        </w:tc>
        <w:tc>
          <w:tcPr>
            <w:tcW w:w="992" w:type="dxa"/>
          </w:tcPr>
          <w:p w:rsidR="00730001" w:rsidRPr="00331922" w:rsidRDefault="00730001" w:rsidP="003E40AD"/>
        </w:tc>
      </w:tr>
      <w:tr w:rsidR="00F77550" w:rsidRPr="00331922" w:rsidTr="00295B18">
        <w:tc>
          <w:tcPr>
            <w:tcW w:w="1293" w:type="dxa"/>
          </w:tcPr>
          <w:p w:rsidR="00F77550" w:rsidRDefault="00CD17F9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t>-06-24</w:t>
            </w:r>
          </w:p>
        </w:tc>
        <w:tc>
          <w:tcPr>
            <w:tcW w:w="1269" w:type="dxa"/>
          </w:tcPr>
          <w:p w:rsidR="00F77550" w:rsidRDefault="00CD17F9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程序</w:t>
            </w:r>
            <w:r>
              <w:t>设计</w:t>
            </w:r>
          </w:p>
        </w:tc>
        <w:tc>
          <w:tcPr>
            <w:tcW w:w="1362" w:type="dxa"/>
          </w:tcPr>
          <w:p w:rsidR="00F77550" w:rsidRDefault="00CD17F9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  <w:r>
              <w:t>与设计</w:t>
            </w:r>
          </w:p>
        </w:tc>
        <w:tc>
          <w:tcPr>
            <w:tcW w:w="1236" w:type="dxa"/>
          </w:tcPr>
          <w:p w:rsidR="00F77550" w:rsidRDefault="00CD17F9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费用</w:t>
            </w:r>
            <w:r>
              <w:t>预算</w:t>
            </w:r>
          </w:p>
        </w:tc>
        <w:tc>
          <w:tcPr>
            <w:tcW w:w="3504" w:type="dxa"/>
          </w:tcPr>
          <w:p w:rsidR="00F77550" w:rsidRDefault="00032592" w:rsidP="006A1C8D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t>费用预算</w:t>
            </w:r>
            <w:r w:rsidR="001B4F69">
              <w:rPr>
                <w:rFonts w:hint="eastAsia"/>
              </w:rPr>
              <w:t>的</w:t>
            </w:r>
            <w:r w:rsidR="001B4F69">
              <w:t>功能</w:t>
            </w:r>
            <w:r w:rsidR="001B4F69">
              <w:rPr>
                <w:rFonts w:hint="eastAsia"/>
              </w:rPr>
              <w:t>分割</w:t>
            </w:r>
            <w:r w:rsidR="001B4F69">
              <w:t>和</w:t>
            </w:r>
            <w:r w:rsidR="001B4F69">
              <w:rPr>
                <w:rFonts w:hint="eastAsia"/>
              </w:rPr>
              <w:t>设计</w:t>
            </w:r>
            <w:r w:rsidR="00026FB1">
              <w:rPr>
                <w:rFonts w:hint="eastAsia"/>
              </w:rPr>
              <w:t>，</w:t>
            </w:r>
            <w:r w:rsidR="00026FB1">
              <w:t>下午</w:t>
            </w:r>
            <w:r w:rsidR="00380261">
              <w:rPr>
                <w:rFonts w:hint="eastAsia"/>
              </w:rPr>
              <w:t>为</w:t>
            </w:r>
            <w:r w:rsidR="00026FB1">
              <w:t>辛总</w:t>
            </w:r>
            <w:r w:rsidR="00026FB1">
              <w:rPr>
                <w:rFonts w:hint="eastAsia"/>
              </w:rPr>
              <w:t>做</w:t>
            </w:r>
            <w:r w:rsidR="00026FB1">
              <w:t>工作汇报</w:t>
            </w:r>
            <w:r w:rsidR="00026FB1">
              <w:rPr>
                <w:rFonts w:hint="eastAsia"/>
              </w:rPr>
              <w:t>及</w:t>
            </w:r>
            <w:r w:rsidR="00026FB1">
              <w:t>沟通</w:t>
            </w:r>
          </w:p>
        </w:tc>
        <w:tc>
          <w:tcPr>
            <w:tcW w:w="993" w:type="dxa"/>
          </w:tcPr>
          <w:p w:rsidR="00F77550" w:rsidRPr="001B4F69" w:rsidRDefault="001B4F69" w:rsidP="003E40AD">
            <w:r>
              <w:t>8</w:t>
            </w:r>
          </w:p>
        </w:tc>
        <w:tc>
          <w:tcPr>
            <w:tcW w:w="1134" w:type="dxa"/>
          </w:tcPr>
          <w:p w:rsidR="00F77550" w:rsidRDefault="001B4F69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  <w:tc>
          <w:tcPr>
            <w:tcW w:w="992" w:type="dxa"/>
          </w:tcPr>
          <w:p w:rsidR="00F77550" w:rsidRPr="00331922" w:rsidRDefault="00F77550" w:rsidP="003E40AD"/>
        </w:tc>
      </w:tr>
      <w:tr w:rsidR="001B4F69" w:rsidRPr="00331922" w:rsidTr="00295B18">
        <w:tc>
          <w:tcPr>
            <w:tcW w:w="1293" w:type="dxa"/>
          </w:tcPr>
          <w:p w:rsidR="001B4F69" w:rsidRDefault="001B4F69" w:rsidP="003E40AD">
            <w:pPr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t>-06-25</w:t>
            </w:r>
          </w:p>
        </w:tc>
        <w:tc>
          <w:tcPr>
            <w:tcW w:w="1269" w:type="dxa"/>
          </w:tcPr>
          <w:p w:rsidR="001B4F69" w:rsidRDefault="001B4F69" w:rsidP="003E40AD">
            <w:pPr>
              <w:rPr>
                <w:rFonts w:hint="eastAsia"/>
              </w:rPr>
            </w:pPr>
          </w:p>
        </w:tc>
        <w:tc>
          <w:tcPr>
            <w:tcW w:w="1362" w:type="dxa"/>
          </w:tcPr>
          <w:p w:rsidR="001B4F69" w:rsidRDefault="001B4F69" w:rsidP="003E40AD">
            <w:pPr>
              <w:rPr>
                <w:rFonts w:hint="eastAsia"/>
              </w:rPr>
            </w:pPr>
          </w:p>
        </w:tc>
        <w:tc>
          <w:tcPr>
            <w:tcW w:w="1236" w:type="dxa"/>
          </w:tcPr>
          <w:p w:rsidR="001B4F69" w:rsidRDefault="001B4F69" w:rsidP="003E40AD">
            <w:pPr>
              <w:rPr>
                <w:rFonts w:hint="eastAsia"/>
              </w:rPr>
            </w:pPr>
          </w:p>
        </w:tc>
        <w:tc>
          <w:tcPr>
            <w:tcW w:w="3504" w:type="dxa"/>
          </w:tcPr>
          <w:p w:rsidR="001B4F69" w:rsidRDefault="001B4F69" w:rsidP="003E40AD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:rsidR="001B4F69" w:rsidRDefault="001B4F69" w:rsidP="003E40AD"/>
        </w:tc>
        <w:tc>
          <w:tcPr>
            <w:tcW w:w="1134" w:type="dxa"/>
          </w:tcPr>
          <w:p w:rsidR="001B4F69" w:rsidRDefault="001B4F69" w:rsidP="003E40AD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1B4F69" w:rsidRPr="00331922" w:rsidRDefault="001B4F69" w:rsidP="003E40AD"/>
        </w:tc>
      </w:tr>
    </w:tbl>
    <w:p w:rsidR="00716475" w:rsidRDefault="00716475"/>
    <w:sectPr w:rsidR="00716475" w:rsidSect="00EA7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764" w:rsidRDefault="00A21764" w:rsidP="0027319F">
      <w:r>
        <w:separator/>
      </w:r>
    </w:p>
  </w:endnote>
  <w:endnote w:type="continuationSeparator" w:id="0">
    <w:p w:rsidR="00A21764" w:rsidRDefault="00A21764" w:rsidP="0027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764" w:rsidRDefault="00A21764" w:rsidP="0027319F">
      <w:r>
        <w:separator/>
      </w:r>
    </w:p>
  </w:footnote>
  <w:footnote w:type="continuationSeparator" w:id="0">
    <w:p w:rsidR="00A21764" w:rsidRDefault="00A21764" w:rsidP="00273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222D"/>
    <w:rsid w:val="00026FB1"/>
    <w:rsid w:val="00032592"/>
    <w:rsid w:val="000416F3"/>
    <w:rsid w:val="0007255F"/>
    <w:rsid w:val="00080A46"/>
    <w:rsid w:val="000C448E"/>
    <w:rsid w:val="001B4F69"/>
    <w:rsid w:val="0027319F"/>
    <w:rsid w:val="00295B18"/>
    <w:rsid w:val="00326978"/>
    <w:rsid w:val="00331922"/>
    <w:rsid w:val="00380261"/>
    <w:rsid w:val="003D5A02"/>
    <w:rsid w:val="003E40AD"/>
    <w:rsid w:val="004207FA"/>
    <w:rsid w:val="004629B5"/>
    <w:rsid w:val="00493574"/>
    <w:rsid w:val="00506437"/>
    <w:rsid w:val="005E1F38"/>
    <w:rsid w:val="0060222D"/>
    <w:rsid w:val="00633DB9"/>
    <w:rsid w:val="00663A8E"/>
    <w:rsid w:val="00690B7F"/>
    <w:rsid w:val="006A1C8D"/>
    <w:rsid w:val="006C77D0"/>
    <w:rsid w:val="006F5FED"/>
    <w:rsid w:val="00716475"/>
    <w:rsid w:val="00721EA2"/>
    <w:rsid w:val="00730001"/>
    <w:rsid w:val="008002CF"/>
    <w:rsid w:val="00837522"/>
    <w:rsid w:val="0089673F"/>
    <w:rsid w:val="008B6F3C"/>
    <w:rsid w:val="00901401"/>
    <w:rsid w:val="00904AA5"/>
    <w:rsid w:val="009115CD"/>
    <w:rsid w:val="00930DDE"/>
    <w:rsid w:val="00944739"/>
    <w:rsid w:val="0097557E"/>
    <w:rsid w:val="00A21764"/>
    <w:rsid w:val="00A3007C"/>
    <w:rsid w:val="00A51699"/>
    <w:rsid w:val="00A639A3"/>
    <w:rsid w:val="00AF03D5"/>
    <w:rsid w:val="00B72B32"/>
    <w:rsid w:val="00B83CB5"/>
    <w:rsid w:val="00BC1A13"/>
    <w:rsid w:val="00BD3D15"/>
    <w:rsid w:val="00C016A9"/>
    <w:rsid w:val="00C03570"/>
    <w:rsid w:val="00C07E6C"/>
    <w:rsid w:val="00C61BCC"/>
    <w:rsid w:val="00CA5BF6"/>
    <w:rsid w:val="00CB5DDF"/>
    <w:rsid w:val="00CD17F9"/>
    <w:rsid w:val="00CF28BF"/>
    <w:rsid w:val="00D70CD3"/>
    <w:rsid w:val="00DF3EF8"/>
    <w:rsid w:val="00E0642B"/>
    <w:rsid w:val="00E07EBB"/>
    <w:rsid w:val="00E67D4D"/>
    <w:rsid w:val="00EA0635"/>
    <w:rsid w:val="00EA7082"/>
    <w:rsid w:val="00EF1859"/>
    <w:rsid w:val="00EF6ECE"/>
    <w:rsid w:val="00F058B2"/>
    <w:rsid w:val="00F77550"/>
    <w:rsid w:val="00FA6231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025A345D-2FCC-4097-A2B0-D1AF2E60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69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72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7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7319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73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LVCC</dc:creator>
  <cp:keywords/>
  <dc:description/>
  <cp:lastModifiedBy>LVCC</cp:lastModifiedBy>
  <cp:revision>73</cp:revision>
  <dcterms:created xsi:type="dcterms:W3CDTF">2015-06-12T11:10:00Z</dcterms:created>
  <dcterms:modified xsi:type="dcterms:W3CDTF">2015-06-25T02:52:00Z</dcterms:modified>
</cp:coreProperties>
</file>