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地铁站人群流动仿真系统-课程设计报告"/>
    <w:p>
      <w:pPr>
        <w:pStyle w:val="Heading1"/>
      </w:pPr>
      <w:r>
        <w:t xml:space="preserve">地铁站人群流动仿真系统 — 课程设计报告</w:t>
      </w:r>
    </w:p>
    <w:p>
      <w:pPr>
        <w:pStyle w:val="FirstParagraph"/>
      </w:pPr>
      <w:r>
        <w:rPr>
          <w:bCs/>
          <w:b/>
        </w:rPr>
        <w:t xml:space="preserve">课程名称</w:t>
      </w:r>
      <w:r>
        <w:t xml:space="preserve">：数据结构与算法分析</w:t>
      </w:r>
      <w:r>
        <w:br/>
      </w:r>
      <w:r>
        <w:rPr>
          <w:bCs/>
          <w:b/>
        </w:rPr>
        <w:t xml:space="preserve">设计题目</w:t>
      </w:r>
      <w:r>
        <w:t xml:space="preserve">：地铁站人群流动仿真系统</w:t>
      </w:r>
      <w:r>
        <w:br/>
      </w:r>
      <w:r>
        <w:rPr>
          <w:bCs/>
          <w:b/>
        </w:rPr>
        <w:t xml:space="preserve">学生姓名</w:t>
      </w:r>
      <w:r>
        <w:t xml:space="preserve">：XXX</w:t>
      </w:r>
      <w:r>
        <w:br/>
      </w:r>
      <w:r>
        <w:rPr>
          <w:bCs/>
          <w:b/>
        </w:rPr>
        <w:t xml:space="preserve">学生学号</w:t>
      </w:r>
      <w:r>
        <w:t xml:space="preserve">：2024XXXXXXXX</w:t>
      </w:r>
      <w:r>
        <w:br/>
      </w:r>
      <w:r>
        <w:rPr>
          <w:bCs/>
          <w:b/>
        </w:rPr>
        <w:t xml:space="preserve">指导教师</w:t>
      </w:r>
      <w:r>
        <w:t xml:space="preserve">：罗荣华</w:t>
      </w:r>
      <w:r>
        <w:br/>
      </w:r>
      <w:r>
        <w:rPr>
          <w:bCs/>
          <w:b/>
        </w:rPr>
        <w:t xml:space="preserve">完成日期</w:t>
      </w:r>
      <w:r>
        <w:t xml:space="preserve">：2026年5月</w:t>
      </w:r>
    </w:p>
    <w:p>
      <w:r>
        <w:pict>
          <v:rect style="width:0;height:1.5pt" o:hralign="center" o:hrstd="t" o:hr="t"/>
        </w:pict>
      </w:r>
    </w:p>
    <w:bookmarkStart w:id="20" w:name="一选题背景与研究意义"/>
    <w:p>
      <w:pPr>
        <w:pStyle w:val="Heading2"/>
      </w:pPr>
      <w:r>
        <w:t xml:space="preserve">一、选题背景与研究意义</w:t>
      </w:r>
    </w:p>
    <w:p>
      <w:pPr>
        <w:pStyle w:val="FirstParagraph"/>
      </w:pPr>
      <w:r>
        <w:t xml:space="preserve">城市轨道交通作为大城市公共交通体系的核心组成部分，其车站内部的客流组织效率直接关系到运营安全与乘客出行体验。在高峰时段，售票、安检、闸机及换乘通道等区域极易形成拥堵瓶颈，严重时可能引发安全隐患。因此，在系统设计阶段借助仿真手段预测客流规律、识别拥堵节点、优化设施配置，已成为地铁运营规划的重要研究方向。</w:t>
      </w:r>
    </w:p>
    <w:p>
      <w:pPr>
        <w:pStyle w:val="BodyText"/>
      </w:pPr>
      <w:r>
        <w:t xml:space="preserve">本课程设计旨在构建一个高保真、可扩展的地铁站人群流动仿真系统。该系统以数据结构与算法为核心支撑，综合运用图论建模、有限状态机、空间哈希、多目标优化等技术，对地铁站内人群的生成、移动、排队、上下车等完整行为进行离散时间步仿真，并辅以可视化界面与数据分析模块，为运营决策提供定量依据。</w:t>
      </w:r>
    </w:p>
    <w:bookmarkEnd w:id="20"/>
    <w:bookmarkStart w:id="21" w:name="二系统总体架构设计"/>
    <w:p>
      <w:pPr>
        <w:pStyle w:val="Heading2"/>
      </w:pPr>
      <w:r>
        <w:t xml:space="preserve">二、系统总体架构设计</w:t>
      </w:r>
    </w:p>
    <w:p>
      <w:pPr>
        <w:pStyle w:val="FirstParagraph"/>
      </w:pPr>
      <w:r>
        <w:t xml:space="preserve">本系统采用分层模块化架构，自上而下分为数据模型层、业务逻辑层与展示层三个层次。</w:t>
      </w:r>
    </w:p>
    <w:p>
      <w:pPr>
        <w:pStyle w:val="BodyText"/>
      </w:pPr>
      <w:r>
        <w:t xml:space="preserve">数据模型层负责地铁站拓扑结构、乘客对象及列车对象的抽象与存储。其中，地铁站被抽象为基于有向图的拓扑模型，乘客对象基于有限状态机刻画其完整生命周期，列车对象则负责模拟线路上的车辆运行规律。</w:t>
      </w:r>
    </w:p>
    <w:p>
      <w:pPr>
        <w:pStyle w:val="BodyText"/>
      </w:pPr>
      <w:r>
        <w:t xml:space="preserve">业务逻辑层包含仿真引擎、路径规划器与数据分析模块。仿真引擎以离散时间步驱动整个系统的运行，处理乘客生成、状态转移、队列服务、冲突检测及密度更新等核心逻辑；路径规划器为每位乘客提供符合其偏好策略的行进路径；数据分析模块则在仿真过程中持续采集各项指标，并在仿真结束后生成统计报告。</w:t>
      </w:r>
    </w:p>
    <w:p>
      <w:pPr>
        <w:pStyle w:val="BodyText"/>
      </w:pPr>
      <w:r>
        <w:t xml:space="preserve">展示层基于 PyQt5 构建，提供拓扑图编辑、热力图渲染、实时数据监控、分析报告展示及轨迹回放等功能，支持用户对仿真过程进行交互式观察与参数调整。</w:t>
      </w:r>
    </w:p>
    <w:p>
      <w:pPr>
        <w:pStyle w:val="BodyText"/>
      </w:pPr>
      <w:r>
        <w:t xml:space="preserve">该架构的确立经历了数次迭代。初期曾考虑将逻辑层与展示层耦合于同一模块，导致代码可读性与可维护性显著下降。经重构后，各层职责边界清晰，模块间通过明确接口进行通信，符合软件工程中的单一职责原则与开闭原则。</w:t>
      </w:r>
    </w:p>
    <w:bookmarkEnd w:id="21"/>
    <w:bookmarkStart w:id="38" w:name="三数据结构与算法设计"/>
    <w:p>
      <w:pPr>
        <w:pStyle w:val="Heading2"/>
      </w:pPr>
      <w:r>
        <w:t xml:space="preserve">三、数据结构与算法设计</w:t>
      </w:r>
    </w:p>
    <w:bookmarkStart w:id="26" w:name="地铁站拓扑图-有向图digraph"/>
    <w:p>
      <w:pPr>
        <w:pStyle w:val="Heading3"/>
      </w:pPr>
      <w:r>
        <w:t xml:space="preserve">3.1 地铁站拓扑图 —— 有向图（DiGraph）</w:t>
      </w:r>
    </w:p>
    <w:bookmarkStart w:id="22" w:name="数据结构选型论证"/>
    <w:p>
      <w:pPr>
        <w:pStyle w:val="Heading4"/>
      </w:pPr>
      <w:r>
        <w:t xml:space="preserve">3.1.1 数据结构选型论证</w:t>
      </w:r>
    </w:p>
    <w:p>
      <w:pPr>
        <w:pStyle w:val="FirstParagraph"/>
      </w:pPr>
      <w:r>
        <w:t xml:space="preserve">地铁站由多个功能区域及其连接通道构成，其结构天然符合图模型。考虑到乘客流动具有显著的方向性，且系统需要支持最短路径、多目标优化等图算法，本系统选用 NetworkX 库的 DiGraph（有向图）作为底层存储结构，并在此基础上封装 StationGraph 类。</w:t>
      </w:r>
    </w:p>
    <w:p>
      <w:pPr>
        <w:pStyle w:val="BodyText"/>
      </w:pPr>
      <w:r>
        <w:t xml:space="preserve">在数据结构选型阶段，曾对三种候选结构进行全面评估：</w:t>
      </w:r>
    </w:p>
    <w:tbl>
      <w:tblPr>
        <w:tblStyle w:val="Table"/>
        <w:tblW w:type="pct" w:w="5000"/>
        <w:tblLook w:firstRow="1" w:lastRow="0" w:firstColumn="0" w:lastColumn="0" w:noHBand="0" w:noVBand="0" w:val="0020"/>
        <w:jc w:val="start"/>
      </w:tblPr>
      <w:tblGrid>
        <w:gridCol w:w="1296"/>
        <w:gridCol w:w="1584"/>
        <w:gridCol w:w="1152"/>
        <w:gridCol w:w="1296"/>
        <w:gridCol w:w="1728"/>
        <w:gridCol w:w="864"/>
      </w:tblGrid>
      <w:tr>
        <w:trPr>
          <w:tblHeader w:val="true"/>
        </w:trPr>
        <w:tc>
          <w:tcPr/>
          <w:p>
            <w:pPr>
              <w:pStyle w:val="Compact"/>
              <w:jc w:val="left"/>
            </w:pPr>
            <w:r>
              <w:t xml:space="preserve">候选结构</w:t>
            </w:r>
          </w:p>
        </w:tc>
        <w:tc>
          <w:tcPr/>
          <w:p>
            <w:pPr>
              <w:pStyle w:val="Compact"/>
              <w:jc w:val="left"/>
            </w:pPr>
            <w:r>
              <w:t xml:space="preserve">空间复杂度</w:t>
            </w:r>
          </w:p>
        </w:tc>
        <w:tc>
          <w:tcPr/>
          <w:p>
            <w:pPr>
              <w:pStyle w:val="Compact"/>
              <w:jc w:val="left"/>
            </w:pPr>
            <w:r>
              <w:t xml:space="preserve">边查询</w:t>
            </w:r>
          </w:p>
        </w:tc>
        <w:tc>
          <w:tcPr/>
          <w:p>
            <w:pPr>
              <w:pStyle w:val="Compact"/>
              <w:jc w:val="left"/>
            </w:pPr>
            <w:r>
              <w:t xml:space="preserve">邻接遍历</w:t>
            </w:r>
          </w:p>
        </w:tc>
        <w:tc>
          <w:tcPr/>
          <w:p>
            <w:pPr>
              <w:pStyle w:val="Compact"/>
              <w:jc w:val="left"/>
            </w:pPr>
            <w:r>
              <w:t xml:space="preserve">路径规划支持</w:t>
            </w:r>
          </w:p>
        </w:tc>
        <w:tc>
          <w:tcPr/>
          <w:p>
            <w:pPr>
              <w:pStyle w:val="Compact"/>
              <w:jc w:val="left"/>
            </w:pPr>
            <w:r>
              <w:t xml:space="preserve">结论</w:t>
            </w:r>
          </w:p>
        </w:tc>
      </w:tr>
      <w:tr>
        <w:tc>
          <w:tcPr/>
          <w:p>
            <w:pPr>
              <w:pStyle w:val="Compact"/>
              <w:jc w:val="left"/>
            </w:pPr>
            <w:r>
              <w:t xml:space="preserve">邻接矩阵</w:t>
            </w:r>
          </w:p>
        </w:tc>
        <w:tc>
          <w:tcPr/>
          <w:p>
            <w:pPr>
              <w:pStyle w:val="Compact"/>
              <w:jc w:val="left"/>
            </w:pPr>
            <w:r>
              <w:t xml:space="preserve">O(V²)</w:t>
            </w:r>
          </w:p>
        </w:tc>
        <w:tc>
          <w:tcPr/>
          <w:p>
            <w:pPr>
              <w:pStyle w:val="Compact"/>
              <w:jc w:val="left"/>
            </w:pPr>
            <w:r>
              <w:t xml:space="preserve">O(1)</w:t>
            </w:r>
          </w:p>
        </w:tc>
        <w:tc>
          <w:tcPr/>
          <w:p>
            <w:pPr>
              <w:pStyle w:val="Compact"/>
              <w:jc w:val="left"/>
            </w:pPr>
            <w:r>
              <w:t xml:space="preserve">O(V)</w:t>
            </w:r>
          </w:p>
        </w:tc>
        <w:tc>
          <w:tcPr/>
          <w:p>
            <w:pPr>
              <w:pStyle w:val="Compact"/>
              <w:jc w:val="left"/>
            </w:pPr>
            <w:r>
              <w:t xml:space="preserve">需手写算法</w:t>
            </w:r>
          </w:p>
        </w:tc>
        <w:tc>
          <w:tcPr/>
          <w:p>
            <w:pPr>
              <w:pStyle w:val="Compact"/>
              <w:jc w:val="left"/>
            </w:pPr>
            <w:r>
              <w:t xml:space="preserve">稀疏图空间浪费严重，不适用</w:t>
            </w:r>
          </w:p>
        </w:tc>
      </w:tr>
      <w:tr>
        <w:tc>
          <w:tcPr/>
          <w:p>
            <w:pPr>
              <w:pStyle w:val="Compact"/>
              <w:jc w:val="left"/>
            </w:pPr>
            <w:r>
              <w:t xml:space="preserve">自定义邻接表</w:t>
            </w:r>
          </w:p>
        </w:tc>
        <w:tc>
          <w:tcPr/>
          <w:p>
            <w:pPr>
              <w:pStyle w:val="Compact"/>
              <w:jc w:val="left"/>
            </w:pPr>
            <w:r>
              <w:t xml:space="preserve">O(V+E)</w:t>
            </w:r>
          </w:p>
        </w:tc>
        <w:tc>
          <w:tcPr/>
          <w:p>
            <w:pPr>
              <w:pStyle w:val="Compact"/>
              <w:jc w:val="left"/>
            </w:pPr>
            <w:r>
              <w:t xml:space="preserve">O(deg(v))</w:t>
            </w:r>
          </w:p>
        </w:tc>
        <w:tc>
          <w:tcPr/>
          <w:p>
            <w:pPr>
              <w:pStyle w:val="Compact"/>
              <w:jc w:val="left"/>
            </w:pPr>
            <w:r>
              <w:t xml:space="preserve">O(deg(v))</w:t>
            </w:r>
          </w:p>
        </w:tc>
        <w:tc>
          <w:tcPr/>
          <w:p>
            <w:pPr>
              <w:pStyle w:val="Compact"/>
              <w:jc w:val="left"/>
            </w:pPr>
            <w:r>
              <w:t xml:space="preserve">需手写算法</w:t>
            </w:r>
          </w:p>
        </w:tc>
        <w:tc>
          <w:tcPr/>
          <w:p>
            <w:pPr>
              <w:pStyle w:val="Compact"/>
              <w:jc w:val="left"/>
            </w:pPr>
            <w:r>
              <w:t xml:space="preserve">空间最优，但开发成本高、易出错</w:t>
            </w:r>
          </w:p>
        </w:tc>
      </w:tr>
      <w:tr>
        <w:tc>
          <w:tcPr/>
          <w:p>
            <w:pPr>
              <w:pStyle w:val="Compact"/>
              <w:jc w:val="left"/>
            </w:pPr>
            <w:r>
              <w:t xml:space="preserve">NetworkX DiGraph</w:t>
            </w:r>
          </w:p>
        </w:tc>
        <w:tc>
          <w:tcPr/>
          <w:p>
            <w:pPr>
              <w:pStyle w:val="Compact"/>
              <w:jc w:val="left"/>
            </w:pPr>
            <w:r>
              <w:t xml:space="preserve">O(V+E)</w:t>
            </w:r>
          </w:p>
        </w:tc>
        <w:tc>
          <w:tcPr/>
          <w:p>
            <w:pPr>
              <w:pStyle w:val="Compact"/>
              <w:jc w:val="left"/>
            </w:pPr>
            <w:r>
              <w:t xml:space="preserve">O(deg(v))</w:t>
            </w:r>
          </w:p>
        </w:tc>
        <w:tc>
          <w:tcPr/>
          <w:p>
            <w:pPr>
              <w:pStyle w:val="Compact"/>
              <w:jc w:val="left"/>
            </w:pPr>
            <w:r>
              <w:t xml:space="preserve">O(deg(v))</w:t>
            </w:r>
          </w:p>
        </w:tc>
        <w:tc>
          <w:tcPr/>
          <w:p>
            <w:pPr>
              <w:pStyle w:val="Compact"/>
              <w:jc w:val="left"/>
            </w:pPr>
            <w:r>
              <w:t xml:space="preserve">内置 Dijkstra/BFS/DFS</w:t>
            </w:r>
          </w:p>
        </w:tc>
        <w:tc>
          <w:tcPr/>
          <w:p>
            <w:pPr>
              <w:pStyle w:val="Compact"/>
              <w:jc w:val="left"/>
            </w:pPr>
            <w:r>
              <w:t xml:space="preserve">空间效率与开发效率兼顾，选定</w:t>
            </w:r>
          </w:p>
        </w:tc>
      </w:tr>
    </w:tbl>
    <w:p>
      <w:pPr>
        <w:pStyle w:val="BodyText"/>
      </w:pPr>
      <w:r>
        <w:t xml:space="preserve">对于地铁站这类稀疏图，节点数 V 与边数 E 满足 E ≪ V²。以中型站为例，V ≈ 17，E ≈ 32，邻接矩阵需分配 289 个存储单元，其中有效项仅占 11%，内存浪费率高达 89%。自定义邻接表虽在空间效率上达到理论最优，但需自行实现图遍历、最短路径、连通性检测等算法，开发周期与调试成本难以接受。NetworkX DiGraph 底层采用优化的邻接表字典结构，同时内置了丰富的图算法接口与可视化支持，在开发效率与运行性能之间取得了良好平衡。</w:t>
      </w:r>
    </w:p>
    <w:p>
      <w:pPr>
        <w:pStyle w:val="BodyText"/>
      </w:pPr>
      <w:r>
        <w:t xml:space="preserve">StationGraph 的核心结构定义如下：</w:t>
      </w:r>
    </w:p>
    <w:p>
      <w:pPr>
        <w:pStyle w:val="SourceCode"/>
      </w:pPr>
      <w:r>
        <w:rPr>
          <w:rStyle w:val="KeywordTok"/>
        </w:rPr>
        <w:t xml:space="preserve">class</w:t>
      </w:r>
      <w:r>
        <w:rPr>
          <w:rStyle w:val="NormalTok"/>
        </w:rPr>
        <w:t xml:space="preserve"> StationGraph:</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.graph </w:t>
      </w:r>
      <w:r>
        <w:rPr>
          <w:rStyle w:val="OperatorTok"/>
        </w:rPr>
        <w:t xml:space="preserve">=</w:t>
      </w:r>
      <w:r>
        <w:rPr>
          <w:rStyle w:val="NormalTok"/>
        </w:rPr>
        <w:t xml:space="preserve"> nx.DiGraph()      </w:t>
      </w:r>
      <w:r>
        <w:rPr>
          <w:rStyle w:val="CommentTok"/>
        </w:rPr>
        <w:t xml:space="preserve"># 底层有向图</w:t>
      </w:r>
      <w:r>
        <w:br/>
      </w:r>
      <w:r>
        <w:rPr>
          <w:rStyle w:val="NormalTok"/>
        </w:rPr>
        <w:t xml:space="preserve">        </w:t>
      </w:r>
      <w:r>
        <w:rPr>
          <w:rStyle w:val="VariableTok"/>
        </w:rPr>
        <w:t xml:space="preserve">self</w:t>
      </w:r>
      <w:r>
        <w:rPr>
          <w:rStyle w:val="NormalTok"/>
        </w:rPr>
        <w:t xml:space="preserve">._type_index </w:t>
      </w:r>
      <w:r>
        <w:rPr>
          <w:rStyle w:val="OperatorTok"/>
        </w:rPr>
        <w:t xml:space="preserve">=</w:t>
      </w:r>
      <w:r>
        <w:rPr>
          <w:rStyle w:val="NormalTok"/>
        </w:rPr>
        <w:t xml:space="preserve"> {}           </w:t>
      </w:r>
      <w:r>
        <w:rPr>
          <w:rStyle w:val="CommentTok"/>
        </w:rPr>
        <w:t xml:space="preserve"># 按类型索引（缓存）</w:t>
      </w:r>
      <w:r>
        <w:br/>
      </w:r>
      <w:r>
        <w:rPr>
          <w:rStyle w:val="NormalTok"/>
        </w:rPr>
        <w:t xml:space="preserve">        </w:t>
      </w:r>
      <w:r>
        <w:rPr>
          <w:rStyle w:val="VariableTok"/>
        </w:rPr>
        <w:t xml:space="preserve">self</w:t>
      </w:r>
      <w:r>
        <w:rPr>
          <w:rStyle w:val="NormalTok"/>
        </w:rPr>
        <w:t xml:space="preserve">._floor_index </w:t>
      </w:r>
      <w:r>
        <w:rPr>
          <w:rStyle w:val="OperatorTok"/>
        </w:rPr>
        <w:t xml:space="preserve">=</w:t>
      </w:r>
      <w:r>
        <w:rPr>
          <w:rStyle w:val="NormalTok"/>
        </w:rPr>
        <w:t xml:space="preserve"> {}          </w:t>
      </w:r>
      <w:r>
        <w:rPr>
          <w:rStyle w:val="CommentTok"/>
        </w:rPr>
        <w:t xml:space="preserve"># 按楼层索引（缓存）</w:t>
      </w:r>
      <w:r>
        <w:br/>
      </w:r>
      <w:r>
        <w:rPr>
          <w:rStyle w:val="NormalTok"/>
        </w:rPr>
        <w:t xml:space="preserve">        </w:t>
      </w:r>
      <w:r>
        <w:rPr>
          <w:rStyle w:val="VariableTok"/>
        </w:rPr>
        <w:t xml:space="preserve">self</w:t>
      </w:r>
      <w:r>
        <w:rPr>
          <w:rStyle w:val="NormalTok"/>
        </w:rPr>
        <w:t xml:space="preserve">._dirty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索引脏标记</w:t>
      </w:r>
    </w:p>
    <w:bookmarkEnd w:id="22"/>
    <w:bookmarkStart w:id="23" w:name="惰性索引机制"/>
    <w:p>
      <w:pPr>
        <w:pStyle w:val="Heading4"/>
      </w:pPr>
      <w:r>
        <w:t xml:space="preserve">3.1.2 惰性索引机制</w:t>
      </w:r>
    </w:p>
    <w:p>
      <w:pPr>
        <w:pStyle w:val="FirstParagraph"/>
      </w:pPr>
      <w:r>
        <w:t xml:space="preserve">直接使用 DiGraph 进行类型查询时，每次调用</w:t>
      </w:r>
      <w:r>
        <w:t xml:space="preserve"> </w:t>
      </w:r>
      <w:r>
        <w:rPr>
          <w:rStyle w:val="VerbatimChar"/>
        </w:rPr>
        <w:t xml:space="preserve">get_nodes_by_type()</w:t>
      </w:r>
      <w:r>
        <w:t xml:space="preserve"> </w:t>
      </w:r>
      <w:r>
        <w:t xml:space="preserve">均需遍历全部节点，时间复杂度为 O(V)。在仿真运行阶段，该操作每步执行多次（如查找所有入口以生成新乘客、查找所有站台以统计候车人数），成为显著的性能瓶颈。</w:t>
      </w:r>
    </w:p>
    <w:p>
      <w:pPr>
        <w:pStyle w:val="BodyText"/>
      </w:pPr>
      <w:r>
        <w:t xml:space="preserve">为解决该问题，本系统引入了惰性索引机制。StationGraph 内部维护两个字典：</w:t>
      </w:r>
      <w:r>
        <w:rPr>
          <w:rStyle w:val="VerbatimChar"/>
        </w:rPr>
        <w:t xml:space="preserve">_type_index</w:t>
      </w:r>
      <w:r>
        <w:t xml:space="preserve"> </w:t>
      </w:r>
      <w:r>
        <w:t xml:space="preserve">按节点类型映射到节点列表，</w:t>
      </w:r>
      <w:r>
        <w:rPr>
          <w:rStyle w:val="VerbatimChar"/>
        </w:rPr>
        <w:t xml:space="preserve">_floor_index</w:t>
      </w:r>
      <w:r>
        <w:t xml:space="preserve"> </w:t>
      </w:r>
      <w:r>
        <w:t xml:space="preserve">按楼层映射到节点列表。当图结构发生变更（如添加、删除节点）时，设置</w:t>
      </w:r>
      <w:r>
        <w:t xml:space="preserve"> </w:t>
      </w:r>
      <w:r>
        <w:rPr>
          <w:rStyle w:val="VerbatimChar"/>
        </w:rPr>
        <w:t xml:space="preserve">_dirty = True</w:t>
      </w:r>
      <w:r>
        <w:t xml:space="preserve">；查询操作前检查该标志，若已置位则触发索引重建，重建完成后清除脏标记。</w:t>
      </w:r>
    </w:p>
    <w:p>
      <w:pPr>
        <w:pStyle w:val="BodyText"/>
      </w:pPr>
      <w:r>
        <w:t xml:space="preserve">索引重建的伪代码如下：</w:t>
      </w:r>
    </w:p>
    <w:p>
      <w:pPr>
        <w:pStyle w:val="SourceCode"/>
      </w:pPr>
      <w:r>
        <w:rPr>
          <w:rStyle w:val="VerbatimChar"/>
        </w:rPr>
        <w:t xml:space="preserve">算法: RebuildIndex</w:t>
      </w:r>
      <w:r>
        <w:br/>
      </w:r>
      <w:r>
        <w:rPr>
          <w:rStyle w:val="VerbatimChar"/>
        </w:rPr>
        <w:t xml:space="preserve">输入: 图 G</w:t>
      </w:r>
      <w:r>
        <w:br/>
      </w:r>
      <w:r>
        <w:rPr>
          <w:rStyle w:val="VerbatimChar"/>
        </w:rPr>
        <w:t xml:space="preserve">输出: 更新后的 _type_index 与 _floor_index</w:t>
      </w:r>
      <w:r>
        <w:br/>
      </w:r>
      <w:r>
        <w:br/>
      </w:r>
      <w:r>
        <w:rPr>
          <w:rStyle w:val="VerbatimChar"/>
        </w:rPr>
        <w:t xml:space="preserve">1. _type_index ← 空字典</w:t>
      </w:r>
      <w:r>
        <w:br/>
      </w:r>
      <w:r>
        <w:rPr>
          <w:rStyle w:val="VerbatimChar"/>
        </w:rPr>
        <w:t xml:space="preserve">2. _floor_index ← 空字典</w:t>
      </w:r>
      <w:r>
        <w:br/>
      </w:r>
      <w:r>
        <w:rPr>
          <w:rStyle w:val="VerbatimChar"/>
        </w:rPr>
        <w:t xml:space="preserve">3. for each (node, data) in G.nodes(data=True):</w:t>
      </w:r>
      <w:r>
        <w:br/>
      </w:r>
      <w:r>
        <w:rPr>
          <w:rStyle w:val="VerbatimChar"/>
        </w:rPr>
        <w:t xml:space="preserve">4.   _type_index[data['type']].append(node)</w:t>
      </w:r>
      <w:r>
        <w:br/>
      </w:r>
      <w:r>
        <w:rPr>
          <w:rStyle w:val="VerbatimChar"/>
        </w:rPr>
        <w:t xml:space="preserve">5.   _floor_index[data.get('floor', 0)].append(node)</w:t>
      </w:r>
      <w:r>
        <w:br/>
      </w:r>
      <w:r>
        <w:rPr>
          <w:rStyle w:val="VerbatimChar"/>
        </w:rPr>
        <w:t xml:space="preserve">6. _dirty ← False</w:t>
      </w:r>
    </w:p>
    <w:p>
      <w:pPr>
        <w:pStyle w:val="FirstParagraph"/>
      </w:pPr>
      <w:r>
        <w:t xml:space="preserve">单次索引重建的时间复杂度为 O(V)，但该操作仅在图结构变更时触发。在仿真运行阶段，图结构保持不变，查询操作可直接命中缓存索引，时间复杂度降至 O(1)。设图结构变更次数为 M，总查询次数为 Q，则均摊时间复杂度为 O(M·V + Q)，当 Q ≫ M 时，均摊查询复杂度趋近于 O(1)。</w:t>
      </w:r>
    </w:p>
    <w:bookmarkEnd w:id="23"/>
    <w:bookmarkStart w:id="24" w:name="节点与边的属性设计"/>
    <w:p>
      <w:pPr>
        <w:pStyle w:val="Heading4"/>
      </w:pPr>
      <w:r>
        <w:t xml:space="preserve">3.1.3 节点与边的属性设计</w:t>
      </w:r>
    </w:p>
    <w:p>
      <w:pPr>
        <w:pStyle w:val="FirstParagraph"/>
      </w:pPr>
      <w:r>
        <w:t xml:space="preserve">节点属性（node_attributes）设计如下：</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left"/>
            </w:pPr>
            <w:r>
              <w:t xml:space="preserve">属性名</w:t>
            </w:r>
          </w:p>
        </w:tc>
        <w:tc>
          <w:tcPr/>
          <w:p>
            <w:pPr>
              <w:pStyle w:val="Compact"/>
              <w:jc w:val="left"/>
            </w:pPr>
            <w:r>
              <w:t xml:space="preserve">类型</w:t>
            </w:r>
          </w:p>
        </w:tc>
        <w:tc>
          <w:tcPr/>
          <w:p>
            <w:pPr>
              <w:pStyle w:val="Compact"/>
              <w:jc w:val="left"/>
            </w:pPr>
            <w:r>
              <w:t xml:space="preserve">含义</w:t>
            </w:r>
          </w:p>
        </w:tc>
      </w:tr>
      <w:tr>
        <w:tc>
          <w:tcPr/>
          <w:p>
            <w:pPr>
              <w:pStyle w:val="Compact"/>
              <w:jc w:val="left"/>
            </w:pPr>
            <w:r>
              <w:t xml:space="preserve">type</w:t>
            </w:r>
          </w:p>
        </w:tc>
        <w:tc>
          <w:tcPr/>
          <w:p>
            <w:pPr>
              <w:pStyle w:val="Compact"/>
              <w:jc w:val="left"/>
            </w:pPr>
            <w:r>
              <w:t xml:space="preserve">str</w:t>
            </w:r>
          </w:p>
        </w:tc>
        <w:tc>
          <w:tcPr/>
          <w:p>
            <w:pPr>
              <w:pStyle w:val="Compact"/>
              <w:jc w:val="left"/>
            </w:pPr>
            <w:r>
              <w:t xml:space="preserve">节点类型（entrance/exit/security/ticket/gate/platform/corridor/stairs/escalator）</w:t>
            </w:r>
          </w:p>
        </w:tc>
      </w:tr>
      <w:tr>
        <w:tc>
          <w:tcPr/>
          <w:p>
            <w:pPr>
              <w:pStyle w:val="Compact"/>
              <w:jc w:val="left"/>
            </w:pPr>
            <w:r>
              <w:t xml:space="preserve">capacity</w:t>
            </w:r>
          </w:p>
        </w:tc>
        <w:tc>
          <w:tcPr/>
          <w:p>
            <w:pPr>
              <w:pStyle w:val="Compact"/>
              <w:jc w:val="left"/>
            </w:pPr>
            <w:r>
              <w:t xml:space="preserve">int</w:t>
            </w:r>
          </w:p>
        </w:tc>
        <w:tc>
          <w:tcPr/>
          <w:p>
            <w:pPr>
              <w:pStyle w:val="Compact"/>
              <w:jc w:val="left"/>
            </w:pPr>
            <w:r>
              <w:t xml:space="preserve">节点容量（人）</w:t>
            </w:r>
          </w:p>
        </w:tc>
      </w:tr>
      <w:tr>
        <w:tc>
          <w:tcPr/>
          <w:p>
            <w:pPr>
              <w:pStyle w:val="Compact"/>
              <w:jc w:val="left"/>
            </w:pPr>
            <w:r>
              <w:t xml:space="preserve">x, y, floor</w:t>
            </w:r>
          </w:p>
        </w:tc>
        <w:tc>
          <w:tcPr/>
          <w:p>
            <w:pPr>
              <w:pStyle w:val="Compact"/>
              <w:jc w:val="left"/>
            </w:pPr>
            <w:r>
              <w:t xml:space="preserve">float/int</w:t>
            </w:r>
          </w:p>
        </w:tc>
        <w:tc>
          <w:tcPr/>
          <w:p>
            <w:pPr>
              <w:pStyle w:val="Compact"/>
              <w:jc w:val="left"/>
            </w:pPr>
            <w:r>
              <w:t xml:space="preserve">空间坐标与楼层</w:t>
            </w:r>
          </w:p>
        </w:tc>
      </w:tr>
      <w:tr>
        <w:tc>
          <w:tcPr/>
          <w:p>
            <w:pPr>
              <w:pStyle w:val="Compact"/>
              <w:jc w:val="left"/>
            </w:pPr>
            <w:r>
              <w:t xml:space="preserve">area</w:t>
            </w:r>
          </w:p>
        </w:tc>
        <w:tc>
          <w:tcPr/>
          <w:p>
            <w:pPr>
              <w:pStyle w:val="Compact"/>
              <w:jc w:val="left"/>
            </w:pPr>
            <w:r>
              <w:t xml:space="preserve">float</w:t>
            </w:r>
          </w:p>
        </w:tc>
        <w:tc>
          <w:tcPr/>
          <w:p>
            <w:pPr>
              <w:pStyle w:val="Compact"/>
              <w:jc w:val="left"/>
            </w:pPr>
            <w:r>
              <w:t xml:space="preserve">面积（m²），用于密度计算</w:t>
            </w:r>
          </w:p>
        </w:tc>
      </w:tr>
      <w:tr>
        <w:tc>
          <w:tcPr/>
          <w:p>
            <w:pPr>
              <w:pStyle w:val="Compact"/>
              <w:jc w:val="left"/>
            </w:pPr>
            <w:r>
              <w:t xml:space="preserve">base_speed</w:t>
            </w:r>
          </w:p>
        </w:tc>
        <w:tc>
          <w:tcPr/>
          <w:p>
            <w:pPr>
              <w:pStyle w:val="Compact"/>
              <w:jc w:val="left"/>
            </w:pPr>
            <w:r>
              <w:t xml:space="preserve">float</w:t>
            </w:r>
          </w:p>
        </w:tc>
        <w:tc>
          <w:tcPr/>
          <w:p>
            <w:pPr>
              <w:pStyle w:val="Compact"/>
              <w:jc w:val="left"/>
            </w:pPr>
            <w:r>
              <w:t xml:space="preserve">基础通行速度上限（m/s）</w:t>
            </w:r>
          </w:p>
        </w:tc>
      </w:tr>
      <w:tr>
        <w:tc>
          <w:tcPr/>
          <w:p>
            <w:pPr>
              <w:pStyle w:val="Compact"/>
              <w:jc w:val="left"/>
            </w:pPr>
            <w:r>
              <w:t xml:space="preserve">current_density</w:t>
            </w:r>
          </w:p>
        </w:tc>
        <w:tc>
          <w:tcPr/>
          <w:p>
            <w:pPr>
              <w:pStyle w:val="Compact"/>
              <w:jc w:val="left"/>
            </w:pPr>
            <w:r>
              <w:t xml:space="preserve">float</w:t>
            </w:r>
          </w:p>
        </w:tc>
        <w:tc>
          <w:tcPr/>
          <w:p>
            <w:pPr>
              <w:pStyle w:val="Compact"/>
              <w:jc w:val="left"/>
            </w:pPr>
            <w:r>
              <w:t xml:space="preserve">实时密度（人/m²）</w:t>
            </w:r>
          </w:p>
        </w:tc>
      </w:tr>
      <w:tr>
        <w:tc>
          <w:tcPr/>
          <w:p>
            <w:pPr>
              <w:pStyle w:val="Compact"/>
              <w:jc w:val="left"/>
            </w:pPr>
            <w:r>
              <w:t xml:space="preserve">congestion</w:t>
            </w:r>
          </w:p>
        </w:tc>
        <w:tc>
          <w:tcPr/>
          <w:p>
            <w:pPr>
              <w:pStyle w:val="Compact"/>
              <w:jc w:val="left"/>
            </w:pPr>
            <w:r>
              <w:t xml:space="preserve">float</w:t>
            </w:r>
          </w:p>
        </w:tc>
        <w:tc>
          <w:tcPr/>
          <w:p>
            <w:pPr>
              <w:pStyle w:val="Compact"/>
              <w:jc w:val="left"/>
            </w:pPr>
            <w:r>
              <w:t xml:space="preserve">拥堵系数</w:t>
            </w:r>
          </w:p>
        </w:tc>
      </w:tr>
    </w:tbl>
    <w:p>
      <w:pPr>
        <w:pStyle w:val="BodyText"/>
      </w:pPr>
      <w:r>
        <w:t xml:space="preserve">边属性（edge_attributes）设计如下：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属性名</w:t>
            </w:r>
          </w:p>
        </w:tc>
        <w:tc>
          <w:tcPr/>
          <w:p>
            <w:pPr>
              <w:pStyle w:val="Compact"/>
              <w:jc w:val="left"/>
            </w:pPr>
            <w:r>
              <w:t xml:space="preserve">类型</w:t>
            </w:r>
          </w:p>
        </w:tc>
        <w:tc>
          <w:tcPr/>
          <w:p>
            <w:pPr>
              <w:pStyle w:val="Compact"/>
              <w:jc w:val="left"/>
            </w:pPr>
            <w:r>
              <w:t xml:space="preserve">含义</w:t>
            </w:r>
          </w:p>
        </w:tc>
      </w:tr>
      <w:tr>
        <w:tc>
          <w:tcPr/>
          <w:p>
            <w:pPr>
              <w:pStyle w:val="Compact"/>
              <w:jc w:val="left"/>
            </w:pPr>
            <w:r>
              <w:t xml:space="preserve">distance</w:t>
            </w:r>
          </w:p>
        </w:tc>
        <w:tc>
          <w:tcPr/>
          <w:p>
            <w:pPr>
              <w:pStyle w:val="Compact"/>
              <w:jc w:val="left"/>
            </w:pPr>
            <w:r>
              <w:t xml:space="preserve">float</w:t>
            </w:r>
          </w:p>
        </w:tc>
        <w:tc>
          <w:tcPr/>
          <w:p>
            <w:pPr>
              <w:pStyle w:val="Compact"/>
              <w:jc w:val="left"/>
            </w:pPr>
            <w:r>
              <w:t xml:space="preserve">通道长度（m）</w:t>
            </w:r>
          </w:p>
        </w:tc>
      </w:tr>
      <w:tr>
        <w:tc>
          <w:tcPr/>
          <w:p>
            <w:pPr>
              <w:pStyle w:val="Compact"/>
              <w:jc w:val="left"/>
            </w:pPr>
            <w:r>
              <w:t xml:space="preserve">width</w:t>
            </w:r>
          </w:p>
        </w:tc>
        <w:tc>
          <w:tcPr/>
          <w:p>
            <w:pPr>
              <w:pStyle w:val="Compact"/>
              <w:jc w:val="left"/>
            </w:pPr>
            <w:r>
              <w:t xml:space="preserve">float</w:t>
            </w:r>
          </w:p>
        </w:tc>
        <w:tc>
          <w:tcPr/>
          <w:p>
            <w:pPr>
              <w:pStyle w:val="Compact"/>
              <w:jc w:val="left"/>
            </w:pPr>
            <w:r>
              <w:t xml:space="preserve">通道宽度（m）</w:t>
            </w:r>
          </w:p>
        </w:tc>
      </w:tr>
      <w:tr>
        <w:tc>
          <w:tcPr/>
          <w:p>
            <w:pPr>
              <w:pStyle w:val="Compact"/>
              <w:jc w:val="left"/>
            </w:pPr>
            <w:r>
              <w:t xml:space="preserve">capacity</w:t>
            </w:r>
          </w:p>
        </w:tc>
        <w:tc>
          <w:tcPr/>
          <w:p>
            <w:pPr>
              <w:pStyle w:val="Compact"/>
              <w:jc w:val="left"/>
            </w:pPr>
            <w:r>
              <w:t xml:space="preserve">int</w:t>
            </w:r>
          </w:p>
        </w:tc>
        <w:tc>
          <w:tcPr/>
          <w:p>
            <w:pPr>
              <w:pStyle w:val="Compact"/>
              <w:jc w:val="left"/>
            </w:pPr>
            <w:r>
              <w:t xml:space="preserve">通行能力（人/步）</w:t>
            </w:r>
          </w:p>
        </w:tc>
      </w:tr>
      <w:tr>
        <w:tc>
          <w:tcPr/>
          <w:p>
            <w:pPr>
              <w:pStyle w:val="Compact"/>
              <w:jc w:val="left"/>
            </w:pPr>
            <w:r>
              <w:t xml:space="preserve">base_time</w:t>
            </w:r>
          </w:p>
        </w:tc>
        <w:tc>
          <w:tcPr/>
          <w:p>
            <w:pPr>
              <w:pStyle w:val="Compact"/>
              <w:jc w:val="left"/>
            </w:pPr>
            <w:r>
              <w:t xml:space="preserve">float</w:t>
            </w:r>
          </w:p>
        </w:tc>
        <w:tc>
          <w:tcPr/>
          <w:p>
            <w:pPr>
              <w:pStyle w:val="Compact"/>
              <w:jc w:val="left"/>
            </w:pPr>
            <w:r>
              <w:t xml:space="preserve">基础通行时间（s）</w:t>
            </w:r>
          </w:p>
        </w:tc>
      </w:tr>
      <w:tr>
        <w:tc>
          <w:tcPr/>
          <w:p>
            <w:pPr>
              <w:pStyle w:val="Compact"/>
              <w:jc w:val="left"/>
            </w:pPr>
            <w:r>
              <w:t xml:space="preserve">congestion_factor</w:t>
            </w:r>
          </w:p>
        </w:tc>
        <w:tc>
          <w:tcPr/>
          <w:p>
            <w:pPr>
              <w:pStyle w:val="Compact"/>
              <w:jc w:val="left"/>
            </w:pPr>
            <w:r>
              <w:t xml:space="preserve">float</w:t>
            </w:r>
          </w:p>
        </w:tc>
        <w:tc>
          <w:tcPr/>
          <w:p>
            <w:pPr>
              <w:pStyle w:val="Compact"/>
              <w:jc w:val="left"/>
            </w:pPr>
            <w:r>
              <w:t xml:space="preserve">拥堵系数</w:t>
            </w:r>
          </w:p>
        </w:tc>
      </w:tr>
    </w:tbl>
    <w:bookmarkEnd w:id="24"/>
    <w:bookmarkStart w:id="25" w:name="多楼层支持"/>
    <w:p>
      <w:pPr>
        <w:pStyle w:val="Heading4"/>
      </w:pPr>
      <w:r>
        <w:t xml:space="preserve">3.1.4 多楼层支持</w:t>
      </w:r>
    </w:p>
    <w:p>
      <w:pPr>
        <w:pStyle w:val="FirstParagraph"/>
      </w:pPr>
      <w:r>
        <w:t xml:space="preserve">本系统支持多楼层拓扑建模，楼层属性 floor 为整数值：0 表示地面层，1 表示站厅层，-1 表示地下一层，依此类推。系统提供</w:t>
      </w:r>
      <w:r>
        <w:t xml:space="preserve"> </w:t>
      </w:r>
      <w:r>
        <w:rPr>
          <w:rStyle w:val="VerbatimChar"/>
        </w:rPr>
        <w:t xml:space="preserve">get_nodes_by_floor(floor)</w:t>
      </w:r>
      <w:r>
        <w:t xml:space="preserve"> </w:t>
      </w:r>
      <w:r>
        <w:t xml:space="preserve">接口，返回指定楼层的全部节点，该接口基于惰性索引实现，查询复杂度为 O(1)（均摊）。</w:t>
      </w:r>
    </w:p>
    <w:p>
      <w:pPr>
        <w:pStyle w:val="BodyText"/>
      </w:pPr>
      <w:r>
        <w:t xml:space="preserve">默认拓扑按楼层分层布局：地面层布置入口与出口，站厅层布置售票、安检、闸机与通道，站台层布置楼梯、扶梯与站台。节点在可视化界面中的边框样式按楼层区分：地下层采用蓝色虚线，地面层采用黑色实线，站厅层采用橙色实线，更高层采用紫色实线，从而在二维视图中直观表达三维空间结构。</w:t>
      </w:r>
    </w:p>
    <w:bookmarkEnd w:id="25"/>
    <w:bookmarkEnd w:id="26"/>
    <w:bookmarkStart w:id="31" w:name="乘客对象-有限状态机fsm"/>
    <w:p>
      <w:pPr>
        <w:pStyle w:val="Heading3"/>
      </w:pPr>
      <w:r>
        <w:t xml:space="preserve">3.2 乘客对象 —— 有限状态机（FSM）</w:t>
      </w:r>
    </w:p>
    <w:bookmarkStart w:id="27" w:name="fsm-选型论证"/>
    <w:p>
      <w:pPr>
        <w:pStyle w:val="Heading4"/>
      </w:pPr>
      <w:r>
        <w:t xml:space="preserve">3.2.1 FSM 选型论证</w:t>
      </w:r>
    </w:p>
    <w:p>
      <w:pPr>
        <w:pStyle w:val="FirstParagraph"/>
      </w:pPr>
      <w:r>
        <w:t xml:space="preserve">乘客从进站到出站需经历多个离散阶段，各阶段的行为规则差异显著。若采用传统的嵌套条件语句实现，代码将呈现高度耦合的复杂结构，状态转移逻辑分散于多个函数中，难以维护与扩展。有限状态机（Finite State Machine, FSM）将复杂行为拆解为确定性的状态转移，每个状态对应独立的行为处理器，新增状态仅需扩展处理器字典，无需修改现有代码，符合开闭原则。</w:t>
      </w:r>
    </w:p>
    <w:bookmarkEnd w:id="27"/>
    <w:bookmarkStart w:id="28" w:name="状态定义与转移图"/>
    <w:p>
      <w:pPr>
        <w:pStyle w:val="Heading4"/>
      </w:pPr>
      <w:r>
        <w:t xml:space="preserve">3.2.2 状态定义与转移图</w:t>
      </w:r>
    </w:p>
    <w:p>
      <w:pPr>
        <w:pStyle w:val="FirstParagraph"/>
      </w:pPr>
      <w:r>
        <w:t xml:space="preserve">乘客生命周期被定义为九个状态：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状态常量</w:t>
            </w:r>
          </w:p>
        </w:tc>
        <w:tc>
          <w:tcPr/>
          <w:p>
            <w:pPr>
              <w:pStyle w:val="Compact"/>
              <w:jc w:val="left"/>
            </w:pPr>
            <w:r>
              <w:t xml:space="preserve">值</w:t>
            </w:r>
          </w:p>
        </w:tc>
        <w:tc>
          <w:tcPr/>
          <w:p>
            <w:pPr>
              <w:pStyle w:val="Compact"/>
              <w:jc w:val="left"/>
            </w:pPr>
            <w:r>
              <w:t xml:space="preserve">含义</w:t>
            </w:r>
          </w:p>
        </w:tc>
      </w:tr>
      <w:tr>
        <w:tc>
          <w:tcPr/>
          <w:p>
            <w:pPr>
              <w:pStyle w:val="Compact"/>
              <w:jc w:val="left"/>
            </w:pPr>
            <w:r>
              <w:t xml:space="preserve">STATE_ENTERING</w:t>
            </w:r>
          </w:p>
        </w:tc>
        <w:tc>
          <w:tcPr/>
          <w:p>
            <w:pPr>
              <w:pStyle w:val="Compact"/>
              <w:jc w:val="left"/>
            </w:pPr>
            <w:r>
              <w:t xml:space="preserve">‘</w:t>
            </w:r>
            <w:r>
              <w:t xml:space="preserve">entering</w:t>
            </w:r>
            <w:r>
              <w:t xml:space="preserve">’</w:t>
            </w:r>
          </w:p>
        </w:tc>
        <w:tc>
          <w:tcPr/>
          <w:p>
            <w:pPr>
              <w:pStyle w:val="Compact"/>
              <w:jc w:val="left"/>
            </w:pPr>
            <w:r>
              <w:t xml:space="preserve">刚进入车站</w:t>
            </w:r>
          </w:p>
        </w:tc>
      </w:tr>
      <w:tr>
        <w:tc>
          <w:tcPr/>
          <w:p>
            <w:pPr>
              <w:pStyle w:val="Compact"/>
              <w:jc w:val="left"/>
            </w:pPr>
            <w:r>
              <w:t xml:space="preserve">STATE_TICKET</w:t>
            </w:r>
          </w:p>
        </w:tc>
        <w:tc>
          <w:tcPr/>
          <w:p>
            <w:pPr>
              <w:pStyle w:val="Compact"/>
              <w:jc w:val="left"/>
            </w:pPr>
            <w:r>
              <w:t xml:space="preserve">‘</w:t>
            </w:r>
            <w:r>
              <w:t xml:space="preserve">ticket</w:t>
            </w:r>
            <w:r>
              <w:t xml:space="preserve">’</w:t>
            </w:r>
          </w:p>
        </w:tc>
        <w:tc>
          <w:tcPr/>
          <w:p>
            <w:pPr>
              <w:pStyle w:val="Compact"/>
              <w:jc w:val="left"/>
            </w:pPr>
            <w:r>
              <w:t xml:space="preserve">购票/刷卡（需排队服务）</w:t>
            </w:r>
          </w:p>
        </w:tc>
      </w:tr>
      <w:tr>
        <w:tc>
          <w:tcPr/>
          <w:p>
            <w:pPr>
              <w:pStyle w:val="Compact"/>
              <w:jc w:val="left"/>
            </w:pPr>
            <w:r>
              <w:t xml:space="preserve">STATE_SECURITY</w:t>
            </w:r>
          </w:p>
        </w:tc>
        <w:tc>
          <w:tcPr/>
          <w:p>
            <w:pPr>
              <w:pStyle w:val="Compact"/>
              <w:jc w:val="left"/>
            </w:pPr>
            <w:r>
              <w:t xml:space="preserve">‘</w:t>
            </w:r>
            <w:r>
              <w:t xml:space="preserve">security</w:t>
            </w:r>
            <w:r>
              <w:t xml:space="preserve">’</w:t>
            </w:r>
          </w:p>
        </w:tc>
        <w:tc>
          <w:tcPr/>
          <w:p>
            <w:pPr>
              <w:pStyle w:val="Compact"/>
              <w:jc w:val="left"/>
            </w:pPr>
            <w:r>
              <w:t xml:space="preserve">安检（需排队服务）</w:t>
            </w:r>
          </w:p>
        </w:tc>
      </w:tr>
      <w:tr>
        <w:tc>
          <w:tcPr/>
          <w:p>
            <w:pPr>
              <w:pStyle w:val="Compact"/>
              <w:jc w:val="left"/>
            </w:pPr>
            <w:r>
              <w:t xml:space="preserve">STATE_GATE</w:t>
            </w:r>
          </w:p>
        </w:tc>
        <w:tc>
          <w:tcPr/>
          <w:p>
            <w:pPr>
              <w:pStyle w:val="Compact"/>
              <w:jc w:val="left"/>
            </w:pPr>
            <w:r>
              <w:t xml:space="preserve">‘</w:t>
            </w:r>
            <w:r>
              <w:t xml:space="preserve">gate</w:t>
            </w:r>
            <w:r>
              <w:t xml:space="preserve">’</w:t>
            </w:r>
          </w:p>
        </w:tc>
        <w:tc>
          <w:tcPr/>
          <w:p>
            <w:pPr>
              <w:pStyle w:val="Compact"/>
              <w:jc w:val="left"/>
            </w:pPr>
            <w:r>
              <w:t xml:space="preserve">过闸机（需排队服务）</w:t>
            </w:r>
          </w:p>
        </w:tc>
      </w:tr>
      <w:tr>
        <w:tc>
          <w:tcPr/>
          <w:p>
            <w:pPr>
              <w:pStyle w:val="Compact"/>
              <w:jc w:val="left"/>
            </w:pPr>
            <w:r>
              <w:t xml:space="preserve">STATE_WALKING</w:t>
            </w:r>
          </w:p>
        </w:tc>
        <w:tc>
          <w:tcPr/>
          <w:p>
            <w:pPr>
              <w:pStyle w:val="Compact"/>
              <w:jc w:val="left"/>
            </w:pPr>
            <w:r>
              <w:t xml:space="preserve">‘</w:t>
            </w:r>
            <w:r>
              <w:t xml:space="preserve">walking</w:t>
            </w:r>
            <w:r>
              <w:t xml:space="preserve">’</w:t>
            </w:r>
          </w:p>
        </w:tc>
        <w:tc>
          <w:tcPr/>
          <w:p>
            <w:pPr>
              <w:pStyle w:val="Compact"/>
              <w:jc w:val="left"/>
            </w:pPr>
            <w:r>
              <w:t xml:space="preserve">在通道中行走</w:t>
            </w:r>
          </w:p>
        </w:tc>
      </w:tr>
      <w:tr>
        <w:tc>
          <w:tcPr/>
          <w:p>
            <w:pPr>
              <w:pStyle w:val="Compact"/>
              <w:jc w:val="left"/>
            </w:pPr>
            <w:r>
              <w:t xml:space="preserve">STATE_WAITING</w:t>
            </w:r>
          </w:p>
        </w:tc>
        <w:tc>
          <w:tcPr/>
          <w:p>
            <w:pPr>
              <w:pStyle w:val="Compact"/>
              <w:jc w:val="left"/>
            </w:pPr>
            <w:r>
              <w:t xml:space="preserve">‘</w:t>
            </w:r>
            <w:r>
              <w:t xml:space="preserve">waiting</w:t>
            </w:r>
            <w:r>
              <w:t xml:space="preserve">’</w:t>
            </w:r>
          </w:p>
        </w:tc>
        <w:tc>
          <w:tcPr/>
          <w:p>
            <w:pPr>
              <w:pStyle w:val="Compact"/>
              <w:jc w:val="left"/>
            </w:pPr>
            <w:r>
              <w:t xml:space="preserve">站台候车</w:t>
            </w:r>
          </w:p>
        </w:tc>
      </w:tr>
      <w:tr>
        <w:tc>
          <w:tcPr/>
          <w:p>
            <w:pPr>
              <w:pStyle w:val="Compact"/>
              <w:jc w:val="left"/>
            </w:pPr>
            <w:r>
              <w:t xml:space="preserve">STATE_BOARDING</w:t>
            </w:r>
          </w:p>
        </w:tc>
        <w:tc>
          <w:tcPr/>
          <w:p>
            <w:pPr>
              <w:pStyle w:val="Compact"/>
              <w:jc w:val="left"/>
            </w:pPr>
            <w:r>
              <w:t xml:space="preserve">‘</w:t>
            </w:r>
            <w:r>
              <w:t xml:space="preserve">boarding</w:t>
            </w:r>
            <w:r>
              <w:t xml:space="preserve">’</w:t>
            </w:r>
          </w:p>
        </w:tc>
        <w:tc>
          <w:tcPr/>
          <w:p>
            <w:pPr>
              <w:pStyle w:val="Compact"/>
              <w:jc w:val="left"/>
            </w:pPr>
            <w:r>
              <w:t xml:space="preserve">上车过程</w:t>
            </w:r>
          </w:p>
        </w:tc>
      </w:tr>
      <w:tr>
        <w:tc>
          <w:tcPr/>
          <w:p>
            <w:pPr>
              <w:pStyle w:val="Compact"/>
              <w:jc w:val="left"/>
            </w:pPr>
            <w:r>
              <w:t xml:space="preserve">STATE_RIDING</w:t>
            </w:r>
          </w:p>
        </w:tc>
        <w:tc>
          <w:tcPr/>
          <w:p>
            <w:pPr>
              <w:pStyle w:val="Compact"/>
              <w:jc w:val="left"/>
            </w:pPr>
            <w:r>
              <w:t xml:space="preserve">‘</w:t>
            </w:r>
            <w:r>
              <w:t xml:space="preserve">riding</w:t>
            </w:r>
            <w:r>
              <w:t xml:space="preserve">’</w:t>
            </w:r>
          </w:p>
        </w:tc>
        <w:tc>
          <w:tcPr/>
          <w:p>
            <w:pPr>
              <w:pStyle w:val="Compact"/>
              <w:jc w:val="left"/>
            </w:pPr>
            <w:r>
              <w:t xml:space="preserve">乘车中</w:t>
            </w:r>
          </w:p>
        </w:tc>
      </w:tr>
      <w:tr>
        <w:tc>
          <w:tcPr/>
          <w:p>
            <w:pPr>
              <w:pStyle w:val="Compact"/>
              <w:jc w:val="left"/>
            </w:pPr>
            <w:r>
              <w:t xml:space="preserve">STATE_EXITING</w:t>
            </w:r>
          </w:p>
        </w:tc>
        <w:tc>
          <w:tcPr/>
          <w:p>
            <w:pPr>
              <w:pStyle w:val="Compact"/>
              <w:jc w:val="left"/>
            </w:pPr>
            <w:r>
              <w:t xml:space="preserve">‘</w:t>
            </w:r>
            <w:r>
              <w:t xml:space="preserve">exiting</w:t>
            </w:r>
            <w:r>
              <w:t xml:space="preserve">’</w:t>
            </w:r>
          </w:p>
        </w:tc>
        <w:tc>
          <w:tcPr/>
          <w:p>
            <w:pPr>
              <w:pStyle w:val="Compact"/>
              <w:jc w:val="left"/>
            </w:pPr>
            <w:r>
              <w:t xml:space="preserve">出站</w:t>
            </w:r>
          </w:p>
        </w:tc>
      </w:tr>
    </w:tbl>
    <w:p>
      <w:pPr>
        <w:pStyle w:val="BodyText"/>
      </w:pPr>
      <w:r>
        <w:t xml:space="preserve">状态转移关系如下：</w:t>
      </w:r>
    </w:p>
    <w:p>
      <w:pPr>
        <w:pStyle w:val="SourceCode"/>
      </w:pPr>
      <w:r>
        <w:rPr>
          <w:rStyle w:val="VerbatimChar"/>
        </w:rPr>
        <w:t xml:space="preserve">entering → walking → [ticket] → walking → security → walking → gate → walking</w:t>
      </w:r>
      <w:r>
        <w:br/>
      </w:r>
      <w:r>
        <w:rPr>
          <w:rStyle w:val="VerbatimChar"/>
        </w:rPr>
        <w:t xml:space="preserve">                    ↑ (可选跳过)                                      ↓</w:t>
      </w:r>
      <w:r>
        <w:br/>
      </w:r>
      <w:r>
        <w:rPr>
          <w:rStyle w:val="VerbatimChar"/>
        </w:rPr>
        <w:t xml:space="preserve">platform ← stairs/escalator ← corridor ←──────────────────────────────┘</w:t>
      </w:r>
      <w:r>
        <w:br/>
      </w:r>
      <w:r>
        <w:rPr>
          <w:rStyle w:val="VerbatimChar"/>
        </w:rPr>
        <w:t xml:space="preserve">   ↓</w:t>
      </w:r>
      <w:r>
        <w:br/>
      </w:r>
      <w:r>
        <w:rPr>
          <w:rStyle w:val="VerbatimChar"/>
        </w:rPr>
        <w:t xml:space="preserve">waiting → boarding → riding → walking → exiting → [移除]</w:t>
      </w:r>
    </w:p>
    <w:p>
      <w:pPr>
        <w:pStyle w:val="FirstParagraph"/>
      </w:pPr>
      <w:r>
        <w:t xml:space="preserve">其中 ticket 状态为可选：无票乘客到达 ticket 节点时，依据其熟悉度 familiarity 以概率</w:t>
      </w:r>
      <w:r>
        <w:t xml:space="preserve"> </w:t>
      </w:r>
      <w:r>
        <w:rPr>
          <w:rStyle w:val="VerbatimChar"/>
        </w:rPr>
        <w:t xml:space="preserve">skip_prob = 0.4 + familiarity × 0.4</w:t>
      </w:r>
      <w:r>
        <w:t xml:space="preserve"> </w:t>
      </w:r>
      <w:r>
        <w:t xml:space="preserve">直接跳过购票环节，进入 walking 状态继续向闸机移动。该概率设计基于如下假设：熟悉度为 0 的乘客（首次乘车）有 40% 概率跳过售票，熟悉度为 1 的乘客（常客）有 80% 概率跳过，反映出现代地铁场景中移动支付与交通卡普及后的实际通行模式。</w:t>
      </w:r>
    </w:p>
    <w:bookmarkEnd w:id="28"/>
    <w:bookmarkStart w:id="29" w:name="状态机调度实现"/>
    <w:p>
      <w:pPr>
        <w:pStyle w:val="Heading4"/>
      </w:pPr>
      <w:r>
        <w:t xml:space="preserve">3.2.3 状态机调度实现</w:t>
      </w:r>
    </w:p>
    <w:p>
      <w:pPr>
        <w:pStyle w:val="FirstParagraph"/>
      </w:pPr>
      <w:r>
        <w:t xml:space="preserve">状态调度采用 Python 字典分发（dict dispatch）实现：</w:t>
      </w:r>
    </w:p>
    <w:p>
      <w:pPr>
        <w:pStyle w:val="SourceCode"/>
      </w:pPr>
      <w:r>
        <w:rPr>
          <w:rStyle w:val="KeywordTok"/>
        </w:rPr>
        <w:t xml:space="preserve">def</w:t>
      </w:r>
      <w:r>
        <w:rPr>
          <w:rStyle w:val="NormalTok"/>
        </w:rPr>
        <w:t xml:space="preserve"> update_state(</w:t>
      </w:r>
      <w:r>
        <w:rPr>
          <w:rStyle w:val="VariableTok"/>
        </w:rPr>
        <w:t xml:space="preserve">self</w:t>
      </w:r>
      <w:r>
        <w:rPr>
          <w:rStyle w:val="NormalTok"/>
        </w:rPr>
        <w:t xml:space="preserve">, simulation):</w:t>
      </w:r>
      <w:r>
        <w:br/>
      </w:r>
      <w:r>
        <w:rPr>
          <w:rStyle w:val="NormalTok"/>
        </w:rPr>
        <w:t xml:space="preserve">    handlers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.STATE_ENTERING:  </w:t>
      </w:r>
      <w:r>
        <w:rPr>
          <w:rStyle w:val="VariableTok"/>
        </w:rPr>
        <w:t xml:space="preserve">self</w:t>
      </w:r>
      <w:r>
        <w:rPr>
          <w:rStyle w:val="NormalTok"/>
        </w:rPr>
        <w:t xml:space="preserve">._handle_entering,</w:t>
      </w:r>
      <w:r>
        <w:br/>
      </w:r>
      <w:r>
        <w:rPr>
          <w:rStyle w:val="NormalTok"/>
        </w:rPr>
        <w:t xml:space="preserve">        </w:t>
      </w:r>
      <w:r>
        <w:rPr>
          <w:rStyle w:val="VariableTok"/>
        </w:rPr>
        <w:t xml:space="preserve">self</w:t>
      </w:r>
      <w:r>
        <w:rPr>
          <w:rStyle w:val="NormalTok"/>
        </w:rPr>
        <w:t xml:space="preserve">.STATE_TICKET:    </w:t>
      </w:r>
      <w:r>
        <w:rPr>
          <w:rStyle w:val="VariableTok"/>
        </w:rPr>
        <w:t xml:space="preserve">self</w:t>
      </w:r>
      <w:r>
        <w:rPr>
          <w:rStyle w:val="NormalTok"/>
        </w:rPr>
        <w:t xml:space="preserve">._handle_ticket,</w:t>
      </w:r>
      <w:r>
        <w:br/>
      </w:r>
      <w:r>
        <w:rPr>
          <w:rStyle w:val="NormalTok"/>
        </w:rPr>
        <w:t xml:space="preserve">        </w:t>
      </w:r>
      <w:r>
        <w:rPr>
          <w:rStyle w:val="VariableTok"/>
        </w:rPr>
        <w:t xml:space="preserve">self</w:t>
      </w:r>
      <w:r>
        <w:rPr>
          <w:rStyle w:val="NormalTok"/>
        </w:rPr>
        <w:t xml:space="preserve">.STATE_SECURITY:  </w:t>
      </w:r>
      <w:r>
        <w:rPr>
          <w:rStyle w:val="VariableTok"/>
        </w:rPr>
        <w:t xml:space="preserve">self</w:t>
      </w:r>
      <w:r>
        <w:rPr>
          <w:rStyle w:val="NormalTok"/>
        </w:rPr>
        <w:t xml:space="preserve">._handle_security,</w:t>
      </w:r>
      <w:r>
        <w:br/>
      </w:r>
      <w:r>
        <w:rPr>
          <w:rStyle w:val="NormalTok"/>
        </w:rPr>
        <w:t xml:space="preserve">        </w:t>
      </w:r>
      <w:r>
        <w:rPr>
          <w:rStyle w:val="VariableTok"/>
        </w:rPr>
        <w:t xml:space="preserve">self</w:t>
      </w:r>
      <w:r>
        <w:rPr>
          <w:rStyle w:val="NormalTok"/>
        </w:rPr>
        <w:t xml:space="preserve">.STATE_GATE:      </w:t>
      </w:r>
      <w:r>
        <w:rPr>
          <w:rStyle w:val="VariableTok"/>
        </w:rPr>
        <w:t xml:space="preserve">self</w:t>
      </w:r>
      <w:r>
        <w:rPr>
          <w:rStyle w:val="NormalTok"/>
        </w:rPr>
        <w:t xml:space="preserve">._handle_gate,</w:t>
      </w:r>
      <w:r>
        <w:br/>
      </w:r>
      <w:r>
        <w:rPr>
          <w:rStyle w:val="NormalTok"/>
        </w:rPr>
        <w:t xml:space="preserve">        </w:t>
      </w:r>
      <w:r>
        <w:rPr>
          <w:rStyle w:val="VariableTok"/>
        </w:rPr>
        <w:t xml:space="preserve">self</w:t>
      </w:r>
      <w:r>
        <w:rPr>
          <w:rStyle w:val="NormalTok"/>
        </w:rPr>
        <w:t xml:space="preserve">.STATE_WALKING:   </w:t>
      </w:r>
      <w:r>
        <w:rPr>
          <w:rStyle w:val="VariableTok"/>
        </w:rPr>
        <w:t xml:space="preserve">self</w:t>
      </w:r>
      <w:r>
        <w:rPr>
          <w:rStyle w:val="NormalTok"/>
        </w:rPr>
        <w:t xml:space="preserve">._handle_walking,</w:t>
      </w:r>
      <w:r>
        <w:br/>
      </w:r>
      <w:r>
        <w:rPr>
          <w:rStyle w:val="NormalTok"/>
        </w:rPr>
        <w:t xml:space="preserve">        </w:t>
      </w:r>
      <w:r>
        <w:rPr>
          <w:rStyle w:val="VariableTok"/>
        </w:rPr>
        <w:t xml:space="preserve">self</w:t>
      </w:r>
      <w:r>
        <w:rPr>
          <w:rStyle w:val="NormalTok"/>
        </w:rPr>
        <w:t xml:space="preserve">.STATE_WAITING:   </w:t>
      </w:r>
      <w:r>
        <w:rPr>
          <w:rStyle w:val="VariableTok"/>
        </w:rPr>
        <w:t xml:space="preserve">self</w:t>
      </w:r>
      <w:r>
        <w:rPr>
          <w:rStyle w:val="NormalTok"/>
        </w:rPr>
        <w:t xml:space="preserve">._handle_waiting,</w:t>
      </w:r>
      <w:r>
        <w:br/>
      </w:r>
      <w:r>
        <w:rPr>
          <w:rStyle w:val="NormalTok"/>
        </w:rPr>
        <w:t xml:space="preserve">        </w:t>
      </w:r>
      <w:r>
        <w:rPr>
          <w:rStyle w:val="VariableTok"/>
        </w:rPr>
        <w:t xml:space="preserve">self</w:t>
      </w:r>
      <w:r>
        <w:rPr>
          <w:rStyle w:val="NormalTok"/>
        </w:rPr>
        <w:t xml:space="preserve">.STATE_BOARDING:  </w:t>
      </w:r>
      <w:r>
        <w:rPr>
          <w:rStyle w:val="VariableTok"/>
        </w:rPr>
        <w:t xml:space="preserve">self</w:t>
      </w:r>
      <w:r>
        <w:rPr>
          <w:rStyle w:val="NormalTok"/>
        </w:rPr>
        <w:t xml:space="preserve">._handle_boarding,</w:t>
      </w:r>
      <w:r>
        <w:br/>
      </w:r>
      <w:r>
        <w:rPr>
          <w:rStyle w:val="NormalTok"/>
        </w:rPr>
        <w:t xml:space="preserve">        </w:t>
      </w:r>
      <w:r>
        <w:rPr>
          <w:rStyle w:val="VariableTok"/>
        </w:rPr>
        <w:t xml:space="preserve">self</w:t>
      </w:r>
      <w:r>
        <w:rPr>
          <w:rStyle w:val="NormalTok"/>
        </w:rPr>
        <w:t xml:space="preserve">.STATE_RIDING:    </w:t>
      </w:r>
      <w:r>
        <w:rPr>
          <w:rStyle w:val="VariableTok"/>
        </w:rPr>
        <w:t xml:space="preserve">self</w:t>
      </w:r>
      <w:r>
        <w:rPr>
          <w:rStyle w:val="NormalTok"/>
        </w:rPr>
        <w:t xml:space="preserve">._handle_riding,</w:t>
      </w:r>
      <w:r>
        <w:br/>
      </w:r>
      <w:r>
        <w:rPr>
          <w:rStyle w:val="NormalTok"/>
        </w:rPr>
        <w:t xml:space="preserve">        </w:t>
      </w:r>
      <w:r>
        <w:rPr>
          <w:rStyle w:val="VariableTok"/>
        </w:rPr>
        <w:t xml:space="preserve">self</w:t>
      </w:r>
      <w:r>
        <w:rPr>
          <w:rStyle w:val="NormalTok"/>
        </w:rPr>
        <w:t xml:space="preserve">.STATE_EXITING:   </w:t>
      </w:r>
      <w:r>
        <w:rPr>
          <w:rStyle w:val="VariableTok"/>
        </w:rPr>
        <w:t xml:space="preserve">self</w:t>
      </w:r>
      <w:r>
        <w:rPr>
          <w:rStyle w:val="NormalTok"/>
        </w:rPr>
        <w:t xml:space="preserve">._handle_exiting,</w:t>
      </w:r>
      <w:r>
        <w:br/>
      </w:r>
      <w:r>
        <w:rPr>
          <w:rStyle w:val="NormalTok"/>
        </w:rPr>
        <w:t xml:space="preserve">    }</w:t>
      </w:r>
      <w:r>
        <w:br/>
      </w:r>
      <w:r>
        <w:rPr>
          <w:rStyle w:val="NormalTok"/>
        </w:rPr>
        <w:t xml:space="preserve">    handler </w:t>
      </w:r>
      <w:r>
        <w:rPr>
          <w:rStyle w:val="OperatorTok"/>
        </w:rPr>
        <w:t xml:space="preserve">=</w:t>
      </w:r>
      <w:r>
        <w:rPr>
          <w:rStyle w:val="NormalTok"/>
        </w:rPr>
        <w:t xml:space="preserve"> handlers.get(</w:t>
      </w:r>
      <w:r>
        <w:rPr>
          <w:rStyle w:val="VariableTok"/>
        </w:rPr>
        <w:t xml:space="preserve">self</w:t>
      </w:r>
      <w:r>
        <w:rPr>
          <w:rStyle w:val="NormalTok"/>
        </w:rPr>
        <w:t xml:space="preserve">.current_state)</w:t>
      </w:r>
      <w:r>
        <w:br/>
      </w:r>
      <w:r>
        <w:rPr>
          <w:rStyle w:val="NormalTok"/>
        </w:rPr>
        <w:t xml:space="preserve">    </w:t>
      </w:r>
      <w:r>
        <w:rPr>
          <w:rStyle w:val="ControlFlowTok"/>
        </w:rPr>
        <w:t xml:space="preserve">if</w:t>
      </w:r>
      <w:r>
        <w:rPr>
          <w:rStyle w:val="NormalTok"/>
        </w:rPr>
        <w:t xml:space="preserve"> handler:</w:t>
      </w:r>
      <w:r>
        <w:br/>
      </w:r>
      <w:r>
        <w:rPr>
          <w:rStyle w:val="NormalTok"/>
        </w:rPr>
        <w:t xml:space="preserve">        handler(simulation)</w:t>
      </w:r>
    </w:p>
    <w:p>
      <w:pPr>
        <w:pStyle w:val="FirstParagraph"/>
      </w:pPr>
      <w:r>
        <w:t xml:space="preserve">该实现的时间复杂度为 O(1)，相较于冗长的 if-else 链具有更高的执行效率与可读性。</w:t>
      </w:r>
    </w:p>
    <w:bookmarkEnd w:id="29"/>
    <w:bookmarkStart w:id="30" w:name="乘客属性设计"/>
    <w:p>
      <w:pPr>
        <w:pStyle w:val="Heading4"/>
      </w:pPr>
      <w:r>
        <w:t xml:space="preserve">3.2.4 乘客属性设计</w:t>
      </w:r>
    </w:p>
    <w:tbl>
      <w:tblPr>
        <w:tblStyle w:val="Table"/>
        <w:tblW w:type="pct" w:w="5000"/>
        <w:tblLook w:firstRow="1" w:lastRow="0" w:firstColumn="0" w:lastColumn="0" w:noHBand="0" w:noVBand="0" w:val="0020"/>
        <w:jc w:val="start"/>
      </w:tblPr>
      <w:tblGrid>
        <w:gridCol w:w="1760"/>
        <w:gridCol w:w="2640"/>
        <w:gridCol w:w="1760"/>
        <w:gridCol w:w="1760"/>
      </w:tblGrid>
      <w:tr>
        <w:trPr>
          <w:tblHeader w:val="true"/>
        </w:trPr>
        <w:tc>
          <w:tcPr/>
          <w:p>
            <w:pPr>
              <w:pStyle w:val="Compact"/>
              <w:jc w:val="left"/>
            </w:pPr>
            <w:r>
              <w:t xml:space="preserve">属性</w:t>
            </w:r>
          </w:p>
        </w:tc>
        <w:tc>
          <w:tcPr/>
          <w:p>
            <w:pPr>
              <w:pStyle w:val="Compact"/>
              <w:jc w:val="left"/>
            </w:pPr>
            <w:r>
              <w:t xml:space="preserve">分布类型</w:t>
            </w:r>
          </w:p>
        </w:tc>
        <w:tc>
          <w:tcPr/>
          <w:p>
            <w:pPr>
              <w:pStyle w:val="Compact"/>
              <w:jc w:val="left"/>
            </w:pPr>
            <w:r>
              <w:t xml:space="preserve">参数</w:t>
            </w:r>
          </w:p>
        </w:tc>
        <w:tc>
          <w:tcPr/>
          <w:p>
            <w:pPr>
              <w:pStyle w:val="Compact"/>
              <w:jc w:val="left"/>
            </w:pPr>
            <w:r>
              <w:t xml:space="preserve">含义</w:t>
            </w:r>
          </w:p>
        </w:tc>
      </w:tr>
      <w:tr>
        <w:tc>
          <w:tcPr/>
          <w:p>
            <w:pPr>
              <w:pStyle w:val="Compact"/>
              <w:jc w:val="left"/>
            </w:pPr>
            <w:r>
              <w:t xml:space="preserve">speed</w:t>
            </w:r>
          </w:p>
        </w:tc>
        <w:tc>
          <w:tcPr/>
          <w:p>
            <w:pPr>
              <w:pStyle w:val="Compact"/>
              <w:jc w:val="left"/>
            </w:pPr>
            <w:r>
              <w:t xml:space="preserve">正态分布</w:t>
            </w:r>
          </w:p>
        </w:tc>
        <w:tc>
          <w:tcPr/>
          <w:p>
            <w:pPr>
              <w:pStyle w:val="Compact"/>
              <w:jc w:val="left"/>
            </w:pPr>
            <w:r>
              <w:t xml:space="preserve">N(1.2, 0.2)</w:t>
            </w:r>
          </w:p>
        </w:tc>
        <w:tc>
          <w:tcPr/>
          <w:p>
            <w:pPr>
              <w:pStyle w:val="Compact"/>
              <w:jc w:val="left"/>
            </w:pPr>
            <w:r>
              <w:t xml:space="preserve">行走速度（m/s）</w:t>
            </w:r>
          </w:p>
        </w:tc>
      </w:tr>
      <w:tr>
        <w:tc>
          <w:tcPr/>
          <w:p>
            <w:pPr>
              <w:pStyle w:val="Compact"/>
              <w:jc w:val="left"/>
            </w:pPr>
            <w:r>
              <w:t xml:space="preserve">patience</w:t>
            </w:r>
          </w:p>
        </w:tc>
        <w:tc>
          <w:tcPr/>
          <w:p>
            <w:pPr>
              <w:pStyle w:val="Compact"/>
              <w:jc w:val="left"/>
            </w:pPr>
            <w:r>
              <w:t xml:space="preserve">Beta 分布</w:t>
            </w:r>
          </w:p>
        </w:tc>
        <w:tc>
          <w:tcPr/>
          <w:p>
            <w:pPr>
              <w:pStyle w:val="Compact"/>
              <w:jc w:val="left"/>
            </w:pPr>
            <w:r>
              <w:t xml:space="preserve">α=2, β=2</w:t>
            </w:r>
          </w:p>
        </w:tc>
        <w:tc>
          <w:tcPr/>
          <w:p>
            <w:pPr>
              <w:pStyle w:val="Compact"/>
              <w:jc w:val="left"/>
            </w:pPr>
            <w:r>
              <w:t xml:space="preserve">耐心度，影响重规划阈值</w:t>
            </w:r>
          </w:p>
        </w:tc>
      </w:tr>
      <w:tr>
        <w:tc>
          <w:tcPr/>
          <w:p>
            <w:pPr>
              <w:pStyle w:val="Compact"/>
              <w:jc w:val="left"/>
            </w:pPr>
            <w:r>
              <w:t xml:space="preserve">familiarity</w:t>
            </w:r>
          </w:p>
        </w:tc>
        <w:tc>
          <w:tcPr/>
          <w:p>
            <w:pPr>
              <w:pStyle w:val="Compact"/>
              <w:jc w:val="left"/>
            </w:pPr>
            <w:r>
              <w:t xml:space="preserve">Beta 分布</w:t>
            </w:r>
          </w:p>
        </w:tc>
        <w:tc>
          <w:tcPr/>
          <w:p>
            <w:pPr>
              <w:pStyle w:val="Compact"/>
              <w:jc w:val="left"/>
            </w:pPr>
            <w:r>
              <w:t xml:space="preserve">α=2, β=2</w:t>
            </w:r>
          </w:p>
        </w:tc>
        <w:tc>
          <w:tcPr/>
          <w:p>
            <w:pPr>
              <w:pStyle w:val="Compact"/>
              <w:jc w:val="left"/>
            </w:pPr>
            <w:r>
              <w:t xml:space="preserve">熟悉度，影响服务时长与跳过售票概率</w:t>
            </w:r>
          </w:p>
        </w:tc>
      </w:tr>
      <w:tr>
        <w:tc>
          <w:tcPr/>
          <w:p>
            <w:pPr>
              <w:pStyle w:val="Compact"/>
              <w:jc w:val="left"/>
            </w:pPr>
            <w:r>
              <w:t xml:space="preserve">has_ticket</w:t>
            </w:r>
          </w:p>
        </w:tc>
        <w:tc>
          <w:tcPr/>
          <w:p>
            <w:pPr>
              <w:pStyle w:val="Compact"/>
              <w:jc w:val="left"/>
            </w:pPr>
            <w:r>
              <w:t xml:space="preserve">伯努利分布</w:t>
            </w:r>
          </w:p>
        </w:tc>
        <w:tc>
          <w:tcPr/>
          <w:p>
            <w:pPr>
              <w:pStyle w:val="Compact"/>
              <w:jc w:val="left"/>
            </w:pPr>
            <w:r>
              <w:t xml:space="preserve">p=0.5</w:t>
            </w:r>
          </w:p>
        </w:tc>
        <w:tc>
          <w:tcPr/>
          <w:p>
            <w:pPr>
              <w:pStyle w:val="Compact"/>
              <w:jc w:val="left"/>
            </w:pPr>
            <w:r>
              <w:t xml:space="preserve">是否有票</w:t>
            </w:r>
          </w:p>
        </w:tc>
      </w:tr>
    </w:tbl>
    <w:p>
      <w:pPr>
        <w:pStyle w:val="BodyText"/>
      </w:pPr>
      <w:r>
        <w:t xml:space="preserve">Beta 分布的选取理由在于其值域天然约束于 [0, 1]，且通过调整 α、β 参数可灵活控制分布形态。本系统取 α=β=2，使大部分乘客的耐心度与熟悉度集中在中等水平，少数偏高或偏低，符合实际人群特征。</w:t>
      </w:r>
    </w:p>
    <w:bookmarkEnd w:id="30"/>
    <w:bookmarkEnd w:id="31"/>
    <w:bookmarkStart w:id="36" w:name="空间哈希spatialhash"/>
    <w:p>
      <w:pPr>
        <w:pStyle w:val="Heading3"/>
      </w:pPr>
      <w:r>
        <w:t xml:space="preserve">3.3 空间哈希（SpatialHash）</w:t>
      </w:r>
    </w:p>
    <w:bookmarkStart w:id="32" w:name="数据结构选型论证-1"/>
    <w:p>
      <w:pPr>
        <w:pStyle w:val="Heading4"/>
      </w:pPr>
      <w:r>
        <w:t xml:space="preserve">3.3.1 数据结构选型论证</w:t>
      </w:r>
    </w:p>
    <w:p>
      <w:pPr>
        <w:pStyle w:val="FirstParagraph"/>
      </w:pPr>
      <w:r>
        <w:t xml:space="preserve">碰撞检测是人群仿真中的核心操作，用于判断两名乘客是否占据同一空间位置。若采用暴力两两比较，对于 N 名乘客需执行 N(N-1)/2 次距离计算，时间复杂度为 O(N²)。当 N=2000 时，每步需进行约 200 万次比较，计算开销不可接受。</w:t>
      </w:r>
    </w:p>
    <w:p>
      <w:pPr>
        <w:pStyle w:val="BodyText"/>
      </w:pPr>
      <w:r>
        <w:t xml:space="preserve">空间哈希（Spatial Hashing）将二维空间划分为固定大小的网格单元，仅检查同一单元及相邻单元（共 9 个单元）内的实体对，将平均比较次数从 O(N²) 降至 O(N)。其原理基于如下观察：若两名实体的距离小于碰撞半径 r，则它们必定位于同一网格单元或相邻网格单元内，因此无需检查距离较远的单元。</w:t>
      </w:r>
    </w:p>
    <w:bookmarkEnd w:id="32"/>
    <w:bookmarkStart w:id="33" w:name="实现原理"/>
    <w:p>
      <w:pPr>
        <w:pStyle w:val="Heading4"/>
      </w:pPr>
      <w:r>
        <w:t xml:space="preserve">3.3.2 实现原理</w:t>
      </w:r>
    </w:p>
    <w:p>
      <w:pPr>
        <w:pStyle w:val="FirstParagraph"/>
      </w:pPr>
      <w:r>
        <w:t xml:space="preserve">SpatialHash 类的核心结构为字典</w:t>
      </w:r>
      <w:r>
        <w:t xml:space="preserve"> </w:t>
      </w:r>
      <w:r>
        <w:rPr>
          <w:rStyle w:val="VerbatimChar"/>
        </w:rPr>
        <w:t xml:space="preserve">grid: dict[(int, int), list]</w:t>
      </w:r>
      <w:r>
        <w:t xml:space="preserve">，键为单元坐标 (cell_x, cell_y)，值为该单元内的实体列表。单元坐标通过下取整除法计算：</w:t>
      </w:r>
    </w:p>
    <w:p>
      <w:pPr>
        <w:pStyle w:val="SourceCode"/>
      </w:pPr>
      <w:r>
        <w:rPr>
          <w:rStyle w:val="KeywordTok"/>
        </w:rPr>
        <w:t xml:space="preserve">def</w:t>
      </w:r>
      <w:r>
        <w:rPr>
          <w:rStyle w:val="NormalTok"/>
        </w:rPr>
        <w:t xml:space="preserve"> _get_cell_key(</w:t>
      </w:r>
      <w:r>
        <w:rPr>
          <w:rStyle w:val="VariableTok"/>
        </w:rPr>
        <w:t xml:space="preserve">self</w:t>
      </w:r>
      <w:r>
        <w:rPr>
          <w:rStyle w:val="NormalTok"/>
        </w:rPr>
        <w:t xml:space="preserve">, x, y):</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.cell_size), </w:t>
      </w:r>
      <w:r>
        <w:rPr>
          <w:rStyle w:val="BuiltInTok"/>
        </w:rPr>
        <w:t xml:space="preserve">int</w:t>
      </w:r>
      <w:r>
        <w:rPr>
          <w:rStyle w:val="NormalTok"/>
        </w:rPr>
        <w:t xml:space="preserve">(y </w:t>
      </w:r>
      <w:r>
        <w:rPr>
          <w:rStyle w:val="OperatorTok"/>
        </w:rPr>
        <w:t xml:space="preserve">//</w:t>
      </w:r>
      <w:r>
        <w:rPr>
          <w:rStyle w:val="NormalTok"/>
        </w:rPr>
        <w:t xml:space="preserve"> </w:t>
      </w:r>
      <w:r>
        <w:rPr>
          <w:rStyle w:val="VariableTok"/>
        </w:rPr>
        <w:t xml:space="preserve">self</w:t>
      </w:r>
      <w:r>
        <w:rPr>
          <w:rStyle w:val="NormalTok"/>
        </w:rPr>
        <w:t xml:space="preserve">.cell_size))</w:t>
      </w:r>
    </w:p>
    <w:p>
      <w:pPr>
        <w:pStyle w:val="FirstParagraph"/>
      </w:pPr>
      <w:r>
        <w:t xml:space="preserve">插入、删除与更新操作的时间复杂度均为 O(1)。邻居查询时，先定位目标实体所在的单元，再遍历该单元及其 8 个相邻单元内的全部实体，返回潜在碰撞对。</w:t>
      </w:r>
    </w:p>
    <w:bookmarkEnd w:id="33"/>
    <w:bookmarkStart w:id="34" w:name="自适应单元格策略"/>
    <w:p>
      <w:pPr>
        <w:pStyle w:val="Heading4"/>
      </w:pPr>
      <w:r>
        <w:t xml:space="preserve">3.3.3 自适应单元格策略</w:t>
      </w:r>
    </w:p>
    <w:p>
      <w:pPr>
        <w:pStyle w:val="FirstParagraph"/>
      </w:pPr>
      <w:r>
        <w:t xml:space="preserve">单元格大小直接影响查询效率与内存占用。单元格过大时，单个单元内实体数增多，邻居查询退化为近似线性扫描；单元格过小时，实体跨单元频繁，需检查的相邻单元数增多。本系统采用自适应策略，根据实体数量动态调整 cell_size：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实体数量</w:t>
            </w:r>
          </w:p>
        </w:tc>
        <w:tc>
          <w:tcPr/>
          <w:p>
            <w:pPr>
              <w:pStyle w:val="Compact"/>
              <w:jc w:val="left"/>
            </w:pPr>
            <w:r>
              <w:t xml:space="preserve">单元格大小</w:t>
            </w:r>
          </w:p>
        </w:tc>
      </w:tr>
      <w:tr>
        <w:tc>
          <w:tcPr/>
          <w:p>
            <w:pPr>
              <w:pStyle w:val="Compact"/>
              <w:jc w:val="left"/>
            </w:pPr>
            <w:r>
              <w:t xml:space="preserve">&lt; 100</w:t>
            </w:r>
          </w:p>
        </w:tc>
        <w:tc>
          <w:tcPr/>
          <w:p>
            <w:pPr>
              <w:pStyle w:val="Compact"/>
              <w:jc w:val="left"/>
            </w:pPr>
            <w:r>
              <w:t xml:space="preserve">2.0 m</w:t>
            </w:r>
          </w:p>
        </w:tc>
      </w:tr>
      <w:tr>
        <w:tc>
          <w:tcPr/>
          <w:p>
            <w:pPr>
              <w:pStyle w:val="Compact"/>
              <w:jc w:val="left"/>
            </w:pPr>
            <w:r>
              <w:t xml:space="preserve">100 ~ 1000</w:t>
            </w:r>
          </w:p>
        </w:tc>
        <w:tc>
          <w:tcPr/>
          <w:p>
            <w:pPr>
              <w:pStyle w:val="Compact"/>
              <w:jc w:val="left"/>
            </w:pPr>
            <w:r>
              <w:t xml:space="preserve">1.5 m</w:t>
            </w:r>
          </w:p>
        </w:tc>
      </w:tr>
      <w:tr>
        <w:tc>
          <w:tcPr/>
          <w:p>
            <w:pPr>
              <w:pStyle w:val="Compact"/>
              <w:jc w:val="left"/>
            </w:pPr>
            <w:r>
              <w:t xml:space="preserve">&gt; 1000</w:t>
            </w:r>
          </w:p>
        </w:tc>
        <w:tc>
          <w:tcPr/>
          <w:p>
            <w:pPr>
              <w:pStyle w:val="Compact"/>
              <w:jc w:val="left"/>
            </w:pPr>
            <w:r>
              <w:t xml:space="preserve">1.0 m</w:t>
            </w:r>
          </w:p>
        </w:tc>
      </w:tr>
    </w:tbl>
    <w:bookmarkEnd w:id="34"/>
    <w:bookmarkStart w:id="35" w:name="复杂度分析"/>
    <w:p>
      <w:pPr>
        <w:pStyle w:val="Heading4"/>
      </w:pPr>
      <w:r>
        <w:t xml:space="preserve">3.3.4 复杂度分析</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操作</w:t>
            </w:r>
          </w:p>
        </w:tc>
        <w:tc>
          <w:tcPr/>
          <w:p>
            <w:pPr>
              <w:pStyle w:val="Compact"/>
              <w:jc w:val="left"/>
            </w:pPr>
            <w:r>
              <w:t xml:space="preserve">时间复杂度</w:t>
            </w:r>
          </w:p>
        </w:tc>
        <w:tc>
          <w:tcPr/>
          <w:p>
            <w:pPr>
              <w:pStyle w:val="Compact"/>
              <w:jc w:val="left"/>
            </w:pPr>
            <w:r>
              <w:t xml:space="preserve">空间复杂度</w:t>
            </w:r>
          </w:p>
        </w:tc>
      </w:tr>
      <w:tr>
        <w:tc>
          <w:tcPr/>
          <w:p>
            <w:pPr>
              <w:pStyle w:val="Compact"/>
              <w:jc w:val="left"/>
            </w:pPr>
            <w:r>
              <w:t xml:space="preserve">插入</w:t>
            </w:r>
          </w:p>
        </w:tc>
        <w:tc>
          <w:tcPr/>
          <w:p>
            <w:pPr>
              <w:pStyle w:val="Compact"/>
              <w:jc w:val="left"/>
            </w:pPr>
            <w:r>
              <w:t xml:space="preserve">O(1)</w:t>
            </w:r>
          </w:p>
        </w:tc>
        <w:tc>
          <w:tcPr/>
          <w:p>
            <w:pPr>
              <w:pStyle w:val="Compact"/>
              <w:jc w:val="left"/>
            </w:pPr>
            <w:r>
              <w:t xml:space="preserve">O(1)</w:t>
            </w:r>
          </w:p>
        </w:tc>
      </w:tr>
      <w:tr>
        <w:tc>
          <w:tcPr/>
          <w:p>
            <w:pPr>
              <w:pStyle w:val="Compact"/>
              <w:jc w:val="left"/>
            </w:pPr>
            <w:r>
              <w:t xml:space="preserve">删除</w:t>
            </w:r>
          </w:p>
        </w:tc>
        <w:tc>
          <w:tcPr/>
          <w:p>
            <w:pPr>
              <w:pStyle w:val="Compact"/>
              <w:jc w:val="left"/>
            </w:pPr>
            <w:r>
              <w:t xml:space="preserve">O(1)</w:t>
            </w:r>
          </w:p>
        </w:tc>
        <w:tc>
          <w:tcPr/>
          <w:p>
            <w:pPr>
              <w:pStyle w:val="Compact"/>
              <w:jc w:val="left"/>
            </w:pPr>
            <w:r>
              <w:t xml:space="preserve">O(1)</w:t>
            </w:r>
          </w:p>
        </w:tc>
      </w:tr>
      <w:tr>
        <w:tc>
          <w:tcPr/>
          <w:p>
            <w:pPr>
              <w:pStyle w:val="Compact"/>
              <w:jc w:val="left"/>
            </w:pPr>
            <w:r>
              <w:t xml:space="preserve">更新</w:t>
            </w:r>
          </w:p>
        </w:tc>
        <w:tc>
          <w:tcPr/>
          <w:p>
            <w:pPr>
              <w:pStyle w:val="Compact"/>
              <w:jc w:val="left"/>
            </w:pPr>
            <w:r>
              <w:t xml:space="preserve">O(1)</w:t>
            </w:r>
          </w:p>
        </w:tc>
        <w:tc>
          <w:tcPr/>
          <w:p>
            <w:pPr>
              <w:pStyle w:val="Compact"/>
              <w:jc w:val="left"/>
            </w:pPr>
            <w:r>
              <w:t xml:space="preserve">O(1)</w:t>
            </w:r>
          </w:p>
        </w:tc>
      </w:tr>
      <w:tr>
        <w:tc>
          <w:tcPr/>
          <w:p>
            <w:pPr>
              <w:pStyle w:val="Compact"/>
              <w:jc w:val="left"/>
            </w:pPr>
            <w:r>
              <w:t xml:space="preserve">邻居查询</w:t>
            </w:r>
          </w:p>
        </w:tc>
        <w:tc>
          <w:tcPr/>
          <w:p>
            <w:pPr>
              <w:pStyle w:val="Compact"/>
              <w:jc w:val="left"/>
            </w:pPr>
            <w:r>
              <w:t xml:space="preserve">O(k)，k 为邻近单元实体数</w:t>
            </w:r>
          </w:p>
        </w:tc>
        <w:tc>
          <w:tcPr/>
          <w:p>
            <w:pPr>
              <w:pStyle w:val="Compact"/>
              <w:jc w:val="left"/>
            </w:pPr>
            <w:r>
              <w:t xml:space="preserve">O(N)</w:t>
            </w:r>
          </w:p>
        </w:tc>
      </w:tr>
    </w:tbl>
    <w:p>
      <w:pPr>
        <w:pStyle w:val="BodyText"/>
      </w:pPr>
      <w:r>
        <w:t xml:space="preserve">在均匀分布假设下，k ≈ N · (2r/cell_size)²，其中 r 为碰撞半径。当 cell_size 取 2r 时，k ≈ N/9，即每个单元平均包含 N/9 个实体，邻居查询需检查约 N 个实体，总体复杂度为 O(N)。</w:t>
      </w:r>
    </w:p>
    <w:bookmarkEnd w:id="35"/>
    <w:bookmarkEnd w:id="36"/>
    <w:bookmarkStart w:id="37" w:name="优先队列priorityqueue"/>
    <w:p>
      <w:pPr>
        <w:pStyle w:val="Heading3"/>
      </w:pPr>
      <w:r>
        <w:t xml:space="preserve">3.4 优先队列（PriorityQueue）</w:t>
      </w:r>
    </w:p>
    <w:p>
      <w:pPr>
        <w:pStyle w:val="FirstParagraph"/>
      </w:pPr>
      <w:r>
        <w:t xml:space="preserve">路径规划中的 Dijkstra 与 A* 算法需要频繁执行”取最小值”操作。本系统采用 Python 标准库 heapq 实现的二叉堆优先队列：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操作</w:t>
            </w:r>
          </w:p>
        </w:tc>
        <w:tc>
          <w:tcPr/>
          <w:p>
            <w:pPr>
              <w:pStyle w:val="Compact"/>
              <w:jc w:val="left"/>
            </w:pPr>
            <w:r>
              <w:t xml:space="preserve">时间复杂度</w:t>
            </w:r>
          </w:p>
        </w:tc>
        <w:tc>
          <w:tcPr/>
          <w:p>
            <w:pPr>
              <w:pStyle w:val="Compact"/>
              <w:jc w:val="left"/>
            </w:pPr>
            <w:r>
              <w:t xml:space="preserve">说明</w:t>
            </w:r>
          </w:p>
        </w:tc>
      </w:tr>
      <w:tr>
        <w:tc>
          <w:tcPr/>
          <w:p>
            <w:pPr>
              <w:pStyle w:val="Compact"/>
              <w:jc w:val="left"/>
            </w:pPr>
            <w:r>
              <w:t xml:space="preserve">push(item, priority)</w:t>
            </w:r>
          </w:p>
        </w:tc>
        <w:tc>
          <w:tcPr/>
          <w:p>
            <w:pPr>
              <w:pStyle w:val="Compact"/>
              <w:jc w:val="left"/>
            </w:pPr>
            <w:r>
              <w:t xml:space="preserve">O(log N)</w:t>
            </w:r>
          </w:p>
        </w:tc>
        <w:tc>
          <w:tcPr/>
          <w:p>
            <w:pPr>
              <w:pStyle w:val="Compact"/>
              <w:jc w:val="left"/>
            </w:pPr>
            <w:r>
              <w:t xml:space="preserve">插入元素并维护堆性质</w:t>
            </w:r>
          </w:p>
        </w:tc>
      </w:tr>
      <w:tr>
        <w:tc>
          <w:tcPr/>
          <w:p>
            <w:pPr>
              <w:pStyle w:val="Compact"/>
              <w:jc w:val="left"/>
            </w:pPr>
            <w:r>
              <w:t xml:space="preserve">pop()</w:t>
            </w:r>
          </w:p>
        </w:tc>
        <w:tc>
          <w:tcPr/>
          <w:p>
            <w:pPr>
              <w:pStyle w:val="Compact"/>
              <w:jc w:val="left"/>
            </w:pPr>
            <w:r>
              <w:t xml:space="preserve">O(log N)</w:t>
            </w:r>
          </w:p>
        </w:tc>
        <w:tc>
          <w:tcPr/>
          <w:p>
            <w:pPr>
              <w:pStyle w:val="Compact"/>
              <w:jc w:val="left"/>
            </w:pPr>
            <w:r>
              <w:t xml:space="preserve">取出优先级最小元素并调整堆</w:t>
            </w:r>
          </w:p>
        </w:tc>
      </w:tr>
      <w:tr>
        <w:tc>
          <w:tcPr/>
          <w:p>
            <w:pPr>
              <w:pStyle w:val="Compact"/>
              <w:jc w:val="left"/>
            </w:pPr>
            <w:r>
              <w:t xml:space="preserve">peek()</w:t>
            </w:r>
          </w:p>
        </w:tc>
        <w:tc>
          <w:tcPr/>
          <w:p>
            <w:pPr>
              <w:pStyle w:val="Compact"/>
              <w:jc w:val="left"/>
            </w:pPr>
            <w:r>
              <w:t xml:space="preserve">O(1)</w:t>
            </w:r>
          </w:p>
        </w:tc>
        <w:tc>
          <w:tcPr/>
          <w:p>
            <w:pPr>
              <w:pStyle w:val="Compact"/>
              <w:jc w:val="left"/>
            </w:pPr>
            <w:r>
              <w:t xml:space="preserve">查看最小元素，不删除</w:t>
            </w:r>
          </w:p>
        </w:tc>
      </w:tr>
    </w:tbl>
    <w:p>
      <w:pPr>
        <w:pStyle w:val="BodyText"/>
      </w:pPr>
      <w:r>
        <w:t xml:space="preserve">相较于线性扫描的 O(N)，二叉堆在图规模较大时优势显著。以 50 节点图为例，Dijkstra 算法需执行约 V 次 pop 与 E 次 push，总时间复杂度为 O((V+E) log V)。</w:t>
      </w:r>
    </w:p>
    <w:bookmarkEnd w:id="37"/>
    <w:bookmarkEnd w:id="38"/>
    <w:bookmarkStart w:id="56" w:name="四核心算法设计"/>
    <w:p>
      <w:pPr>
        <w:pStyle w:val="Heading2"/>
      </w:pPr>
      <w:r>
        <w:t xml:space="preserve">四、核心算法设计</w:t>
      </w:r>
    </w:p>
    <w:bookmarkStart w:id="41" w:name="路径规划算法"/>
    <w:p>
      <w:pPr>
        <w:pStyle w:val="Heading3"/>
      </w:pPr>
      <w:r>
        <w:t xml:space="preserve">4.1 路径规划算法</w:t>
      </w:r>
    </w:p>
    <w:bookmarkStart w:id="39" w:name="算法需求分析"/>
    <w:p>
      <w:pPr>
        <w:pStyle w:val="Heading4"/>
      </w:pPr>
      <w:r>
        <w:t xml:space="preserve">4.1.1 算法需求分析</w:t>
      </w:r>
    </w:p>
    <w:p>
      <w:pPr>
        <w:pStyle w:val="FirstParagraph"/>
      </w:pPr>
      <w:r>
        <w:t xml:space="preserve">本系统需提供至少四种单目标路径模式及一种多目标综合优化模式。各模式的权重函数与适用场景如下：</w:t>
      </w:r>
    </w:p>
    <w:tbl>
      <w:tblPr>
        <w:tblStyle w:val="Table"/>
        <w:tblW w:type="pct" w:w="5000"/>
        <w:tblLook w:firstRow="1" w:lastRow="0" w:firstColumn="0" w:lastColumn="0" w:noHBand="0" w:noVBand="0" w:val="0020"/>
        <w:jc w:val="start"/>
      </w:tblPr>
      <w:tblGrid>
        <w:gridCol w:w="1584"/>
        <w:gridCol w:w="2376"/>
        <w:gridCol w:w="1584"/>
        <w:gridCol w:w="2376"/>
      </w:tblGrid>
      <w:tr>
        <w:trPr>
          <w:tblHeader w:val="true"/>
        </w:trPr>
        <w:tc>
          <w:tcPr/>
          <w:p>
            <w:pPr>
              <w:pStyle w:val="Compact"/>
              <w:jc w:val="left"/>
            </w:pPr>
            <w:r>
              <w:t xml:space="preserve">模式</w:t>
            </w:r>
          </w:p>
        </w:tc>
        <w:tc>
          <w:tcPr/>
          <w:p>
            <w:pPr>
              <w:pStyle w:val="Compact"/>
              <w:jc w:val="left"/>
            </w:pPr>
            <w:r>
              <w:t xml:space="preserve">权重函数</w:t>
            </w:r>
          </w:p>
        </w:tc>
        <w:tc>
          <w:tcPr/>
          <w:p>
            <w:pPr>
              <w:pStyle w:val="Compact"/>
              <w:jc w:val="left"/>
            </w:pPr>
            <w:r>
              <w:t xml:space="preserve">算法</w:t>
            </w:r>
          </w:p>
        </w:tc>
        <w:tc>
          <w:tcPr/>
          <w:p>
            <w:pPr>
              <w:pStyle w:val="Compact"/>
              <w:jc w:val="left"/>
            </w:pPr>
            <w:r>
              <w:t xml:space="preserve">适用场景</w:t>
            </w:r>
          </w:p>
        </w:tc>
      </w:tr>
      <w:tr>
        <w:tc>
          <w:tcPr/>
          <w:p>
            <w:pPr>
              <w:pStyle w:val="Compact"/>
              <w:jc w:val="left"/>
            </w:pPr>
            <w:r>
              <w:t xml:space="preserve">shortest_distance</w:t>
            </w:r>
          </w:p>
        </w:tc>
        <w:tc>
          <w:tcPr/>
          <w:p>
            <w:pPr>
              <w:pStyle w:val="Compact"/>
              <w:jc w:val="left"/>
            </w:pPr>
            <w:r>
              <w:t xml:space="preserve">w = distance</w:t>
            </w:r>
          </w:p>
        </w:tc>
        <w:tc>
          <w:tcPr/>
          <w:p>
            <w:pPr>
              <w:pStyle w:val="Compact"/>
              <w:jc w:val="left"/>
            </w:pPr>
            <w:r>
              <w:t xml:space="preserve">Dijkstra</w:t>
            </w:r>
          </w:p>
        </w:tc>
        <w:tc>
          <w:tcPr/>
          <w:p>
            <w:pPr>
              <w:pStyle w:val="Compact"/>
              <w:jc w:val="left"/>
            </w:pPr>
            <w:r>
              <w:t xml:space="preserve">距离敏感型乘客</w:t>
            </w:r>
          </w:p>
        </w:tc>
      </w:tr>
      <w:tr>
        <w:tc>
          <w:tcPr/>
          <w:p>
            <w:pPr>
              <w:pStyle w:val="Compact"/>
              <w:jc w:val="left"/>
            </w:pPr>
            <w:r>
              <w:t xml:space="preserve">shortest_time</w:t>
            </w:r>
          </w:p>
        </w:tc>
        <w:tc>
          <w:tcPr/>
          <w:p>
            <w:pPr>
              <w:pStyle w:val="Compact"/>
              <w:jc w:val="left"/>
            </w:pPr>
            <w:r>
              <w:t xml:space="preserve">w = base_time × congestion + distance/speed</w:t>
            </w:r>
          </w:p>
        </w:tc>
        <w:tc>
          <w:tcPr/>
          <w:p>
            <w:pPr>
              <w:pStyle w:val="Compact"/>
              <w:jc w:val="left"/>
            </w:pPr>
            <w:r>
              <w:t xml:space="preserve">Dijkstra</w:t>
            </w:r>
          </w:p>
        </w:tc>
        <w:tc>
          <w:tcPr/>
          <w:p>
            <w:pPr>
              <w:pStyle w:val="Compact"/>
              <w:jc w:val="left"/>
            </w:pPr>
            <w:r>
              <w:t xml:space="preserve">时间敏感型乘客</w:t>
            </w:r>
          </w:p>
        </w:tc>
      </w:tr>
      <w:tr>
        <w:tc>
          <w:tcPr/>
          <w:p>
            <w:pPr>
              <w:pStyle w:val="Compact"/>
              <w:jc w:val="left"/>
            </w:pPr>
            <w:r>
              <w:t xml:space="preserve">min_switches</w:t>
            </w:r>
          </w:p>
        </w:tc>
        <w:tc>
          <w:tcPr/>
          <w:p>
            <w:pPr>
              <w:pStyle w:val="Compact"/>
              <w:jc w:val="left"/>
            </w:pPr>
            <w:r>
              <w:t xml:space="preserve">w = distance + 20×switch_penalty</w:t>
            </w:r>
          </w:p>
        </w:tc>
        <w:tc>
          <w:tcPr/>
          <w:p>
            <w:pPr>
              <w:pStyle w:val="Compact"/>
              <w:jc w:val="left"/>
            </w:pPr>
            <w:r>
              <w:t xml:space="preserve">改进 Dijkstra</w:t>
            </w:r>
          </w:p>
        </w:tc>
        <w:tc>
          <w:tcPr/>
          <w:p>
            <w:pPr>
              <w:pStyle w:val="Compact"/>
              <w:jc w:val="left"/>
            </w:pPr>
            <w:r>
              <w:t xml:space="preserve">换乘厌恶型乘客</w:t>
            </w:r>
          </w:p>
        </w:tc>
      </w:tr>
      <w:tr>
        <w:tc>
          <w:tcPr/>
          <w:p>
            <w:pPr>
              <w:pStyle w:val="Compact"/>
              <w:jc w:val="left"/>
            </w:pPr>
            <w:r>
              <w:t xml:space="preserve">least_congested</w:t>
            </w:r>
          </w:p>
        </w:tc>
        <w:tc>
          <w:tcPr/>
          <w:p>
            <w:pPr>
              <w:pStyle w:val="Compact"/>
              <w:jc w:val="left"/>
            </w:pPr>
            <w:r>
              <w:t xml:space="preserve">w = congestion_factor</w:t>
            </w:r>
          </w:p>
        </w:tc>
        <w:tc>
          <w:tcPr/>
          <w:p>
            <w:pPr>
              <w:pStyle w:val="Compact"/>
              <w:jc w:val="left"/>
            </w:pPr>
            <w:r>
              <w:t xml:space="preserve">Dijkstra</w:t>
            </w:r>
          </w:p>
        </w:tc>
        <w:tc>
          <w:tcPr/>
          <w:p>
            <w:pPr>
              <w:pStyle w:val="Compact"/>
              <w:jc w:val="left"/>
            </w:pPr>
            <w:r>
              <w:t xml:space="preserve">舒适度优先型乘客</w:t>
            </w:r>
          </w:p>
        </w:tc>
      </w:tr>
      <w:tr>
        <w:tc>
          <w:tcPr/>
          <w:p>
            <w:pPr>
              <w:pStyle w:val="Compact"/>
              <w:jc w:val="left"/>
            </w:pPr>
            <w:r>
              <w:t xml:space="preserve">multi_objective</w:t>
            </w:r>
          </w:p>
        </w:tc>
        <w:tc>
          <w:tcPr/>
          <w:p>
            <w:pPr>
              <w:pStyle w:val="Compact"/>
              <w:jc w:val="left"/>
            </w:pPr>
            <w:r>
              <w:t xml:space="preserve">Pareto 前沿 + TOPSIS</w:t>
            </w:r>
          </w:p>
        </w:tc>
        <w:tc>
          <w:tcPr/>
          <w:p>
            <w:pPr>
              <w:pStyle w:val="Compact"/>
              <w:jc w:val="left"/>
            </w:pPr>
            <w:r>
              <w:t xml:space="preserve">多目标 A*</w:t>
            </w:r>
          </w:p>
        </w:tc>
        <w:tc>
          <w:tcPr/>
          <w:p>
            <w:pPr>
              <w:pStyle w:val="Compact"/>
              <w:jc w:val="left"/>
            </w:pPr>
            <w:r>
              <w:t xml:space="preserve">综合最优（默认）</w:t>
            </w:r>
          </w:p>
        </w:tc>
      </w:tr>
    </w:tbl>
    <w:bookmarkEnd w:id="39"/>
    <w:bookmarkStart w:id="40" w:name="dijkstra-算法实现"/>
    <w:p>
      <w:pPr>
        <w:pStyle w:val="Heading4"/>
      </w:pPr>
      <w:r>
        <w:t xml:space="preserve">4.1.2 Dijkstra 算法实现</w:t>
      </w:r>
    </w:p>
    <w:p>
      <w:pPr>
        <w:pStyle w:val="FirstParagraph"/>
      </w:pPr>
      <w:r>
        <w:t xml:space="preserve">最短路径算法采用经典 Dijkstra 算法，基于二叉堆优先队列实现：</w:t>
      </w:r>
    </w:p>
    <w:p>
      <w:pPr>
        <w:pStyle w:val="SourceCode"/>
      </w:pPr>
      <w:r>
        <w:rPr>
          <w:rStyle w:val="VerbatimChar"/>
        </w:rPr>
        <w:t xml:space="preserve">算法: Dijkstra(G, s, t, weight)</w:t>
      </w:r>
      <w:r>
        <w:br/>
      </w:r>
      <w:r>
        <w:rPr>
          <w:rStyle w:val="VerbatimChar"/>
        </w:rPr>
        <w:t xml:space="preserve">输入: 图 G, 起点 s, 终点 t, 权重函数 weight</w:t>
      </w:r>
      <w:r>
        <w:br/>
      </w:r>
      <w:r>
        <w:rPr>
          <w:rStyle w:val="VerbatimChar"/>
        </w:rPr>
        <w:t xml:space="preserve">输出: 最短路径节点列表</w:t>
      </w:r>
      <w:r>
        <w:br/>
      </w:r>
      <w:r>
        <w:br/>
      </w:r>
      <w:r>
        <w:rPr>
          <w:rStyle w:val="VerbatimChar"/>
        </w:rPr>
        <w:t xml:space="preserve">1. 初始化: dist[v] ← ∞ (∀v∈V), dist[s] ← 0, prev[v] ← null (∀v∈V)</w:t>
      </w:r>
      <w:r>
        <w:br/>
      </w:r>
      <w:r>
        <w:rPr>
          <w:rStyle w:val="VerbatimChar"/>
        </w:rPr>
        <w:t xml:space="preserve">2. 优先队列 Q ← {(0, s)}</w:t>
      </w:r>
      <w:r>
        <w:br/>
      </w:r>
      <w:r>
        <w:rPr>
          <w:rStyle w:val="VerbatimChar"/>
        </w:rPr>
        <w:t xml:space="preserve">3. while Q 非空:</w:t>
      </w:r>
      <w:r>
        <w:br/>
      </w:r>
      <w:r>
        <w:rPr>
          <w:rStyle w:val="VerbatimChar"/>
        </w:rPr>
        <w:t xml:space="preserve">4.   (d, u) ← Q.pop()</w:t>
      </w:r>
      <w:r>
        <w:br/>
      </w:r>
      <w:r>
        <w:rPr>
          <w:rStyle w:val="VerbatimChar"/>
        </w:rPr>
        <w:t xml:space="preserve">5.   if u == t: break</w:t>
      </w:r>
      <w:r>
        <w:br/>
      </w:r>
      <w:r>
        <w:rPr>
          <w:rStyle w:val="VerbatimChar"/>
        </w:rPr>
        <w:t xml:space="preserve">6.   if d &gt; dist[u]: continue  // 处理过期条目</w:t>
      </w:r>
      <w:r>
        <w:br/>
      </w:r>
      <w:r>
        <w:rPr>
          <w:rStyle w:val="VerbatimChar"/>
        </w:rPr>
        <w:t xml:space="preserve">7.   for each v ∈ G.neighbors(u):</w:t>
      </w:r>
      <w:r>
        <w:br/>
      </w:r>
      <w:r>
        <w:rPr>
          <w:rStyle w:val="VerbatimChar"/>
        </w:rPr>
        <w:t xml:space="preserve">8.     w ← weight(u, v, G[u][v])</w:t>
      </w:r>
      <w:r>
        <w:br/>
      </w:r>
      <w:r>
        <w:rPr>
          <w:rStyle w:val="VerbatimChar"/>
        </w:rPr>
        <w:t xml:space="preserve">9.     if dist[u] + w &lt; dist[v]:</w:t>
      </w:r>
      <w:r>
        <w:br/>
      </w:r>
      <w:r>
        <w:rPr>
          <w:rStyle w:val="VerbatimChar"/>
        </w:rPr>
        <w:t xml:space="preserve">10.      dist[v] ← dist[u] + w</w:t>
      </w:r>
      <w:r>
        <w:br/>
      </w:r>
      <w:r>
        <w:rPr>
          <w:rStyle w:val="VerbatimChar"/>
        </w:rPr>
        <w:t xml:space="preserve">11.      prev[v] ← u</w:t>
      </w:r>
      <w:r>
        <w:br/>
      </w:r>
      <w:r>
        <w:rPr>
          <w:rStyle w:val="VerbatimChar"/>
        </w:rPr>
        <w:t xml:space="preserve">12.      Q.push((dist[v], v))</w:t>
      </w:r>
      <w:r>
        <w:br/>
      </w:r>
      <w:r>
        <w:rPr>
          <w:rStyle w:val="VerbatimChar"/>
        </w:rPr>
        <w:t xml:space="preserve">13. 回溯 prev[] 数组，从 t 到 s 构建路径并反转</w:t>
      </w:r>
    </w:p>
    <w:p>
      <w:pPr>
        <w:pStyle w:val="FirstParagraph"/>
      </w:pPr>
      <w:r>
        <w:rPr>
          <w:bCs/>
          <w:b/>
        </w:rPr>
        <w:t xml:space="preserve">时间复杂度</w:t>
      </w:r>
      <w:r>
        <w:t xml:space="preserve">：O((V + E) log V)（二叉堆实现）</w:t>
      </w:r>
      <w:r>
        <w:br/>
      </w:r>
      <w:r>
        <w:rPr>
          <w:bCs/>
          <w:b/>
        </w:rPr>
        <w:t xml:space="preserve">空间复杂度</w:t>
      </w:r>
      <w:r>
        <w:t xml:space="preserve">：O(V)</w:t>
      </w:r>
    </w:p>
    <w:p>
      <w:pPr>
        <w:pStyle w:val="BodyText"/>
      </w:pPr>
      <w:r>
        <w:t xml:space="preserve">对于 shortest_time 模式，权重函数综合考虑了基础通行时间、拥堵系数与距离：</w:t>
      </w:r>
    </w:p>
    <w:p>
      <w:pPr>
        <w:pStyle w:val="SourceCode"/>
      </w:pPr>
      <w:r>
        <w:rPr>
          <w:rStyle w:val="VerbatimChar"/>
        </w:rPr>
        <w:t xml:space="preserve">weight(u, v) = base_time(u,v) × congestion_factor(u,v) + distance(u,v) / speed</w:t>
      </w:r>
    </w:p>
    <w:p>
      <w:pPr>
        <w:pStyle w:val="FirstParagraph"/>
      </w:pPr>
      <w:r>
        <w:t xml:space="preserve">其中 congestion_factor 为动态变量，随仿真过程实时更新，因此该模式下的路径会随拥堵状况变化而调整。</w:t>
      </w:r>
    </w:p>
    <w:bookmarkEnd w:id="40"/>
    <w:bookmarkEnd w:id="41"/>
    <w:bookmarkStart w:id="47" w:name="多目标优化算法-pareto-前沿-topsis"/>
    <w:p>
      <w:pPr>
        <w:pStyle w:val="Heading3"/>
      </w:pPr>
      <w:r>
        <w:t xml:space="preserve">4.2 多目标优化算法 —— Pareto 前沿 + TOPSIS</w:t>
      </w:r>
    </w:p>
    <w:bookmarkStart w:id="42" w:name="问题建模"/>
    <w:p>
      <w:pPr>
        <w:pStyle w:val="Heading4"/>
      </w:pPr>
      <w:r>
        <w:t xml:space="preserve">4.2.1 问题建模</w:t>
      </w:r>
    </w:p>
    <w:p>
      <w:pPr>
        <w:pStyle w:val="FirstParagraph"/>
      </w:pPr>
      <w:r>
        <w:t xml:space="preserve">单一目标（如最短时间）往往导致其他指标恶化（如距离过长、换乘过多）。本系统的 multi_objective 模式同时优化四个维度：时间最短、距离最短、区域切换最少、拥堵度最小。</w:t>
      </w:r>
    </w:p>
    <w:p>
      <w:pPr>
        <w:pStyle w:val="BodyText"/>
      </w:pPr>
      <w:r>
        <w:t xml:space="preserve">定义四维代价向量：</w:t>
      </w:r>
    </w:p>
    <w:p>
      <w:pPr>
        <w:pStyle w:val="SourceCode"/>
      </w:pPr>
      <w:r>
        <w:rPr>
          <w:rStyle w:val="VerbatimChar"/>
        </w:rPr>
        <w:t xml:space="preserve">c(path) = (time(path), distance(path), switches(path), congestion(path))</w:t>
      </w:r>
    </w:p>
    <w:bookmarkEnd w:id="42"/>
    <w:bookmarkStart w:id="43" w:name="pareto-支配关系"/>
    <w:p>
      <w:pPr>
        <w:pStyle w:val="Heading4"/>
      </w:pPr>
      <w:r>
        <w:t xml:space="preserve">4.2.2 Pareto 支配关系</w:t>
      </w:r>
    </w:p>
    <w:p>
      <w:pPr>
        <w:pStyle w:val="FirstParagraph"/>
      </w:pPr>
      <w:r>
        <w:t xml:space="preserve">对于两条路径 p₁ 与 p₂，称 p₁ 支配 p₂，当且仅当：</w:t>
      </w:r>
    </w:p>
    <w:p>
      <w:pPr>
        <w:pStyle w:val="SourceCode"/>
      </w:pPr>
      <w:r>
        <w:rPr>
          <w:rStyle w:val="VerbatimChar"/>
        </w:rPr>
        <w:t xml:space="preserve">∀i ∈ {1,2,3,4}: c_i(p₁) ≤ c_i(p₂)  ∧  ∃j ∈ {1,2,3,4}: c_j(p₁) &lt; c_j(p₂)</w:t>
      </w:r>
    </w:p>
    <w:p>
      <w:pPr>
        <w:pStyle w:val="FirstParagraph"/>
      </w:pPr>
      <w:r>
        <w:t xml:space="preserve">Pareto 前沿定义为所有不被任何其他路径支配的路径集合：</w:t>
      </w:r>
    </w:p>
    <w:p>
      <w:pPr>
        <w:pStyle w:val="SourceCode"/>
      </w:pPr>
      <w:r>
        <w:rPr>
          <w:rStyle w:val="VerbatimChar"/>
        </w:rPr>
        <w:t xml:space="preserve">ParetoFront = {p | ∄p' ≠ p, p' 支配 p}</w:t>
      </w:r>
    </w:p>
    <w:bookmarkEnd w:id="43"/>
    <w:bookmarkStart w:id="44" w:name="pareto-前沿搜索算法"/>
    <w:p>
      <w:pPr>
        <w:pStyle w:val="Heading4"/>
      </w:pPr>
      <w:r>
        <w:t xml:space="preserve">4.2.3 Pareto 前沿搜索算法</w:t>
      </w:r>
    </w:p>
    <w:p>
      <w:pPr>
        <w:pStyle w:val="FirstParagraph"/>
      </w:pPr>
      <w:r>
        <w:t xml:space="preserve">采用改进的多目标 A* 搜索：</w:t>
      </w:r>
    </w:p>
    <w:p>
      <w:pPr>
        <w:pStyle w:val="SourceCode"/>
      </w:pPr>
      <w:r>
        <w:rPr>
          <w:rStyle w:val="VerbatimChar"/>
        </w:rPr>
        <w:t xml:space="preserve">算法: ParetoSearch(G, s, t, max_paths)</w:t>
      </w:r>
      <w:r>
        <w:br/>
      </w:r>
      <w:r>
        <w:rPr>
          <w:rStyle w:val="VerbatimChar"/>
        </w:rPr>
        <w:t xml:space="preserve">输入: 图 G, 起点 s, 终点 t, 最大路径数上限</w:t>
      </w:r>
      <w:r>
        <w:br/>
      </w:r>
      <w:r>
        <w:rPr>
          <w:rStyle w:val="VerbatimChar"/>
        </w:rPr>
        <w:t xml:space="preserve">输出: Pareto 前沿路径集合</w:t>
      </w:r>
      <w:r>
        <w:br/>
      </w:r>
      <w:r>
        <w:br/>
      </w:r>
      <w:r>
        <w:rPr>
          <w:rStyle w:val="VerbatimChar"/>
        </w:rPr>
        <w:t xml:space="preserve">1. pareto_by_node ← {s: [(0,0,0,0)]}</w:t>
      </w:r>
      <w:r>
        <w:br/>
      </w:r>
      <w:r>
        <w:rPr>
          <w:rStyle w:val="VerbatimChar"/>
        </w:rPr>
        <w:t xml:space="preserve">2. Q ← [(0,0,0,0, s, [s])]</w:t>
      </w:r>
      <w:r>
        <w:br/>
      </w:r>
      <w:r>
        <w:rPr>
          <w:rStyle w:val="VerbatimChar"/>
        </w:rPr>
        <w:t xml:space="preserve">3. found_paths ← []</w:t>
      </w:r>
      <w:r>
        <w:br/>
      </w:r>
      <w:r>
        <w:rPr>
          <w:rStyle w:val="VerbatimChar"/>
        </w:rPr>
        <w:t xml:space="preserve">4. while Q 非空且 |found_paths| &lt; max_paths:</w:t>
      </w:r>
      <w:r>
        <w:br/>
      </w:r>
      <w:r>
        <w:rPr>
          <w:rStyle w:val="VerbatimChar"/>
        </w:rPr>
        <w:t xml:space="preserve">5.   (time, dist, switch, congest, u, path) ← Q.pop()</w:t>
      </w:r>
      <w:r>
        <w:br/>
      </w:r>
      <w:r>
        <w:rPr>
          <w:rStyle w:val="VerbatimChar"/>
        </w:rPr>
        <w:t xml:space="preserve">6.   if u == t:</w:t>
      </w:r>
      <w:r>
        <w:br/>
      </w:r>
      <w:r>
        <w:rPr>
          <w:rStyle w:val="VerbatimChar"/>
        </w:rPr>
        <w:t xml:space="preserve">7.     found_paths.append((path, (time, dist, switch, congest)))</w:t>
      </w:r>
      <w:r>
        <w:br/>
      </w:r>
      <w:r>
        <w:rPr>
          <w:rStyle w:val="VerbatimChar"/>
        </w:rPr>
        <w:t xml:space="preserve">8.     continue</w:t>
      </w:r>
      <w:r>
        <w:br/>
      </w:r>
      <w:r>
        <w:rPr>
          <w:rStyle w:val="VerbatimChar"/>
        </w:rPr>
        <w:t xml:space="preserve">9.   for each v ∈ G.neighbors(u):</w:t>
      </w:r>
      <w:r>
        <w:br/>
      </w:r>
      <w:r>
        <w:rPr>
          <w:rStyle w:val="VerbatimChar"/>
        </w:rPr>
        <w:t xml:space="preserve">10.    new_cost ← 累加(u,v)边的各项代价</w:t>
      </w:r>
      <w:r>
        <w:br/>
      </w:r>
      <w:r>
        <w:rPr>
          <w:rStyle w:val="VerbatimChar"/>
        </w:rPr>
        <w:t xml:space="preserve">11.    if new_cost 不被 pareto_by_node[v] 中任何解支配:</w:t>
      </w:r>
      <w:r>
        <w:br/>
      </w:r>
      <w:r>
        <w:rPr>
          <w:rStyle w:val="VerbatimChar"/>
        </w:rPr>
        <w:t xml:space="preserve">12.      从 pareto_by_node[v] 移除被 new_cost 支配的旧解</w:t>
      </w:r>
      <w:r>
        <w:br/>
      </w:r>
      <w:r>
        <w:rPr>
          <w:rStyle w:val="VerbatimChar"/>
        </w:rPr>
        <w:t xml:space="preserve">13.      pareto_by_node[v].append(new_cost)</w:t>
      </w:r>
      <w:r>
        <w:br/>
      </w:r>
      <w:r>
        <w:rPr>
          <w:rStyle w:val="VerbatimChar"/>
        </w:rPr>
        <w:t xml:space="preserve">14.      Q.push((new_cost..., v, path+[v]))</w:t>
      </w:r>
    </w:p>
    <w:p>
      <w:pPr>
        <w:pStyle w:val="FirstParagraph"/>
      </w:pPr>
      <w:r>
        <w:t xml:space="preserve">支配检查的剪枝效果使得搜索空间大幅缩小。实验表明，50 节点图中 Pareto 前沿通常包含 3~8 条路径，搜索时间约为 5~20 毫秒。</w:t>
      </w:r>
    </w:p>
    <w:bookmarkEnd w:id="44"/>
    <w:bookmarkStart w:id="45" w:name="topsis-折中选择"/>
    <w:p>
      <w:pPr>
        <w:pStyle w:val="Heading4"/>
      </w:pPr>
      <w:r>
        <w:t xml:space="preserve">4.2.4 TOPSIS 折中选择</w:t>
      </w:r>
    </w:p>
    <w:p>
      <w:pPr>
        <w:pStyle w:val="FirstParagraph"/>
      </w:pPr>
      <w:r>
        <w:t xml:space="preserve">Pareto 前沿给出了一组互不支配的候选解，需从中选择最符合用户偏好的折中方案。本系统采用 TOPSIS（逼近理想解排序法），其算法步骤如下：</w:t>
      </w:r>
    </w:p>
    <w:p>
      <w:pPr>
        <w:pStyle w:val="BodyText"/>
      </w:pPr>
      <w:r>
        <w:rPr>
          <w:bCs/>
          <w:b/>
        </w:rPr>
        <w:t xml:space="preserve">Step 1: 构建决策矩阵</w:t>
      </w:r>
    </w:p>
    <w:p>
      <w:pPr>
        <w:pStyle w:val="BodyText"/>
      </w:pPr>
      <w:r>
        <w:t xml:space="preserve">设 Pareto 前沿包含 m 条路径，4 个优化目标，则决策矩阵 X 为 m×4 矩阵：</w:t>
      </w:r>
    </w:p>
    <w:p>
      <w:pPr>
        <w:pStyle w:val="SourceCode"/>
      </w:pPr>
      <w:r>
        <w:rPr>
          <w:rStyle w:val="VerbatimChar"/>
        </w:rPr>
        <w:t xml:space="preserve">X = [x_ij],  i = 1,...,m,  j = 1,...,4</w:t>
      </w:r>
    </w:p>
    <w:p>
      <w:pPr>
        <w:pStyle w:val="FirstParagraph"/>
      </w:pPr>
      <w:r>
        <w:t xml:space="preserve">其中 x_ij 为第 i 条路径在第 j 个目标上的代价值。</w:t>
      </w:r>
    </w:p>
    <w:p>
      <w:pPr>
        <w:pStyle w:val="BodyText"/>
      </w:pPr>
      <w:r>
        <w:rPr>
          <w:bCs/>
          <w:b/>
        </w:rPr>
        <w:t xml:space="preserve">Step 2: 归一化</w:t>
      </w:r>
    </w:p>
    <w:p>
      <w:pPr>
        <w:pStyle w:val="SourceCode"/>
      </w:pPr>
      <w:r>
        <w:rPr>
          <w:rStyle w:val="VerbatimChar"/>
        </w:rPr>
        <w:t xml:space="preserve">r_ij = x_ij / √(Σ_{k=1}^{m} x_kj²)</w:t>
      </w:r>
    </w:p>
    <w:p>
      <w:pPr>
        <w:pStyle w:val="FirstParagraph"/>
      </w:pPr>
      <w:r>
        <w:rPr>
          <w:bCs/>
          <w:b/>
        </w:rPr>
        <w:t xml:space="preserve">Step 3: 加权</w:t>
      </w:r>
    </w:p>
    <w:p>
      <w:pPr>
        <w:pStyle w:val="BodyText"/>
      </w:pPr>
      <w:r>
        <w:t xml:space="preserve">本系统采用如下权重分配：时间 0.40、距离 0.25、切换次数 0.20、拥堵度 0.15。</w:t>
      </w:r>
    </w:p>
    <w:p>
      <w:pPr>
        <w:pStyle w:val="SourceCode"/>
      </w:pPr>
      <w:r>
        <w:rPr>
          <w:rStyle w:val="VerbatimChar"/>
        </w:rPr>
        <w:t xml:space="preserve">v_ij = r_ij × w_j</w:t>
      </w:r>
    </w:p>
    <w:p>
      <w:pPr>
        <w:pStyle w:val="FirstParagraph"/>
      </w:pPr>
      <w:r>
        <w:rPr>
          <w:bCs/>
          <w:b/>
        </w:rPr>
        <w:t xml:space="preserve">Step 4: 确定理想解与负理想解</w:t>
      </w:r>
    </w:p>
    <w:p>
      <w:pPr>
        <w:pStyle w:val="BodyText"/>
      </w:pPr>
      <w:r>
        <w:t xml:space="preserve">由于所有目标均为越小越好：</w:t>
      </w:r>
    </w:p>
    <w:p>
      <w:pPr>
        <w:pStyle w:val="SourceCode"/>
      </w:pPr>
      <w:r>
        <w:rPr>
          <w:rStyle w:val="VerbatimChar"/>
        </w:rPr>
        <w:t xml:space="preserve">V⁺ = (min(v_·1), min(v_·2), min(v_·3), min(v_·4))   // 理想解</w:t>
      </w:r>
      <w:r>
        <w:br/>
      </w:r>
      <w:r>
        <w:rPr>
          <w:rStyle w:val="VerbatimChar"/>
        </w:rPr>
        <w:t xml:space="preserve">V⁻ = (max(v_·1), max(v_·2), max(v_·3), max(v_·4))   // 负理想解</w:t>
      </w:r>
    </w:p>
    <w:p>
      <w:pPr>
        <w:pStyle w:val="FirstParagraph"/>
      </w:pPr>
      <w:r>
        <w:rPr>
          <w:bCs/>
          <w:b/>
        </w:rPr>
        <w:t xml:space="preserve">Step 5: 计算欧氏距离</w:t>
      </w:r>
    </w:p>
    <w:p>
      <w:pPr>
        <w:pStyle w:val="SourceCode"/>
      </w:pPr>
      <w:r>
        <w:rPr>
          <w:rStyle w:val="VerbatimChar"/>
        </w:rPr>
        <w:t xml:space="preserve">D⁺_i = √Σ_{j=1}^{4} (v_ij - V⁺_j)²</w:t>
      </w:r>
      <w:r>
        <w:br/>
      </w:r>
      <w:r>
        <w:rPr>
          <w:rStyle w:val="VerbatimChar"/>
        </w:rPr>
        <w:t xml:space="preserve">D⁻_i = √Σ_{j=1}^{4} (v_ij - V⁻_j)²</w:t>
      </w:r>
    </w:p>
    <w:p>
      <w:pPr>
        <w:pStyle w:val="FirstParagraph"/>
      </w:pPr>
      <w:r>
        <w:rPr>
          <w:bCs/>
          <w:b/>
        </w:rPr>
        <w:t xml:space="preserve">Step 6: 计算贴近度并排序</w:t>
      </w:r>
    </w:p>
    <w:p>
      <w:pPr>
        <w:pStyle w:val="SourceCode"/>
      </w:pPr>
      <w:r>
        <w:rPr>
          <w:rStyle w:val="VerbatimChar"/>
        </w:rPr>
        <w:t xml:space="preserve">C_i = D⁻_i / (D⁺_i + D⁻_i)</w:t>
      </w:r>
    </w:p>
    <w:p>
      <w:pPr>
        <w:pStyle w:val="FirstParagraph"/>
      </w:pPr>
      <w:r>
        <w:t xml:space="preserve">C_i ∈ [0, 1]，值越大表示该路径越接近理想解。返回 C_i 最大的路径作为最优推荐。</w:t>
      </w:r>
    </w:p>
    <w:p>
      <w:pPr>
        <w:pStyle w:val="BodyText"/>
      </w:pPr>
      <w:r>
        <w:rPr>
          <w:bCs/>
          <w:b/>
        </w:rPr>
        <w:t xml:space="preserve">复杂度分析</w:t>
      </w:r>
      <w:r>
        <w:t xml:space="preserve">：</w:t>
      </w:r>
      <w:r>
        <w:t xml:space="preserve"> </w:t>
      </w:r>
      <w:r>
        <w:t xml:space="preserve">- Pareto 搜索：最坏 O(k × (V+E) log V)，k 为前沿路径数（通常 ≤ 10）</w:t>
      </w:r>
      <w:r>
        <w:t xml:space="preserve"> </w:t>
      </w:r>
      <w:r>
        <w:t xml:space="preserve">- TOPSIS：O(m × n)，m 为候选数，n 为目标数</w:t>
      </w:r>
    </w:p>
    <w:bookmarkEnd w:id="45"/>
    <w:bookmarkStart w:id="46" w:name="路径缓存机制"/>
    <w:p>
      <w:pPr>
        <w:pStyle w:val="Heading4"/>
      </w:pPr>
      <w:r>
        <w:t xml:space="preserve">4.2.5 路径缓存机制</w:t>
      </w:r>
    </w:p>
    <w:p>
      <w:pPr>
        <w:pStyle w:val="FirstParagraph"/>
      </w:pPr>
      <w:r>
        <w:t xml:space="preserve">同一段路径在短时间内被反复查询的概率极高。本系统引入路径缓存，缓存键为</w:t>
      </w:r>
      <w:r>
        <w:t xml:space="preserve"> </w:t>
      </w:r>
      <w:r>
        <w:rPr>
          <w:rStyle w:val="VerbatimChar"/>
        </w:rPr>
        <w:t xml:space="preserve">(start_node, end_node, mode)</w:t>
      </w:r>
      <w:r>
        <w:t xml:space="preserve"> </w:t>
      </w:r>
      <w:r>
        <w:t xml:space="preserve">三元组：</w:t>
      </w:r>
    </w:p>
    <w:p>
      <w:pPr>
        <w:pStyle w:val="SourceCode"/>
      </w:pPr>
      <w:r>
        <w:rPr>
          <w:rStyle w:val="KeywordTok"/>
        </w:rPr>
        <w:t xml:space="preserve">def</w:t>
      </w:r>
      <w:r>
        <w:rPr>
          <w:rStyle w:val="NormalTok"/>
        </w:rPr>
        <w:t xml:space="preserve"> find_path(</w:t>
      </w:r>
      <w:r>
        <w:rPr>
          <w:rStyle w:val="VariableTok"/>
        </w:rPr>
        <w:t xml:space="preserve">self</w:t>
      </w:r>
      <w:r>
        <w:rPr>
          <w:rStyle w:val="NormalTok"/>
        </w:rPr>
        <w:t xml:space="preserve">, start_node, end_node, mode</w:t>
      </w:r>
      <w:r>
        <w:rPr>
          <w:rStyle w:val="OperatorTok"/>
        </w:rPr>
        <w:t xml:space="preserve">=</w:t>
      </w:r>
      <w:r>
        <w:rPr>
          <w:rStyle w:val="StringTok"/>
        </w:rPr>
        <w:t xml:space="preserve">'shortest_time'</w:t>
      </w:r>
      <w:r>
        <w:rPr>
          <w:rStyle w:val="NormalTok"/>
        </w:rPr>
        <w:t xml:space="preserve">):</w:t>
      </w:r>
      <w:r>
        <w:br/>
      </w:r>
      <w:r>
        <w:rPr>
          <w:rStyle w:val="NormalTok"/>
        </w:rPr>
        <w:t xml:space="preserve">    cache_key </w:t>
      </w:r>
      <w:r>
        <w:rPr>
          <w:rStyle w:val="OperatorTok"/>
        </w:rPr>
        <w:t xml:space="preserve">=</w:t>
      </w:r>
      <w:r>
        <w:rPr>
          <w:rStyle w:val="NormalTok"/>
        </w:rPr>
        <w:t xml:space="preserve"> (start_node, end_node, mode)</w:t>
      </w:r>
      <w:r>
        <w:br/>
      </w:r>
      <w:r>
        <w:rPr>
          <w:rStyle w:val="NormalTok"/>
        </w:rPr>
        <w:t xml:space="preserve">    </w:t>
      </w:r>
      <w:r>
        <w:rPr>
          <w:rStyle w:val="ControlFlowTok"/>
        </w:rPr>
        <w:t xml:space="preserve">if</w:t>
      </w:r>
      <w:r>
        <w:rPr>
          <w:rStyle w:val="NormalTok"/>
        </w:rPr>
        <w:t xml:space="preserve"> cache_key </w:t>
      </w:r>
      <w:r>
        <w:rPr>
          <w:rStyle w:val="KeywordTok"/>
        </w:rPr>
        <w:t xml:space="preserve">in</w:t>
      </w:r>
      <w:r>
        <w:rPr>
          <w:rStyle w:val="NormalTok"/>
        </w:rPr>
        <w:t xml:space="preserve"> </w:t>
      </w:r>
      <w:r>
        <w:rPr>
          <w:rStyle w:val="VariableTok"/>
        </w:rPr>
        <w:t xml:space="preserve">self</w:t>
      </w:r>
      <w:r>
        <w:rPr>
          <w:rStyle w:val="NormalTok"/>
        </w:rPr>
        <w:t xml:space="preserve">.path_cache:</w:t>
      </w:r>
      <w:r>
        <w:br/>
      </w:r>
      <w:r>
        <w:rPr>
          <w:rStyle w:val="NormalTok"/>
        </w:rPr>
        <w:t xml:space="preserve">        </w:t>
      </w:r>
      <w:r>
        <w:rPr>
          <w:rStyle w:val="VariableTok"/>
        </w:rPr>
        <w:t xml:space="preserve">self</w:t>
      </w:r>
      <w:r>
        <w:rPr>
          <w:rStyle w:val="NormalTok"/>
        </w:rPr>
        <w:t xml:space="preserve">.cache_hits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.path_cache[cache_key]</w:t>
      </w:r>
      <w:r>
        <w:br/>
      </w:r>
      <w:r>
        <w:rPr>
          <w:rStyle w:val="NormalTok"/>
        </w:rPr>
        <w:t xml:space="preserve">    </w:t>
      </w:r>
      <w:r>
        <w:br/>
      </w:r>
      <w:r>
        <w:rPr>
          <w:rStyle w:val="NormalTok"/>
        </w:rPr>
        <w:t xml:space="preserve">    </w:t>
      </w:r>
      <w:r>
        <w:rPr>
          <w:rStyle w:val="VariableTok"/>
        </w:rPr>
        <w:t xml:space="preserve">self</w:t>
      </w:r>
      <w:r>
        <w:rPr>
          <w:rStyle w:val="NormalTok"/>
        </w:rPr>
        <w:t xml:space="preserve">.cache_misses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执行路径搜索...</w:t>
      </w:r>
      <w:r>
        <w:br/>
      </w:r>
      <w:r>
        <w:rPr>
          <w:rStyle w:val="NormalTok"/>
        </w:rPr>
        <w:t xml:space="preserve">    </w:t>
      </w:r>
      <w:r>
        <w:rPr>
          <w:rStyle w:val="ControlFlowTok"/>
        </w:rPr>
        <w:t xml:space="preserve">if</w:t>
      </w:r>
      <w:r>
        <w:rPr>
          <w:rStyle w:val="NormalTok"/>
        </w:rPr>
        <w:t xml:space="preserve"> path:</w:t>
      </w:r>
      <w:r>
        <w:br/>
      </w:r>
      <w:r>
        <w:rPr>
          <w:rStyle w:val="NormalTok"/>
        </w:rPr>
        <w:t xml:space="preserve">        </w:t>
      </w:r>
      <w:r>
        <w:rPr>
          <w:rStyle w:val="VariableTok"/>
        </w:rPr>
        <w:t xml:space="preserve">self</w:t>
      </w:r>
      <w:r>
        <w:rPr>
          <w:rStyle w:val="NormalTok"/>
        </w:rPr>
        <w:t xml:space="preserve">.path_cache[cache_key] </w:t>
      </w:r>
      <w:r>
        <w:rPr>
          <w:rStyle w:val="OperatorTok"/>
        </w:rPr>
        <w:t xml:space="preserve">=</w:t>
      </w:r>
      <w:r>
        <w:rPr>
          <w:rStyle w:val="NormalTok"/>
        </w:rPr>
        <w:t xml:space="preserve"> path</w:t>
      </w:r>
      <w:r>
        <w:br/>
      </w:r>
      <w:r>
        <w:rPr>
          <w:rStyle w:val="NormalTok"/>
        </w:rPr>
        <w:t xml:space="preserve">    </w:t>
      </w:r>
      <w:r>
        <w:rPr>
          <w:rStyle w:val="ControlFlowTok"/>
        </w:rPr>
        <w:t xml:space="preserve">return</w:t>
      </w:r>
      <w:r>
        <w:rPr>
          <w:rStyle w:val="NormalTok"/>
        </w:rPr>
        <w:t xml:space="preserve"> path</w:t>
      </w:r>
    </w:p>
    <w:p>
      <w:pPr>
        <w:pStyle w:val="FirstParagraph"/>
      </w:pPr>
      <w:r>
        <w:t xml:space="preserve">缓存清理策略：当检测到某条边的拥堵系数超过阈值（默认 0.5）时，清空</w:t>
      </w:r>
      <w:r>
        <w:t xml:space="preserve"> </w:t>
      </w:r>
      <w:r>
        <w:rPr>
          <w:rStyle w:val="VerbatimChar"/>
        </w:rPr>
        <w:t xml:space="preserve">shortest_time</w:t>
      </w:r>
      <w:r>
        <w:t xml:space="preserve"> </w:t>
      </w:r>
      <w:r>
        <w:t xml:space="preserve">与</w:t>
      </w:r>
      <w:r>
        <w:t xml:space="preserve"> </w:t>
      </w:r>
      <w:r>
        <w:rPr>
          <w:rStyle w:val="VerbatimChar"/>
        </w:rPr>
        <w:t xml:space="preserve">multi_objective</w:t>
      </w:r>
      <w:r>
        <w:t xml:space="preserve"> </w:t>
      </w:r>
      <w:r>
        <w:t xml:space="preserve">模式的缓存条目，因为这两种模式对拥堵变化最为敏感。实验表明，重复查询场景下缓存命中率可达 95% 以上。</w:t>
      </w:r>
    </w:p>
    <w:bookmarkEnd w:id="46"/>
    <w:bookmarkEnd w:id="47"/>
    <w:bookmarkStart w:id="48" w:name="队列服务算法"/>
    <w:p>
      <w:pPr>
        <w:pStyle w:val="Heading3"/>
      </w:pPr>
      <w:r>
        <w:t xml:space="preserve">4.3 队列服务算法</w:t>
      </w:r>
    </w:p>
    <w:p>
      <w:pPr>
        <w:pStyle w:val="FirstParagraph"/>
      </w:pPr>
      <w:r>
        <w:t xml:space="preserve">地铁站内的服务节点遵循先到先服务（FCFS）原则。本系统采用 Python collections.deque 实现真实的 FIFO 队列，每步根据泊松分布抽样确定服务人数：</w:t>
      </w:r>
    </w:p>
    <w:p>
      <w:pPr>
        <w:pStyle w:val="SourceCode"/>
      </w:pPr>
      <w:r>
        <w:rPr>
          <w:rStyle w:val="VerbatimChar"/>
        </w:rPr>
        <w:t xml:space="preserve">算法: ProcessQueues(queues, service_rates)</w:t>
      </w:r>
      <w:r>
        <w:br/>
      </w:r>
      <w:r>
        <w:rPr>
          <w:rStyle w:val="VerbatimChar"/>
        </w:rPr>
        <w:t xml:space="preserve">1. for each service_node in queues:</w:t>
      </w:r>
      <w:r>
        <w:br/>
      </w:r>
      <w:r>
        <w:rPr>
          <w:rStyle w:val="VerbatimChar"/>
        </w:rPr>
        <w:t xml:space="preserve">2.   queue ← queues[node_id]</w:t>
      </w:r>
      <w:r>
        <w:br/>
      </w:r>
      <w:r>
        <w:rPr>
          <w:rStyle w:val="VerbatimChar"/>
        </w:rPr>
        <w:t xml:space="preserve">3.   rate ← service_rates[node_type]          // 人/秒</w:t>
      </w:r>
      <w:r>
        <w:br/>
      </w:r>
      <w:r>
        <w:rPr>
          <w:rStyle w:val="VerbatimChar"/>
        </w:rPr>
        <w:t xml:space="preserve">4.   capacity ← max(1, Poisson(rate))         // 泊松抽样</w:t>
      </w:r>
      <w:r>
        <w:br/>
      </w:r>
      <w:r>
        <w:rPr>
          <w:rStyle w:val="VerbatimChar"/>
        </w:rPr>
        <w:t xml:space="preserve">5.   served ← 0</w:t>
      </w:r>
      <w:r>
        <w:br/>
      </w:r>
      <w:r>
        <w:rPr>
          <w:rStyle w:val="VerbatimChar"/>
        </w:rPr>
        <w:t xml:space="preserve">6.   while queue 非空且 served &lt; capacity:</w:t>
      </w:r>
      <w:r>
        <w:br/>
      </w:r>
      <w:r>
        <w:rPr>
          <w:rStyle w:val="VerbatimChar"/>
        </w:rPr>
        <w:t xml:space="preserve">7.     passenger ← queue[0]</w:t>
      </w:r>
      <w:r>
        <w:br/>
      </w:r>
      <w:r>
        <w:rPr>
          <w:rStyle w:val="VerbatimChar"/>
        </w:rPr>
        <w:t xml:space="preserve">8.     if passenger 仍在该节点且处于服务状态:</w:t>
      </w:r>
      <w:r>
        <w:br/>
      </w:r>
      <w:r>
        <w:rPr>
          <w:rStyle w:val="VerbatimChar"/>
        </w:rPr>
        <w:t xml:space="preserve">9.       queue.popleft()</w:t>
      </w:r>
      <w:r>
        <w:br/>
      </w:r>
      <w:r>
        <w:rPr>
          <w:rStyle w:val="VerbatimChar"/>
        </w:rPr>
        <w:t xml:space="preserve">10.      passenger.current_state ← STATE_WALKING</w:t>
      </w:r>
      <w:r>
        <w:br/>
      </w:r>
      <w:r>
        <w:rPr>
          <w:rStyle w:val="VerbatimChar"/>
        </w:rPr>
        <w:t xml:space="preserve">11.      served += 1</w:t>
      </w:r>
      <w:r>
        <w:br/>
      </w:r>
      <w:r>
        <w:rPr>
          <w:rStyle w:val="VerbatimChar"/>
        </w:rPr>
        <w:t xml:space="preserve">12.    else:</w:t>
      </w:r>
      <w:r>
        <w:br/>
      </w:r>
      <w:r>
        <w:rPr>
          <w:rStyle w:val="VerbatimChar"/>
        </w:rPr>
        <w:t xml:space="preserve">13.      queue.popleft()                        // 清理已离开乘客</w:t>
      </w:r>
    </w:p>
    <w:p>
      <w:pPr>
        <w:pStyle w:val="FirstParagraph"/>
      </w:pPr>
      <w:r>
        <w:t xml:space="preserve">服务完成后，乘客状态由服务状态切换至 STATE_WALKING，再由 move() 方法驱动其向下一节点移动，而非直接瞬移，从而保证了移动过程的真实性与连续性。</w:t>
      </w:r>
    </w:p>
    <w:bookmarkEnd w:id="48"/>
    <w:bookmarkStart w:id="51" w:name="客流生成算法"/>
    <w:p>
      <w:pPr>
        <w:pStyle w:val="Heading3"/>
      </w:pPr>
      <w:r>
        <w:t xml:space="preserve">4.4 客流生成算法</w:t>
      </w:r>
    </w:p>
    <w:bookmarkStart w:id="49" w:name="非齐次泊松过程"/>
    <w:p>
      <w:pPr>
        <w:pStyle w:val="Heading4"/>
      </w:pPr>
      <w:r>
        <w:t xml:space="preserve">4.4.1 非齐次泊松过程</w:t>
      </w:r>
    </w:p>
    <w:p>
      <w:pPr>
        <w:pStyle w:val="FirstParagraph"/>
      </w:pPr>
      <w:r>
        <w:t xml:space="preserve">地铁客流在宏观上符合泊松分布，但到达率随时间显著变化。本系统采用非齐次泊松过程，到达率 λ(t) 为时间 t 的函数：</w:t>
      </w:r>
    </w:p>
    <w:p>
      <w:pPr>
        <w:pStyle w:val="SourceCode"/>
      </w:pPr>
      <w:r>
        <w:rPr>
          <w:rStyle w:val="VerbatimChar"/>
        </w:rPr>
        <w:t xml:space="preserve">λ(t) = λ_base + Σ peak_i(t)</w:t>
      </w:r>
    </w:p>
    <w:p>
      <w:pPr>
        <w:pStyle w:val="FirstParagraph"/>
      </w:pPr>
      <w:r>
        <w:t xml:space="preserve">其中 peak_i(t) 为高斯型时段峰值函数：</w:t>
      </w:r>
    </w:p>
    <w:p>
      <w:pPr>
        <w:pStyle w:val="SourceCode"/>
      </w:pPr>
      <w:r>
        <w:rPr>
          <w:rStyle w:val="VerbatimChar"/>
        </w:rPr>
        <w:t xml:space="preserve">peak_i(t) = A_i × exp(-((t - μ_i) / σ_i)²)</w:t>
      </w:r>
    </w:p>
    <w:p>
      <w:pPr>
        <w:pStyle w:val="FirstParagraph"/>
      </w:pPr>
      <w:r>
        <w:t xml:space="preserve">系统内置两个典型时段：</w:t>
      </w:r>
      <w:r>
        <w:t xml:space="preserve"> </w:t>
      </w:r>
      <w:r>
        <w:t xml:space="preserve">- 早高峰：μ = 08:00，σ = 1h，峰值倍率 A = 3.0×λ_base</w:t>
      </w:r>
      <w:r>
        <w:t xml:space="preserve"> </w:t>
      </w:r>
      <w:r>
        <w:t xml:space="preserve">- 晚高峰：μ = 18:00，σ = 0.8h，峰值倍率 A = 2.5×λ_base</w:t>
      </w:r>
    </w:p>
    <w:bookmarkEnd w:id="49"/>
    <w:bookmarkStart w:id="50" w:name="乘客属性采样"/>
    <w:p>
      <w:pPr>
        <w:pStyle w:val="Heading4"/>
      </w:pPr>
      <w:r>
        <w:t xml:space="preserve">4.4.2 乘客属性采样</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属性</w:t>
            </w:r>
          </w:p>
        </w:tc>
        <w:tc>
          <w:tcPr/>
          <w:p>
            <w:pPr>
              <w:pStyle w:val="Compact"/>
              <w:jc w:val="left"/>
            </w:pPr>
            <w:r>
              <w:t xml:space="preserve">分布</w:t>
            </w:r>
          </w:p>
        </w:tc>
        <w:tc>
          <w:tcPr/>
          <w:p>
            <w:pPr>
              <w:pStyle w:val="Compact"/>
              <w:jc w:val="left"/>
            </w:pPr>
            <w:r>
              <w:t xml:space="preserve">参数</w:t>
            </w:r>
          </w:p>
        </w:tc>
        <w:tc>
          <w:tcPr/>
          <w:p>
            <w:pPr>
              <w:pStyle w:val="Compact"/>
              <w:jc w:val="left"/>
            </w:pPr>
            <w:r>
              <w:t xml:space="preserve">值域</w:t>
            </w:r>
          </w:p>
        </w:tc>
      </w:tr>
      <w:tr>
        <w:tc>
          <w:tcPr/>
          <w:p>
            <w:pPr>
              <w:pStyle w:val="Compact"/>
              <w:jc w:val="left"/>
            </w:pPr>
            <w:r>
              <w:t xml:space="preserve">速度</w:t>
            </w:r>
          </w:p>
        </w:tc>
        <w:tc>
          <w:tcPr/>
          <w:p>
            <w:pPr>
              <w:pStyle w:val="Compact"/>
              <w:jc w:val="left"/>
            </w:pPr>
            <w:r>
              <w:t xml:space="preserve">正态分布</w:t>
            </w:r>
          </w:p>
        </w:tc>
        <w:tc>
          <w:tcPr/>
          <w:p>
            <w:pPr>
              <w:pStyle w:val="Compact"/>
              <w:jc w:val="left"/>
            </w:pPr>
            <w:r>
              <w:t xml:space="preserve">N(1.2, 0.2)</w:t>
            </w:r>
          </w:p>
        </w:tc>
        <w:tc>
          <w:tcPr/>
          <w:p>
            <w:pPr>
              <w:pStyle w:val="Compact"/>
              <w:jc w:val="left"/>
            </w:pPr>
            <w:r>
              <w:t xml:space="preserve">(0, +∞)</w:t>
            </w:r>
          </w:p>
        </w:tc>
      </w:tr>
      <w:tr>
        <w:tc>
          <w:tcPr/>
          <w:p>
            <w:pPr>
              <w:pStyle w:val="Compact"/>
              <w:jc w:val="left"/>
            </w:pPr>
            <w:r>
              <w:t xml:space="preserve">耐心度</w:t>
            </w:r>
          </w:p>
        </w:tc>
        <w:tc>
          <w:tcPr/>
          <w:p>
            <w:pPr>
              <w:pStyle w:val="Compact"/>
              <w:jc w:val="left"/>
            </w:pPr>
            <w:r>
              <w:t xml:space="preserve">Beta 分布</w:t>
            </w:r>
          </w:p>
        </w:tc>
        <w:tc>
          <w:tcPr/>
          <w:p>
            <w:pPr>
              <w:pStyle w:val="Compact"/>
              <w:jc w:val="left"/>
            </w:pPr>
            <w:r>
              <w:t xml:space="preserve">B(2, 2)</w:t>
            </w:r>
          </w:p>
        </w:tc>
        <w:tc>
          <w:tcPr/>
          <w:p>
            <w:pPr>
              <w:pStyle w:val="Compact"/>
              <w:jc w:val="left"/>
            </w:pPr>
            <w:r>
              <w:t xml:space="preserve">[0, 1]</w:t>
            </w:r>
          </w:p>
        </w:tc>
      </w:tr>
      <w:tr>
        <w:tc>
          <w:tcPr/>
          <w:p>
            <w:pPr>
              <w:pStyle w:val="Compact"/>
              <w:jc w:val="left"/>
            </w:pPr>
            <w:r>
              <w:t xml:space="preserve">熟悉度</w:t>
            </w:r>
          </w:p>
        </w:tc>
        <w:tc>
          <w:tcPr/>
          <w:p>
            <w:pPr>
              <w:pStyle w:val="Compact"/>
              <w:jc w:val="left"/>
            </w:pPr>
            <w:r>
              <w:t xml:space="preserve">Beta 分布</w:t>
            </w:r>
          </w:p>
        </w:tc>
        <w:tc>
          <w:tcPr/>
          <w:p>
            <w:pPr>
              <w:pStyle w:val="Compact"/>
              <w:jc w:val="left"/>
            </w:pPr>
            <w:r>
              <w:t xml:space="preserve">B(2, 2)</w:t>
            </w:r>
          </w:p>
        </w:tc>
        <w:tc>
          <w:tcPr/>
          <w:p>
            <w:pPr>
              <w:pStyle w:val="Compact"/>
              <w:jc w:val="left"/>
            </w:pPr>
            <w:r>
              <w:t xml:space="preserve">[0, 1]</w:t>
            </w:r>
          </w:p>
        </w:tc>
      </w:tr>
    </w:tbl>
    <w:p>
      <w:pPr>
        <w:pStyle w:val="BodyText"/>
      </w:pPr>
      <w:r>
        <w:t xml:space="preserve">Beta 分布的概率密度函数为：</w:t>
      </w:r>
    </w:p>
    <w:p>
      <w:pPr>
        <w:pStyle w:val="SourceCode"/>
      </w:pPr>
      <w:r>
        <w:rPr>
          <w:rStyle w:val="VerbatimChar"/>
        </w:rPr>
        <w:t xml:space="preserve">f(x; α, β) = x^(α-1) (1-x)^(β-1) / B(α, β)</w:t>
      </w:r>
    </w:p>
    <w:p>
      <w:pPr>
        <w:pStyle w:val="FirstParagraph"/>
      </w:pPr>
      <w:r>
        <w:t xml:space="preserve">当 α = β = 2 时，分布呈单峰对称形态，峰值位于 x = 0.5，两侧逐渐衰减，符合”大多数人处于中等水平”的人群特征假设。</w:t>
      </w:r>
    </w:p>
    <w:bookmarkEnd w:id="50"/>
    <w:bookmarkEnd w:id="51"/>
    <w:bookmarkStart w:id="52" w:name="密度-速度模型"/>
    <w:p>
      <w:pPr>
        <w:pStyle w:val="Heading3"/>
      </w:pPr>
      <w:r>
        <w:t xml:space="preserve">4.5 密度-速度模型</w:t>
      </w:r>
    </w:p>
    <w:p>
      <w:pPr>
        <w:pStyle w:val="FirstParagraph"/>
      </w:pPr>
      <w:r>
        <w:t xml:space="preserve">本系统采用 Weidmann 行人基本图的简化连续版本，描述行人密度 ρ 与速度 v 的关系：</w:t>
      </w:r>
    </w:p>
    <w:p>
      <w:pPr>
        <w:pStyle w:val="SourceCode"/>
      </w:pPr>
      <w:r>
        <w:rPr>
          <w:rStyle w:val="VerbatimChar"/>
        </w:rPr>
        <w:t xml:space="preserve">v(ρ) = v_free × max(0.05, 1 - (ρ / ρ_max)^γ)</w:t>
      </w:r>
    </w:p>
    <w:p>
      <w:pPr>
        <w:pStyle w:val="FirstParagraph"/>
      </w:pPr>
      <w:r>
        <w:t xml:space="preserve">其中：</w:t>
      </w:r>
      <w:r>
        <w:t xml:space="preserve"> </w:t>
      </w:r>
      <w:r>
        <w:t xml:space="preserve">- v_free = 1.2 m/s，为自由流速度</w:t>
      </w:r>
      <w:r>
        <w:t xml:space="preserve"> </w:t>
      </w:r>
      <w:r>
        <w:t xml:space="preserve">- ρ_max = 5.0 人/m²，为最大密度</w:t>
      </w:r>
      <w:r>
        <w:t xml:space="preserve"> </w:t>
      </w:r>
      <w:r>
        <w:t xml:space="preserve">- γ = 0.3，为衰减系数</w:t>
      </w:r>
    </w:p>
    <w:p>
      <w:pPr>
        <w:pStyle w:val="BodyText"/>
      </w:pPr>
      <w:r>
        <w:t xml:space="preserve">早期版本采用阶梯式分段函数，在密度阈值处产生速度突变，导致仿真画面出现明显的”集体卡顿”现象。改为连续衰减函数后，速度随密度平滑变化，视觉效果与物理合理性均得到显著改善。</w:t>
      </w:r>
    </w:p>
    <w:bookmarkEnd w:id="52"/>
    <w:bookmarkStart w:id="55" w:name="冲突检测算法"/>
    <w:p>
      <w:pPr>
        <w:pStyle w:val="Heading3"/>
      </w:pPr>
      <w:r>
        <w:t xml:space="preserve">4.6 冲突检测算法</w:t>
      </w:r>
    </w:p>
    <w:bookmarkStart w:id="53" w:name="暴力法"/>
    <w:p>
      <w:pPr>
        <w:pStyle w:val="Heading4"/>
      </w:pPr>
      <w:r>
        <w:t xml:space="preserve">4.6.1 暴力法</w:t>
      </w:r>
    </w:p>
    <w:p>
      <w:pPr>
        <w:pStyle w:val="FirstParagraph"/>
      </w:pPr>
      <w:r>
        <w:t xml:space="preserve">冲突检测的核心任务是判断两名乘客是否处于同一空间位置。暴力法对全部乘客执行两两距离计算：</w:t>
      </w:r>
    </w:p>
    <w:p>
      <w:pPr>
        <w:pStyle w:val="SourceCode"/>
      </w:pPr>
      <w:r>
        <w:rPr>
          <w:rStyle w:val="VerbatimChar"/>
        </w:rPr>
        <w:t xml:space="preserve">算法: BruteForceCollision(passengers)</w:t>
      </w:r>
      <w:r>
        <w:br/>
      </w:r>
      <w:r>
        <w:rPr>
          <w:rStyle w:val="VerbatimChar"/>
        </w:rPr>
        <w:t xml:space="preserve">1. conflicts ← []</w:t>
      </w:r>
      <w:r>
        <w:br/>
      </w:r>
      <w:r>
        <w:rPr>
          <w:rStyle w:val="VerbatimChar"/>
        </w:rPr>
        <w:t xml:space="preserve">2. for i ← 0 to N-1:</w:t>
      </w:r>
      <w:r>
        <w:br/>
      </w:r>
      <w:r>
        <w:rPr>
          <w:rStyle w:val="VerbatimChar"/>
        </w:rPr>
        <w:t xml:space="preserve">3.   for j ← i+1 to N-1:</w:t>
      </w:r>
      <w:r>
        <w:br/>
      </w:r>
      <w:r>
        <w:rPr>
          <w:rStyle w:val="VerbatimChar"/>
        </w:rPr>
        <w:t xml:space="preserve">4.     if distance(passengers[i], passengers[j]) &lt; threshold:</w:t>
      </w:r>
      <w:r>
        <w:br/>
      </w:r>
      <w:r>
        <w:rPr>
          <w:rStyle w:val="VerbatimChar"/>
        </w:rPr>
        <w:t xml:space="preserve">5.       conflicts.append((i, j))</w:t>
      </w:r>
      <w:r>
        <w:br/>
      </w:r>
      <w:r>
        <w:rPr>
          <w:rStyle w:val="VerbatimChar"/>
        </w:rPr>
        <w:t xml:space="preserve">6. return conflicts</w:t>
      </w:r>
    </w:p>
    <w:p>
      <w:pPr>
        <w:pStyle w:val="FirstParagraph"/>
      </w:pPr>
      <w:r>
        <w:t xml:space="preserve">时间复杂度为 O(N²)，空间复杂度为 O(1)（不计输出）。当 N = 2000 时，每步需执行约 200 万次距离计算，计算开销不可接受。</w:t>
      </w:r>
    </w:p>
    <w:bookmarkEnd w:id="53"/>
    <w:bookmarkStart w:id="54" w:name="空间哈希优化"/>
    <w:p>
      <w:pPr>
        <w:pStyle w:val="Heading4"/>
      </w:pPr>
      <w:r>
        <w:t xml:space="preserve">4.6.2 空间哈希优化</w:t>
      </w:r>
    </w:p>
    <w:p>
      <w:pPr>
        <w:pStyle w:val="FirstParagraph"/>
      </w:pPr>
      <w:r>
        <w:t xml:space="preserve">改用空间哈希后，冲突检测流程如下：</w:t>
      </w:r>
    </w:p>
    <w:p>
      <w:pPr>
        <w:pStyle w:val="SourceCode"/>
      </w:pPr>
      <w:r>
        <w:rPr>
          <w:rStyle w:val="VerbatimChar"/>
        </w:rPr>
        <w:t xml:space="preserve">算法: SpatialHashCollision(spatial_hash, passengers)</w:t>
      </w:r>
      <w:r>
        <w:br/>
      </w:r>
      <w:r>
        <w:rPr>
          <w:rStyle w:val="VerbatimChar"/>
        </w:rPr>
        <w:t xml:space="preserve">1. spatial_hash.clear()</w:t>
      </w:r>
      <w:r>
        <w:br/>
      </w:r>
      <w:r>
        <w:rPr>
          <w:rStyle w:val="VerbatimChar"/>
        </w:rPr>
        <w:t xml:space="preserve">2. for each p in passengers:</w:t>
      </w:r>
      <w:r>
        <w:br/>
      </w:r>
      <w:r>
        <w:rPr>
          <w:rStyle w:val="VerbatimChar"/>
        </w:rPr>
        <w:t xml:space="preserve">3.   spatial_hash.insert(p)</w:t>
      </w:r>
      <w:r>
        <w:br/>
      </w:r>
      <w:r>
        <w:rPr>
          <w:rStyle w:val="VerbatimChar"/>
        </w:rPr>
        <w:t xml:space="preserve">4. conflicts ← []</w:t>
      </w:r>
      <w:r>
        <w:br/>
      </w:r>
      <w:r>
        <w:rPr>
          <w:rStyle w:val="VerbatimChar"/>
        </w:rPr>
        <w:t xml:space="preserve">5. for each p in passengers:</w:t>
      </w:r>
      <w:r>
        <w:br/>
      </w:r>
      <w:r>
        <w:rPr>
          <w:rStyle w:val="VerbatimChar"/>
        </w:rPr>
        <w:t xml:space="preserve">6.   neighbors ← spatial_hash.query_neighbors(p)</w:t>
      </w:r>
      <w:r>
        <w:br/>
      </w:r>
      <w:r>
        <w:rPr>
          <w:rStyle w:val="VerbatimChar"/>
        </w:rPr>
        <w:t xml:space="preserve">7.   for each q in neighbors:</w:t>
      </w:r>
      <w:r>
        <w:br/>
      </w:r>
      <w:r>
        <w:rPr>
          <w:rStyle w:val="VerbatimChar"/>
        </w:rPr>
        <w:t xml:space="preserve">8.     if q.id &gt; p.id and distance(p, q) &lt; threshold:</w:t>
      </w:r>
      <w:r>
        <w:br/>
      </w:r>
      <w:r>
        <w:rPr>
          <w:rStyle w:val="VerbatimChar"/>
        </w:rPr>
        <w:t xml:space="preserve">9.       conflicts.append((p, q))</w:t>
      </w:r>
      <w:r>
        <w:br/>
      </w:r>
      <w:r>
        <w:rPr>
          <w:rStyle w:val="VerbatimChar"/>
        </w:rPr>
        <w:t xml:space="preserve">10. return conflicts</w:t>
      </w:r>
    </w:p>
    <w:p>
      <w:pPr>
        <w:pStyle w:val="FirstParagraph"/>
      </w:pPr>
      <w:r>
        <w:t xml:space="preserve">时间复杂度降至 O(N)，空间复杂度为 O(N)。在 1000 人规模的测试场景中，单步冲突检测时间从约 120ms 降至约 3ms，性能提升约 40 倍。</w:t>
      </w:r>
    </w:p>
    <w:bookmarkEnd w:id="54"/>
    <w:bookmarkEnd w:id="55"/>
    <w:bookmarkEnd w:id="56"/>
    <w:bookmarkStart w:id="57" w:name="五场景设计"/>
    <w:p>
      <w:pPr>
        <w:pStyle w:val="Heading2"/>
      </w:pPr>
      <w:r>
        <w:t xml:space="preserve">五、场景设计</w:t>
      </w:r>
    </w:p>
    <w:p>
      <w:pPr>
        <w:pStyle w:val="FirstParagraph"/>
      </w:pPr>
      <w:r>
        <w:t xml:space="preserve">本系统支持小型站、中型站、大型站及换乘站四种规模场景。各场景均采用多楼层拓扑结构，节点坐标依据功能流程递进排布，同类节点沿 y 轴等距分布。具体布局如下：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楼层</w:t>
            </w:r>
          </w:p>
        </w:tc>
        <w:tc>
          <w:tcPr/>
          <w:p>
            <w:pPr>
              <w:pStyle w:val="Compact"/>
              <w:jc w:val="left"/>
            </w:pPr>
            <w:r>
              <w:t xml:space="preserve">floor</w:t>
            </w:r>
          </w:p>
        </w:tc>
        <w:tc>
          <w:tcPr/>
          <w:p>
            <w:pPr>
              <w:pStyle w:val="Compact"/>
              <w:jc w:val="left"/>
            </w:pPr>
            <w:r>
              <w:t xml:space="preserve">节点类型</w:t>
            </w:r>
          </w:p>
        </w:tc>
      </w:tr>
      <w:tr>
        <w:tc>
          <w:tcPr/>
          <w:p>
            <w:pPr>
              <w:pStyle w:val="Compact"/>
              <w:jc w:val="left"/>
            </w:pPr>
            <w:r>
              <w:t xml:space="preserve">地面层</w:t>
            </w:r>
          </w:p>
        </w:tc>
        <w:tc>
          <w:tcPr/>
          <w:p>
            <w:pPr>
              <w:pStyle w:val="Compact"/>
              <w:jc w:val="left"/>
            </w:pPr>
            <w:r>
              <w:t xml:space="preserve">0</w:t>
            </w:r>
          </w:p>
        </w:tc>
        <w:tc>
          <w:tcPr/>
          <w:p>
            <w:pPr>
              <w:pStyle w:val="Compact"/>
              <w:jc w:val="left"/>
            </w:pPr>
            <w:r>
              <w:t xml:space="preserve">entrance, exit</w:t>
            </w:r>
          </w:p>
        </w:tc>
      </w:tr>
      <w:tr>
        <w:tc>
          <w:tcPr/>
          <w:p>
            <w:pPr>
              <w:pStyle w:val="Compact"/>
              <w:jc w:val="left"/>
            </w:pPr>
            <w:r>
              <w:t xml:space="preserve">站厅层</w:t>
            </w:r>
          </w:p>
        </w:tc>
        <w:tc>
          <w:tcPr/>
          <w:p>
            <w:pPr>
              <w:pStyle w:val="Compact"/>
              <w:jc w:val="left"/>
            </w:pPr>
            <w:r>
              <w:t xml:space="preserve">1</w:t>
            </w:r>
          </w:p>
        </w:tc>
        <w:tc>
          <w:tcPr/>
          <w:p>
            <w:pPr>
              <w:pStyle w:val="Compact"/>
              <w:jc w:val="left"/>
            </w:pPr>
            <w:r>
              <w:t xml:space="preserve">ticket, security, gate, corridor</w:t>
            </w:r>
          </w:p>
        </w:tc>
      </w:tr>
      <w:tr>
        <w:tc>
          <w:tcPr/>
          <w:p>
            <w:pPr>
              <w:pStyle w:val="Compact"/>
              <w:jc w:val="left"/>
            </w:pPr>
            <w:r>
              <w:t xml:space="preserve">站台层</w:t>
            </w:r>
          </w:p>
        </w:tc>
        <w:tc>
          <w:tcPr/>
          <w:p>
            <w:pPr>
              <w:pStyle w:val="Compact"/>
              <w:jc w:val="left"/>
            </w:pPr>
            <w:r>
              <w:t xml:space="preserve">-1</w:t>
            </w:r>
          </w:p>
        </w:tc>
        <w:tc>
          <w:tcPr/>
          <w:p>
            <w:pPr>
              <w:pStyle w:val="Compact"/>
              <w:jc w:val="left"/>
            </w:pPr>
            <w:r>
              <w:t xml:space="preserve">stairs, escalator, platform</w:t>
            </w:r>
          </w:p>
        </w:tc>
      </w:tr>
    </w:tbl>
    <w:p>
      <w:pPr>
        <w:pStyle w:val="BodyText"/>
      </w:pPr>
      <w:r>
        <w:t xml:space="preserve">节点容量、面积、基础速度等属性随站点规模递增。以中型站为例：入口容量 50 人，售票容量 30 人，安检容量 20 人，闸机容量 15 人，站台容量 200 人。通道长度依据节点坐标几何距离计算，宽度依据类型设定：主通道 4m，楼梯 2m，扶梯 3m。</w:t>
      </w:r>
    </w:p>
    <w:bookmarkEnd w:id="57"/>
    <w:bookmarkStart w:id="58" w:name="六前端界面设计"/>
    <w:p>
      <w:pPr>
        <w:pStyle w:val="Heading2"/>
      </w:pPr>
      <w:r>
        <w:t xml:space="preserve">六、前端界面设计</w:t>
      </w:r>
    </w:p>
    <w:p>
      <w:pPr>
        <w:pStyle w:val="FirstParagraph"/>
      </w:pPr>
      <w:r>
        <w:t xml:space="preserve">前端界面基于 PyQt5 框架构建，采用 QMainWindow 配合 QTabWidget 的架构。左侧为控制面板，提供仿真参数配置与运行控制；右侧为主显示区，包含拓扑图、热力图、实时数据、分析报告及轨迹回放五个标签页。</w:t>
      </w:r>
    </w:p>
    <w:p>
      <w:pPr>
        <w:pStyle w:val="BodyText"/>
      </w:pPr>
      <w:r>
        <w:t xml:space="preserve">拓扑图编辑模块基于 QGraphicsScene/QGraphicsView 实现。节点采用 QGraphicsEllipseItem 子类封装，支持拖拽、选中、属性编辑；边采用 QGraphicsLineItem 子类封装，拖拽时通过 scenePos() 获取全局坐标以自动更新位置。节点拥堵状态通过颜色渐变呈现：基础颜色随类型固定，拥堵时红色分量递增、绿色分量递减，形成直观的视觉警示。多楼层可视化通过边框样式区分：地下层（floor &lt; 0）采用蓝色虚线，地面层（floor = 0）采用黑色实线，站厅层（floor = 1）采用橙色实线，更高层采用紫色实线。</w:t>
      </w:r>
    </w:p>
    <w:p>
      <w:pPr>
        <w:pStyle w:val="BodyText"/>
      </w:pPr>
      <w:r>
        <w:t xml:space="preserve">实时数据折线图基于 Matplotlib FigureCanvas 嵌入 Qt，展示乘客数量、平均密度与最长队列三条曲线。交互功能包括：滚轮缩放（以鼠标位置为中心）、左键拖拽平移（X 轴边界限制于 06:00~24:00）、复位视图按钮、Y 轴自适应。热力图采用 YlOrRd 色阶渲染节点密度，辅以密度数值标注与 Colorbar。</w:t>
      </w:r>
    </w:p>
    <w:p>
      <w:pPr>
        <w:pStyle w:val="BodyText"/>
      </w:pPr>
      <w:r>
        <w:t xml:space="preserve">中文显示方面，系统通过动态检测系统可用字体解决跨平台乱码问题。检测优先级为：SimHei → Microsoft YaHei → PingFang SC → WenQuanYi Zen Hei → Noto Sans CJK SC。检测逻辑基于 QFontDatabase().families() 获取系统可用字体集，选取优先级最高的可用字体作为全局字体。Matplotlib 后端配置采用相同的轮询机制，并设置</w:t>
      </w:r>
      <w:r>
        <w:t xml:space="preserve"> </w:t>
      </w:r>
      <w:r>
        <w:rPr>
          <w:rStyle w:val="VerbatimChar"/>
        </w:rPr>
        <w:t xml:space="preserve">axes.unicode_minus = False</w:t>
      </w:r>
      <w:r>
        <w:t xml:space="preserve"> </w:t>
      </w:r>
      <w:r>
        <w:t xml:space="preserve">以修复负号显示异常。</w:t>
      </w:r>
    </w:p>
    <w:bookmarkEnd w:id="58"/>
    <w:bookmarkStart w:id="59" w:name="七后端开发"/>
    <w:p>
      <w:pPr>
        <w:pStyle w:val="Heading2"/>
      </w:pPr>
      <w:r>
        <w:t xml:space="preserve">七、后端开发</w:t>
      </w:r>
    </w:p>
    <w:p>
      <w:pPr>
        <w:pStyle w:val="FirstParagraph"/>
      </w:pPr>
      <w:r>
        <w:t xml:space="preserve">后端的核心为仿真引擎（SimulationEngine），其主循环 step() 按以下顺序执行：</w:t>
      </w:r>
    </w:p>
    <w:p>
      <w:pPr>
        <w:pStyle w:val="SourceCode"/>
      </w:pPr>
      <w:r>
        <w:rPr>
          <w:rStyle w:val="VerbatimChar"/>
        </w:rPr>
        <w:t xml:space="preserve">1. _generate_passengers()     // 非齐次泊松过程生成新乘客</w:t>
      </w:r>
      <w:r>
        <w:br/>
      </w:r>
      <w:r>
        <w:rPr>
          <w:rStyle w:val="VerbatimChar"/>
        </w:rPr>
        <w:t xml:space="preserve">2. _process_queues()          // FIFO 队列服务</w:t>
      </w:r>
      <w:r>
        <w:br/>
      </w:r>
      <w:r>
        <w:rPr>
          <w:rStyle w:val="VerbatimChar"/>
        </w:rPr>
        <w:t xml:space="preserve">3. _update_trains()           // 列车到站/离站/上下车</w:t>
      </w:r>
      <w:r>
        <w:br/>
      </w:r>
      <w:r>
        <w:rPr>
          <w:rStyle w:val="VerbatimChar"/>
        </w:rPr>
        <w:t xml:space="preserve">4. _update_passengers()       // 状态机转移 + 移动</w:t>
      </w:r>
      <w:r>
        <w:br/>
      </w:r>
      <w:r>
        <w:rPr>
          <w:rStyle w:val="VerbatimChar"/>
        </w:rPr>
        <w:t xml:space="preserve">5. _handle_conflicts()        // 空间哈希冲突检测</w:t>
      </w:r>
      <w:r>
        <w:br/>
      </w:r>
      <w:r>
        <w:rPr>
          <w:rStyle w:val="VerbatimChar"/>
        </w:rPr>
        <w:t xml:space="preserve">6. _update_densities()        // 密度计算与拥堵系数更新</w:t>
      </w:r>
      <w:r>
        <w:br/>
      </w:r>
      <w:r>
        <w:rPr>
          <w:rStyle w:val="VerbatimChar"/>
        </w:rPr>
        <w:t xml:space="preserve">7. _collect_stats()           // 统计数据采集</w:t>
      </w:r>
    </w:p>
    <w:p>
      <w:pPr>
        <w:pStyle w:val="FirstParagraph"/>
      </w:pPr>
      <w:r>
        <w:t xml:space="preserve">列车系统（Train）具备发车间隔、停站时间、容量上限及车门状态控制等属性。列车到站后开门，候车乘客按 FIFO 顺序上车；容量达到上限后，剩余乘客继续等待后续列车。该机制使站台候车行为的仿真更加贴近实际运营规律。</w:t>
      </w:r>
    </w:p>
    <w:p>
      <w:pPr>
        <w:pStyle w:val="BodyText"/>
      </w:pPr>
      <w:r>
        <w:t xml:space="preserve">仿真引擎采用三阶段遍历策略：首先遍历全部乘客更新状态与位置，然后处理冲突与密度，最后采集统计。该策略避免了同一阶段内乘客状态互相干扰的问题，确保了每步内部的一致性。</w:t>
      </w:r>
    </w:p>
    <w:bookmarkEnd w:id="59"/>
    <w:bookmarkStart w:id="60" w:name="八轨迹回放功能"/>
    <w:p>
      <w:pPr>
        <w:pStyle w:val="Heading2"/>
      </w:pPr>
      <w:r>
        <w:t xml:space="preserve">八、轨迹回放功能</w:t>
      </w:r>
    </w:p>
    <w:p>
      <w:pPr>
        <w:pStyle w:val="FirstParagraph"/>
      </w:pPr>
      <w:r>
        <w:t xml:space="preserve">为支持仿真结果的回溯分析，本系统开发了轨迹回放功能。仿真线程在运行过程中，每步记录一次状态快照，数据结构如下：</w:t>
      </w:r>
    </w:p>
    <w:p>
      <w:pPr>
        <w:pStyle w:val="SourceCode"/>
      </w:pPr>
      <w:r>
        <w:rPr>
          <w:rStyle w:val="NormalTok"/>
        </w:rPr>
        <w:t xml:space="preserve">snapshot </w:t>
      </w:r>
      <w:r>
        <w:rPr>
          <w:rStyle w:val="OperatorTok"/>
        </w:rPr>
        <w:t xml:space="preserve">=</w:t>
      </w:r>
      <w:r>
        <w:rPr>
          <w:rStyle w:val="NormalTok"/>
        </w:rPr>
        <w:t xml:space="preserve"> {</w:t>
      </w:r>
      <w:r>
        <w:br/>
      </w:r>
      <w:r>
        <w:rPr>
          <w:rStyle w:val="NormalTok"/>
        </w:rPr>
        <w:t xml:space="preserve">    </w:t>
      </w:r>
      <w:r>
        <w:rPr>
          <w:rStyle w:val="StringTok"/>
        </w:rPr>
        <w:t xml:space="preserve">'step'</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当前仿真步数</w:t>
      </w:r>
      <w:r>
        <w:br/>
      </w:r>
      <w:r>
        <w:rPr>
          <w:rStyle w:val="NormalTok"/>
        </w:rPr>
        <w:t xml:space="preserve">    </w:t>
      </w:r>
      <w:r>
        <w:rPr>
          <w:rStyle w:val="StringTok"/>
        </w:rPr>
        <w:t xml:space="preserve">'passenger_count'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站内总人数</w:t>
      </w:r>
      <w:r>
        <w:br/>
      </w:r>
      <w:r>
        <w:rPr>
          <w:rStyle w:val="NormalTok"/>
        </w:rPr>
        <w:t xml:space="preserve">    </w:t>
      </w:r>
      <w:r>
        <w:rPr>
          <w:rStyle w:val="StringTok"/>
        </w:rPr>
        <w:t xml:space="preserve">'densities'</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节点 → 实时密度</w:t>
      </w:r>
      <w:r>
        <w:br/>
      </w:r>
      <w:r>
        <w:rPr>
          <w:rStyle w:val="NormalTok"/>
        </w:rPr>
        <w:t xml:space="preserve">    </w:t>
      </w:r>
      <w:r>
        <w:rPr>
          <w:rStyle w:val="StringTok"/>
        </w:rPr>
        <w:t xml:space="preserve">'node_counts'</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节点 → 当前人数</w:t>
      </w:r>
      <w:r>
        <w:br/>
      </w:r>
      <w:r>
        <w:rPr>
          <w:rStyle w:val="NormalTok"/>
        </w:rPr>
        <w:t xml:space="preserve">}</w:t>
      </w:r>
    </w:p>
    <w:p>
      <w:pPr>
        <w:pStyle w:val="FirstParagraph"/>
      </w:pPr>
      <w:r>
        <w:t xml:space="preserve">轨迹回放视图（TrajectoryPlaybackView）复用 TopologyView 的显示逻辑，禁用编辑与拖拽功能。界面提供 QSlider 时间轴滑块，支持 0~N 步的任意定位；配备播放/暂停按钮及 QTimer 控制的自动回放，速度倍率可选 0.5x、1x、2x、5x、10x。回放过程中，节点人数标签与拥堵颜色依据历史数据动态更新，边的拥堵粗细同步变化，完整还原人流演化过程。</w:t>
      </w:r>
    </w:p>
    <w:p>
      <w:pPr>
        <w:pStyle w:val="BodyText"/>
      </w:pPr>
      <w:r>
        <w:t xml:space="preserve">轨迹回放功能的实现将数据记录与可视化展示拆分为两个独立环节：仿真线程在运行过程中持续记录状态快照，仿真结束后将完整的历史数据列表传递给回放视图；回放视图则专注于按时间顺序读取这些数据并驱动界面刷新。这种拆分避免了仿真逻辑与回放逻辑的相互耦合，使两个模块可以独立开发与维护。</w:t>
      </w:r>
    </w:p>
    <w:bookmarkEnd w:id="60"/>
    <w:bookmarkStart w:id="64" w:name="九测试与性能分析"/>
    <w:p>
      <w:pPr>
        <w:pStyle w:val="Heading2"/>
      </w:pPr>
      <w:r>
        <w:t xml:space="preserve">九、测试与性能分析</w:t>
      </w:r>
    </w:p>
    <w:bookmarkStart w:id="61" w:name="功能测试"/>
    <w:p>
      <w:pPr>
        <w:pStyle w:val="Heading3"/>
      </w:pPr>
      <w:r>
        <w:t xml:space="preserve">9.1 功能测试</w:t>
      </w:r>
    </w:p>
    <w:p>
      <w:pPr>
        <w:pStyle w:val="FirstParagraph"/>
      </w:pPr>
      <w:r>
        <w:t xml:space="preserve">路径规划算法正确性测试：对同一对入口-出口分别执行五种模式查询，结果如下：</w:t>
      </w:r>
    </w:p>
    <w:tbl>
      <w:tblPr>
        <w:tblStyle w:val="Table"/>
        <w:tblW w:type="pct" w:w="5000"/>
        <w:tblLook w:firstRow="1" w:lastRow="0" w:firstColumn="0" w:lastColumn="0" w:noHBand="0" w:noVBand="0" w:val="0020"/>
        <w:jc w:val="start"/>
      </w:tblPr>
      <w:tblGrid>
        <w:gridCol w:w="1498"/>
        <w:gridCol w:w="1284"/>
        <w:gridCol w:w="1926"/>
        <w:gridCol w:w="1926"/>
        <w:gridCol w:w="1284"/>
      </w:tblGrid>
      <w:tr>
        <w:trPr>
          <w:tblHeader w:val="true"/>
        </w:trPr>
        <w:tc>
          <w:tcPr/>
          <w:p>
            <w:pPr>
              <w:pStyle w:val="Compact"/>
              <w:jc w:val="left"/>
            </w:pPr>
            <w:r>
              <w:t xml:space="preserve">测试项</w:t>
            </w:r>
          </w:p>
        </w:tc>
        <w:tc>
          <w:tcPr/>
          <w:p>
            <w:pPr>
              <w:pStyle w:val="Compact"/>
              <w:jc w:val="left"/>
            </w:pPr>
            <w:r>
              <w:t xml:space="preserve">模式</w:t>
            </w:r>
          </w:p>
        </w:tc>
        <w:tc>
          <w:tcPr/>
          <w:p>
            <w:pPr>
              <w:pStyle w:val="Compact"/>
              <w:jc w:val="left"/>
            </w:pPr>
            <w:r>
              <w:t xml:space="preserve">预期结果</w:t>
            </w:r>
          </w:p>
        </w:tc>
        <w:tc>
          <w:tcPr/>
          <w:p>
            <w:pPr>
              <w:pStyle w:val="Compact"/>
              <w:jc w:val="left"/>
            </w:pPr>
            <w:r>
              <w:t xml:space="preserve">实际结果</w:t>
            </w:r>
          </w:p>
        </w:tc>
        <w:tc>
          <w:tcPr/>
          <w:p>
            <w:pPr>
              <w:pStyle w:val="Compact"/>
              <w:jc w:val="left"/>
            </w:pPr>
            <w:r>
              <w:t xml:space="preserve">结论</w:t>
            </w:r>
          </w:p>
        </w:tc>
      </w:tr>
      <w:tr>
        <w:tc>
          <w:tcPr/>
          <w:p>
            <w:pPr>
              <w:pStyle w:val="Compact"/>
              <w:jc w:val="left"/>
            </w:pPr>
            <w:r>
              <w:t xml:space="preserve">最短距离</w:t>
            </w:r>
          </w:p>
        </w:tc>
        <w:tc>
          <w:tcPr/>
          <w:p>
            <w:pPr>
              <w:pStyle w:val="Compact"/>
              <w:jc w:val="left"/>
            </w:pPr>
            <w:r>
              <w:t xml:space="preserve">shortest_distance</w:t>
            </w:r>
          </w:p>
        </w:tc>
        <w:tc>
          <w:tcPr/>
          <w:p>
            <w:pPr>
              <w:pStyle w:val="Compact"/>
              <w:jc w:val="left"/>
            </w:pPr>
            <w:r>
              <w:t xml:space="preserve">路径存在，距离最小</w:t>
            </w:r>
          </w:p>
        </w:tc>
        <w:tc>
          <w:tcPr/>
          <w:p>
            <w:pPr>
              <w:pStyle w:val="Compact"/>
              <w:jc w:val="left"/>
            </w:pPr>
            <w:r>
              <w:t xml:space="preserve">距离 = 180m</w:t>
            </w:r>
          </w:p>
        </w:tc>
        <w:tc>
          <w:tcPr/>
          <w:p>
            <w:pPr>
              <w:pStyle w:val="Compact"/>
              <w:jc w:val="left"/>
            </w:pPr>
            <w:r>
              <w:t xml:space="preserve">通过</w:t>
            </w:r>
          </w:p>
        </w:tc>
      </w:tr>
      <w:tr>
        <w:tc>
          <w:tcPr/>
          <w:p>
            <w:pPr>
              <w:pStyle w:val="Compact"/>
              <w:jc w:val="left"/>
            </w:pPr>
            <w:r>
              <w:t xml:space="preserve">最短时间</w:t>
            </w:r>
          </w:p>
        </w:tc>
        <w:tc>
          <w:tcPr/>
          <w:p>
            <w:pPr>
              <w:pStyle w:val="Compact"/>
              <w:jc w:val="left"/>
            </w:pPr>
            <w:r>
              <w:t xml:space="preserve">shortest_time</w:t>
            </w:r>
          </w:p>
        </w:tc>
        <w:tc>
          <w:tcPr/>
          <w:p>
            <w:pPr>
              <w:pStyle w:val="Compact"/>
              <w:jc w:val="left"/>
            </w:pPr>
            <w:r>
              <w:t xml:space="preserve">路径存在，时间最小</w:t>
            </w:r>
          </w:p>
        </w:tc>
        <w:tc>
          <w:tcPr/>
          <w:p>
            <w:pPr>
              <w:pStyle w:val="Compact"/>
              <w:jc w:val="left"/>
            </w:pPr>
            <w:r>
              <w:t xml:space="preserve">时间 = 138.33s</w:t>
            </w:r>
          </w:p>
        </w:tc>
        <w:tc>
          <w:tcPr/>
          <w:p>
            <w:pPr>
              <w:pStyle w:val="Compact"/>
              <w:jc w:val="left"/>
            </w:pPr>
            <w:r>
              <w:t xml:space="preserve">通过</w:t>
            </w:r>
          </w:p>
        </w:tc>
      </w:tr>
      <w:tr>
        <w:tc>
          <w:tcPr/>
          <w:p>
            <w:pPr>
              <w:pStyle w:val="Compact"/>
              <w:jc w:val="left"/>
            </w:pPr>
            <w:r>
              <w:t xml:space="preserve">最少切换</w:t>
            </w:r>
          </w:p>
        </w:tc>
        <w:tc>
          <w:tcPr/>
          <w:p>
            <w:pPr>
              <w:pStyle w:val="Compact"/>
              <w:jc w:val="left"/>
            </w:pPr>
            <w:r>
              <w:t xml:space="preserve">min_switches</w:t>
            </w:r>
          </w:p>
        </w:tc>
        <w:tc>
          <w:tcPr/>
          <w:p>
            <w:pPr>
              <w:pStyle w:val="Compact"/>
              <w:jc w:val="left"/>
            </w:pPr>
            <w:r>
              <w:t xml:space="preserve">区域切换次数最少</w:t>
            </w:r>
          </w:p>
        </w:tc>
        <w:tc>
          <w:tcPr/>
          <w:p>
            <w:pPr>
              <w:pStyle w:val="Compact"/>
              <w:jc w:val="left"/>
            </w:pPr>
            <w:r>
              <w:t xml:space="preserve">switches = 7</w:t>
            </w:r>
          </w:p>
        </w:tc>
        <w:tc>
          <w:tcPr/>
          <w:p>
            <w:pPr>
              <w:pStyle w:val="Compact"/>
              <w:jc w:val="left"/>
            </w:pPr>
            <w:r>
              <w:t xml:space="preserve">通过</w:t>
            </w:r>
          </w:p>
        </w:tc>
      </w:tr>
      <w:tr>
        <w:tc>
          <w:tcPr/>
          <w:p>
            <w:pPr>
              <w:pStyle w:val="Compact"/>
              <w:jc w:val="left"/>
            </w:pPr>
            <w:r>
              <w:t xml:space="preserve">多目标优化</w:t>
            </w:r>
          </w:p>
        </w:tc>
        <w:tc>
          <w:tcPr/>
          <w:p>
            <w:pPr>
              <w:pStyle w:val="Compact"/>
              <w:jc w:val="left"/>
            </w:pPr>
            <w:r>
              <w:t xml:space="preserve">multi_objective</w:t>
            </w:r>
          </w:p>
        </w:tc>
        <w:tc>
          <w:tcPr/>
          <w:p>
            <w:pPr>
              <w:pStyle w:val="Compact"/>
              <w:jc w:val="left"/>
            </w:pPr>
            <w:r>
              <w:t xml:space="preserve">Pareto 前沿非空</w:t>
            </w:r>
          </w:p>
        </w:tc>
        <w:tc>
          <w:tcPr/>
          <w:p>
            <w:pPr>
              <w:pStyle w:val="Compact"/>
              <w:jc w:val="left"/>
            </w:pPr>
            <w:r>
              <w:t xml:space="preserve">返回有效路径</w:t>
            </w:r>
          </w:p>
        </w:tc>
        <w:tc>
          <w:tcPr/>
          <w:p>
            <w:pPr>
              <w:pStyle w:val="Compact"/>
              <w:jc w:val="left"/>
            </w:pPr>
            <w:r>
              <w:t xml:space="preserve">通过</w:t>
            </w:r>
          </w:p>
        </w:tc>
      </w:tr>
      <w:tr>
        <w:tc>
          <w:tcPr/>
          <w:p>
            <w:pPr>
              <w:pStyle w:val="Compact"/>
              <w:jc w:val="left"/>
            </w:pPr>
            <w:r>
              <w:t xml:space="preserve">缓存命中</w:t>
            </w:r>
          </w:p>
        </w:tc>
        <w:tc>
          <w:tcPr/>
          <w:p>
            <w:pPr>
              <w:pStyle w:val="Compact"/>
              <w:jc w:val="left"/>
            </w:pPr>
            <w:r>
              <w:t xml:space="preserve">重复查询</w:t>
            </w:r>
          </w:p>
        </w:tc>
        <w:tc>
          <w:tcPr/>
          <w:p>
            <w:pPr>
              <w:pStyle w:val="Compact"/>
              <w:jc w:val="left"/>
            </w:pPr>
            <w:r>
              <w:t xml:space="preserve">直接返回缓存</w:t>
            </w:r>
          </w:p>
        </w:tc>
        <w:tc>
          <w:tcPr/>
          <w:p>
            <w:pPr>
              <w:pStyle w:val="Compact"/>
              <w:jc w:val="left"/>
            </w:pPr>
            <w:r>
              <w:t xml:space="preserve">cache_hits 增加</w:t>
            </w:r>
          </w:p>
        </w:tc>
        <w:tc>
          <w:tcPr/>
          <w:p>
            <w:pPr>
              <w:pStyle w:val="Compact"/>
              <w:jc w:val="left"/>
            </w:pPr>
            <w:r>
              <w:t xml:space="preserve">通过</w:t>
            </w:r>
          </w:p>
        </w:tc>
      </w:tr>
    </w:tbl>
    <w:bookmarkEnd w:id="61"/>
    <w:bookmarkStart w:id="62" w:name="集成测试与关键-bug-修复"/>
    <w:p>
      <w:pPr>
        <w:pStyle w:val="Heading3"/>
      </w:pPr>
      <w:r>
        <w:t xml:space="preserve">9.2 集成测试与关键 Bug 修复</w:t>
      </w:r>
    </w:p>
    <w:p>
      <w:pPr>
        <w:pStyle w:val="FirstParagraph"/>
      </w:pPr>
      <w:r>
        <w:rPr>
          <w:bCs/>
          <w:b/>
        </w:rPr>
        <w:t xml:space="preserve">Bug 1：乘客堆积于入口</w:t>
      </w:r>
    </w:p>
    <w:p>
      <w:pPr>
        <w:pStyle w:val="BodyText"/>
      </w:pPr>
      <w:r>
        <w:t xml:space="preserve">现象：仿真运行后全部乘客堆积在 entrance1 节点，系统假死。</w:t>
      </w:r>
    </w:p>
    <w:p>
      <w:pPr>
        <w:pStyle w:val="BodyText"/>
      </w:pPr>
      <w:r>
        <w:t xml:space="preserve">根因分析：</w:t>
      </w:r>
      <w:r>
        <w:rPr>
          <w:rStyle w:val="VerbatimChar"/>
        </w:rPr>
        <w:t xml:space="preserve">_can_move_to()</w:t>
      </w:r>
      <w:r>
        <w:t xml:space="preserve"> </w:t>
      </w:r>
      <w:r>
        <w:t xml:space="preserve">方法使用硬编码的</w:t>
      </w:r>
      <w:r>
        <w:t xml:space="preserve"> </w:t>
      </w:r>
      <w:r>
        <w:rPr>
          <w:rStyle w:val="VerbatimChar"/>
        </w:rPr>
        <w:t xml:space="preserve">node['capacity']</w:t>
      </w:r>
      <w:r>
        <w:t xml:space="preserve"> </w:t>
      </w:r>
      <w:r>
        <w:t xml:space="preserve">作为移动门槛，而服务节点容量设置过小（如 gate 仅 10 人），边 capacity 也仅 15 人，导致通道瞬间饱和。</w:t>
      </w:r>
    </w:p>
    <w:p>
      <w:pPr>
        <w:pStyle w:val="BodyText"/>
      </w:pPr>
      <w:r>
        <w:t xml:space="preserve">解决方案：</w:t>
      </w:r>
      <w:r>
        <w:t xml:space="preserve"> </w:t>
      </w:r>
      <w:r>
        <w:t xml:space="preserve">- 节点移动限制改为基于面积 × 最大密度的动态密度限制（服务节点 8 人/m²，一般区域 5 人/m²）</w:t>
      </w:r>
      <w:r>
        <w:t xml:space="preserve"> </w:t>
      </w:r>
      <w:r>
        <w:t xml:space="preserve">- 边通行能力改为基于边面积/人均占用面积计算（</w:t>
      </w:r>
      <w:r>
        <w:rPr>
          <w:rStyle w:val="VerbatimChar"/>
        </w:rPr>
        <w:t xml:space="preserve">width × distance / 0.5</w:t>
      </w:r>
      <w:r>
        <w:t xml:space="preserve">）</w:t>
      </w:r>
      <w:r>
        <w:t xml:space="preserve"> </w:t>
      </w:r>
      <w:r>
        <w:t xml:space="preserve">- 修正状态机逻辑：服务完成后转为 STATE_WALKING 以触发移动</w:t>
      </w:r>
    </w:p>
    <w:p>
      <w:pPr>
        <w:pStyle w:val="BodyText"/>
      </w:pPr>
      <w:r>
        <w:rPr>
          <w:bCs/>
          <w:b/>
        </w:rPr>
        <w:t xml:space="preserve">Bug 2：服务完成后状态死锁</w:t>
      </w:r>
    </w:p>
    <w:p>
      <w:pPr>
        <w:pStyle w:val="BodyText"/>
      </w:pPr>
      <w:r>
        <w:t xml:space="preserve">现象：乘客在 ticket/security/gate 服务完成后停留在原地不移动。</w:t>
      </w:r>
    </w:p>
    <w:p>
      <w:pPr>
        <w:pStyle w:val="BodyText"/>
      </w:pPr>
      <w:r>
        <w:t xml:space="preserve">根因分析：服务完成后直接将状态设为下一个服务状态（如 ticket 完成后设为 security），而非先回到 walking 状态。由于只有 walking 状态才会触发 move()，乘客因此停留在原地。</w:t>
      </w:r>
    </w:p>
    <w:p>
      <w:pPr>
        <w:pStyle w:val="BodyText"/>
      </w:pPr>
      <w:r>
        <w:t xml:space="preserve">解决方案：服务完成后统一将状态切换为 STATE_WALKING，由 move() 驱动乘客走向下一节点，抵达后根据节点类型再触发相应的服务状态。</w:t>
      </w:r>
    </w:p>
    <w:bookmarkEnd w:id="62"/>
    <w:bookmarkStart w:id="63" w:name="性能测试"/>
    <w:p>
      <w:pPr>
        <w:pStyle w:val="Heading3"/>
      </w:pPr>
      <w:r>
        <w:t xml:space="preserve">9.3 性能测试</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指标</w:t>
            </w:r>
          </w:p>
        </w:tc>
        <w:tc>
          <w:tcPr/>
          <w:p>
            <w:pPr>
              <w:pStyle w:val="Compact"/>
              <w:jc w:val="left"/>
            </w:pPr>
            <w:r>
              <w:t xml:space="preserve">测试条件</w:t>
            </w:r>
          </w:p>
        </w:tc>
        <w:tc>
          <w:tcPr/>
          <w:p>
            <w:pPr>
              <w:pStyle w:val="Compact"/>
              <w:jc w:val="left"/>
            </w:pPr>
            <w:r>
              <w:t xml:space="preserve">目标值</w:t>
            </w:r>
          </w:p>
        </w:tc>
        <w:tc>
          <w:tcPr/>
          <w:p>
            <w:pPr>
              <w:pStyle w:val="Compact"/>
              <w:jc w:val="left"/>
            </w:pPr>
            <w:r>
              <w:t xml:space="preserve">实测值</w:t>
            </w:r>
          </w:p>
        </w:tc>
        <w:tc>
          <w:tcPr/>
          <w:p>
            <w:pPr>
              <w:pStyle w:val="Compact"/>
              <w:jc w:val="left"/>
            </w:pPr>
            <w:r>
              <w:t xml:space="preserve">结论</w:t>
            </w:r>
          </w:p>
        </w:tc>
      </w:tr>
      <w:tr>
        <w:tc>
          <w:tcPr/>
          <w:p>
            <w:pPr>
              <w:pStyle w:val="Compact"/>
              <w:jc w:val="left"/>
            </w:pPr>
            <w:r>
              <w:t xml:space="preserve">单步计算时间</w:t>
            </w:r>
          </w:p>
        </w:tc>
        <w:tc>
          <w:tcPr/>
          <w:p>
            <w:pPr>
              <w:pStyle w:val="Compact"/>
              <w:jc w:val="left"/>
            </w:pPr>
            <w:r>
              <w:t xml:space="preserve">中型站，500人</w:t>
            </w:r>
          </w:p>
        </w:tc>
        <w:tc>
          <w:tcPr/>
          <w:p>
            <w:pPr>
              <w:pStyle w:val="Compact"/>
              <w:jc w:val="left"/>
            </w:pPr>
            <w:r>
              <w:t xml:space="preserve">&lt; 50ms</w:t>
            </w:r>
          </w:p>
        </w:tc>
        <w:tc>
          <w:tcPr/>
          <w:p>
            <w:pPr>
              <w:pStyle w:val="Compact"/>
              <w:jc w:val="left"/>
            </w:pPr>
            <w:r>
              <w:t xml:space="preserve">~15ms</w:t>
            </w:r>
          </w:p>
        </w:tc>
        <w:tc>
          <w:tcPr/>
          <w:p>
            <w:pPr>
              <w:pStyle w:val="Compact"/>
              <w:jc w:val="left"/>
            </w:pPr>
            <w:r>
              <w:t xml:space="preserve">达标</w:t>
            </w:r>
          </w:p>
        </w:tc>
      </w:tr>
      <w:tr>
        <w:tc>
          <w:tcPr/>
          <w:p>
            <w:pPr>
              <w:pStyle w:val="Compact"/>
              <w:jc w:val="left"/>
            </w:pPr>
            <w:r>
              <w:t xml:space="preserve">路径规划时间</w:t>
            </w:r>
          </w:p>
        </w:tc>
        <w:tc>
          <w:tcPr/>
          <w:p>
            <w:pPr>
              <w:pStyle w:val="Compact"/>
              <w:jc w:val="left"/>
            </w:pPr>
            <w:r>
              <w:t xml:space="preserve">50节点图，首次查询</w:t>
            </w:r>
          </w:p>
        </w:tc>
        <w:tc>
          <w:tcPr/>
          <w:p>
            <w:pPr>
              <w:pStyle w:val="Compact"/>
              <w:jc w:val="left"/>
            </w:pPr>
            <w:r>
              <w:t xml:space="preserve">&lt; 100ms</w:t>
            </w:r>
          </w:p>
        </w:tc>
        <w:tc>
          <w:tcPr/>
          <w:p>
            <w:pPr>
              <w:pStyle w:val="Compact"/>
              <w:jc w:val="left"/>
            </w:pPr>
            <w:r>
              <w:t xml:space="preserve">~5ms</w:t>
            </w:r>
          </w:p>
        </w:tc>
        <w:tc>
          <w:tcPr/>
          <w:p>
            <w:pPr>
              <w:pStyle w:val="Compact"/>
              <w:jc w:val="left"/>
            </w:pPr>
            <w:r>
              <w:t xml:space="preserve">达标</w:t>
            </w:r>
          </w:p>
        </w:tc>
      </w:tr>
      <w:tr>
        <w:tc>
          <w:tcPr/>
          <w:p>
            <w:pPr>
              <w:pStyle w:val="Compact"/>
              <w:jc w:val="left"/>
            </w:pPr>
            <w:r>
              <w:t xml:space="preserve">路径缓存命中</w:t>
            </w:r>
          </w:p>
        </w:tc>
        <w:tc>
          <w:tcPr/>
          <w:p>
            <w:pPr>
              <w:pStyle w:val="Compact"/>
              <w:jc w:val="left"/>
            </w:pPr>
            <w:r>
              <w:t xml:space="preserve">重复查询</w:t>
            </w:r>
          </w:p>
        </w:tc>
        <w:tc>
          <w:tcPr/>
          <w:p>
            <w:pPr>
              <w:pStyle w:val="Compact"/>
              <w:jc w:val="left"/>
            </w:pPr>
            <w:r>
              <w:t xml:space="preserve">&gt; 80%</w:t>
            </w:r>
          </w:p>
        </w:tc>
        <w:tc>
          <w:tcPr/>
          <w:p>
            <w:pPr>
              <w:pStyle w:val="Compact"/>
              <w:jc w:val="left"/>
            </w:pPr>
            <w:r>
              <w:t xml:space="preserve">~95%</w:t>
            </w:r>
          </w:p>
        </w:tc>
        <w:tc>
          <w:tcPr/>
          <w:p>
            <w:pPr>
              <w:pStyle w:val="Compact"/>
              <w:jc w:val="left"/>
            </w:pPr>
            <w:r>
              <w:t xml:space="preserve">达标</w:t>
            </w:r>
          </w:p>
        </w:tc>
      </w:tr>
      <w:tr>
        <w:tc>
          <w:tcPr/>
          <w:p>
            <w:pPr>
              <w:pStyle w:val="Compact"/>
              <w:jc w:val="left"/>
            </w:pPr>
            <w:r>
              <w:t xml:space="preserve">空间哈希查询</w:t>
            </w:r>
          </w:p>
        </w:tc>
        <w:tc>
          <w:tcPr/>
          <w:p>
            <w:pPr>
              <w:pStyle w:val="Compact"/>
              <w:jc w:val="left"/>
            </w:pPr>
            <w:r>
              <w:t xml:space="preserve">1000人，半径1.5m</w:t>
            </w:r>
          </w:p>
        </w:tc>
        <w:tc>
          <w:tcPr/>
          <w:p>
            <w:pPr>
              <w:pStyle w:val="Compact"/>
              <w:jc w:val="left"/>
            </w:pPr>
            <w:r>
              <w:t xml:space="preserve">&lt; 10ms</w:t>
            </w:r>
          </w:p>
        </w:tc>
        <w:tc>
          <w:tcPr/>
          <w:p>
            <w:pPr>
              <w:pStyle w:val="Compact"/>
              <w:jc w:val="left"/>
            </w:pPr>
            <w:r>
              <w:t xml:space="preserve">~3ms</w:t>
            </w:r>
          </w:p>
        </w:tc>
        <w:tc>
          <w:tcPr/>
          <w:p>
            <w:pPr>
              <w:pStyle w:val="Compact"/>
              <w:jc w:val="left"/>
            </w:pPr>
            <w:r>
              <w:t xml:space="preserve">达标</w:t>
            </w:r>
          </w:p>
        </w:tc>
      </w:tr>
      <w:tr>
        <w:tc>
          <w:tcPr/>
          <w:p>
            <w:pPr>
              <w:pStyle w:val="Compact"/>
              <w:jc w:val="left"/>
            </w:pPr>
            <w:r>
              <w:t xml:space="preserve">内存占用</w:t>
            </w:r>
          </w:p>
        </w:tc>
        <w:tc>
          <w:tcPr/>
          <w:p>
            <w:pPr>
              <w:pStyle w:val="Compact"/>
              <w:jc w:val="left"/>
            </w:pPr>
            <w:r>
              <w:t xml:space="preserve">1200步中型站</w:t>
            </w:r>
          </w:p>
        </w:tc>
        <w:tc>
          <w:tcPr/>
          <w:p>
            <w:pPr>
              <w:pStyle w:val="Compact"/>
              <w:jc w:val="left"/>
            </w:pPr>
            <w:r>
              <w:t xml:space="preserve">&lt; 500MB</w:t>
            </w:r>
          </w:p>
        </w:tc>
        <w:tc>
          <w:tcPr/>
          <w:p>
            <w:pPr>
              <w:pStyle w:val="Compact"/>
              <w:jc w:val="left"/>
            </w:pPr>
            <w:r>
              <w:t xml:space="preserve">~180MB</w:t>
            </w:r>
          </w:p>
        </w:tc>
        <w:tc>
          <w:tcPr/>
          <w:p>
            <w:pPr>
              <w:pStyle w:val="Compact"/>
              <w:jc w:val="left"/>
            </w:pPr>
            <w:r>
              <w:t xml:space="preserve">达标</w:t>
            </w:r>
          </w:p>
        </w:tc>
      </w:tr>
    </w:tbl>
    <w:p>
      <w:pPr>
        <w:pStyle w:val="BodyText"/>
      </w:pPr>
      <w:r>
        <w:t xml:space="preserve">中型站 1200 步（20 分钟仿真时间）完成约 600 人，平均等待时间约 60 秒，平均通行时间约 180 秒，与真实地铁站通行规律基本吻合。</w:t>
      </w:r>
    </w:p>
    <w:bookmarkEnd w:id="63"/>
    <w:bookmarkEnd w:id="64"/>
    <w:bookmarkStart w:id="65" w:name="十总结"/>
    <w:p>
      <w:pPr>
        <w:pStyle w:val="Heading2"/>
      </w:pPr>
      <w:r>
        <w:t xml:space="preserve">十、总结</w:t>
      </w:r>
    </w:p>
    <w:p>
      <w:pPr>
        <w:pStyle w:val="FirstParagraph"/>
      </w:pPr>
      <w:r>
        <w:t xml:space="preserve">本课程设计围绕地铁站人群流动仿真这一实际应用场景，完成了从数据结构选型、核心算法设计、前后端开发到系统测试的完整开发流程。</w:t>
      </w:r>
    </w:p>
    <w:p>
      <w:pPr>
        <w:pStyle w:val="BodyText"/>
      </w:pPr>
      <w:r>
        <w:t xml:space="preserve">在数据结构层面，有向图（NetworkX DiGraph）、有限状态机、空间哈希与优先队列的合理组合为系统提供了坚实的底层支撑。DiGraph 的选择基于对邻接矩阵、自定义邻接表及 NetworkX 三者的综合评估；惰性索引机制将类型查询的均摊复杂度降至 O(1)；空间哈希将冲突检测从 O(N²) 降至 O(N)。</w:t>
      </w:r>
    </w:p>
    <w:p>
      <w:pPr>
        <w:pStyle w:val="BodyText"/>
      </w:pPr>
      <w:r>
        <w:t xml:space="preserve">在算法层面，Pareto 前沿与 TOPSIS 的引入使多目标路径规划从概念落地为可运行的模块。Pareto 搜索基于四维代价向量与支配关系剪枝，TOPSIS 通过归一化、加权、理想解距离计算实现科学的折中选择。路径缓存机制在重复查询场景下实现了 95% 以上的命中率。Weidmann 连续密度-速度模型替代了早期的阶梯式函数，消除了速度突变导致的数值振荡。</w:t>
      </w:r>
    </w:p>
    <w:p>
      <w:pPr>
        <w:pStyle w:val="BodyText"/>
      </w:pPr>
      <w:r>
        <w:t xml:space="preserve">在工程层面，分层架构的设计与模块化开发策略有效保障了代码的可维护性与可扩展性。仿真引擎的三阶段遍历策略确保了每步内部的一致性；轨迹回放功能将仿真过程中的状态记录与事后可视化拆分为两个独立环节，避免了数据生成与界面渲染的相互耦合。</w:t>
      </w:r>
    </w:p>
    <w:p>
      <w:pPr>
        <w:pStyle w:val="BodyText"/>
      </w:pPr>
      <w:r>
        <w:t xml:space="preserve">开发过程中暴露的典型问题——如容量限制过严导致的入口堆积、状态跳转逻辑缺陷导致的死锁——均通过根因分析与系统性修正得以解决。这些经历深化了对”从问题出发选择工具”这一工程思维的理解，也为后续从事复杂系统开发积累了实践经验。</w:t>
      </w:r>
    </w:p>
    <w:p>
      <w:r>
        <w:pict>
          <v:rect style="width:0;height:1.5pt" o:hralign="center" o:hrstd="t" o:hr="t"/>
        </w:pict>
      </w:r>
    </w:p>
    <w:bookmarkEnd w:id="65"/>
    <w:bookmarkStart w:id="66" w:name="参考文献"/>
    <w:p>
      <w:pPr>
        <w:pStyle w:val="Heading2"/>
      </w:pPr>
      <w:r>
        <w:t xml:space="preserve">参考文献</w:t>
      </w:r>
    </w:p>
    <w:p>
      <w:pPr>
        <w:pStyle w:val="FirstParagraph"/>
      </w:pPr>
      <w:r>
        <w:t xml:space="preserve">[1] 严蔚敏, 吴伟民. 数据结构（C语言版）[M]. 北京: 清华大学出版社, 2018.</w:t>
      </w:r>
    </w:p>
    <w:p>
      <w:pPr>
        <w:pStyle w:val="BodyText"/>
      </w:pPr>
      <w:r>
        <w:t xml:space="preserve">[2] Sedgewick R, Wayne K. Algorithms (4th Edition)[M]. Addison-Wesley Professional, 2011.</w:t>
      </w:r>
    </w:p>
    <w:p>
      <w:pPr>
        <w:pStyle w:val="BodyText"/>
      </w:pPr>
      <w:r>
        <w:t xml:space="preserve">[3] Hagberg A A, Schult D A, Swart P J. Exploring Network Structure, Dynamics, and Function using NetworkX[C]//Proceedings of the 7th Python in Science Conference. 2008: 11-15.</w:t>
      </w:r>
    </w:p>
    <w:p>
      <w:pPr>
        <w:pStyle w:val="BodyText"/>
      </w:pPr>
      <w:r>
        <w:t xml:space="preserve">[4] Weidmann U. Transporttechnik der Fussgänger: Transporttechnische Eigenschaften des Fussgängerverkehrs, Literaturauswertung[R]. Zurich: ETH, 1993.</w:t>
      </w:r>
    </w:p>
    <w:p>
      <w:pPr>
        <w:pStyle w:val="BodyText"/>
      </w:pPr>
      <w:r>
        <w:t xml:space="preserve">[5] Helbing D, Molnár P. Social Force Model for Pedestrian Dynamics[J]. Physical Review E, 1995, 51(5): 4282-4286.</w:t>
      </w:r>
    </w:p>
    <w:p>
      <w:pPr>
        <w:pStyle w:val="BodyText"/>
      </w:pPr>
      <w:r>
        <w:t xml:space="preserve">[6] Hwang C L, Yoon K. Multiple Attribute Decision Making: Methods and Applications[M]. Springer-Verlag, 1981.</w:t>
      </w:r>
    </w:p>
    <w:p>
      <w:pPr>
        <w:pStyle w:val="BodyText"/>
      </w:pPr>
      <w:r>
        <w:t xml:space="preserve">[7] Riverbank Computing. PyQt5 Reference Guide[EB/OL]. https://www.riverbankcomputing.com/static/Docs/PyQt5/, 2024.</w:t>
      </w:r>
    </w:p>
    <w:p>
      <w:pPr>
        <w:pStyle w:val="BodyText"/>
      </w:pPr>
      <w:r>
        <w:t xml:space="preserve">[8] Hunter J D. Matplotlib: A 2D Graphics Environment[J]. Computing in Science &amp; Engineering, 2007, 9(3): 90-95.</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2026-05-14T12:55:53Z</dcterms:created>
  <dcterms:modified xsi:type="dcterms:W3CDTF">2026-05-14T12:55:53Z</dcterms:modified>
</cp:coreProperties>
</file>

<file path=docProps/custom.xml><?xml version="1.0" encoding="utf-8"?>
<Properties xmlns="http://schemas.openxmlformats.org/officeDocument/2006/custom-properties" xmlns:vt="http://schemas.openxmlformats.org/officeDocument/2006/docPropsVTypes"/>
</file>