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B0C" w:rsidRDefault="00B36B0C" w:rsidP="00FF6392">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第三章</w:t>
      </w:r>
      <w:r>
        <w:rPr>
          <w:rFonts w:ascii="Segoe UI" w:eastAsia="宋体" w:hAnsi="Segoe UI" w:cs="Segoe UI" w:hint="eastAsia"/>
          <w:color w:val="24292E"/>
          <w:kern w:val="0"/>
          <w:sz w:val="24"/>
          <w:szCs w:val="24"/>
        </w:rPr>
        <w:t xml:space="preserve"> </w:t>
      </w:r>
      <w:r>
        <w:rPr>
          <w:rFonts w:ascii="Segoe UI" w:eastAsia="宋体" w:hAnsi="Segoe UI" w:cs="Segoe UI" w:hint="eastAsia"/>
          <w:color w:val="24292E"/>
          <w:kern w:val="0"/>
          <w:sz w:val="24"/>
          <w:szCs w:val="24"/>
        </w:rPr>
        <w:t>线性模型</w:t>
      </w:r>
    </w:p>
    <w:p w:rsidR="00633E23" w:rsidRDefault="00045BDC" w:rsidP="00FF6392">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第一部分</w:t>
      </w:r>
      <w:r>
        <w:rPr>
          <w:rFonts w:ascii="Segoe UI" w:eastAsia="宋体" w:hAnsi="Segoe UI" w:cs="Segoe UI" w:hint="eastAsia"/>
          <w:color w:val="24292E"/>
          <w:kern w:val="0"/>
          <w:sz w:val="24"/>
          <w:szCs w:val="24"/>
        </w:rPr>
        <w:t xml:space="preserve"> </w:t>
      </w:r>
      <w:r w:rsidR="00633E23">
        <w:rPr>
          <w:rFonts w:ascii="Segoe UI" w:eastAsia="宋体" w:hAnsi="Segoe UI" w:cs="Segoe UI" w:hint="eastAsia"/>
          <w:color w:val="24292E"/>
          <w:kern w:val="0"/>
          <w:sz w:val="24"/>
          <w:szCs w:val="24"/>
        </w:rPr>
        <w:t>本章概要</w:t>
      </w:r>
    </w:p>
    <w:p w:rsidR="00B36B0C" w:rsidRPr="00BF21CC" w:rsidRDefault="00BF21CC" w:rsidP="00B36B0C">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1.</w:t>
      </w:r>
      <w:r w:rsidR="00B36B0C" w:rsidRPr="00BF21CC">
        <w:rPr>
          <w:rFonts w:ascii="宋体" w:eastAsia="宋体" w:hAnsi="宋体" w:cs="宋体" w:hint="eastAsia"/>
          <w:kern w:val="0"/>
          <w:sz w:val="24"/>
          <w:szCs w:val="24"/>
        </w:rPr>
        <w:t>最小二乘法</w:t>
      </w:r>
      <w:r w:rsidR="00B36B0C" w:rsidRPr="00BF21CC">
        <w:rPr>
          <w:rFonts w:ascii="宋体" w:eastAsia="宋体" w:hAnsi="宋体" w:cs="宋体"/>
          <w:kern w:val="0"/>
          <w:sz w:val="24"/>
          <w:szCs w:val="24"/>
        </w:rPr>
        <w:t>(least square method):基于均方误差最小化进行模型求解的方法</w:t>
      </w:r>
      <w:r w:rsidR="002B2FDF">
        <w:rPr>
          <w:rFonts w:ascii="宋体" w:eastAsia="宋体" w:hAnsi="宋体" w:cs="宋体" w:hint="eastAsia"/>
          <w:kern w:val="0"/>
          <w:sz w:val="24"/>
          <w:szCs w:val="24"/>
        </w:rPr>
        <w:t>。</w:t>
      </w:r>
      <w:r w:rsidR="00B36B0C" w:rsidRPr="00BF21CC">
        <w:rPr>
          <w:rFonts w:ascii="宋体" w:eastAsia="宋体" w:hAnsi="宋体" w:cs="宋体" w:hint="eastAsia"/>
          <w:kern w:val="0"/>
          <w:sz w:val="24"/>
          <w:szCs w:val="24"/>
        </w:rPr>
        <w:t>均方误差的几何意义对应了欧几里得距离。在线性回归中，最小二乘法就是找到一条直线，是的所有样本到直线上的欧氏距离之和最小。</w:t>
      </w:r>
    </w:p>
    <w:p w:rsidR="00035AB4" w:rsidRPr="00BF21CC" w:rsidRDefault="00BF21CC" w:rsidP="00B36B0C">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2.</w:t>
      </w:r>
      <w:r w:rsidR="00035AB4" w:rsidRPr="00BF21CC">
        <w:rPr>
          <w:rFonts w:ascii="宋体" w:eastAsia="宋体" w:hAnsi="宋体" w:cs="宋体" w:hint="eastAsia"/>
          <w:kern w:val="0"/>
          <w:sz w:val="24"/>
          <w:szCs w:val="24"/>
        </w:rPr>
        <w:t>极大似然法(</w:t>
      </w:r>
      <w:r w:rsidR="00035AB4" w:rsidRPr="00BF21CC">
        <w:rPr>
          <w:rFonts w:ascii="宋体" w:eastAsia="宋体" w:hAnsi="宋体" w:cs="宋体"/>
          <w:kern w:val="0"/>
          <w:sz w:val="24"/>
          <w:szCs w:val="24"/>
        </w:rPr>
        <w:t>maximum likehood method</w:t>
      </w:r>
      <w:r w:rsidR="00035AB4" w:rsidRPr="00BF21CC">
        <w:rPr>
          <w:rFonts w:ascii="宋体" w:eastAsia="宋体" w:hAnsi="宋体" w:cs="宋体" w:hint="eastAsia"/>
          <w:kern w:val="0"/>
          <w:sz w:val="24"/>
          <w:szCs w:val="24"/>
        </w:rPr>
        <w:t>)：</w:t>
      </w:r>
      <w:r w:rsidR="002312F6">
        <w:rPr>
          <w:rFonts w:ascii="宋体" w:eastAsia="宋体" w:hAnsi="宋体" w:cs="宋体" w:hint="eastAsia"/>
          <w:kern w:val="0"/>
          <w:sz w:val="24"/>
          <w:szCs w:val="24"/>
        </w:rPr>
        <w:t>估计类条件概率的一种常用策略是先假定其具有某种确定的概率分布，在基于训练样本</w:t>
      </w:r>
      <w:r w:rsidR="00761811">
        <w:rPr>
          <w:rFonts w:ascii="宋体" w:eastAsia="宋体" w:hAnsi="宋体" w:cs="宋体" w:hint="eastAsia"/>
          <w:kern w:val="0"/>
          <w:sz w:val="24"/>
          <w:szCs w:val="24"/>
        </w:rPr>
        <w:t>对概率分布的参数进行估计。概率模型的训练过程，就是参数估计（</w:t>
      </w:r>
      <w:r w:rsidR="00B44E70">
        <w:rPr>
          <w:rFonts w:ascii="宋体" w:eastAsia="宋体" w:hAnsi="宋体" w:cs="宋体" w:hint="eastAsia"/>
          <w:kern w:val="0"/>
          <w:sz w:val="24"/>
          <w:szCs w:val="24"/>
        </w:rPr>
        <w:t>parameter estimation</w:t>
      </w:r>
      <w:r w:rsidR="00761811">
        <w:rPr>
          <w:rFonts w:ascii="宋体" w:eastAsia="宋体" w:hAnsi="宋体" w:cs="宋体" w:hint="eastAsia"/>
          <w:kern w:val="0"/>
          <w:sz w:val="24"/>
          <w:szCs w:val="24"/>
        </w:rPr>
        <w:t>）的过程。</w:t>
      </w:r>
      <w:r w:rsidR="00B44E70">
        <w:rPr>
          <w:rFonts w:ascii="宋体" w:eastAsia="宋体" w:hAnsi="宋体" w:cs="宋体" w:hint="eastAsia"/>
          <w:kern w:val="0"/>
          <w:sz w:val="24"/>
          <w:szCs w:val="24"/>
        </w:rPr>
        <w:t>频率主义学派认为</w:t>
      </w:r>
      <w:r w:rsidR="007E4D54">
        <w:rPr>
          <w:rFonts w:ascii="宋体" w:eastAsia="宋体" w:hAnsi="宋体" w:cs="宋体" w:hint="eastAsia"/>
          <w:kern w:val="0"/>
          <w:sz w:val="24"/>
          <w:szCs w:val="24"/>
        </w:rPr>
        <w:t>参数是未知的，但是客观存在的固定值，因此可以优化似然函数等准则来确定参数。</w:t>
      </w:r>
      <w:r w:rsidR="002B2FDF">
        <w:rPr>
          <w:rFonts w:ascii="宋体" w:eastAsia="宋体" w:hAnsi="宋体" w:cs="宋体" w:hint="eastAsia"/>
          <w:kern w:val="0"/>
          <w:sz w:val="24"/>
          <w:szCs w:val="24"/>
        </w:rPr>
        <w:t>贝叶斯学派认为参数是未</w:t>
      </w:r>
      <w:r w:rsidR="00A82F09">
        <w:rPr>
          <w:rFonts w:ascii="宋体" w:eastAsia="宋体" w:hAnsi="宋体" w:cs="宋体" w:hint="eastAsia"/>
          <w:kern w:val="0"/>
          <w:sz w:val="24"/>
          <w:szCs w:val="24"/>
        </w:rPr>
        <w:t>观察到的随机变量，其自身也可以有分布</w:t>
      </w:r>
      <w:r w:rsidR="0034432F">
        <w:rPr>
          <w:rFonts w:ascii="宋体" w:eastAsia="宋体" w:hAnsi="宋体" w:cs="宋体" w:hint="eastAsia"/>
          <w:kern w:val="0"/>
          <w:sz w:val="24"/>
          <w:szCs w:val="24"/>
        </w:rPr>
        <w:t>，因此可假定参数服从一个先验分布，然后基于观测到的数据来计算参数的后验分布。</w:t>
      </w:r>
    </w:p>
    <w:p w:rsidR="00ED680C" w:rsidRPr="00BF21CC" w:rsidRDefault="00BF21CC" w:rsidP="00B36B0C">
      <w:pPr>
        <w:widowControl/>
        <w:spacing w:after="240"/>
        <w:jc w:val="left"/>
        <w:rPr>
          <w:rFonts w:ascii="宋体" w:eastAsia="宋体" w:hAnsi="宋体" w:cs="宋体"/>
          <w:kern w:val="0"/>
          <w:sz w:val="24"/>
          <w:szCs w:val="24"/>
        </w:rPr>
      </w:pPr>
      <w:r>
        <w:rPr>
          <w:rFonts w:ascii="宋体" w:eastAsia="宋体" w:hAnsi="宋体" w:cs="宋体"/>
          <w:kern w:val="0"/>
          <w:sz w:val="24"/>
          <w:szCs w:val="24"/>
        </w:rPr>
        <w:t>3.</w:t>
      </w:r>
      <w:r w:rsidR="00ED680C" w:rsidRPr="00BF21CC">
        <w:rPr>
          <w:rFonts w:ascii="宋体" w:eastAsia="宋体" w:hAnsi="宋体" w:cs="宋体" w:hint="eastAsia"/>
          <w:kern w:val="0"/>
          <w:sz w:val="24"/>
          <w:szCs w:val="24"/>
        </w:rPr>
        <w:t>Si</w:t>
      </w:r>
      <w:r w:rsidR="00ED680C" w:rsidRPr="00BF21CC">
        <w:rPr>
          <w:rFonts w:ascii="宋体" w:eastAsia="宋体" w:hAnsi="宋体" w:cs="宋体"/>
          <w:kern w:val="0"/>
          <w:sz w:val="24"/>
          <w:szCs w:val="24"/>
        </w:rPr>
        <w:t>gmoid</w:t>
      </w:r>
      <w:r w:rsidR="00ED680C" w:rsidRPr="00BF21CC">
        <w:rPr>
          <w:rFonts w:ascii="宋体" w:eastAsia="宋体" w:hAnsi="宋体" w:cs="宋体" w:hint="eastAsia"/>
          <w:kern w:val="0"/>
          <w:sz w:val="24"/>
          <w:szCs w:val="24"/>
        </w:rPr>
        <w:t>函数：对数几率函数</w:t>
      </w:r>
      <w:r w:rsidR="00516517" w:rsidRPr="00BF21CC">
        <w:rPr>
          <w:rFonts w:ascii="宋体" w:eastAsia="宋体" w:hAnsi="宋体" w:cs="宋体" w:hint="eastAsia"/>
          <w:kern w:val="0"/>
          <w:sz w:val="24"/>
          <w:szCs w:val="24"/>
        </w:rPr>
        <w:t>，可以将输出值转化为[0,1]之间的数，实现二分类。</w:t>
      </w:r>
    </w:p>
    <w:p w:rsidR="00B36B0C" w:rsidRDefault="00BF21CC" w:rsidP="00BF21CC">
      <w:pPr>
        <w:pStyle w:val="calibre6"/>
      </w:pPr>
      <w:r>
        <w:t>4.逻辑斯谛回归模型是由以下条件</w:t>
      </w:r>
      <w:r w:rsidR="006B57B0">
        <w:t>概率分布表示的分类模型。逻辑斯谛回归模型可以用于二类或多类分类</w:t>
      </w:r>
      <w:r w:rsidR="006B57B0">
        <w:rPr>
          <w:rFonts w:hint="eastAsia"/>
        </w:rPr>
        <w:t>，是以似然函数为目标函数的最优化问题，目标函数为光滑的凸函数，可以通过迭代尺度法、梯度下降法、</w:t>
      </w:r>
      <w:r w:rsidR="00DB6387">
        <w:rPr>
          <w:rFonts w:hint="eastAsia"/>
        </w:rPr>
        <w:t>牛顿法或拟牛顿法。</w:t>
      </w:r>
    </w:p>
    <w:p w:rsidR="00BF21CC" w:rsidRDefault="00BF21CC" w:rsidP="00BF21CC">
      <w:pPr>
        <w:pStyle w:val="calibre6"/>
      </w:pPr>
      <w:r>
        <w:rPr>
          <w:noProof/>
        </w:rPr>
        <w:drawing>
          <wp:inline distT="0" distB="0" distL="0" distR="0" wp14:anchorId="6F926A4D" wp14:editId="17FDBDBD">
            <wp:extent cx="3071332" cy="11509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2331" cy="1158849"/>
                    </a:xfrm>
                    <a:prstGeom prst="rect">
                      <a:avLst/>
                    </a:prstGeom>
                  </pic:spPr>
                </pic:pic>
              </a:graphicData>
            </a:graphic>
          </wp:inline>
        </w:drawing>
      </w:r>
    </w:p>
    <w:p w:rsidR="00633E23" w:rsidRDefault="00633E23" w:rsidP="00633E23">
      <w:pPr>
        <w:pStyle w:val="calibre9"/>
      </w:pPr>
      <w:r>
        <w:t>这里，x为输入特征，w为特征的权值。</w:t>
      </w:r>
    </w:p>
    <w:p w:rsidR="00633E23" w:rsidRDefault="00633E23" w:rsidP="00633E23">
      <w:pPr>
        <w:pStyle w:val="calibre7"/>
      </w:pPr>
      <w:r>
        <w:t>逻辑斯谛回归模型源自逻辑斯谛分布，其分布函数F(x)是S形函数。逻辑斯谛回归模型是由输入的线性函数表示的输出的对数几率模型。</w:t>
      </w:r>
    </w:p>
    <w:p w:rsidR="00633E23" w:rsidRDefault="00633E23" w:rsidP="00633E23">
      <w:pPr>
        <w:pStyle w:val="calibre7"/>
      </w:pPr>
      <w:r>
        <w:t>5．最大熵模型是由以下条件概率分布表示的分类模型。最大熵模型也可以用于二类或多类分类。</w:t>
      </w:r>
    </w:p>
    <w:p w:rsidR="00633E23" w:rsidRDefault="00633E23" w:rsidP="00633E23">
      <w:pPr>
        <w:pStyle w:val="calibre7"/>
      </w:pPr>
      <w:r>
        <w:rPr>
          <w:noProof/>
        </w:rPr>
        <w:drawing>
          <wp:inline distT="0" distB="0" distL="0" distR="0" wp14:anchorId="5FA0012E" wp14:editId="54165F70">
            <wp:extent cx="2437844" cy="88289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2071" cy="898912"/>
                    </a:xfrm>
                    <a:prstGeom prst="rect">
                      <a:avLst/>
                    </a:prstGeom>
                  </pic:spPr>
                </pic:pic>
              </a:graphicData>
            </a:graphic>
          </wp:inline>
        </w:drawing>
      </w:r>
    </w:p>
    <w:p w:rsidR="00633E23" w:rsidRDefault="00633E23" w:rsidP="00633E23">
      <w:pPr>
        <w:pStyle w:val="calibre9"/>
      </w:pPr>
      <w:r>
        <w:t>其中，Z</w:t>
      </w:r>
      <w:r>
        <w:rPr>
          <w:rStyle w:val="calibre12"/>
          <w:sz w:val="20"/>
          <w:szCs w:val="20"/>
          <w:vertAlign w:val="subscript"/>
        </w:rPr>
        <w:t>w</w:t>
      </w:r>
      <w:r>
        <w:t>(x)是规范化因子，f</w:t>
      </w:r>
      <w:r>
        <w:rPr>
          <w:rStyle w:val="calibre12"/>
          <w:sz w:val="20"/>
          <w:szCs w:val="20"/>
          <w:vertAlign w:val="subscript"/>
        </w:rPr>
        <w:t>i</w:t>
      </w:r>
      <w:r>
        <w:t>为特征函数，w</w:t>
      </w:r>
      <w:r>
        <w:rPr>
          <w:rStyle w:val="calibre12"/>
          <w:sz w:val="20"/>
          <w:szCs w:val="20"/>
          <w:vertAlign w:val="subscript"/>
        </w:rPr>
        <w:t>i</w:t>
      </w:r>
      <w:r>
        <w:t>为特征的权值。</w:t>
      </w:r>
    </w:p>
    <w:p w:rsidR="00633E23" w:rsidRDefault="00633E23" w:rsidP="00633E23">
      <w:pPr>
        <w:pStyle w:val="calibre7"/>
      </w:pPr>
      <w:r>
        <w:lastRenderedPageBreak/>
        <w:t>6.最大熵模型可以由最大熵原理推导得出。最大熵原理是概率模型学习或估计的一个准则。最大熵原理认为在所有可能的概率模型（分布）的集合中，熵最大的模型是最好的模型。</w:t>
      </w:r>
    </w:p>
    <w:p w:rsidR="00633E23" w:rsidRDefault="00633E23" w:rsidP="00633E23">
      <w:pPr>
        <w:pStyle w:val="calibre7"/>
      </w:pPr>
      <w:r>
        <w:t>最大熵原理应用到分类模型的学习中，有以下约束最优化问题：</w:t>
      </w:r>
    </w:p>
    <w:p w:rsidR="00633E23" w:rsidRDefault="00633E23" w:rsidP="00633E23">
      <w:pPr>
        <w:pStyle w:val="calibre7"/>
      </w:pPr>
      <w:r>
        <w:rPr>
          <w:noProof/>
        </w:rPr>
        <w:drawing>
          <wp:inline distT="0" distB="0" distL="0" distR="0" wp14:anchorId="326D1861" wp14:editId="0232BEAF">
            <wp:extent cx="3304845" cy="9406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1278" cy="953874"/>
                    </a:xfrm>
                    <a:prstGeom prst="rect">
                      <a:avLst/>
                    </a:prstGeom>
                  </pic:spPr>
                </pic:pic>
              </a:graphicData>
            </a:graphic>
          </wp:inline>
        </w:drawing>
      </w:r>
    </w:p>
    <w:p w:rsidR="00633E23" w:rsidRDefault="00633E23" w:rsidP="00633E23">
      <w:pPr>
        <w:pStyle w:val="calibre9"/>
      </w:pPr>
      <w:r>
        <w:t>求解此最优化问题的对偶问题得到最大熵模型。</w:t>
      </w:r>
    </w:p>
    <w:p w:rsidR="00633E23" w:rsidRDefault="00633E23" w:rsidP="00633E23">
      <w:pPr>
        <w:pStyle w:val="calibre7"/>
      </w:pPr>
      <w:r>
        <w:t>7.逻辑斯谛回归模型与最大熵模型都属于对数线性模型。</w:t>
      </w:r>
    </w:p>
    <w:p w:rsidR="00633E23" w:rsidRDefault="00633E23" w:rsidP="00633E23">
      <w:pPr>
        <w:pStyle w:val="calibre7"/>
      </w:pPr>
      <w:r>
        <w:t>8.逻辑斯谛回归模型及最大熵模型学习一般采用极大似然估计，或正则化的极大似然估计。逻辑斯谛回归模型及最大熵模型学习可以形式化为无约束最优化问题。求解该最优化问题的算法有改进的迭代尺度法、梯度下降法、拟牛顿法。</w:t>
      </w:r>
    </w:p>
    <w:p w:rsidR="00411655" w:rsidRDefault="00045BDC" w:rsidP="00633E23">
      <w:pPr>
        <w:pStyle w:val="calibre7"/>
      </w:pPr>
      <w:r>
        <w:rPr>
          <w:rFonts w:hint="eastAsia"/>
        </w:rPr>
        <w:t xml:space="preserve">第二部分 </w:t>
      </w:r>
      <w:r w:rsidR="001D13C2">
        <w:rPr>
          <w:rFonts w:hint="eastAsia"/>
        </w:rPr>
        <w:t>常见考点</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b/>
          <w:bCs/>
          <w:color w:val="000000"/>
          <w:kern w:val="0"/>
          <w:sz w:val="23"/>
          <w:szCs w:val="23"/>
          <w:shd w:val="clear" w:color="auto" w:fill="99CCFF"/>
        </w:rPr>
        <w:t>1.</w:t>
      </w:r>
      <w:r w:rsidRPr="001D13C2">
        <w:rPr>
          <w:rFonts w:ascii="Verdana" w:eastAsia="宋体" w:hAnsi="Verdana" w:cs="宋体"/>
          <w:b/>
          <w:bCs/>
          <w:color w:val="000000"/>
          <w:kern w:val="0"/>
          <w:sz w:val="23"/>
          <w:szCs w:val="23"/>
          <w:shd w:val="clear" w:color="auto" w:fill="99CCFF"/>
        </w:rPr>
        <w:t>简介</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color w:val="000000"/>
          <w:kern w:val="0"/>
          <w:szCs w:val="21"/>
        </w:rPr>
        <w:t xml:space="preserve">      </w:t>
      </w:r>
      <w:r w:rsidRPr="001D13C2">
        <w:rPr>
          <w:rFonts w:ascii="Verdana" w:eastAsia="宋体" w:hAnsi="Verdana" w:cs="宋体"/>
          <w:color w:val="000000"/>
          <w:kern w:val="0"/>
          <w:szCs w:val="21"/>
        </w:rPr>
        <w:t>逻辑回归</w:t>
      </w:r>
      <w:r w:rsidR="00645147">
        <w:rPr>
          <w:rFonts w:ascii="Verdana" w:eastAsia="宋体" w:hAnsi="Verdana" w:cs="宋体" w:hint="eastAsia"/>
          <w:color w:val="000000"/>
          <w:kern w:val="0"/>
          <w:szCs w:val="21"/>
        </w:rPr>
        <w:t>是一种分类算法</w:t>
      </w:r>
      <w:r w:rsidRPr="001D13C2">
        <w:rPr>
          <w:rFonts w:ascii="Verdana" w:eastAsia="宋体" w:hAnsi="Verdana" w:cs="宋体"/>
          <w:color w:val="000000"/>
          <w:kern w:val="0"/>
          <w:szCs w:val="21"/>
        </w:rPr>
        <w:t>。</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b/>
          <w:bCs/>
          <w:color w:val="000000"/>
          <w:kern w:val="0"/>
          <w:sz w:val="23"/>
          <w:szCs w:val="23"/>
          <w:shd w:val="clear" w:color="auto" w:fill="99CCFF"/>
        </w:rPr>
        <w:t>2.</w:t>
      </w:r>
      <w:r w:rsidRPr="001D13C2">
        <w:rPr>
          <w:rFonts w:ascii="Verdana" w:eastAsia="宋体" w:hAnsi="Verdana" w:cs="宋体"/>
          <w:b/>
          <w:bCs/>
          <w:color w:val="000000"/>
          <w:kern w:val="0"/>
          <w:sz w:val="23"/>
          <w:szCs w:val="23"/>
          <w:shd w:val="clear" w:color="auto" w:fill="99CCFF"/>
        </w:rPr>
        <w:t>正式介绍</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color w:val="000000"/>
          <w:kern w:val="0"/>
          <w:szCs w:val="21"/>
        </w:rPr>
        <w:t>     </w:t>
      </w:r>
      <w:r w:rsidRPr="001D13C2">
        <w:rPr>
          <w:rFonts w:ascii="Verdana" w:eastAsia="宋体" w:hAnsi="Verdana" w:cs="宋体"/>
          <w:color w:val="000000"/>
          <w:kern w:val="0"/>
          <w:szCs w:val="21"/>
        </w:rPr>
        <w:t>如何凸显你是一个对逻辑回归已经非常了解的人呢。那就是用一句话概括它！</w:t>
      </w:r>
      <w:r w:rsidRPr="001D13C2">
        <w:rPr>
          <w:rFonts w:ascii="Verdana" w:eastAsia="宋体" w:hAnsi="Verdana" w:cs="宋体"/>
          <w:b/>
          <w:bCs/>
          <w:color w:val="000000"/>
          <w:kern w:val="0"/>
          <w:szCs w:val="21"/>
          <w:shd w:val="clear" w:color="auto" w:fill="99CCFF"/>
        </w:rPr>
        <w:t>逻辑回归假设数据服从伯努利分布</w:t>
      </w:r>
      <w:r w:rsidRPr="001D13C2">
        <w:rPr>
          <w:rFonts w:ascii="Verdana" w:eastAsia="宋体" w:hAnsi="Verdana" w:cs="宋体"/>
          <w:b/>
          <w:bCs/>
          <w:color w:val="000000"/>
          <w:kern w:val="0"/>
          <w:szCs w:val="21"/>
          <w:shd w:val="clear" w:color="auto" w:fill="99CCFF"/>
        </w:rPr>
        <w:t>,</w:t>
      </w:r>
      <w:r w:rsidRPr="001D13C2">
        <w:rPr>
          <w:rFonts w:ascii="Verdana" w:eastAsia="宋体" w:hAnsi="Verdana" w:cs="宋体"/>
          <w:b/>
          <w:bCs/>
          <w:color w:val="000000"/>
          <w:kern w:val="0"/>
          <w:szCs w:val="21"/>
          <w:shd w:val="clear" w:color="auto" w:fill="99CCFF"/>
        </w:rPr>
        <w:t>通过极大化似然函数的方法，运用梯度下降来求解参数，来达到将数据二分类的目的。</w:t>
      </w:r>
    </w:p>
    <w:p w:rsidR="001D13C2" w:rsidRPr="001D13C2" w:rsidRDefault="001D13C2" w:rsidP="001D13C2">
      <w:pPr>
        <w:widowControl/>
        <w:shd w:val="clear" w:color="auto" w:fill="FFFFFF"/>
        <w:spacing w:before="150" w:after="150"/>
        <w:jc w:val="left"/>
        <w:rPr>
          <w:rFonts w:ascii="Verdana" w:eastAsia="宋体" w:hAnsi="Verdana" w:cs="宋体"/>
          <w:color w:val="000000"/>
          <w:kern w:val="0"/>
          <w:szCs w:val="21"/>
        </w:rPr>
      </w:pPr>
      <w:r w:rsidRPr="001D13C2">
        <w:rPr>
          <w:rFonts w:ascii="Verdana" w:eastAsia="宋体" w:hAnsi="Verdana" w:cs="宋体"/>
          <w:color w:val="000000"/>
          <w:kern w:val="0"/>
          <w:szCs w:val="21"/>
        </w:rPr>
        <w:t>     </w:t>
      </w:r>
      <w:r w:rsidRPr="001D13C2">
        <w:rPr>
          <w:rFonts w:ascii="Verdana" w:eastAsia="宋体" w:hAnsi="Verdana" w:cs="宋体"/>
          <w:color w:val="000000"/>
          <w:kern w:val="0"/>
          <w:szCs w:val="21"/>
        </w:rPr>
        <w:t>这里面其实包含了</w:t>
      </w:r>
      <w:r w:rsidRPr="001D13C2">
        <w:rPr>
          <w:rFonts w:ascii="Verdana" w:eastAsia="宋体" w:hAnsi="Verdana" w:cs="宋体"/>
          <w:color w:val="000000"/>
          <w:kern w:val="0"/>
          <w:szCs w:val="21"/>
        </w:rPr>
        <w:t>5</w:t>
      </w:r>
      <w:r w:rsidRPr="001D13C2">
        <w:rPr>
          <w:rFonts w:ascii="Verdana" w:eastAsia="宋体" w:hAnsi="Verdana" w:cs="宋体"/>
          <w:color w:val="000000"/>
          <w:kern w:val="0"/>
          <w:szCs w:val="21"/>
        </w:rPr>
        <w:t>个点</w:t>
      </w:r>
      <w:r w:rsidRPr="001D13C2">
        <w:rPr>
          <w:rFonts w:ascii="Verdana" w:eastAsia="宋体" w:hAnsi="Verdana" w:cs="宋体"/>
          <w:color w:val="000000"/>
          <w:kern w:val="0"/>
          <w:szCs w:val="21"/>
        </w:rPr>
        <w:t xml:space="preserve"> 1</w:t>
      </w:r>
      <w:r w:rsidRPr="001D13C2">
        <w:rPr>
          <w:rFonts w:ascii="Verdana" w:eastAsia="宋体" w:hAnsi="Verdana" w:cs="宋体"/>
          <w:color w:val="000000"/>
          <w:kern w:val="0"/>
          <w:szCs w:val="21"/>
        </w:rPr>
        <w:t>：逻辑回归的假设，</w:t>
      </w:r>
      <w:r w:rsidRPr="001D13C2">
        <w:rPr>
          <w:rFonts w:ascii="Verdana" w:eastAsia="宋体" w:hAnsi="Verdana" w:cs="宋体"/>
          <w:color w:val="000000"/>
          <w:kern w:val="0"/>
          <w:szCs w:val="21"/>
        </w:rPr>
        <w:t>2</w:t>
      </w:r>
      <w:r w:rsidRPr="001D13C2">
        <w:rPr>
          <w:rFonts w:ascii="Verdana" w:eastAsia="宋体" w:hAnsi="Verdana" w:cs="宋体"/>
          <w:color w:val="000000"/>
          <w:kern w:val="0"/>
          <w:szCs w:val="21"/>
        </w:rPr>
        <w:t>：逻辑回归的损失函数，</w:t>
      </w:r>
      <w:r w:rsidRPr="001D13C2">
        <w:rPr>
          <w:rFonts w:ascii="Verdana" w:eastAsia="宋体" w:hAnsi="Verdana" w:cs="宋体"/>
          <w:color w:val="000000"/>
          <w:kern w:val="0"/>
          <w:szCs w:val="21"/>
        </w:rPr>
        <w:t>3</w:t>
      </w:r>
      <w:r w:rsidRPr="001D13C2">
        <w:rPr>
          <w:rFonts w:ascii="Verdana" w:eastAsia="宋体" w:hAnsi="Verdana" w:cs="宋体"/>
          <w:color w:val="000000"/>
          <w:kern w:val="0"/>
          <w:szCs w:val="21"/>
        </w:rPr>
        <w:t>：逻辑回归的求解方法，</w:t>
      </w:r>
      <w:r w:rsidRPr="001D13C2">
        <w:rPr>
          <w:rFonts w:ascii="Verdana" w:eastAsia="宋体" w:hAnsi="Verdana" w:cs="宋体"/>
          <w:color w:val="000000"/>
          <w:kern w:val="0"/>
          <w:szCs w:val="21"/>
        </w:rPr>
        <w:t>4</w:t>
      </w:r>
      <w:r w:rsidRPr="001D13C2">
        <w:rPr>
          <w:rFonts w:ascii="Verdana" w:eastAsia="宋体" w:hAnsi="Verdana" w:cs="宋体"/>
          <w:color w:val="000000"/>
          <w:kern w:val="0"/>
          <w:szCs w:val="21"/>
        </w:rPr>
        <w:t>：逻辑回归的目的，</w:t>
      </w:r>
      <w:r w:rsidRPr="001D13C2">
        <w:rPr>
          <w:rFonts w:ascii="Verdana" w:eastAsia="宋体" w:hAnsi="Verdana" w:cs="宋体"/>
          <w:color w:val="000000"/>
          <w:kern w:val="0"/>
          <w:szCs w:val="21"/>
        </w:rPr>
        <w:t>5:</w:t>
      </w:r>
      <w:r w:rsidRPr="001D13C2">
        <w:rPr>
          <w:rFonts w:ascii="Verdana" w:eastAsia="宋体" w:hAnsi="Verdana" w:cs="宋体"/>
          <w:color w:val="000000"/>
          <w:kern w:val="0"/>
          <w:szCs w:val="21"/>
        </w:rPr>
        <w:t>逻辑回归如何分类。这些问题是考核你对逻辑回归的基本了解。</w:t>
      </w:r>
    </w:p>
    <w:p w:rsidR="001D13C2" w:rsidRPr="001D13C2" w:rsidRDefault="001D13C2" w:rsidP="001D13C2">
      <w:pPr>
        <w:widowControl/>
        <w:numPr>
          <w:ilvl w:val="0"/>
          <w:numId w:val="7"/>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逻辑回归的基本假设</w:t>
      </w:r>
    </w:p>
    <w:p w:rsidR="001D13C2" w:rsidRPr="00AB0A7F" w:rsidRDefault="001D13C2" w:rsidP="00AB0A7F">
      <w:pPr>
        <w:widowControl/>
        <w:numPr>
          <w:ilvl w:val="1"/>
          <w:numId w:val="7"/>
        </w:numPr>
        <w:shd w:val="clear" w:color="auto" w:fill="FFFFFF"/>
        <w:wordWrap w:val="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任何的模型都是有自己的假设，在这个假设下模型才是适用的。逻辑回归的</w:t>
      </w:r>
      <w:r w:rsidRPr="001D13C2">
        <w:rPr>
          <w:rFonts w:ascii="Verdana" w:eastAsia="宋体" w:hAnsi="Verdana" w:cs="宋体"/>
          <w:b/>
          <w:bCs/>
          <w:color w:val="000000"/>
          <w:kern w:val="0"/>
          <w:szCs w:val="21"/>
        </w:rPr>
        <w:t>第一个</w:t>
      </w:r>
      <w:r w:rsidRPr="001D13C2">
        <w:rPr>
          <w:rFonts w:ascii="Verdana" w:eastAsia="宋体" w:hAnsi="Verdana" w:cs="宋体"/>
          <w:color w:val="000000"/>
          <w:kern w:val="0"/>
          <w:szCs w:val="21"/>
        </w:rPr>
        <w:t>基本假设是</w:t>
      </w:r>
      <w:r w:rsidRPr="001D13C2">
        <w:rPr>
          <w:rFonts w:ascii="Verdana" w:eastAsia="宋体" w:hAnsi="Verdana" w:cs="宋体"/>
          <w:b/>
          <w:bCs/>
          <w:color w:val="000000"/>
          <w:kern w:val="0"/>
          <w:szCs w:val="21"/>
        </w:rPr>
        <w:t>假设数据服从伯努利分布。</w:t>
      </w:r>
      <w:r w:rsidRPr="001D13C2">
        <w:rPr>
          <w:rFonts w:ascii="Verdana" w:eastAsia="宋体" w:hAnsi="Verdana" w:cs="宋体"/>
          <w:color w:val="000000"/>
          <w:kern w:val="0"/>
          <w:szCs w:val="21"/>
        </w:rPr>
        <w:t>伯努利分布有一个简单的例子是抛硬币，抛中为正面的概率是</w:t>
      </w:r>
      <w:r w:rsidRPr="001D13C2">
        <w:rPr>
          <w:rFonts w:ascii="MathJax_Math-italic" w:eastAsia="宋体" w:hAnsi="MathJax_Math-italic" w:cs="宋体"/>
          <w:color w:val="000000"/>
          <w:kern w:val="0"/>
          <w:sz w:val="26"/>
          <w:szCs w:val="26"/>
          <w:bdr w:val="none" w:sz="0" w:space="0" w:color="auto" w:frame="1"/>
        </w:rPr>
        <w:t>p</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抛中为负面的概率是</w:t>
      </w:r>
      <w:r w:rsidRPr="001D13C2">
        <w:rPr>
          <w:rFonts w:ascii="MathJax_Main" w:eastAsia="宋体" w:hAnsi="MathJax_Main" w:cs="宋体"/>
          <w:color w:val="000000"/>
          <w:kern w:val="0"/>
          <w:sz w:val="26"/>
          <w:szCs w:val="26"/>
          <w:bdr w:val="none" w:sz="0" w:space="0" w:color="auto" w:frame="1"/>
        </w:rPr>
        <w:t>1−</w:t>
      </w:r>
      <w:r w:rsidRPr="001D13C2">
        <w:rPr>
          <w:rFonts w:ascii="MathJax_Math-italic" w:eastAsia="宋体" w:hAnsi="MathJax_Math-italic" w:cs="宋体"/>
          <w:color w:val="000000"/>
          <w:kern w:val="0"/>
          <w:sz w:val="26"/>
          <w:szCs w:val="26"/>
          <w:bdr w:val="none" w:sz="0" w:space="0" w:color="auto" w:frame="1"/>
        </w:rPr>
        <w:t>p</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在逻辑回归这个模型里面是假设</w:t>
      </w:r>
      <w:r w:rsidRPr="001D13C2">
        <w:rPr>
          <w:rFonts w:ascii="Verdana" w:eastAsia="宋体" w:hAnsi="Verdana" w:cs="宋体"/>
          <w:color w:val="000000"/>
          <w:kern w:val="0"/>
          <w:szCs w:val="21"/>
        </w:rPr>
        <w:t> </w:t>
      </w:r>
      <w:r w:rsidRPr="001D13C2">
        <w:rPr>
          <w:rFonts w:ascii="MathJax_Math-italic" w:eastAsia="宋体" w:hAnsi="MathJax_Math-italic" w:cs="宋体"/>
          <w:color w:val="000000"/>
          <w:kern w:val="0"/>
          <w:sz w:val="26"/>
          <w:szCs w:val="26"/>
          <w:bdr w:val="none" w:sz="0" w:space="0" w:color="auto" w:frame="1"/>
        </w:rPr>
        <w:t>h</w:t>
      </w:r>
      <w:r w:rsidRPr="001D13C2">
        <w:rPr>
          <w:rFonts w:ascii="MathJax_Math-italic" w:eastAsia="宋体" w:hAnsi="MathJax_Math-italic" w:cs="宋体"/>
          <w:color w:val="000000"/>
          <w:kern w:val="0"/>
          <w:sz w:val="19"/>
          <w:szCs w:val="19"/>
          <w:bdr w:val="none" w:sz="0" w:space="0" w:color="auto" w:frame="1"/>
        </w:rPr>
        <w:t>θ</w:t>
      </w:r>
      <w:r w:rsidRPr="001D13C2">
        <w:rPr>
          <w:rFonts w:ascii="MathJax_Main" w:eastAsia="宋体" w:hAnsi="MathJax_Main" w:cs="宋体"/>
          <w:color w:val="000000"/>
          <w:kern w:val="0"/>
          <w:sz w:val="26"/>
          <w:szCs w:val="26"/>
          <w:bdr w:val="none" w:sz="0" w:space="0" w:color="auto" w:frame="1"/>
        </w:rPr>
        <w:t>(</w:t>
      </w:r>
      <w:r w:rsidRPr="001D13C2">
        <w:rPr>
          <w:rFonts w:ascii="MathJax_Math-italic" w:eastAsia="宋体" w:hAnsi="MathJax_Math-italic" w:cs="宋体"/>
          <w:color w:val="000000"/>
          <w:kern w:val="0"/>
          <w:sz w:val="26"/>
          <w:szCs w:val="26"/>
          <w:bdr w:val="none" w:sz="0" w:space="0" w:color="auto" w:frame="1"/>
        </w:rPr>
        <w:t>x</w:t>
      </w:r>
      <w:r w:rsidRPr="001D13C2">
        <w:rPr>
          <w:rFonts w:ascii="MathJax_Main" w:eastAsia="宋体" w:hAnsi="MathJax_Main" w:cs="宋体"/>
          <w:color w:val="000000"/>
          <w:kern w:val="0"/>
          <w:sz w:val="26"/>
          <w:szCs w:val="26"/>
          <w:bdr w:val="none" w:sz="0" w:space="0" w:color="auto" w:frame="1"/>
        </w:rPr>
        <w:t>)</w:t>
      </w:r>
      <w:r w:rsidRPr="001D13C2">
        <w:rPr>
          <w:rFonts w:ascii="Verdana" w:eastAsia="宋体" w:hAnsi="Verdana" w:cs="宋体"/>
          <w:color w:val="000000"/>
          <w:kern w:val="0"/>
          <w:szCs w:val="21"/>
        </w:rPr>
        <w:t> </w:t>
      </w:r>
      <w:r w:rsidRPr="001D13C2">
        <w:rPr>
          <w:rFonts w:ascii="Verdana" w:eastAsia="宋体" w:hAnsi="Verdana" w:cs="宋体"/>
          <w:color w:val="000000"/>
          <w:kern w:val="0"/>
          <w:szCs w:val="21"/>
        </w:rPr>
        <w:t>为样本为正的概率，</w:t>
      </w:r>
      <w:r w:rsidRPr="001D13C2">
        <w:rPr>
          <w:rFonts w:ascii="MathJax_Main" w:eastAsia="宋体" w:hAnsi="MathJax_Main" w:cs="宋体"/>
          <w:color w:val="000000"/>
          <w:kern w:val="0"/>
          <w:sz w:val="26"/>
          <w:szCs w:val="26"/>
          <w:bdr w:val="none" w:sz="0" w:space="0" w:color="auto" w:frame="1"/>
        </w:rPr>
        <w:t>1−</w:t>
      </w:r>
      <w:r w:rsidRPr="001D13C2">
        <w:rPr>
          <w:rFonts w:ascii="MathJax_Math-italic" w:eastAsia="宋体" w:hAnsi="MathJax_Math-italic" w:cs="宋体"/>
          <w:color w:val="000000"/>
          <w:kern w:val="0"/>
          <w:sz w:val="26"/>
          <w:szCs w:val="26"/>
          <w:bdr w:val="none" w:sz="0" w:space="0" w:color="auto" w:frame="1"/>
        </w:rPr>
        <w:t>h</w:t>
      </w:r>
      <w:r w:rsidRPr="001D13C2">
        <w:rPr>
          <w:rFonts w:ascii="MathJax_Math-italic" w:eastAsia="宋体" w:hAnsi="MathJax_Math-italic" w:cs="宋体"/>
          <w:color w:val="000000"/>
          <w:kern w:val="0"/>
          <w:sz w:val="19"/>
          <w:szCs w:val="19"/>
          <w:bdr w:val="none" w:sz="0" w:space="0" w:color="auto" w:frame="1"/>
        </w:rPr>
        <w:t>θ</w:t>
      </w:r>
      <w:r w:rsidRPr="001D13C2">
        <w:rPr>
          <w:rFonts w:ascii="MathJax_Main" w:eastAsia="宋体" w:hAnsi="MathJax_Main" w:cs="宋体"/>
          <w:color w:val="000000"/>
          <w:kern w:val="0"/>
          <w:sz w:val="26"/>
          <w:szCs w:val="26"/>
          <w:bdr w:val="none" w:sz="0" w:space="0" w:color="auto" w:frame="1"/>
        </w:rPr>
        <w:t>(</w:t>
      </w:r>
      <w:r w:rsidRPr="001D13C2">
        <w:rPr>
          <w:rFonts w:ascii="MathJax_Math-italic" w:eastAsia="宋体" w:hAnsi="MathJax_Math-italic" w:cs="宋体"/>
          <w:color w:val="000000"/>
          <w:kern w:val="0"/>
          <w:sz w:val="26"/>
          <w:szCs w:val="26"/>
          <w:bdr w:val="none" w:sz="0" w:space="0" w:color="auto" w:frame="1"/>
        </w:rPr>
        <w:t>x</w:t>
      </w:r>
      <w:r w:rsidRPr="001D13C2">
        <w:rPr>
          <w:rFonts w:ascii="MathJax_Main" w:eastAsia="宋体" w:hAnsi="MathJax_Main" w:cs="宋体"/>
          <w:color w:val="000000"/>
          <w:kern w:val="0"/>
          <w:sz w:val="26"/>
          <w:szCs w:val="26"/>
          <w:bdr w:val="none" w:sz="0" w:space="0" w:color="auto" w:frame="1"/>
        </w:rPr>
        <w:t>)</w:t>
      </w:r>
      <w:r w:rsidRPr="001D13C2">
        <w:rPr>
          <w:rFonts w:ascii="Verdana" w:eastAsia="宋体" w:hAnsi="Verdana" w:cs="宋体"/>
          <w:color w:val="000000"/>
          <w:kern w:val="0"/>
          <w:szCs w:val="21"/>
        </w:rPr>
        <w:t>为样本为负的概率。那么整个模型可以描述为</w:t>
      </w:r>
    </w:p>
    <w:p w:rsidR="00AB0A7F" w:rsidRPr="001D13C2" w:rsidRDefault="00AB0A7F" w:rsidP="001D13C2">
      <w:pPr>
        <w:widowControl/>
        <w:shd w:val="clear" w:color="auto" w:fill="FFFFFF"/>
        <w:wordWrap w:val="0"/>
        <w:ind w:left="900"/>
        <w:jc w:val="center"/>
        <w:rPr>
          <w:rFonts w:ascii="Verdana" w:eastAsia="宋体" w:hAnsi="Verdana" w:cs="宋体"/>
          <w:color w:val="000000"/>
          <w:kern w:val="0"/>
          <w:szCs w:val="21"/>
        </w:rPr>
      </w:pPr>
      <w:r>
        <w:rPr>
          <w:noProof/>
        </w:rPr>
        <w:drawing>
          <wp:inline distT="0" distB="0" distL="0" distR="0" wp14:anchorId="4F8ACD2E" wp14:editId="4C20D18C">
            <wp:extent cx="1024973" cy="378004"/>
            <wp:effectExtent l="0" t="0" r="381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5089" cy="385423"/>
                    </a:xfrm>
                    <a:prstGeom prst="rect">
                      <a:avLst/>
                    </a:prstGeom>
                  </pic:spPr>
                </pic:pic>
              </a:graphicData>
            </a:graphic>
          </wp:inline>
        </w:drawing>
      </w:r>
    </w:p>
    <w:p w:rsidR="001D13C2" w:rsidRPr="001D13C2" w:rsidRDefault="001D13C2" w:rsidP="001D13C2">
      <w:pPr>
        <w:widowControl/>
        <w:numPr>
          <w:ilvl w:val="1"/>
          <w:numId w:val="7"/>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逻辑回归的第二个假设是假设样本为正的概率是</w:t>
      </w:r>
      <w:r w:rsidRPr="001D13C2">
        <w:rPr>
          <w:rFonts w:ascii="Verdana" w:eastAsia="宋体" w:hAnsi="Verdana" w:cs="宋体"/>
          <w:color w:val="000000"/>
          <w:kern w:val="0"/>
          <w:szCs w:val="21"/>
        </w:rPr>
        <w:t> </w:t>
      </w:r>
    </w:p>
    <w:p w:rsidR="00AB0A7F" w:rsidRDefault="00AB0A7F" w:rsidP="001514FE">
      <w:pPr>
        <w:widowControl/>
        <w:shd w:val="clear" w:color="auto" w:fill="FFFFFF"/>
        <w:wordWrap w:val="0"/>
        <w:ind w:left="900"/>
        <w:jc w:val="center"/>
        <w:rPr>
          <w:rFonts w:ascii="Verdana" w:eastAsia="宋体" w:hAnsi="Verdana" w:cs="宋体"/>
          <w:color w:val="000000"/>
          <w:kern w:val="0"/>
          <w:szCs w:val="21"/>
        </w:rPr>
      </w:pPr>
      <w:r>
        <w:rPr>
          <w:noProof/>
        </w:rPr>
        <w:lastRenderedPageBreak/>
        <w:drawing>
          <wp:inline distT="0" distB="0" distL="0" distR="0" wp14:anchorId="7B9DEA6C" wp14:editId="7953DB2F">
            <wp:extent cx="1120261" cy="501512"/>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1060" cy="510823"/>
                    </a:xfrm>
                    <a:prstGeom prst="rect">
                      <a:avLst/>
                    </a:prstGeom>
                  </pic:spPr>
                </pic:pic>
              </a:graphicData>
            </a:graphic>
          </wp:inline>
        </w:drawing>
      </w:r>
    </w:p>
    <w:p w:rsidR="001D13C2" w:rsidRPr="001D13C2" w:rsidRDefault="001D13C2" w:rsidP="001D13C2">
      <w:pPr>
        <w:widowControl/>
        <w:numPr>
          <w:ilvl w:val="1"/>
          <w:numId w:val="7"/>
        </w:numPr>
        <w:shd w:val="clear" w:color="auto" w:fill="FFFFFF"/>
        <w:wordWrap w:val="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所以逻辑回归的最终形式</w:t>
      </w:r>
      <w:r w:rsidRPr="001D13C2">
        <w:rPr>
          <w:rFonts w:ascii="Verdana" w:eastAsia="宋体" w:hAnsi="Verdana" w:cs="宋体"/>
          <w:color w:val="000000"/>
          <w:kern w:val="0"/>
          <w:szCs w:val="21"/>
        </w:rPr>
        <w:t> </w:t>
      </w:r>
    </w:p>
    <w:p w:rsidR="001514FE" w:rsidRPr="001514FE" w:rsidRDefault="001514FE" w:rsidP="001514FE">
      <w:pPr>
        <w:widowControl/>
        <w:shd w:val="clear" w:color="auto" w:fill="FFFFFF"/>
        <w:wordWrap w:val="0"/>
        <w:ind w:left="450"/>
        <w:jc w:val="center"/>
        <w:rPr>
          <w:rFonts w:ascii="Verdana" w:eastAsia="宋体" w:hAnsi="Verdana" w:cs="宋体"/>
          <w:color w:val="000000"/>
          <w:kern w:val="0"/>
          <w:szCs w:val="21"/>
        </w:rPr>
      </w:pPr>
      <w:r>
        <w:rPr>
          <w:noProof/>
        </w:rPr>
        <w:drawing>
          <wp:inline distT="0" distB="0" distL="0" distR="0" wp14:anchorId="778E4D96" wp14:editId="01398842">
            <wp:extent cx="1369530" cy="420279"/>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2923" cy="433595"/>
                    </a:xfrm>
                    <a:prstGeom prst="rect">
                      <a:avLst/>
                    </a:prstGeom>
                  </pic:spPr>
                </pic:pic>
              </a:graphicData>
            </a:graphic>
          </wp:inline>
        </w:drawing>
      </w:r>
    </w:p>
    <w:p w:rsidR="001D13C2" w:rsidRPr="001D13C2" w:rsidRDefault="001D13C2" w:rsidP="001D13C2">
      <w:pPr>
        <w:widowControl/>
        <w:numPr>
          <w:ilvl w:val="0"/>
          <w:numId w:val="8"/>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逻辑回归的损失函数</w:t>
      </w:r>
    </w:p>
    <w:p w:rsidR="001D13C2" w:rsidRPr="001D13C2" w:rsidRDefault="001D13C2" w:rsidP="001D13C2">
      <w:pPr>
        <w:widowControl/>
        <w:numPr>
          <w:ilvl w:val="1"/>
          <w:numId w:val="8"/>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逻辑回归的损失函数是它的极大似然函数</w:t>
      </w:r>
    </w:p>
    <w:p w:rsidR="001D13C2" w:rsidRPr="001D13C2" w:rsidRDefault="001514FE" w:rsidP="001D13C2">
      <w:pPr>
        <w:widowControl/>
        <w:shd w:val="clear" w:color="auto" w:fill="FFFFFF"/>
        <w:wordWrap w:val="0"/>
        <w:ind w:left="900"/>
        <w:jc w:val="center"/>
        <w:rPr>
          <w:rFonts w:ascii="Verdana" w:eastAsia="宋体" w:hAnsi="Verdana" w:cs="宋体"/>
          <w:color w:val="000000"/>
          <w:kern w:val="0"/>
          <w:szCs w:val="21"/>
        </w:rPr>
      </w:pPr>
      <w:r>
        <w:rPr>
          <w:noProof/>
        </w:rPr>
        <w:drawing>
          <wp:inline distT="0" distB="0" distL="0" distR="0" wp14:anchorId="52E77B19" wp14:editId="0BEB5249">
            <wp:extent cx="2252456" cy="359087"/>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8214" cy="369570"/>
                    </a:xfrm>
                    <a:prstGeom prst="rect">
                      <a:avLst/>
                    </a:prstGeom>
                  </pic:spPr>
                </pic:pic>
              </a:graphicData>
            </a:graphic>
          </wp:inline>
        </w:drawing>
      </w:r>
    </w:p>
    <w:p w:rsidR="001D13C2" w:rsidRPr="001D13C2" w:rsidRDefault="001D13C2" w:rsidP="001D13C2">
      <w:pPr>
        <w:widowControl/>
        <w:numPr>
          <w:ilvl w:val="0"/>
          <w:numId w:val="9"/>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逻辑回归的求解方法</w:t>
      </w:r>
    </w:p>
    <w:p w:rsidR="001D13C2" w:rsidRPr="001D13C2" w:rsidRDefault="001D13C2" w:rsidP="001D13C2">
      <w:pPr>
        <w:widowControl/>
        <w:numPr>
          <w:ilvl w:val="1"/>
          <w:numId w:val="9"/>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由于该极大似然函数无法直接求解，我们一般通过对该函数进行梯度下降来不断逼急最优解。在这个地方其实会有个加分的项，考察你对其他优化方法的了解。因为就梯度下降本身来看的话就有随机梯度下降，批梯度下降，</w:t>
      </w:r>
      <w:r w:rsidRPr="001D13C2">
        <w:rPr>
          <w:rFonts w:ascii="Verdana" w:eastAsia="宋体" w:hAnsi="Verdana" w:cs="宋体"/>
          <w:color w:val="000000"/>
          <w:kern w:val="0"/>
          <w:szCs w:val="21"/>
        </w:rPr>
        <w:t xml:space="preserve">small batch </w:t>
      </w:r>
      <w:r w:rsidRPr="001D13C2">
        <w:rPr>
          <w:rFonts w:ascii="Verdana" w:eastAsia="宋体" w:hAnsi="Verdana" w:cs="宋体"/>
          <w:color w:val="000000"/>
          <w:kern w:val="0"/>
          <w:szCs w:val="21"/>
        </w:rPr>
        <w:t>梯度下降三种方式，面试官可能会问这三种方式的优劣以及如何选择最合适的梯度下降方式。</w:t>
      </w:r>
    </w:p>
    <w:p w:rsidR="001D13C2" w:rsidRPr="001D13C2" w:rsidRDefault="001D13C2" w:rsidP="001D13C2">
      <w:pPr>
        <w:widowControl/>
        <w:numPr>
          <w:ilvl w:val="2"/>
          <w:numId w:val="10"/>
        </w:numPr>
        <w:shd w:val="clear" w:color="auto" w:fill="FFFFFF"/>
        <w:wordWrap w:val="0"/>
        <w:spacing w:after="240"/>
        <w:ind w:left="1350"/>
        <w:jc w:val="left"/>
        <w:rPr>
          <w:rFonts w:ascii="Verdana" w:eastAsia="宋体" w:hAnsi="Verdana" w:cs="宋体"/>
          <w:color w:val="000000"/>
          <w:kern w:val="0"/>
          <w:szCs w:val="21"/>
        </w:rPr>
      </w:pPr>
      <w:r w:rsidRPr="001D13C2">
        <w:rPr>
          <w:rFonts w:ascii="Verdana" w:eastAsia="宋体" w:hAnsi="Verdana" w:cs="宋体"/>
          <w:color w:val="000000"/>
          <w:kern w:val="0"/>
          <w:szCs w:val="21"/>
        </w:rPr>
        <w:t>简单来说</w:t>
      </w:r>
      <w:r w:rsidRPr="001D13C2">
        <w:rPr>
          <w:rFonts w:ascii="Verdana" w:eastAsia="宋体" w:hAnsi="Verdana" w:cs="宋体"/>
          <w:color w:val="000000"/>
          <w:kern w:val="0"/>
          <w:szCs w:val="21"/>
        </w:rPr>
        <w:t xml:space="preserve"> </w:t>
      </w:r>
      <w:r w:rsidRPr="001D13C2">
        <w:rPr>
          <w:rFonts w:ascii="Verdana" w:eastAsia="宋体" w:hAnsi="Verdana" w:cs="宋体"/>
          <w:color w:val="000000"/>
          <w:kern w:val="0"/>
          <w:szCs w:val="21"/>
        </w:rPr>
        <w:t>批梯度下降会获得全局最优解，缺点是在更新每个参数的时候需要遍历所有的数据，计算量会很大，并且会有很多的冗余计算，导致的结果是当数据量大的时候，每个参数的更新都会很慢。</w:t>
      </w:r>
    </w:p>
    <w:p w:rsidR="001D13C2" w:rsidRPr="001D13C2" w:rsidRDefault="001D13C2" w:rsidP="001D13C2">
      <w:pPr>
        <w:widowControl/>
        <w:numPr>
          <w:ilvl w:val="2"/>
          <w:numId w:val="10"/>
        </w:numPr>
        <w:shd w:val="clear" w:color="auto" w:fill="FFFFFF"/>
        <w:wordWrap w:val="0"/>
        <w:spacing w:after="240"/>
        <w:ind w:left="1350"/>
        <w:jc w:val="left"/>
        <w:rPr>
          <w:rFonts w:ascii="Verdana" w:eastAsia="宋体" w:hAnsi="Verdana" w:cs="宋体"/>
          <w:color w:val="000000"/>
          <w:kern w:val="0"/>
          <w:szCs w:val="21"/>
        </w:rPr>
      </w:pPr>
      <w:r w:rsidRPr="001D13C2">
        <w:rPr>
          <w:rFonts w:ascii="Verdana" w:eastAsia="宋体" w:hAnsi="Verdana" w:cs="宋体"/>
          <w:color w:val="000000"/>
          <w:kern w:val="0"/>
          <w:szCs w:val="21"/>
        </w:rPr>
        <w:t>随机梯度下降是以高方差频繁更新，优点是使得</w:t>
      </w:r>
      <w:r w:rsidRPr="001D13C2">
        <w:rPr>
          <w:rFonts w:ascii="Verdana" w:eastAsia="宋体" w:hAnsi="Verdana" w:cs="宋体"/>
          <w:color w:val="000000"/>
          <w:kern w:val="0"/>
          <w:szCs w:val="21"/>
        </w:rPr>
        <w:t>sgd</w:t>
      </w:r>
      <w:r w:rsidRPr="001D13C2">
        <w:rPr>
          <w:rFonts w:ascii="Verdana" w:eastAsia="宋体" w:hAnsi="Verdana" w:cs="宋体"/>
          <w:color w:val="000000"/>
          <w:kern w:val="0"/>
          <w:szCs w:val="21"/>
        </w:rPr>
        <w:t>会跳到新的和潜在更好的局部最优解，缺点是使得收敛到局部最优解的过程更加的复杂。</w:t>
      </w:r>
    </w:p>
    <w:p w:rsidR="001D13C2" w:rsidRPr="001D13C2" w:rsidRDefault="001D13C2" w:rsidP="001D13C2">
      <w:pPr>
        <w:widowControl/>
        <w:numPr>
          <w:ilvl w:val="2"/>
          <w:numId w:val="10"/>
        </w:numPr>
        <w:shd w:val="clear" w:color="auto" w:fill="FFFFFF"/>
        <w:wordWrap w:val="0"/>
        <w:spacing w:after="240"/>
        <w:ind w:left="1350"/>
        <w:jc w:val="left"/>
        <w:rPr>
          <w:rFonts w:ascii="Verdana" w:eastAsia="宋体" w:hAnsi="Verdana" w:cs="宋体"/>
          <w:color w:val="000000"/>
          <w:kern w:val="0"/>
          <w:szCs w:val="21"/>
        </w:rPr>
      </w:pPr>
      <w:r w:rsidRPr="001D13C2">
        <w:rPr>
          <w:rFonts w:ascii="Verdana" w:eastAsia="宋体" w:hAnsi="Verdana" w:cs="宋体"/>
          <w:color w:val="000000"/>
          <w:kern w:val="0"/>
          <w:szCs w:val="21"/>
        </w:rPr>
        <w:t>小批量梯度下降结合了</w:t>
      </w:r>
      <w:r w:rsidRPr="001D13C2">
        <w:rPr>
          <w:rFonts w:ascii="Verdana" w:eastAsia="宋体" w:hAnsi="Verdana" w:cs="宋体"/>
          <w:color w:val="000000"/>
          <w:kern w:val="0"/>
          <w:szCs w:val="21"/>
        </w:rPr>
        <w:t>sgd</w:t>
      </w:r>
      <w:r w:rsidRPr="001D13C2">
        <w:rPr>
          <w:rFonts w:ascii="Verdana" w:eastAsia="宋体" w:hAnsi="Verdana" w:cs="宋体"/>
          <w:color w:val="000000"/>
          <w:kern w:val="0"/>
          <w:szCs w:val="21"/>
        </w:rPr>
        <w:t>和</w:t>
      </w:r>
      <w:r w:rsidRPr="001D13C2">
        <w:rPr>
          <w:rFonts w:ascii="Verdana" w:eastAsia="宋体" w:hAnsi="Verdana" w:cs="宋体"/>
          <w:color w:val="000000"/>
          <w:kern w:val="0"/>
          <w:szCs w:val="21"/>
        </w:rPr>
        <w:t>batch gd</w:t>
      </w:r>
      <w:r w:rsidRPr="001D13C2">
        <w:rPr>
          <w:rFonts w:ascii="Verdana" w:eastAsia="宋体" w:hAnsi="Verdana" w:cs="宋体"/>
          <w:color w:val="000000"/>
          <w:kern w:val="0"/>
          <w:szCs w:val="21"/>
        </w:rPr>
        <w:t>的优点，每次更新的时候使用</w:t>
      </w:r>
      <w:r w:rsidRPr="001D13C2">
        <w:rPr>
          <w:rFonts w:ascii="Verdana" w:eastAsia="宋体" w:hAnsi="Verdana" w:cs="宋体"/>
          <w:color w:val="000000"/>
          <w:kern w:val="0"/>
          <w:szCs w:val="21"/>
        </w:rPr>
        <w:t>n</w:t>
      </w:r>
      <w:r w:rsidRPr="001D13C2">
        <w:rPr>
          <w:rFonts w:ascii="Verdana" w:eastAsia="宋体" w:hAnsi="Verdana" w:cs="宋体"/>
          <w:color w:val="000000"/>
          <w:kern w:val="0"/>
          <w:szCs w:val="21"/>
        </w:rPr>
        <w:t>个样本。减少了参数更新的次数，可以达到更加稳定收敛结果，一般在深度学习当中我们采用这种方法。</w:t>
      </w:r>
    </w:p>
    <w:p w:rsidR="001D13C2" w:rsidRPr="001D13C2" w:rsidRDefault="001D13C2" w:rsidP="00B8055E">
      <w:pPr>
        <w:widowControl/>
        <w:shd w:val="clear" w:color="auto" w:fill="FFFFFF"/>
        <w:wordWrap w:val="0"/>
        <w:ind w:left="900"/>
        <w:jc w:val="left"/>
        <w:rPr>
          <w:rFonts w:ascii="Verdana" w:eastAsia="宋体" w:hAnsi="Verdana" w:cs="宋体" w:hint="eastAsia"/>
          <w:color w:val="000000"/>
          <w:kern w:val="0"/>
          <w:szCs w:val="21"/>
        </w:rPr>
      </w:pPr>
    </w:p>
    <w:p w:rsidR="001D13C2" w:rsidRPr="001D13C2" w:rsidRDefault="001D13C2" w:rsidP="001D13C2">
      <w:pPr>
        <w:widowControl/>
        <w:numPr>
          <w:ilvl w:val="1"/>
          <w:numId w:val="11"/>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其实这里还有一个隐藏的更加深的加分项，看你了不了解诸如</w:t>
      </w:r>
      <w:r w:rsidRPr="001D13C2">
        <w:rPr>
          <w:rFonts w:ascii="Verdana" w:eastAsia="宋体" w:hAnsi="Verdana" w:cs="宋体"/>
          <w:color w:val="000000"/>
          <w:kern w:val="0"/>
          <w:szCs w:val="21"/>
        </w:rPr>
        <w:t>Adam</w:t>
      </w:r>
      <w:r w:rsidRPr="001D13C2">
        <w:rPr>
          <w:rFonts w:ascii="Verdana" w:eastAsia="宋体" w:hAnsi="Verdana" w:cs="宋体"/>
          <w:color w:val="000000"/>
          <w:kern w:val="0"/>
          <w:szCs w:val="21"/>
        </w:rPr>
        <w:t>，动量法等优化方法。因为上述方法其实还有两个致命的问题。</w:t>
      </w:r>
    </w:p>
    <w:p w:rsidR="001D13C2" w:rsidRPr="001D13C2" w:rsidRDefault="001D13C2" w:rsidP="001D13C2">
      <w:pPr>
        <w:widowControl/>
        <w:numPr>
          <w:ilvl w:val="2"/>
          <w:numId w:val="12"/>
        </w:numPr>
        <w:shd w:val="clear" w:color="auto" w:fill="FFFFFF"/>
        <w:wordWrap w:val="0"/>
        <w:spacing w:after="240"/>
        <w:ind w:left="1350"/>
        <w:jc w:val="left"/>
        <w:rPr>
          <w:rFonts w:ascii="Verdana" w:eastAsia="宋体" w:hAnsi="Verdana" w:cs="宋体"/>
          <w:color w:val="000000"/>
          <w:kern w:val="0"/>
          <w:szCs w:val="21"/>
        </w:rPr>
      </w:pPr>
      <w:r w:rsidRPr="001D13C2">
        <w:rPr>
          <w:rFonts w:ascii="Verdana" w:eastAsia="宋体" w:hAnsi="Verdana" w:cs="宋体"/>
          <w:color w:val="000000"/>
          <w:kern w:val="0"/>
          <w:szCs w:val="21"/>
        </w:rPr>
        <w:t>第一个是如何对模型选择合适的学习率。自始至终保持同样的学习率其实不太合适。因为一开始参数刚刚开始学习的时候，此时的参数和最优解隔的比较远，需要保持一个较大的学习率尽快逼近最优解。但是学习到后面的时候，参数和最优解已经隔的比较近了，你还保持最初的学习率，容易越过最优点，在最优点附近来回振荡，通俗一点说，就很容易学过头了，跑偏了。</w:t>
      </w:r>
    </w:p>
    <w:p w:rsidR="001D13C2" w:rsidRPr="001D13C2" w:rsidRDefault="001D13C2" w:rsidP="001D13C2">
      <w:pPr>
        <w:widowControl/>
        <w:numPr>
          <w:ilvl w:val="2"/>
          <w:numId w:val="12"/>
        </w:numPr>
        <w:shd w:val="clear" w:color="auto" w:fill="FFFFFF"/>
        <w:wordWrap w:val="0"/>
        <w:spacing w:after="240"/>
        <w:ind w:left="1350"/>
        <w:jc w:val="left"/>
        <w:rPr>
          <w:rFonts w:ascii="Verdana" w:eastAsia="宋体" w:hAnsi="Verdana" w:cs="宋体"/>
          <w:color w:val="000000"/>
          <w:kern w:val="0"/>
          <w:szCs w:val="21"/>
        </w:rPr>
      </w:pPr>
      <w:r w:rsidRPr="001D13C2">
        <w:rPr>
          <w:rFonts w:ascii="Verdana" w:eastAsia="宋体" w:hAnsi="Verdana" w:cs="宋体"/>
          <w:color w:val="000000"/>
          <w:kern w:val="0"/>
          <w:szCs w:val="21"/>
        </w:rPr>
        <w:t>第二个是如何对参数选择合适的学习率。在实践中，对每个参数都保持的同样的学习率也是很不合理的。有些参数更新频繁，那么学习率可以适当小一点。有些参数更新缓慢，那么学习率就应该大一点。这里我们不展开，有空我会专门出一个专题介绍。</w:t>
      </w:r>
    </w:p>
    <w:p w:rsidR="001D13C2" w:rsidRPr="001D13C2" w:rsidRDefault="001D13C2" w:rsidP="001D13C2">
      <w:pPr>
        <w:widowControl/>
        <w:numPr>
          <w:ilvl w:val="0"/>
          <w:numId w:val="13"/>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逻辑回归的目的</w:t>
      </w:r>
    </w:p>
    <w:p w:rsidR="001D13C2" w:rsidRPr="001D13C2" w:rsidRDefault="001D13C2" w:rsidP="001D13C2">
      <w:pPr>
        <w:widowControl/>
        <w:numPr>
          <w:ilvl w:val="1"/>
          <w:numId w:val="13"/>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lastRenderedPageBreak/>
        <w:t>该函数的目的便是将数据二分类，提高准确率。</w:t>
      </w:r>
    </w:p>
    <w:p w:rsidR="001D13C2" w:rsidRPr="001D13C2" w:rsidRDefault="001D13C2" w:rsidP="001D13C2">
      <w:pPr>
        <w:widowControl/>
        <w:numPr>
          <w:ilvl w:val="0"/>
          <w:numId w:val="14"/>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逻辑回归如何分类</w:t>
      </w:r>
    </w:p>
    <w:p w:rsidR="001D13C2" w:rsidRPr="001D13C2" w:rsidRDefault="001D13C2" w:rsidP="001D13C2">
      <w:pPr>
        <w:widowControl/>
        <w:numPr>
          <w:ilvl w:val="1"/>
          <w:numId w:val="14"/>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逻辑回归作为一个回归</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也就是</w:t>
      </w:r>
      <w:r w:rsidRPr="001D13C2">
        <w:rPr>
          <w:rFonts w:ascii="Verdana" w:eastAsia="宋体" w:hAnsi="Verdana" w:cs="宋体"/>
          <w:color w:val="000000"/>
          <w:kern w:val="0"/>
          <w:szCs w:val="21"/>
        </w:rPr>
        <w:t>y</w:t>
      </w:r>
      <w:r w:rsidRPr="001D13C2">
        <w:rPr>
          <w:rFonts w:ascii="Verdana" w:eastAsia="宋体" w:hAnsi="Verdana" w:cs="宋体"/>
          <w:color w:val="000000"/>
          <w:kern w:val="0"/>
          <w:szCs w:val="21"/>
        </w:rPr>
        <w:t>值是连续的</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，如何应用到分类上去呢。</w:t>
      </w:r>
      <w:r w:rsidRPr="001D13C2">
        <w:rPr>
          <w:rFonts w:ascii="Verdana" w:eastAsia="宋体" w:hAnsi="Verdana" w:cs="宋体"/>
          <w:color w:val="000000"/>
          <w:kern w:val="0"/>
          <w:szCs w:val="21"/>
        </w:rPr>
        <w:t>y</w:t>
      </w:r>
      <w:r w:rsidRPr="001D13C2">
        <w:rPr>
          <w:rFonts w:ascii="Verdana" w:eastAsia="宋体" w:hAnsi="Verdana" w:cs="宋体"/>
          <w:color w:val="000000"/>
          <w:kern w:val="0"/>
          <w:szCs w:val="21"/>
        </w:rPr>
        <w:t>值确实是一个连续的变量。逻辑回归的做法是划定一个阈值，</w:t>
      </w:r>
      <w:r w:rsidRPr="001D13C2">
        <w:rPr>
          <w:rFonts w:ascii="Verdana" w:eastAsia="宋体" w:hAnsi="Verdana" w:cs="宋体"/>
          <w:color w:val="000000"/>
          <w:kern w:val="0"/>
          <w:szCs w:val="21"/>
        </w:rPr>
        <w:t>y</w:t>
      </w:r>
      <w:r w:rsidRPr="001D13C2">
        <w:rPr>
          <w:rFonts w:ascii="Verdana" w:eastAsia="宋体" w:hAnsi="Verdana" w:cs="宋体"/>
          <w:color w:val="000000"/>
          <w:kern w:val="0"/>
          <w:szCs w:val="21"/>
        </w:rPr>
        <w:t>值大于这个阈值的是一类，</w:t>
      </w:r>
      <w:r w:rsidRPr="001D13C2">
        <w:rPr>
          <w:rFonts w:ascii="Verdana" w:eastAsia="宋体" w:hAnsi="Verdana" w:cs="宋体"/>
          <w:color w:val="000000"/>
          <w:kern w:val="0"/>
          <w:szCs w:val="21"/>
        </w:rPr>
        <w:t>y</w:t>
      </w:r>
      <w:r w:rsidRPr="001D13C2">
        <w:rPr>
          <w:rFonts w:ascii="Verdana" w:eastAsia="宋体" w:hAnsi="Verdana" w:cs="宋体"/>
          <w:color w:val="000000"/>
          <w:kern w:val="0"/>
          <w:szCs w:val="21"/>
        </w:rPr>
        <w:t>值小于这个阈值的是另外一类。阈值具体如何调整根据实际情况选择。一般会选择</w:t>
      </w:r>
      <w:r w:rsidRPr="001D13C2">
        <w:rPr>
          <w:rFonts w:ascii="Verdana" w:eastAsia="宋体" w:hAnsi="Verdana" w:cs="宋体"/>
          <w:color w:val="000000"/>
          <w:kern w:val="0"/>
          <w:szCs w:val="21"/>
        </w:rPr>
        <w:t>0.5</w:t>
      </w:r>
      <w:r w:rsidRPr="001D13C2">
        <w:rPr>
          <w:rFonts w:ascii="Verdana" w:eastAsia="宋体" w:hAnsi="Verdana" w:cs="宋体"/>
          <w:color w:val="000000"/>
          <w:kern w:val="0"/>
          <w:szCs w:val="21"/>
        </w:rPr>
        <w:t>做为阈值来划分。</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b/>
          <w:bCs/>
          <w:color w:val="000000"/>
          <w:kern w:val="0"/>
          <w:sz w:val="23"/>
          <w:szCs w:val="23"/>
          <w:shd w:val="clear" w:color="auto" w:fill="99CCFF"/>
        </w:rPr>
        <w:t>3.</w:t>
      </w:r>
      <w:r w:rsidRPr="001D13C2">
        <w:rPr>
          <w:rFonts w:ascii="Verdana" w:eastAsia="宋体" w:hAnsi="Verdana" w:cs="宋体"/>
          <w:b/>
          <w:bCs/>
          <w:color w:val="000000"/>
          <w:kern w:val="0"/>
          <w:sz w:val="23"/>
          <w:szCs w:val="23"/>
          <w:shd w:val="clear" w:color="auto" w:fill="99CCFF"/>
        </w:rPr>
        <w:t>对逻辑回归的进一步提问</w:t>
      </w:r>
    </w:p>
    <w:p w:rsidR="001D13C2" w:rsidRPr="001D13C2" w:rsidRDefault="001D13C2" w:rsidP="001D13C2">
      <w:pPr>
        <w:widowControl/>
        <w:shd w:val="clear" w:color="auto" w:fill="FFFFFF"/>
        <w:spacing w:before="150" w:after="150"/>
        <w:jc w:val="left"/>
        <w:rPr>
          <w:rFonts w:ascii="Verdana" w:eastAsia="宋体" w:hAnsi="Verdana" w:cs="宋体"/>
          <w:color w:val="000000"/>
          <w:kern w:val="0"/>
          <w:szCs w:val="21"/>
        </w:rPr>
      </w:pPr>
      <w:r w:rsidRPr="001D13C2">
        <w:rPr>
          <w:rFonts w:ascii="Verdana" w:eastAsia="宋体" w:hAnsi="Verdana" w:cs="宋体"/>
          <w:color w:val="000000"/>
          <w:kern w:val="0"/>
          <w:szCs w:val="21"/>
        </w:rPr>
        <w:t xml:space="preserve">    </w:t>
      </w:r>
      <w:r w:rsidRPr="001D13C2">
        <w:rPr>
          <w:rFonts w:ascii="Verdana" w:eastAsia="宋体" w:hAnsi="Verdana" w:cs="宋体"/>
          <w:color w:val="000000"/>
          <w:kern w:val="0"/>
          <w:szCs w:val="21"/>
        </w:rPr>
        <w:t>逻辑回归虽然从形式上非常的简单，但是其内涵是非常的丰富。有很多问题是可以进行思考的</w:t>
      </w:r>
    </w:p>
    <w:p w:rsidR="001D13C2" w:rsidRPr="001D13C2" w:rsidRDefault="001D13C2" w:rsidP="001D13C2">
      <w:pPr>
        <w:widowControl/>
        <w:numPr>
          <w:ilvl w:val="0"/>
          <w:numId w:val="15"/>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逻辑回归的损失函数为什么要使用极大似然函数作为损失函数？</w:t>
      </w:r>
    </w:p>
    <w:p w:rsidR="001D13C2" w:rsidRPr="001D13C2" w:rsidRDefault="001D13C2" w:rsidP="001D13C2">
      <w:pPr>
        <w:widowControl/>
        <w:numPr>
          <w:ilvl w:val="1"/>
          <w:numId w:val="15"/>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损失函数一般有四种，平方损失函数，对数损失函数，</w:t>
      </w:r>
      <w:r w:rsidRPr="001D13C2">
        <w:rPr>
          <w:rFonts w:ascii="Verdana" w:eastAsia="宋体" w:hAnsi="Verdana" w:cs="宋体"/>
          <w:color w:val="000000"/>
          <w:kern w:val="0"/>
          <w:szCs w:val="21"/>
        </w:rPr>
        <w:t>HingeLoss0-1</w:t>
      </w:r>
      <w:r w:rsidRPr="001D13C2">
        <w:rPr>
          <w:rFonts w:ascii="Verdana" w:eastAsia="宋体" w:hAnsi="Verdana" w:cs="宋体"/>
          <w:color w:val="000000"/>
          <w:kern w:val="0"/>
          <w:szCs w:val="21"/>
        </w:rPr>
        <w:t>损失函数，绝对值损失函数。将极大似然函数取对数以后等同于对数损失函数。在逻辑回归这个模型下，对数损失函数的训练求解参数的速度是比较快的。至于原因大家可以求出这个式子的梯度更新</w:t>
      </w:r>
    </w:p>
    <w:p w:rsidR="001D13C2" w:rsidRPr="001D13C2" w:rsidRDefault="00B8055E" w:rsidP="001D13C2">
      <w:pPr>
        <w:widowControl/>
        <w:shd w:val="clear" w:color="auto" w:fill="FFFFFF"/>
        <w:wordWrap w:val="0"/>
        <w:ind w:left="900"/>
        <w:jc w:val="center"/>
        <w:rPr>
          <w:rFonts w:ascii="Verdana" w:eastAsia="宋体" w:hAnsi="Verdana" w:cs="宋体"/>
          <w:color w:val="000000"/>
          <w:kern w:val="0"/>
          <w:szCs w:val="21"/>
        </w:rPr>
      </w:pPr>
      <w:r>
        <w:rPr>
          <w:noProof/>
        </w:rPr>
        <w:drawing>
          <wp:inline distT="0" distB="0" distL="0" distR="0" wp14:anchorId="1AB89007" wp14:editId="7727CE49">
            <wp:extent cx="1897131" cy="314968"/>
            <wp:effectExtent l="0" t="0" r="825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8236" cy="323453"/>
                    </a:xfrm>
                    <a:prstGeom prst="rect">
                      <a:avLst/>
                    </a:prstGeom>
                  </pic:spPr>
                </pic:pic>
              </a:graphicData>
            </a:graphic>
          </wp:inline>
        </w:drawing>
      </w:r>
    </w:p>
    <w:p w:rsidR="001D13C2" w:rsidRPr="001D13C2" w:rsidRDefault="001D13C2" w:rsidP="001D13C2">
      <w:pPr>
        <w:widowControl/>
        <w:shd w:val="clear" w:color="auto" w:fill="FFFFFF"/>
        <w:wordWrap w:val="0"/>
        <w:ind w:left="900" w:hanging="360"/>
        <w:jc w:val="left"/>
        <w:rPr>
          <w:rFonts w:ascii="Verdana" w:eastAsia="宋体" w:hAnsi="Verdana" w:cs="宋体"/>
          <w:color w:val="000000"/>
          <w:kern w:val="0"/>
          <w:szCs w:val="21"/>
        </w:rPr>
      </w:pPr>
      <w:r w:rsidRPr="001D13C2">
        <w:rPr>
          <w:rFonts w:ascii="Verdana" w:eastAsia="宋体" w:hAnsi="Verdana" w:cs="宋体"/>
          <w:color w:val="000000"/>
          <w:kern w:val="0"/>
          <w:szCs w:val="21"/>
        </w:rPr>
        <w:t>这个式子的更新速度只和</w:t>
      </w:r>
      <w:r w:rsidR="00786949">
        <w:rPr>
          <w:noProof/>
        </w:rPr>
        <w:drawing>
          <wp:inline distT="0" distB="0" distL="0" distR="0" wp14:anchorId="152F94CE" wp14:editId="383F2F8F">
            <wp:extent cx="447675" cy="3238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675" cy="323850"/>
                    </a:xfrm>
                    <a:prstGeom prst="rect">
                      <a:avLst/>
                    </a:prstGeom>
                  </pic:spPr>
                </pic:pic>
              </a:graphicData>
            </a:graphic>
          </wp:inline>
        </w:drawing>
      </w:r>
      <w:r w:rsidRPr="001D13C2">
        <w:rPr>
          <w:rFonts w:ascii="Verdana" w:eastAsia="宋体" w:hAnsi="Verdana" w:cs="宋体"/>
          <w:color w:val="000000"/>
          <w:kern w:val="0"/>
          <w:szCs w:val="21"/>
        </w:rPr>
        <w:t>相关。和</w:t>
      </w:r>
      <w:r w:rsidRPr="001D13C2">
        <w:rPr>
          <w:rFonts w:ascii="Verdana" w:eastAsia="宋体" w:hAnsi="Verdana" w:cs="宋体"/>
          <w:color w:val="000000"/>
          <w:kern w:val="0"/>
          <w:szCs w:val="21"/>
        </w:rPr>
        <w:t>sigmod</w:t>
      </w:r>
      <w:r w:rsidRPr="001D13C2">
        <w:rPr>
          <w:rFonts w:ascii="Verdana" w:eastAsia="宋体" w:hAnsi="Verdana" w:cs="宋体"/>
          <w:color w:val="000000"/>
          <w:kern w:val="0"/>
          <w:szCs w:val="21"/>
        </w:rPr>
        <w:t>函数本身的梯度是无关的。这样更新的速度是可以自始至终都比较的稳定。</w:t>
      </w:r>
    </w:p>
    <w:p w:rsidR="001D13C2" w:rsidRPr="001D13C2" w:rsidRDefault="001D13C2" w:rsidP="001D13C2">
      <w:pPr>
        <w:widowControl/>
        <w:numPr>
          <w:ilvl w:val="1"/>
          <w:numId w:val="15"/>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为什么不选平方损失函数的呢？其一是因为如果你使用平方损失函数，你会发现梯度更新的速度和</w:t>
      </w:r>
      <w:r w:rsidRPr="001D13C2">
        <w:rPr>
          <w:rFonts w:ascii="Verdana" w:eastAsia="宋体" w:hAnsi="Verdana" w:cs="宋体"/>
          <w:color w:val="000000"/>
          <w:kern w:val="0"/>
          <w:szCs w:val="21"/>
        </w:rPr>
        <w:t>sigmod</w:t>
      </w:r>
      <w:r w:rsidRPr="001D13C2">
        <w:rPr>
          <w:rFonts w:ascii="Verdana" w:eastAsia="宋体" w:hAnsi="Verdana" w:cs="宋体"/>
          <w:color w:val="000000"/>
          <w:kern w:val="0"/>
          <w:szCs w:val="21"/>
        </w:rPr>
        <w:t>函数本身的梯度是很相关的。</w:t>
      </w:r>
      <w:r w:rsidRPr="001D13C2">
        <w:rPr>
          <w:rFonts w:ascii="Verdana" w:eastAsia="宋体" w:hAnsi="Verdana" w:cs="宋体"/>
          <w:color w:val="000000"/>
          <w:kern w:val="0"/>
          <w:szCs w:val="21"/>
        </w:rPr>
        <w:t>sigmod</w:t>
      </w:r>
      <w:r w:rsidRPr="001D13C2">
        <w:rPr>
          <w:rFonts w:ascii="Verdana" w:eastAsia="宋体" w:hAnsi="Verdana" w:cs="宋体"/>
          <w:color w:val="000000"/>
          <w:kern w:val="0"/>
          <w:szCs w:val="21"/>
        </w:rPr>
        <w:t>函数在它在定义域内的梯度都不大于</w:t>
      </w:r>
      <w:r w:rsidRPr="001D13C2">
        <w:rPr>
          <w:rFonts w:ascii="Verdana" w:eastAsia="宋体" w:hAnsi="Verdana" w:cs="宋体"/>
          <w:color w:val="000000"/>
          <w:kern w:val="0"/>
          <w:szCs w:val="21"/>
        </w:rPr>
        <w:t>0.25</w:t>
      </w:r>
      <w:r w:rsidRPr="001D13C2">
        <w:rPr>
          <w:rFonts w:ascii="Verdana" w:eastAsia="宋体" w:hAnsi="Verdana" w:cs="宋体"/>
          <w:color w:val="000000"/>
          <w:kern w:val="0"/>
          <w:szCs w:val="21"/>
        </w:rPr>
        <w:t>。这样训练会非常的慢。</w:t>
      </w:r>
    </w:p>
    <w:p w:rsidR="001D13C2" w:rsidRPr="001D13C2" w:rsidRDefault="001D13C2" w:rsidP="001D13C2">
      <w:pPr>
        <w:widowControl/>
        <w:numPr>
          <w:ilvl w:val="0"/>
          <w:numId w:val="16"/>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逻辑回归在训练的过程当中，如果有很多的特征高度相关或者说有一个特征重复了</w:t>
      </w:r>
      <w:r w:rsidRPr="001D13C2">
        <w:rPr>
          <w:rFonts w:ascii="Verdana" w:eastAsia="宋体" w:hAnsi="Verdana" w:cs="宋体"/>
          <w:b/>
          <w:bCs/>
          <w:color w:val="000000"/>
          <w:kern w:val="0"/>
          <w:szCs w:val="21"/>
          <w:shd w:val="clear" w:color="auto" w:fill="99CCFF"/>
        </w:rPr>
        <w:t>100</w:t>
      </w:r>
      <w:r w:rsidRPr="001D13C2">
        <w:rPr>
          <w:rFonts w:ascii="Verdana" w:eastAsia="宋体" w:hAnsi="Verdana" w:cs="宋体"/>
          <w:b/>
          <w:bCs/>
          <w:color w:val="000000"/>
          <w:kern w:val="0"/>
          <w:szCs w:val="21"/>
          <w:shd w:val="clear" w:color="auto" w:fill="99CCFF"/>
        </w:rPr>
        <w:t>遍，会造成怎样的影响？</w:t>
      </w:r>
    </w:p>
    <w:p w:rsidR="001D13C2" w:rsidRPr="001D13C2" w:rsidRDefault="001D13C2" w:rsidP="001D13C2">
      <w:pPr>
        <w:widowControl/>
        <w:numPr>
          <w:ilvl w:val="0"/>
          <w:numId w:val="17"/>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先说结论，如果在损失函数最终收敛的情况下，其实就算有很多特征高度相关也不会影响分类器的效果。</w:t>
      </w:r>
    </w:p>
    <w:p w:rsidR="001D13C2" w:rsidRPr="001D13C2" w:rsidRDefault="001D13C2" w:rsidP="001D13C2">
      <w:pPr>
        <w:widowControl/>
        <w:numPr>
          <w:ilvl w:val="0"/>
          <w:numId w:val="17"/>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但是对特征本身来说的话，假设只有一个特征，在不考虑采样的情况下，你现在将它重复</w:t>
      </w:r>
      <w:r w:rsidRPr="001D13C2">
        <w:rPr>
          <w:rFonts w:ascii="Verdana" w:eastAsia="宋体" w:hAnsi="Verdana" w:cs="宋体"/>
          <w:color w:val="000000"/>
          <w:kern w:val="0"/>
          <w:szCs w:val="21"/>
        </w:rPr>
        <w:t>100</w:t>
      </w:r>
      <w:r w:rsidRPr="001D13C2">
        <w:rPr>
          <w:rFonts w:ascii="Verdana" w:eastAsia="宋体" w:hAnsi="Verdana" w:cs="宋体"/>
          <w:color w:val="000000"/>
          <w:kern w:val="0"/>
          <w:szCs w:val="21"/>
        </w:rPr>
        <w:t>遍。训练以后完以后，数据还是这么多，但是这个特征本身重复了</w:t>
      </w:r>
      <w:r w:rsidRPr="001D13C2">
        <w:rPr>
          <w:rFonts w:ascii="Verdana" w:eastAsia="宋体" w:hAnsi="Verdana" w:cs="宋体"/>
          <w:color w:val="000000"/>
          <w:kern w:val="0"/>
          <w:szCs w:val="21"/>
        </w:rPr>
        <w:t>100</w:t>
      </w:r>
      <w:r w:rsidRPr="001D13C2">
        <w:rPr>
          <w:rFonts w:ascii="Verdana" w:eastAsia="宋体" w:hAnsi="Verdana" w:cs="宋体"/>
          <w:color w:val="000000"/>
          <w:kern w:val="0"/>
          <w:szCs w:val="21"/>
        </w:rPr>
        <w:t>遍，实质上将原来的特征分成了</w:t>
      </w:r>
      <w:r w:rsidRPr="001D13C2">
        <w:rPr>
          <w:rFonts w:ascii="Verdana" w:eastAsia="宋体" w:hAnsi="Verdana" w:cs="宋体"/>
          <w:color w:val="000000"/>
          <w:kern w:val="0"/>
          <w:szCs w:val="21"/>
        </w:rPr>
        <w:t>100</w:t>
      </w:r>
      <w:r w:rsidRPr="001D13C2">
        <w:rPr>
          <w:rFonts w:ascii="Verdana" w:eastAsia="宋体" w:hAnsi="Verdana" w:cs="宋体"/>
          <w:color w:val="000000"/>
          <w:kern w:val="0"/>
          <w:szCs w:val="21"/>
        </w:rPr>
        <w:t>份，每一个特征都是原来特征权重值的百分之一。</w:t>
      </w:r>
    </w:p>
    <w:p w:rsidR="001D13C2" w:rsidRPr="001D13C2" w:rsidRDefault="001D13C2" w:rsidP="001D13C2">
      <w:pPr>
        <w:widowControl/>
        <w:numPr>
          <w:ilvl w:val="0"/>
          <w:numId w:val="17"/>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如果在随机采样的情况下，其实训练收敛完以后，还是可以认为这</w:t>
      </w:r>
      <w:r w:rsidRPr="001D13C2">
        <w:rPr>
          <w:rFonts w:ascii="Verdana" w:eastAsia="宋体" w:hAnsi="Verdana" w:cs="宋体"/>
          <w:color w:val="000000"/>
          <w:kern w:val="0"/>
          <w:szCs w:val="21"/>
        </w:rPr>
        <w:t>100</w:t>
      </w:r>
      <w:r w:rsidRPr="001D13C2">
        <w:rPr>
          <w:rFonts w:ascii="Verdana" w:eastAsia="宋体" w:hAnsi="Verdana" w:cs="宋体"/>
          <w:color w:val="000000"/>
          <w:kern w:val="0"/>
          <w:szCs w:val="21"/>
        </w:rPr>
        <w:t>个特征和原来那一个特征扮演的效果一样，只是可能中间很多特征的值正负相消了。</w:t>
      </w:r>
    </w:p>
    <w:p w:rsidR="001D13C2" w:rsidRPr="001D13C2" w:rsidRDefault="001D13C2" w:rsidP="001D13C2">
      <w:pPr>
        <w:widowControl/>
        <w:numPr>
          <w:ilvl w:val="0"/>
          <w:numId w:val="18"/>
        </w:numPr>
        <w:shd w:val="clear" w:color="auto" w:fill="FFFFFF"/>
        <w:wordWrap w:val="0"/>
        <w:ind w:left="450"/>
        <w:jc w:val="left"/>
        <w:rPr>
          <w:rFonts w:ascii="Verdana" w:eastAsia="宋体" w:hAnsi="Verdana" w:cs="宋体"/>
          <w:color w:val="000000"/>
          <w:kern w:val="0"/>
          <w:szCs w:val="21"/>
        </w:rPr>
      </w:pPr>
      <w:r w:rsidRPr="001D13C2">
        <w:rPr>
          <w:rFonts w:ascii="Verdana" w:eastAsia="宋体" w:hAnsi="Verdana" w:cs="宋体"/>
          <w:b/>
          <w:bCs/>
          <w:color w:val="000000"/>
          <w:kern w:val="0"/>
          <w:szCs w:val="21"/>
          <w:shd w:val="clear" w:color="auto" w:fill="99CCFF"/>
        </w:rPr>
        <w:t>为什么我们还是会在训练的过程当中将高度相关的特征去掉？</w:t>
      </w:r>
    </w:p>
    <w:p w:rsidR="001D13C2" w:rsidRPr="001D13C2" w:rsidRDefault="001D13C2" w:rsidP="001D13C2">
      <w:pPr>
        <w:widowControl/>
        <w:numPr>
          <w:ilvl w:val="1"/>
          <w:numId w:val="18"/>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去掉高度相关的特征会让模型的可解释性更好</w:t>
      </w:r>
    </w:p>
    <w:p w:rsidR="001D13C2" w:rsidRPr="001D13C2" w:rsidRDefault="001D13C2" w:rsidP="001D13C2">
      <w:pPr>
        <w:widowControl/>
        <w:numPr>
          <w:ilvl w:val="1"/>
          <w:numId w:val="18"/>
        </w:numPr>
        <w:shd w:val="clear" w:color="auto" w:fill="FFFFFF"/>
        <w:wordWrap w:val="0"/>
        <w:spacing w:after="240"/>
        <w:ind w:left="900"/>
        <w:jc w:val="left"/>
        <w:rPr>
          <w:rFonts w:ascii="Verdana" w:eastAsia="宋体" w:hAnsi="Verdana" w:cs="宋体"/>
          <w:color w:val="000000"/>
          <w:kern w:val="0"/>
          <w:szCs w:val="21"/>
        </w:rPr>
      </w:pPr>
      <w:r w:rsidRPr="001D13C2">
        <w:rPr>
          <w:rFonts w:ascii="Verdana" w:eastAsia="宋体" w:hAnsi="Verdana" w:cs="宋体"/>
          <w:color w:val="000000"/>
          <w:kern w:val="0"/>
          <w:szCs w:val="21"/>
        </w:rPr>
        <w:t>可以大大提高训练的速度。如果模型当中有很多特征高度相关的话，就算损失函数本身收敛了，但实际上参数是没有收敛的，这样会拉低训练的速度。其次是特征多了，本身就会增大训练的时间。</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b/>
          <w:bCs/>
          <w:color w:val="000000"/>
          <w:kern w:val="0"/>
          <w:sz w:val="23"/>
          <w:szCs w:val="23"/>
          <w:shd w:val="clear" w:color="auto" w:fill="99CCFF"/>
        </w:rPr>
        <w:lastRenderedPageBreak/>
        <w:t>4.</w:t>
      </w:r>
      <w:r w:rsidRPr="001D13C2">
        <w:rPr>
          <w:rFonts w:ascii="Verdana" w:eastAsia="宋体" w:hAnsi="Verdana" w:cs="宋体"/>
          <w:b/>
          <w:bCs/>
          <w:color w:val="000000"/>
          <w:kern w:val="0"/>
          <w:sz w:val="23"/>
          <w:szCs w:val="23"/>
          <w:shd w:val="clear" w:color="auto" w:fill="99CCFF"/>
        </w:rPr>
        <w:t>逻辑回归的优缺点总结</w:t>
      </w:r>
    </w:p>
    <w:p w:rsidR="001D13C2" w:rsidRPr="001D13C2" w:rsidRDefault="001D13C2" w:rsidP="001D13C2">
      <w:pPr>
        <w:widowControl/>
        <w:shd w:val="clear" w:color="auto" w:fill="FFFFFF"/>
        <w:spacing w:before="150" w:after="150"/>
        <w:jc w:val="left"/>
        <w:rPr>
          <w:rFonts w:ascii="Verdana" w:eastAsia="宋体" w:hAnsi="Verdana" w:cs="宋体"/>
          <w:color w:val="000000"/>
          <w:kern w:val="0"/>
          <w:szCs w:val="21"/>
        </w:rPr>
      </w:pPr>
      <w:r w:rsidRPr="001D13C2">
        <w:rPr>
          <w:rFonts w:ascii="Verdana" w:eastAsia="宋体" w:hAnsi="Verdana" w:cs="宋体"/>
          <w:color w:val="000000"/>
          <w:kern w:val="0"/>
          <w:szCs w:val="21"/>
        </w:rPr>
        <w:t xml:space="preserve">    </w:t>
      </w:r>
      <w:r w:rsidRPr="001D13C2">
        <w:rPr>
          <w:rFonts w:ascii="Verdana" w:eastAsia="宋体" w:hAnsi="Verdana" w:cs="宋体"/>
          <w:color w:val="000000"/>
          <w:kern w:val="0"/>
          <w:szCs w:val="21"/>
        </w:rPr>
        <w:t>面试的时候，别人也经常会问到，你在使用逻辑回归的时候有哪些感受。觉得它有哪些优缺点。</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color w:val="000000"/>
          <w:kern w:val="0"/>
          <w:szCs w:val="21"/>
        </w:rPr>
        <w:t>    </w:t>
      </w:r>
      <w:r w:rsidRPr="001D13C2">
        <w:rPr>
          <w:rFonts w:ascii="Verdana" w:eastAsia="宋体" w:hAnsi="Verdana" w:cs="宋体"/>
          <w:color w:val="000000"/>
          <w:kern w:val="0"/>
          <w:szCs w:val="21"/>
          <w:shd w:val="clear" w:color="auto" w:fill="99CCFF"/>
        </w:rPr>
        <w:t> </w:t>
      </w:r>
      <w:r w:rsidRPr="001D13C2">
        <w:rPr>
          <w:rFonts w:ascii="Verdana" w:eastAsia="宋体" w:hAnsi="Verdana" w:cs="宋体"/>
          <w:b/>
          <w:bCs/>
          <w:color w:val="000000"/>
          <w:kern w:val="0"/>
          <w:szCs w:val="21"/>
          <w:shd w:val="clear" w:color="auto" w:fill="99CCFF"/>
        </w:rPr>
        <w:t>在这里我们总结了逻辑回归应用到工业界当中一些优点：</w:t>
      </w:r>
    </w:p>
    <w:p w:rsidR="001D13C2" w:rsidRPr="001D13C2" w:rsidRDefault="001D13C2" w:rsidP="001D13C2">
      <w:pPr>
        <w:widowControl/>
        <w:numPr>
          <w:ilvl w:val="0"/>
          <w:numId w:val="19"/>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形式简单，模型的可解释性非常好。从特征的权重可以看到不同的特征对最后结果的影响，某个特征的权重值比较高，那么这个特征最后对结果的影响会比较大。</w:t>
      </w:r>
    </w:p>
    <w:p w:rsidR="001D13C2" w:rsidRPr="001D13C2" w:rsidRDefault="001D13C2" w:rsidP="001D13C2">
      <w:pPr>
        <w:widowControl/>
        <w:numPr>
          <w:ilvl w:val="0"/>
          <w:numId w:val="20"/>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模型效果不错。在工程上是可以接受的（作为</w:t>
      </w:r>
      <w:r w:rsidRPr="001D13C2">
        <w:rPr>
          <w:rFonts w:ascii="Verdana" w:eastAsia="宋体" w:hAnsi="Verdana" w:cs="宋体"/>
          <w:color w:val="000000"/>
          <w:kern w:val="0"/>
          <w:szCs w:val="21"/>
        </w:rPr>
        <w:t>baseline)</w:t>
      </w:r>
      <w:r w:rsidRPr="001D13C2">
        <w:rPr>
          <w:rFonts w:ascii="Verdana" w:eastAsia="宋体" w:hAnsi="Verdana" w:cs="宋体"/>
          <w:color w:val="000000"/>
          <w:kern w:val="0"/>
          <w:szCs w:val="21"/>
        </w:rPr>
        <w:t>，如果特征工程做的好，效果不会太差，并且特征工程可以大家并行开发，大大加快开发的速度。</w:t>
      </w:r>
    </w:p>
    <w:p w:rsidR="001D13C2" w:rsidRPr="001D13C2" w:rsidRDefault="001D13C2" w:rsidP="001D13C2">
      <w:pPr>
        <w:widowControl/>
        <w:numPr>
          <w:ilvl w:val="0"/>
          <w:numId w:val="21"/>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训练速度较快。分类的时候，计算量仅仅只和特征的数目相关。并且逻辑回归的分布式优化</w:t>
      </w:r>
      <w:r w:rsidRPr="001D13C2">
        <w:rPr>
          <w:rFonts w:ascii="Verdana" w:eastAsia="宋体" w:hAnsi="Verdana" w:cs="宋体"/>
          <w:color w:val="000000"/>
          <w:kern w:val="0"/>
          <w:szCs w:val="21"/>
        </w:rPr>
        <w:t>sgd</w:t>
      </w:r>
      <w:r w:rsidRPr="001D13C2">
        <w:rPr>
          <w:rFonts w:ascii="Verdana" w:eastAsia="宋体" w:hAnsi="Verdana" w:cs="宋体"/>
          <w:color w:val="000000"/>
          <w:kern w:val="0"/>
          <w:szCs w:val="21"/>
        </w:rPr>
        <w:t>发展比较成熟，训练的速度可以通过堆机器进一步提高，这样我们可以在短时间内迭代好几个版本的模型。</w:t>
      </w:r>
    </w:p>
    <w:p w:rsidR="001D13C2" w:rsidRPr="001D13C2" w:rsidRDefault="001D13C2" w:rsidP="001D13C2">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资源占用小</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尤其是内存。因为只需要存储各个维度的特征值，。</w:t>
      </w:r>
    </w:p>
    <w:p w:rsidR="001D13C2" w:rsidRPr="001D13C2" w:rsidRDefault="001D13C2" w:rsidP="001D13C2">
      <w:pPr>
        <w:widowControl/>
        <w:numPr>
          <w:ilvl w:val="0"/>
          <w:numId w:val="23"/>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方便输出结果调整。逻辑回归可以很方便的得到最后的分类结果，因为输出的是每个样本的概率分数，我们可以很容易的对这些概率分数进行</w:t>
      </w:r>
      <w:r w:rsidRPr="001D13C2">
        <w:rPr>
          <w:rFonts w:ascii="Verdana" w:eastAsia="宋体" w:hAnsi="Verdana" w:cs="宋体"/>
          <w:color w:val="000000"/>
          <w:kern w:val="0"/>
          <w:szCs w:val="21"/>
        </w:rPr>
        <w:t>cutoff</w:t>
      </w:r>
      <w:r w:rsidRPr="001D13C2">
        <w:rPr>
          <w:rFonts w:ascii="Verdana" w:eastAsia="宋体" w:hAnsi="Verdana" w:cs="宋体"/>
          <w:color w:val="000000"/>
          <w:kern w:val="0"/>
          <w:szCs w:val="21"/>
        </w:rPr>
        <w:t>，也就是划分阈值</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大于某个阈值的是一类，小于某个阈值的是一类</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w:t>
      </w:r>
    </w:p>
    <w:p w:rsidR="001D13C2" w:rsidRPr="001D13C2" w:rsidRDefault="001D13C2" w:rsidP="001D13C2">
      <w:pPr>
        <w:widowControl/>
        <w:shd w:val="clear" w:color="auto" w:fill="FFFFFF"/>
        <w:jc w:val="left"/>
        <w:rPr>
          <w:rFonts w:ascii="Verdana" w:eastAsia="宋体" w:hAnsi="Verdana" w:cs="宋体"/>
          <w:color w:val="000000"/>
          <w:kern w:val="0"/>
          <w:szCs w:val="21"/>
        </w:rPr>
      </w:pPr>
      <w:r w:rsidRPr="001D13C2">
        <w:rPr>
          <w:rFonts w:ascii="Verdana" w:eastAsia="宋体" w:hAnsi="Verdana" w:cs="宋体"/>
          <w:color w:val="000000"/>
          <w:kern w:val="0"/>
          <w:sz w:val="23"/>
          <w:szCs w:val="23"/>
        </w:rPr>
        <w:t>      </w:t>
      </w:r>
      <w:r w:rsidRPr="001D13C2">
        <w:rPr>
          <w:rFonts w:ascii="Verdana" w:eastAsia="宋体" w:hAnsi="Verdana" w:cs="宋体"/>
          <w:b/>
          <w:bCs/>
          <w:color w:val="000000"/>
          <w:kern w:val="0"/>
          <w:sz w:val="23"/>
          <w:szCs w:val="23"/>
          <w:shd w:val="clear" w:color="auto" w:fill="99CCFF"/>
        </w:rPr>
        <w:t>但是逻辑回归本身也有许多的缺点</w:t>
      </w:r>
      <w:r w:rsidRPr="001D13C2">
        <w:rPr>
          <w:rFonts w:ascii="Verdana" w:eastAsia="宋体" w:hAnsi="Verdana" w:cs="宋体"/>
          <w:b/>
          <w:bCs/>
          <w:color w:val="000000"/>
          <w:kern w:val="0"/>
          <w:sz w:val="23"/>
          <w:szCs w:val="23"/>
          <w:shd w:val="clear" w:color="auto" w:fill="99CCFF"/>
        </w:rPr>
        <w:t>:</w:t>
      </w:r>
    </w:p>
    <w:p w:rsidR="001D13C2" w:rsidRPr="001D13C2" w:rsidRDefault="001D13C2" w:rsidP="001D13C2">
      <w:pPr>
        <w:widowControl/>
        <w:numPr>
          <w:ilvl w:val="0"/>
          <w:numId w:val="24"/>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准确率并不是很高。因为形式非常的简单</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非常类似线性模型</w:t>
      </w:r>
      <w:r w:rsidRPr="001D13C2">
        <w:rPr>
          <w:rFonts w:ascii="Verdana" w:eastAsia="宋体" w:hAnsi="Verdana" w:cs="宋体"/>
          <w:color w:val="000000"/>
          <w:kern w:val="0"/>
          <w:szCs w:val="21"/>
        </w:rPr>
        <w:t>)</w:t>
      </w:r>
      <w:r w:rsidRPr="001D13C2">
        <w:rPr>
          <w:rFonts w:ascii="Verdana" w:eastAsia="宋体" w:hAnsi="Verdana" w:cs="宋体"/>
          <w:color w:val="000000"/>
          <w:kern w:val="0"/>
          <w:szCs w:val="21"/>
        </w:rPr>
        <w:t>，很难去拟合数据的真实分布。</w:t>
      </w:r>
    </w:p>
    <w:p w:rsidR="001D13C2" w:rsidRPr="001D13C2" w:rsidRDefault="001D13C2" w:rsidP="001D13C2">
      <w:pPr>
        <w:widowControl/>
        <w:numPr>
          <w:ilvl w:val="0"/>
          <w:numId w:val="25"/>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很难处理数据不平衡的问题。举个例子：如果我们对于一个正负样本非常不平衡的问题比如正负样本比</w:t>
      </w:r>
      <w:r w:rsidRPr="001D13C2">
        <w:rPr>
          <w:rFonts w:ascii="Verdana" w:eastAsia="宋体" w:hAnsi="Verdana" w:cs="宋体"/>
          <w:color w:val="000000"/>
          <w:kern w:val="0"/>
          <w:szCs w:val="21"/>
        </w:rPr>
        <w:t xml:space="preserve"> 10000:1.</w:t>
      </w:r>
      <w:r w:rsidRPr="001D13C2">
        <w:rPr>
          <w:rFonts w:ascii="Verdana" w:eastAsia="宋体" w:hAnsi="Verdana" w:cs="宋体"/>
          <w:color w:val="000000"/>
          <w:kern w:val="0"/>
          <w:szCs w:val="21"/>
        </w:rPr>
        <w:t>我们把所有样本都预测为正也能使损失函数的值比较小。但是作为一个分类器，它对正负样本的区分能力不会很好。</w:t>
      </w:r>
    </w:p>
    <w:p w:rsidR="001D13C2" w:rsidRPr="001D13C2" w:rsidRDefault="001D13C2" w:rsidP="001D13C2">
      <w:pPr>
        <w:widowControl/>
        <w:numPr>
          <w:ilvl w:val="0"/>
          <w:numId w:val="26"/>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处理非线性数据较麻烦。逻辑回归在不引入其他方法的情况下，只能处理线性可分的数据，或者进一步说，处理二分类的问题</w:t>
      </w:r>
      <w:r w:rsidRPr="001D13C2">
        <w:rPr>
          <w:rFonts w:ascii="Verdana" w:eastAsia="宋体" w:hAnsi="Verdana" w:cs="宋体"/>
          <w:color w:val="000000"/>
          <w:kern w:val="0"/>
          <w:szCs w:val="21"/>
        </w:rPr>
        <w:t xml:space="preserve"> </w:t>
      </w:r>
      <w:r w:rsidRPr="001D13C2">
        <w:rPr>
          <w:rFonts w:ascii="Verdana" w:eastAsia="宋体" w:hAnsi="Verdana" w:cs="宋体"/>
          <w:color w:val="000000"/>
          <w:kern w:val="0"/>
          <w:szCs w:val="21"/>
        </w:rPr>
        <w:t>。</w:t>
      </w:r>
    </w:p>
    <w:p w:rsidR="001D13C2" w:rsidRPr="001D13C2" w:rsidRDefault="001D13C2" w:rsidP="001D13C2">
      <w:pPr>
        <w:widowControl/>
        <w:numPr>
          <w:ilvl w:val="0"/>
          <w:numId w:val="27"/>
        </w:numPr>
        <w:shd w:val="clear" w:color="auto" w:fill="FFFFFF"/>
        <w:wordWrap w:val="0"/>
        <w:spacing w:after="240"/>
        <w:ind w:left="450"/>
        <w:jc w:val="left"/>
        <w:rPr>
          <w:rFonts w:ascii="Verdana" w:eastAsia="宋体" w:hAnsi="Verdana" w:cs="宋体"/>
          <w:color w:val="000000"/>
          <w:kern w:val="0"/>
          <w:szCs w:val="21"/>
        </w:rPr>
      </w:pPr>
      <w:r w:rsidRPr="001D13C2">
        <w:rPr>
          <w:rFonts w:ascii="Verdana" w:eastAsia="宋体" w:hAnsi="Verdana" w:cs="宋体"/>
          <w:color w:val="000000"/>
          <w:kern w:val="0"/>
          <w:szCs w:val="21"/>
        </w:rPr>
        <w:t>逻辑回归本身无法筛选特征。有时候，我们会用</w:t>
      </w:r>
      <w:r w:rsidRPr="001D13C2">
        <w:rPr>
          <w:rFonts w:ascii="Verdana" w:eastAsia="宋体" w:hAnsi="Verdana" w:cs="宋体"/>
          <w:color w:val="000000"/>
          <w:kern w:val="0"/>
          <w:szCs w:val="21"/>
        </w:rPr>
        <w:t>gbdt</w:t>
      </w:r>
      <w:r w:rsidRPr="001D13C2">
        <w:rPr>
          <w:rFonts w:ascii="Verdana" w:eastAsia="宋体" w:hAnsi="Verdana" w:cs="宋体"/>
          <w:color w:val="000000"/>
          <w:kern w:val="0"/>
          <w:szCs w:val="21"/>
        </w:rPr>
        <w:t>来筛选特征，然后再上逻辑回归。</w:t>
      </w:r>
    </w:p>
    <w:p w:rsidR="001D13C2" w:rsidRPr="001D13C2" w:rsidRDefault="001D13C2" w:rsidP="00633E23">
      <w:pPr>
        <w:pStyle w:val="calibre7"/>
        <w:rPr>
          <w:rFonts w:hint="eastAsia"/>
        </w:rPr>
      </w:pPr>
    </w:p>
    <w:p w:rsidR="00FF6392" w:rsidRPr="00F71102" w:rsidRDefault="00045BDC" w:rsidP="00FF6392">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 xml:space="preserve">第三部分 </w:t>
      </w:r>
      <w:r w:rsidR="00FF6392" w:rsidRPr="00F71102">
        <w:rPr>
          <w:rFonts w:ascii="宋体" w:eastAsia="宋体" w:hAnsi="宋体" w:cs="宋体"/>
          <w:kern w:val="0"/>
          <w:sz w:val="24"/>
          <w:szCs w:val="24"/>
        </w:rPr>
        <w:t>线性模型</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谈及线性模型，其实我们很早就已经与它打过交道，还记得高中数学必修3课本中那个顽皮的“最小二乘法”吗？这就是线性模型的经典算法之一：根据给定的（x，y）点对，求出一条与这些点拟合效果最好的直线y=ax+b，之前我们利用下面的公式便可以计算出拟合直线的系数a,b（3.1中给出了具体的计算过程），从而对于一个新的x，可以预测它所对应的y值。前面我们提到：在机器学习的术语中，当预测值为连续值时，称为“回归问题”，离散值时为“分类问题”。本篇先从线性回归任务开始，接着讨论分类和多分类问题。</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lastRenderedPageBreak/>
        <w:drawing>
          <wp:inline distT="0" distB="0" distL="0" distR="0">
            <wp:extent cx="4814018" cy="671120"/>
            <wp:effectExtent l="0" t="0" r="0" b="0"/>
            <wp:docPr id="22" name="图片 22" descr="1.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037" cy="679348"/>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3.1 线性回归</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线性回归问题就是试图学到一个线性模型尽可能准确地预测新样本的输出值，例如：通过历年的人口数据预测2017年人口数量。在这类问题中，往往我们会先得到一系列的有标记数据，例如：2000--&gt;13亿...2016--&gt;15亿，这时输入的属性只有一个，即年份；也有输入多属性的情形，假设我们预测一个人的收入，这时输入的属性值就不止一个了，例如：（学历，年龄，性别，颜值，身高，体重）--&gt;15k。</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有时这些输入的属性值并不能直接被我们的学习模型所用，需要进行相应的处理，对于连续值的属性，一般都可以被学习器所用，有时会根据具体的情形作相应的预处理，例如：归一化等；对于离散值的属性，可作下面的处理：</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若属性值之间存在“序关系”，则可以将其转化为连续值，例如：身高属性分为“高”“中等”“矮”，可转化为数值：{1， 0.5， 0}。</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若属性值之间不存在“序关系”，则通常将其转化为向量的形式，例如：性别属性分为“男”“女”，可转化为二维向量：{（1，0），（0，1）}。</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（1）当输入属性只有一个的时候，就是最简单的情形，也就是我们高中时最熟悉的“最小二乘法”（Euclidean distance），首先计算出每个样本预测值与真实值之间的误差并求和，通过最小化均方误差MSE，使用求偏导等于零的方法计算出拟合直线y=wx+b的两个参数w和b，计算过程如下图所示：</w:t>
      </w:r>
    </w:p>
    <w:p w:rsidR="00FF6392" w:rsidRPr="00F71102" w:rsidRDefault="00FF6392" w:rsidP="00045BDC">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580593" cy="3134139"/>
            <wp:effectExtent l="0" t="0" r="0" b="9525"/>
            <wp:docPr id="21" name="图片 21" descr="2.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0439" cy="3161403"/>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lastRenderedPageBreak/>
        <w:t>（2）当输入属性有多个的时候，例如对于一个样本有d个属性{（x1,x2...xd）,y}，则y=wx+b需要写成：</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2409825" cy="278130"/>
            <wp:effectExtent l="0" t="0" r="9525" b="7620"/>
            <wp:docPr id="20" name="图片 20" descr="0.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825" cy="278130"/>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通常对于多元问题，常常使用矩阵的形式来表示数据。在本问题中，将具有m个样本的数据集表示成矩阵X，将系数w与b合并成一个列向量，这样每个样本的预测值以及所有样本的均方误差最小化就可以写成下面的形式：</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3791778" cy="2579176"/>
            <wp:effectExtent l="0" t="0" r="0" b="0"/>
            <wp:docPr id="19" name="图片 19" descr="3.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1464" cy="2585764"/>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942040" cy="1111469"/>
            <wp:effectExtent l="0" t="0" r="0" b="0"/>
            <wp:docPr id="18" name="图片 18" descr="4.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5878" cy="1128075"/>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3300178" cy="629440"/>
            <wp:effectExtent l="0" t="0" r="0" b="0"/>
            <wp:docPr id="17" name="图片 17" descr="5.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8144" cy="630959"/>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同样地，我们使用最小二乘法对w和b进行估计，令均方误差的求导等于0，需要注意的是，当一个矩阵的行列式不等于0时，我们才可能对其求逆，因此对于下式，我们需要考虑矩阵（X的转置*X）的行列式是否为0，若不为0，则可以求出其解，若为0，则需要使用其它的方法进行计算，书中提到了引入正则化，此处不进行深入。</w:t>
      </w:r>
    </w:p>
    <w:p w:rsidR="00FF6392" w:rsidRPr="00F71102" w:rsidRDefault="00FF6392" w:rsidP="00045BDC">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lastRenderedPageBreak/>
        <w:drawing>
          <wp:inline distT="0" distB="0" distL="0" distR="0">
            <wp:extent cx="3789376" cy="1901467"/>
            <wp:effectExtent l="0" t="0" r="1905" b="3810"/>
            <wp:docPr id="16" name="图片 16" descr="6.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359" cy="1916512"/>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另一方面，有时像上面这种原始的线性回归可能并不能满足需求，例如：y值并不是线性变化，而是在指数尺度上变化。这时我们可以采用线性模型来逼近y的衍生物，例如lny，这时衍生的线性模型如下所示，实际上就是相当于将指数曲线投影在一条直线上，如下图所示：</w:t>
      </w:r>
    </w:p>
    <w:p w:rsidR="00FF6392" w:rsidRPr="00F71102" w:rsidRDefault="00FF6392" w:rsidP="00045BDC">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3189191" cy="2754416"/>
            <wp:effectExtent l="0" t="0" r="0" b="8255"/>
            <wp:docPr id="15" name="图片 15" descr="7.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4940" cy="2768018"/>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更一般地，考虑所有y的衍生物的情形，就得到了“广义的线性模型”（generalized linear model），其中，g（*）称为联系函数（link function）。</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2131695" cy="488315"/>
            <wp:effectExtent l="0" t="0" r="1905" b="6985"/>
            <wp:docPr id="14" name="图片 14" descr="8.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1695" cy="488315"/>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3.2 线性</w:t>
      </w:r>
      <w:r w:rsidR="00714047" w:rsidRPr="00F71102">
        <w:rPr>
          <w:rFonts w:ascii="宋体" w:eastAsia="宋体" w:hAnsi="宋体" w:cs="宋体" w:hint="eastAsia"/>
          <w:kern w:val="0"/>
          <w:sz w:val="24"/>
          <w:szCs w:val="24"/>
        </w:rPr>
        <w:t>（对数）</w:t>
      </w:r>
      <w:r w:rsidRPr="00F71102">
        <w:rPr>
          <w:rFonts w:ascii="宋体" w:eastAsia="宋体" w:hAnsi="宋体" w:cs="宋体"/>
          <w:kern w:val="0"/>
          <w:sz w:val="24"/>
          <w:szCs w:val="24"/>
        </w:rPr>
        <w:t>几率回归</w:t>
      </w:r>
      <w:r w:rsidR="00BF21CC" w:rsidRPr="00F71102">
        <w:rPr>
          <w:rFonts w:ascii="宋体" w:eastAsia="宋体" w:hAnsi="宋体" w:cs="宋体" w:hint="eastAsia"/>
          <w:kern w:val="0"/>
          <w:sz w:val="24"/>
          <w:szCs w:val="24"/>
        </w:rPr>
        <w:t>（lo</w:t>
      </w:r>
      <w:r w:rsidR="00BF21CC" w:rsidRPr="00F71102">
        <w:rPr>
          <w:rFonts w:ascii="宋体" w:eastAsia="宋体" w:hAnsi="宋体" w:cs="宋体"/>
          <w:kern w:val="0"/>
          <w:sz w:val="24"/>
          <w:szCs w:val="24"/>
        </w:rPr>
        <w:t>gistic regresion</w:t>
      </w:r>
      <w:r w:rsidR="00BF21CC" w:rsidRPr="00F71102">
        <w:rPr>
          <w:rFonts w:ascii="宋体" w:eastAsia="宋体" w:hAnsi="宋体" w:cs="宋体" w:hint="eastAsia"/>
          <w:kern w:val="0"/>
          <w:sz w:val="24"/>
          <w:szCs w:val="24"/>
        </w:rPr>
        <w:t>）</w:t>
      </w:r>
    </w:p>
    <w:p w:rsidR="00DC6B28" w:rsidRDefault="00DC6B28" w:rsidP="00F71102">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3.2.1 逻辑回归简介</w:t>
      </w:r>
    </w:p>
    <w:p w:rsidR="00AF6513" w:rsidRPr="00411655" w:rsidRDefault="00AF6513"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什么是 Logistic 回归？</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lastRenderedPageBreak/>
        <w:t>和很多其他机器学习算法一样，逻辑回归也是从统计学中借鉴来的，尽管名字里有回归俩字儿，但它不是一个需要预测连续结果的回归算法。</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与之相反，Logistic 回归是二分类任务的首选方法。它输出一个 0 到 1 之间的离散二值结果。简单来说，它的结果不是 1 就是 0。</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癌症检测算法可看做是 Logistic 回归问题的一个简单例子，这种算法输入病理图片并且应该辨别患者是患有癌症（1）或没有癌症（0）。</w:t>
      </w:r>
    </w:p>
    <w:p w:rsidR="00AF6513" w:rsidRPr="00411655" w:rsidRDefault="00AF6513"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它是如何工作的?</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Logistic 回归通过使用其固有的 logistic 函数估计概率，来衡量因变量（我们想要预测的标签）与一个或多个自变量（特征）之间的关系。</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然后这些概率必须二值化才能真地进行预测。这就是 logistic 函数的任务，也称为 Sigmoid 函数。Sigmoid 函数是一个 S 形曲线，它可以将任意实数值映射到介于 0 和 1 之间的值，但并不能取到 0或1。然后使用阈值分类器将 0 和 1 之间的值转换为 0 或 1。</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下面的图片说明了 logistic 回归得出预测所需的所有步骤。</w:t>
      </w:r>
    </w:p>
    <w:p w:rsidR="00AF6513" w:rsidRPr="00411655" w:rsidRDefault="00AF6513" w:rsidP="00F71102">
      <w:pPr>
        <w:widowControl/>
        <w:spacing w:after="240"/>
        <w:jc w:val="left"/>
        <w:rPr>
          <w:rFonts w:ascii="宋体" w:eastAsia="宋体" w:hAnsi="宋体" w:cs="宋体"/>
          <w:kern w:val="0"/>
          <w:sz w:val="24"/>
          <w:szCs w:val="24"/>
        </w:rPr>
      </w:pPr>
    </w:p>
    <w:p w:rsidR="00AF6513" w:rsidRPr="00411655" w:rsidRDefault="00AF6513"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14:anchorId="213CF1A1" wp14:editId="3A0E6FBA">
            <wp:extent cx="4365081" cy="1756807"/>
            <wp:effectExtent l="0" t="0" r="0" b="0"/>
            <wp:docPr id="30" name="图片 30" descr="https://image.jiqizhixin.com/uploads/editor/164bdc1d-46ae-4c67-868f-a36d8c129af0/152619184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jiqizhixin.com/uploads/editor/164bdc1d-46ae-4c67-868f-a36d8c129af0/152619184051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96410" cy="1769416"/>
                    </a:xfrm>
                    <a:prstGeom prst="rect">
                      <a:avLst/>
                    </a:prstGeom>
                    <a:noFill/>
                    <a:ln>
                      <a:noFill/>
                    </a:ln>
                  </pic:spPr>
                </pic:pic>
              </a:graphicData>
            </a:graphic>
          </wp:inline>
        </w:drawing>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下面是 logistic 函数（sigmoid 函数）的图形表示：</w:t>
      </w:r>
    </w:p>
    <w:p w:rsidR="00AF6513" w:rsidRPr="00411655" w:rsidRDefault="00AF6513" w:rsidP="00045BDC">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14:anchorId="56E0FBED" wp14:editId="102D8645">
            <wp:extent cx="3415970" cy="2140226"/>
            <wp:effectExtent l="0" t="0" r="0" b="0"/>
            <wp:docPr id="29" name="图片 29" descr="https://image.jiqizhixin.com/uploads/editor/1fe28e0e-94a3-42aa-a1fa-1c46e21cc29d/1526191840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jiqizhixin.com/uploads/editor/1fe28e0e-94a3-42aa-a1fa-1c46e21cc29d/152619184027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2673" cy="2169487"/>
                    </a:xfrm>
                    <a:prstGeom prst="rect">
                      <a:avLst/>
                    </a:prstGeom>
                    <a:noFill/>
                    <a:ln>
                      <a:noFill/>
                    </a:ln>
                  </pic:spPr>
                </pic:pic>
              </a:graphicData>
            </a:graphic>
          </wp:inline>
        </w:drawing>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lastRenderedPageBreak/>
        <w:t>我们希望随机数据点被正确分类的概率最大化，这就是最大似然估计。最大似然估计是统计模型中估计参数的通用方法。</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你可以使用不同的方法（如优化算法）来最大化概率。牛顿法也是其中一种，可用于查找许多不同函数的最大值（或最小值），包括似然函数。也可以用梯度下降法代替牛顿法。</w:t>
      </w:r>
    </w:p>
    <w:p w:rsidR="00AF6513" w:rsidRPr="00411655" w:rsidRDefault="00AF6513"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Logistic 回归 vs 线性回归</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你可能会好奇：logistic 回归和线性回归之间的区别是什么。逻辑回归得到一个离散的结果，但线性回归得到一个连续的结果。预测房价的模型算是返回连续结果的一个好例子。该值根据房子大小或位置等参数的变化而变化。离散的结果总是一件事（你有癌症）或另一个（你没有癌症）。</w:t>
      </w:r>
    </w:p>
    <w:p w:rsidR="00AF6513" w:rsidRPr="00411655" w:rsidRDefault="00AF6513"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优缺点</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Logistic 回归是一种被人们广泛使用的算法，因为它非常高效，不需要太大的计算量，又通俗易懂，不需要缩放输入特征，不需要任何调整，且很容易调整，并且输出校准好的预测概率。</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与线性回归一样，当你去掉与输出变量无关的属性以及相似度高的属性时，logistic 回归效果确实会更好。因此特征处理在 Logistic 和线性回归的性能方面起着重要的作用。</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Logistic 回归的另一个优点是它非常容易实现，且训练起来很高效。在研究中，我通常以 Logistic 回归模型作为基准，再尝试使用更复杂的算法。</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由于其简单且可快速实现的原因，Logistic 回归也是一个很好的基准，你可以用它来衡量其他更复杂的算法的性能。</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它的一个缺点就是我们不能用 logistic 回归来解决非线性问题，因为它的决策边界是线性的。我们来看看下面的例子，两个类各有俩实例。</w:t>
      </w:r>
    </w:p>
    <w:p w:rsidR="00AF6513" w:rsidRPr="00411655" w:rsidRDefault="00AF6513" w:rsidP="00045BDC">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14:anchorId="3D84D05F" wp14:editId="2B3A950B">
            <wp:extent cx="3323629" cy="2239832"/>
            <wp:effectExtent l="0" t="0" r="0" b="8255"/>
            <wp:docPr id="25" name="图片 25" descr="https://image.jiqizhixin.com/uploads/editor/439f4df7-544b-436d-9fc0-582aaa7c097f/1526191840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jiqizhixin.com/uploads/editor/439f4df7-544b-436d-9fc0-582aaa7c097f/152619184096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4136" cy="2260391"/>
                    </a:xfrm>
                    <a:prstGeom prst="rect">
                      <a:avLst/>
                    </a:prstGeom>
                    <a:noFill/>
                    <a:ln>
                      <a:noFill/>
                    </a:ln>
                  </pic:spPr>
                </pic:pic>
              </a:graphicData>
            </a:graphic>
          </wp:inline>
        </w:drawing>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lastRenderedPageBreak/>
        <w:t>显然，我们不可能在不出错的情况下划出一条直线来区分这两个类。使用简单的决策树是个更好的选择。</w:t>
      </w:r>
    </w:p>
    <w:p w:rsidR="00AF6513" w:rsidRPr="00411655" w:rsidRDefault="00AF6513" w:rsidP="00045BDC">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14:anchorId="01749A3F" wp14:editId="714E0ECB">
            <wp:extent cx="2897113" cy="2231031"/>
            <wp:effectExtent l="0" t="0" r="0" b="0"/>
            <wp:docPr id="24" name="图片 24" descr="https://image.jiqizhixin.com/uploads/editor/c473eda3-cb03-4433-ad89-bd81e88a5f33/1526191840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jiqizhixin.com/uploads/editor/c473eda3-cb03-4433-ad89-bd81e88a5f33/152619184067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5078" cy="2252567"/>
                    </a:xfrm>
                    <a:prstGeom prst="rect">
                      <a:avLst/>
                    </a:prstGeom>
                    <a:noFill/>
                    <a:ln>
                      <a:noFill/>
                    </a:ln>
                  </pic:spPr>
                </pic:pic>
              </a:graphicData>
            </a:graphic>
          </wp:inline>
        </w:drawing>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Logistic 回归并非最强大的算法之一，它可以很容易地被更为复杂的算法所超越，另一个缺点是它高度依赖正确的数据表示。</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这意味着逻辑回归在你已经确定了所有重要的自变量之前还不会成为一个有用的工具。由于其结果是离散的，Logistic 回归只能预测分类结果。它同时也以其容易过拟合而闻名。</w:t>
      </w:r>
    </w:p>
    <w:p w:rsidR="00AF6513" w:rsidRPr="00411655" w:rsidRDefault="00AF6513"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何时适用</w:t>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就像我已经提到的那样，Logistic 回归通过线性边界将你的输入分成两个「区域」，每个类别划分一个区域。因此，你的数据应当是线性可分的，如下图所示的数据点：</w:t>
      </w:r>
    </w:p>
    <w:p w:rsidR="00AF6513" w:rsidRPr="00411655" w:rsidRDefault="00AF6513" w:rsidP="00045BDC">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14:anchorId="5A9A6C85" wp14:editId="7142098C">
            <wp:extent cx="3088747" cy="2405407"/>
            <wp:effectExtent l="0" t="0" r="0" b="0"/>
            <wp:docPr id="23" name="图片 23" descr="https://image.jiqizhixin.com/uploads/editor/cc1f0a41-fa18-4499-b12b-374da215ebe9/152619184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jiqizhixin.com/uploads/editor/cc1f0a41-fa18-4499-b12b-374da215ebe9/15261918408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730" cy="2412403"/>
                    </a:xfrm>
                    <a:prstGeom prst="rect">
                      <a:avLst/>
                    </a:prstGeom>
                    <a:noFill/>
                    <a:ln>
                      <a:noFill/>
                    </a:ln>
                  </pic:spPr>
                </pic:pic>
              </a:graphicData>
            </a:graphic>
          </wp:inline>
        </w:drawing>
      </w:r>
    </w:p>
    <w:p w:rsidR="00AF6513" w:rsidRPr="00411655" w:rsidRDefault="00AF6513" w:rsidP="00F71102">
      <w:pPr>
        <w:widowControl/>
        <w:spacing w:after="240"/>
        <w:jc w:val="left"/>
        <w:rPr>
          <w:rFonts w:ascii="宋体" w:eastAsia="宋体" w:hAnsi="宋体" w:cs="宋体"/>
          <w:kern w:val="0"/>
          <w:sz w:val="24"/>
          <w:szCs w:val="24"/>
        </w:rPr>
      </w:pPr>
      <w:r w:rsidRPr="00411655">
        <w:rPr>
          <w:rFonts w:ascii="宋体" w:eastAsia="宋体" w:hAnsi="宋体" w:cs="宋体"/>
          <w:kern w:val="0"/>
          <w:sz w:val="24"/>
          <w:szCs w:val="24"/>
        </w:rPr>
        <w:t>换句话说：当 Y 变量只有两个值时（例如，当你面临分类问题时），您应该考虑使用逻辑回归。注意，你也可以将 Logistic 回归用于多类别分类。</w:t>
      </w:r>
    </w:p>
    <w:p w:rsidR="00AF6513" w:rsidRPr="00F71102" w:rsidRDefault="00DC6B28" w:rsidP="00FF6392">
      <w:pPr>
        <w:widowControl/>
        <w:spacing w:after="240"/>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 xml:space="preserve">3.2.2 </w:t>
      </w:r>
      <w:r w:rsidR="00DA6EF4">
        <w:rPr>
          <w:rFonts w:ascii="宋体" w:eastAsia="宋体" w:hAnsi="宋体" w:cs="宋体" w:hint="eastAsia"/>
          <w:kern w:val="0"/>
          <w:sz w:val="24"/>
          <w:szCs w:val="24"/>
        </w:rPr>
        <w:t>逻辑回归原理以及Loss</w:t>
      </w:r>
      <w:r w:rsidR="00DA6EF4">
        <w:rPr>
          <w:rFonts w:ascii="宋体" w:eastAsia="宋体" w:hAnsi="宋体" w:cs="宋体"/>
          <w:kern w:val="0"/>
          <w:sz w:val="24"/>
          <w:szCs w:val="24"/>
        </w:rPr>
        <w:t xml:space="preserve"> F</w:t>
      </w:r>
      <w:r w:rsidR="00DA6EF4">
        <w:rPr>
          <w:rFonts w:ascii="宋体" w:eastAsia="宋体" w:hAnsi="宋体" w:cs="宋体" w:hint="eastAsia"/>
          <w:kern w:val="0"/>
          <w:sz w:val="24"/>
          <w:szCs w:val="24"/>
        </w:rPr>
        <w:t>unction</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回归就是通过输入的属性值得到一个预测值，利用上述广义线性模型的特征，是否可以通过一个联系函数，将预测值转化为离散值从而进行分类呢？线性几率回归正是研究这样的问题。对数几率引入了一个对数几率函数（logistic function）,将预测值投影到</w:t>
      </w:r>
      <w:r w:rsidR="004F7A77" w:rsidRPr="00F71102">
        <w:rPr>
          <w:rFonts w:ascii="宋体" w:eastAsia="宋体" w:hAnsi="宋体" w:cs="宋体"/>
          <w:kern w:val="0"/>
          <w:sz w:val="24"/>
          <w:szCs w:val="24"/>
        </w:rPr>
        <w:t>0</w:t>
      </w:r>
      <w:r w:rsidR="004F7A77" w:rsidRPr="00F71102">
        <w:rPr>
          <w:rFonts w:ascii="宋体" w:eastAsia="宋体" w:hAnsi="宋体" w:cs="宋体" w:hint="eastAsia"/>
          <w:kern w:val="0"/>
          <w:sz w:val="24"/>
          <w:szCs w:val="24"/>
        </w:rPr>
        <w:t>或</w:t>
      </w:r>
      <w:r w:rsidRPr="00F71102">
        <w:rPr>
          <w:rFonts w:ascii="宋体" w:eastAsia="宋体" w:hAnsi="宋体" w:cs="宋体"/>
          <w:kern w:val="0"/>
          <w:sz w:val="24"/>
          <w:szCs w:val="24"/>
        </w:rPr>
        <w:t>1，从而将线性回归问题转化为二分类问题。</w:t>
      </w:r>
    </w:p>
    <w:p w:rsidR="00FF6392" w:rsidRPr="00F71102" w:rsidRDefault="00FF6392" w:rsidP="00DC6B28">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3168898" cy="1990138"/>
            <wp:effectExtent l="0" t="0" r="0" b="0"/>
            <wp:docPr id="13" name="图片 13" descr="9.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9659" cy="1996896"/>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973320" cy="1019175"/>
            <wp:effectExtent l="0" t="0" r="0" b="9525"/>
            <wp:docPr id="12" name="图片 12" descr="10.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3320" cy="1019175"/>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若将y看做样本为正例的概率，（1-y）看做样本为反例的概率，则上式实际上使用线性回归模型的预测结果器逼近真实标记的对数几率。因此这个模型称为“对数几率回归”（logistic regression），也有一些书籍称之为“逻辑回归”。下面使用最大似然估计的方法来计算出w和b两个参数的取值，下面只列出求解的思路，不列出具体的计算过程。</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696565" cy="1029935"/>
            <wp:effectExtent l="0" t="0" r="0" b="0"/>
            <wp:docPr id="11" name="图片 11" descr="11.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0014" cy="1043849"/>
                    </a:xfrm>
                    <a:prstGeom prst="rect">
                      <a:avLst/>
                    </a:prstGeom>
                    <a:noFill/>
                    <a:ln>
                      <a:noFill/>
                    </a:ln>
                  </pic:spPr>
                </pic:pic>
              </a:graphicData>
            </a:graphic>
          </wp:inline>
        </w:drawing>
      </w:r>
    </w:p>
    <w:p w:rsidR="00FF639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024776" cy="550501"/>
            <wp:effectExtent l="0" t="0" r="0" b="2540"/>
            <wp:docPr id="10" name="图片 10" descr="12.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9382" cy="575751"/>
                    </a:xfrm>
                    <a:prstGeom prst="rect">
                      <a:avLst/>
                    </a:prstGeom>
                    <a:noFill/>
                    <a:ln>
                      <a:noFill/>
                    </a:ln>
                  </pic:spPr>
                </pic:pic>
              </a:graphicData>
            </a:graphic>
          </wp:inline>
        </w:drawing>
      </w:r>
    </w:p>
    <w:p w:rsidR="00DA6EF4" w:rsidRDefault="00DC6B28" w:rsidP="00FF6392">
      <w:pPr>
        <w:widowControl/>
        <w:spacing w:after="240"/>
        <w:jc w:val="left"/>
        <w:rPr>
          <w:rFonts w:ascii="宋体" w:eastAsia="宋体" w:hAnsi="宋体" w:cs="宋体"/>
          <w:kern w:val="0"/>
          <w:sz w:val="24"/>
          <w:szCs w:val="24"/>
        </w:rPr>
      </w:pPr>
      <w:r>
        <w:rPr>
          <w:rFonts w:ascii="宋体" w:eastAsia="宋体" w:hAnsi="宋体" w:cs="宋体" w:hint="eastAsia"/>
          <w:kern w:val="0"/>
          <w:sz w:val="24"/>
          <w:szCs w:val="24"/>
        </w:rPr>
        <w:t xml:space="preserve">3.2.3 </w:t>
      </w:r>
      <w:r w:rsidR="00DA6EF4">
        <w:rPr>
          <w:rFonts w:ascii="宋体" w:eastAsia="宋体" w:hAnsi="宋体" w:cs="宋体" w:hint="eastAsia"/>
          <w:kern w:val="0"/>
          <w:sz w:val="24"/>
          <w:szCs w:val="24"/>
        </w:rPr>
        <w:t>逻辑回归实现多分类</w:t>
      </w:r>
    </w:p>
    <w:p w:rsidR="00DA6EF4" w:rsidRPr="00DA6EF4" w:rsidRDefault="00DA6EF4" w:rsidP="00DA6EF4">
      <w:pPr>
        <w:pStyle w:val="2"/>
        <w:shd w:val="clear" w:color="auto" w:fill="FFFFFF"/>
        <w:spacing w:before="560" w:after="280"/>
        <w:rPr>
          <w:rFonts w:ascii="宋体" w:eastAsia="宋体" w:hAnsi="宋体" w:cs="宋体"/>
          <w:b w:val="0"/>
          <w:bCs w:val="0"/>
          <w:kern w:val="0"/>
          <w:sz w:val="24"/>
          <w:szCs w:val="24"/>
        </w:rPr>
      </w:pPr>
      <w:r w:rsidRPr="00DA6EF4">
        <w:rPr>
          <w:rFonts w:ascii="宋体" w:eastAsia="宋体" w:hAnsi="宋体" w:cs="宋体" w:hint="eastAsia"/>
          <w:b w:val="0"/>
          <w:bCs w:val="0"/>
          <w:kern w:val="0"/>
          <w:sz w:val="24"/>
          <w:szCs w:val="24"/>
        </w:rPr>
        <w:lastRenderedPageBreak/>
        <w:t>One-Vs-All</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假设我们要解决一个分类问题，该分类问题有三个类别，分别用△，□和×表示，每个实例（Entity）有两个属性（Attribute），如果把属性 1 作为 X 轴，属性 2 作为 Y 轴，训练集（Training Dataset）的分布可以表示为下图：</w:t>
      </w:r>
    </w:p>
    <w:p w:rsidR="00DA6EF4" w:rsidRPr="00DA6EF4" w:rsidRDefault="00DA6EF4" w:rsidP="00DA6EF4">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468D9C19" wp14:editId="41AA5089">
            <wp:extent cx="3438939" cy="1888357"/>
            <wp:effectExtent l="0" t="0" r="0" b="0"/>
            <wp:docPr id="43" name="图片 43" descr="https://pic4.zhimg.com/80/v2-db3b37d71742a747799ebc1ac19b049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4.zhimg.com/80/v2-db3b37d71742a747799ebc1ac19b0493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6540" cy="1914495"/>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One-Vs-All（或者叫 One-Vs-Rest）的思想是把一个多分类的问题变成多个二分类的问题。转变的思路就如同方法名称描述的那样，选择其中一个类别为正类（Positive），使其他所有类别为负类（Negative）。比如第一步，我们可以将三角形所代表的实例全部视为正类，其他实例全部视为负类，得到的分类器如图：</w:t>
      </w:r>
    </w:p>
    <w:p w:rsidR="00DA6EF4" w:rsidRPr="00DA6EF4" w:rsidRDefault="00DA6EF4" w:rsidP="00DA6EF4">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3DE06F5C" wp14:editId="661D0339">
            <wp:extent cx="2439808" cy="1339725"/>
            <wp:effectExtent l="0" t="0" r="0" b="0"/>
            <wp:docPr id="42" name="图片 42" descr="https://pic4.zhimg.com/80/v2-041fe01b69b59c723a5f1184d0cd71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041fe01b69b59c723a5f1184d0cd715b_hd.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9742" cy="1367144"/>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同理我们把 X 视为正类，其他视为负类，可以得到第二个分类器：</w:t>
      </w:r>
    </w:p>
    <w:p w:rsidR="00DA6EF4" w:rsidRPr="00DA6EF4" w:rsidRDefault="00DA6EF4" w:rsidP="00045BDC">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021183A4" wp14:editId="74F3ED90">
            <wp:extent cx="2410736" cy="1323760"/>
            <wp:effectExtent l="0" t="0" r="8890" b="0"/>
            <wp:docPr id="41" name="图片 41" descr="https://pic3.zhimg.com/80/v2-40e01ebb96ffbb0f9ff2e9353661e75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80/v2-40e01ebb96ffbb0f9ff2e9353661e756_hd.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42552" cy="1341231"/>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最后，第三个分类器是把正方形视为正类，其余视为负类：</w:t>
      </w:r>
    </w:p>
    <w:p w:rsidR="00DA6EF4" w:rsidRPr="00DA6EF4" w:rsidRDefault="00DA6EF4" w:rsidP="00045BDC">
      <w:pPr>
        <w:jc w:val="center"/>
        <w:rPr>
          <w:rFonts w:ascii="宋体" w:eastAsia="宋体" w:hAnsi="宋体" w:cs="宋体" w:hint="eastAsia"/>
          <w:kern w:val="0"/>
          <w:sz w:val="24"/>
          <w:szCs w:val="24"/>
        </w:rPr>
      </w:pPr>
      <w:r w:rsidRPr="00DA6EF4">
        <w:rPr>
          <w:rFonts w:ascii="宋体" w:eastAsia="宋体" w:hAnsi="宋体" w:cs="宋体"/>
          <w:kern w:val="0"/>
          <w:sz w:val="24"/>
          <w:szCs w:val="24"/>
        </w:rPr>
        <w:lastRenderedPageBreak/>
        <w:drawing>
          <wp:inline distT="0" distB="0" distL="0" distR="0" wp14:anchorId="4CED95FD" wp14:editId="519FF23C">
            <wp:extent cx="2693794" cy="1479191"/>
            <wp:effectExtent l="0" t="0" r="0" b="6985"/>
            <wp:docPr id="40" name="图片 40" descr="https://pic3.zhimg.com/80/v2-780ebb775fb3270e50d704dd7d9eea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3.zhimg.com/80/v2-780ebb775fb3270e50d704dd7d9eea72_hd.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26471" cy="1497134"/>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对于一个三分类问题，我们最终得到 3 个二元分类器。在预测阶段，每个分类器可以根据测试样本，得到当前正类的概率。即 P(y = i | x; θ)，i = 1, 2, 3。选择计算结果最高的分类器，其正类就可以作为预测结果。</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One-Vs-All 最为一种常用的二分类拓展方法，其优缺点也十分明显。</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优点：普适性还比较广，可以应用于能输出值或者概率的分类器，同时效率相对较好，有多少个类别就训练多少个分类器。</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缺点：很容易造成训练集样本数量的不平衡（Unbalance），尤其在类别较多的情况下，经常容易出现正类样本的数量远远不及负类样本的数量，这样就会造成分类器的偏向性。</w:t>
      </w:r>
    </w:p>
    <w:p w:rsidR="00DA6EF4" w:rsidRPr="00DA6EF4" w:rsidRDefault="00DA6EF4" w:rsidP="00DA6EF4">
      <w:pPr>
        <w:pStyle w:val="2"/>
        <w:shd w:val="clear" w:color="auto" w:fill="FFFFFF"/>
        <w:spacing w:before="560" w:after="280"/>
        <w:rPr>
          <w:rFonts w:ascii="宋体" w:eastAsia="宋体" w:hAnsi="宋体" w:cs="宋体"/>
          <w:b w:val="0"/>
          <w:bCs w:val="0"/>
          <w:kern w:val="0"/>
          <w:sz w:val="24"/>
          <w:szCs w:val="24"/>
        </w:rPr>
      </w:pPr>
      <w:r w:rsidRPr="00DA6EF4">
        <w:rPr>
          <w:rFonts w:ascii="宋体" w:eastAsia="宋体" w:hAnsi="宋体" w:cs="宋体" w:hint="eastAsia"/>
          <w:b w:val="0"/>
          <w:bCs w:val="0"/>
          <w:kern w:val="0"/>
          <w:sz w:val="24"/>
          <w:szCs w:val="24"/>
        </w:rPr>
        <w:t>One-Vs-One</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相比于 One-Vs-All 由于样本数量可能的偏向性带来的不稳定性，One-Vs-One 是一种相对稳健的扩展方法。对于同样的三分类问题，我们像举行车轮作战一样让不同类别的数据两两组合训练分类器，可以得到 3 个二元分类器。</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它们分别是三角形与 x 训练得出的分类器：</w:t>
      </w:r>
    </w:p>
    <w:p w:rsidR="00DA6EF4" w:rsidRPr="00DA6EF4" w:rsidRDefault="00DA6EF4" w:rsidP="00DC6B28">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001CD426" wp14:editId="6D035BF1">
            <wp:extent cx="3298404" cy="1811188"/>
            <wp:effectExtent l="0" t="0" r="0" b="0"/>
            <wp:docPr id="39" name="图片 39" descr="https://pic3.zhimg.com/80/v2-9f115cac662cdeea69d7a0142d16035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3.zhimg.com/80/v2-9f115cac662cdeea69d7a0142d16035a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3634" cy="1825042"/>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三角形与正方形训练的出的分类器：</w:t>
      </w:r>
    </w:p>
    <w:p w:rsidR="00DA6EF4" w:rsidRPr="00DA6EF4" w:rsidRDefault="00DA6EF4" w:rsidP="00DC6B28">
      <w:pPr>
        <w:jc w:val="center"/>
        <w:rPr>
          <w:rFonts w:ascii="宋体" w:eastAsia="宋体" w:hAnsi="宋体" w:cs="宋体" w:hint="eastAsia"/>
          <w:kern w:val="0"/>
          <w:sz w:val="24"/>
          <w:szCs w:val="24"/>
        </w:rPr>
      </w:pPr>
      <w:r w:rsidRPr="00DA6EF4">
        <w:rPr>
          <w:rFonts w:ascii="宋体" w:eastAsia="宋体" w:hAnsi="宋体" w:cs="宋体"/>
          <w:kern w:val="0"/>
          <w:sz w:val="24"/>
          <w:szCs w:val="24"/>
        </w:rPr>
        <w:lastRenderedPageBreak/>
        <w:drawing>
          <wp:inline distT="0" distB="0" distL="0" distR="0" wp14:anchorId="34EB17DA" wp14:editId="39FECC41">
            <wp:extent cx="2847643" cy="1565913"/>
            <wp:effectExtent l="0" t="0" r="0" b="0"/>
            <wp:docPr id="38" name="图片 38" descr="https://pic3.zhimg.com/80/v2-9faaa0380fd1a058b5fb9e2f1c18fa0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80/v2-9faaa0380fd1a058b5fb9e2f1c18fa0e_hd.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7250" cy="1582194"/>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以及正方形与 x 训练得出的分类器：</w:t>
      </w:r>
    </w:p>
    <w:p w:rsidR="00DA6EF4" w:rsidRPr="00DA6EF4" w:rsidRDefault="00DA6EF4" w:rsidP="00DC6B28">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7EEEAD14" wp14:editId="2572E5CF">
            <wp:extent cx="2837735" cy="1558230"/>
            <wp:effectExtent l="0" t="0" r="1270" b="4445"/>
            <wp:docPr id="37" name="图片 37" descr="https://pic1.zhimg.com/80/v2-bb92df28ff9592c2c602d5f23272a1c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1.zhimg.com/80/v2-bb92df28ff9592c2c602d5f23272a1c8_hd.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68720" cy="1575244"/>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假如我们要预测的一个数据在图中红色圆圈的位置，那么第一个分类器会认为它是 x，第二个分类器会认为它偏向三角形，第三个分类器会认为它是 x，经过三个分类器的投票之后，可以预测红色圆圈所代表的数据的类别为 x。</w:t>
      </w:r>
    </w:p>
    <w:p w:rsidR="00DA6EF4" w:rsidRPr="00DA6EF4" w:rsidRDefault="00DA6EF4" w:rsidP="00DC6B28">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43E6EE52" wp14:editId="0D519B81">
            <wp:extent cx="3204922" cy="1759856"/>
            <wp:effectExtent l="0" t="0" r="0" b="0"/>
            <wp:docPr id="36" name="图片 36" descr="https://pic2.zhimg.com/80/v2-bb2e27c1b5c6edaf20bd3d5411133a5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80/v2-bb2e27c1b5c6edaf20bd3d5411133a51_h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8657" cy="1794853"/>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任何一个测试样本都可以通过分类器的投票选举出预测结果，这就是 One-Vs-One 的运行方式。</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当然这一方法也有显著的优缺点，其缺点是训练出更多的 Classifier，会影响预测时间。</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虽然在本文的例子中，One-Vs-All 和 One-Vs-One 都得到三个分类器，但实际上仔细思考就会发现，如果有 k 个不同的类别，对于 One-Vs-All 来说，一共只需要训练 k 个分类器，而 One-Vs-One 则需训练 C(k, 2) 个分类器，只是</w:t>
      </w:r>
      <w:r w:rsidRPr="00DA6EF4">
        <w:rPr>
          <w:rFonts w:hint="eastAsia"/>
        </w:rPr>
        <w:lastRenderedPageBreak/>
        <w:t>因为在本例种，k = 3 时恰好两个值相等，一旦 k 值增多，One-Vs-One 需要训练的分类器数量会大大增多。</w:t>
      </w:r>
    </w:p>
    <w:p w:rsidR="00DA6EF4" w:rsidRPr="00DA6EF4" w:rsidRDefault="00DA6EF4" w:rsidP="00B651EC">
      <w:pPr>
        <w:pStyle w:val="a3"/>
        <w:shd w:val="clear" w:color="auto" w:fill="FFFFFF"/>
        <w:spacing w:before="336" w:beforeAutospacing="0" w:after="336" w:afterAutospacing="0"/>
        <w:rPr>
          <w:rFonts w:hint="eastAsia"/>
        </w:rPr>
      </w:pPr>
      <w:r w:rsidRPr="00DA6EF4">
        <w:rPr>
          <w:rFonts w:hint="eastAsia"/>
        </w:rPr>
        <w:t>当然 One-Vs-One 的优点也很明显，它在一定程度上规避了数据集 unbalance 的情况，性能相对稳定，并且需要训练的模型数虽然增多，但是每次训练时训练集的数量都降低很多，其训练效率会提高。</w:t>
      </w:r>
    </w:p>
    <w:p w:rsidR="00DA6EF4" w:rsidRPr="00DA6EF4" w:rsidRDefault="00DA6EF4" w:rsidP="00DA6EF4">
      <w:pPr>
        <w:pStyle w:val="2"/>
        <w:shd w:val="clear" w:color="auto" w:fill="FFFFFF"/>
        <w:spacing w:before="560" w:after="280"/>
        <w:rPr>
          <w:rFonts w:ascii="宋体" w:eastAsia="宋体" w:hAnsi="宋体" w:cs="宋体"/>
          <w:b w:val="0"/>
          <w:bCs w:val="0"/>
          <w:kern w:val="0"/>
          <w:sz w:val="24"/>
          <w:szCs w:val="24"/>
        </w:rPr>
      </w:pPr>
      <w:r w:rsidRPr="00DA6EF4">
        <w:rPr>
          <w:rFonts w:ascii="宋体" w:eastAsia="宋体" w:hAnsi="宋体" w:cs="宋体" w:hint="eastAsia"/>
          <w:b w:val="0"/>
          <w:bCs w:val="0"/>
          <w:kern w:val="0"/>
          <w:sz w:val="24"/>
          <w:szCs w:val="24"/>
        </w:rPr>
        <w:t>Softmax</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在二元的逻辑回归模型中，我们用 Sigmoid 函数将一个多维数据（一个样本）映射到一个 0 - 1 之间的数值上，有没有什么方法从数学上让一个样本映射到多个 0 - 1 之间的数值呢？答案是通过 Softmax 函数。</w:t>
      </w:r>
    </w:p>
    <w:p w:rsidR="00DA6EF4" w:rsidRPr="00DA6EF4" w:rsidRDefault="00DA6EF4" w:rsidP="005B3D8A">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0EC763EE" wp14:editId="1251608E">
            <wp:extent cx="3642306" cy="889532"/>
            <wp:effectExtent l="0" t="0" r="0" b="6350"/>
            <wp:docPr id="35" name="图片 35" descr="https://pic1.zhimg.com/80/v2-1d4e46217f6df995854b01229434f98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80/v2-1d4e46217f6df995854b01229434f98c_h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9786" cy="898685"/>
                    </a:xfrm>
                    <a:prstGeom prst="rect">
                      <a:avLst/>
                    </a:prstGeom>
                    <a:noFill/>
                    <a:ln>
                      <a:noFill/>
                    </a:ln>
                  </pic:spPr>
                </pic:pic>
              </a:graphicData>
            </a:graphic>
          </wp:inline>
        </w:drawing>
      </w:r>
    </w:p>
    <w:p w:rsidR="005B3D8A" w:rsidRDefault="005B3D8A" w:rsidP="005B3D8A">
      <w:pPr>
        <w:pStyle w:val="a3"/>
        <w:shd w:val="clear" w:color="auto" w:fill="FFFFFF"/>
        <w:spacing w:before="336" w:beforeAutospacing="0" w:after="336" w:afterAutospacing="0"/>
        <w:jc w:val="center"/>
      </w:pPr>
      <w:r w:rsidRPr="00DA6EF4">
        <w:drawing>
          <wp:inline distT="0" distB="0" distL="0" distR="0" wp14:anchorId="2CEE47BA" wp14:editId="4C427619">
            <wp:extent cx="914400" cy="503555"/>
            <wp:effectExtent l="0" t="0" r="0" b="0"/>
            <wp:docPr id="34" name="图片 34" descr="https://pic2.zhimg.com/80/v2-231ed6aa6d3f5ab5cac753fd7e71034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80/v2-231ed6aa6d3f5ab5cac753fd7e710341_h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503555"/>
                    </a:xfrm>
                    <a:prstGeom prst="rect">
                      <a:avLst/>
                    </a:prstGeom>
                    <a:noFill/>
                    <a:ln>
                      <a:noFill/>
                    </a:ln>
                  </pic:spPr>
                </pic:pic>
              </a:graphicData>
            </a:graphic>
          </wp:inline>
        </w:drawing>
      </w:r>
    </w:p>
    <w:p w:rsidR="00DA6EF4" w:rsidRPr="00DA6EF4" w:rsidRDefault="00DA6EF4" w:rsidP="00DA6EF4">
      <w:pPr>
        <w:pStyle w:val="a3"/>
        <w:shd w:val="clear" w:color="auto" w:fill="FFFFFF"/>
        <w:spacing w:before="336" w:beforeAutospacing="0" w:after="336" w:afterAutospacing="0"/>
      </w:pPr>
      <w:r w:rsidRPr="00DA6EF4">
        <w:rPr>
          <w:rFonts w:hint="eastAsia"/>
        </w:rPr>
        <w:t>使所有概率之和为 1，是对概率分布进行归一化。</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为什么选用指数函数呢？有一些简单的理由：</w:t>
      </w:r>
    </w:p>
    <w:p w:rsidR="00DA6EF4" w:rsidRPr="00DA6EF4" w:rsidRDefault="00DA6EF4" w:rsidP="00DA6EF4">
      <w:pPr>
        <w:widowControl/>
        <w:numPr>
          <w:ilvl w:val="0"/>
          <w:numId w:val="6"/>
        </w:numPr>
        <w:shd w:val="clear" w:color="auto" w:fill="FFFFFF"/>
        <w:spacing w:before="100" w:beforeAutospacing="1" w:after="100" w:afterAutospacing="1"/>
        <w:ind w:left="0"/>
        <w:jc w:val="left"/>
        <w:rPr>
          <w:rFonts w:ascii="宋体" w:eastAsia="宋体" w:hAnsi="宋体" w:cs="宋体" w:hint="eastAsia"/>
          <w:kern w:val="0"/>
          <w:sz w:val="24"/>
          <w:szCs w:val="24"/>
        </w:rPr>
      </w:pPr>
      <w:r w:rsidRPr="00DA6EF4">
        <w:rPr>
          <w:rFonts w:ascii="宋体" w:eastAsia="宋体" w:hAnsi="宋体" w:cs="宋体" w:hint="eastAsia"/>
          <w:kern w:val="0"/>
          <w:sz w:val="24"/>
          <w:szCs w:val="24"/>
        </w:rPr>
        <w:t>指数函数简单，并且是非线性的</w:t>
      </w:r>
    </w:p>
    <w:p w:rsidR="00DA6EF4" w:rsidRPr="00DA6EF4" w:rsidRDefault="00DA6EF4" w:rsidP="00DA6EF4">
      <w:pPr>
        <w:widowControl/>
        <w:numPr>
          <w:ilvl w:val="0"/>
          <w:numId w:val="6"/>
        </w:numPr>
        <w:shd w:val="clear" w:color="auto" w:fill="FFFFFF"/>
        <w:spacing w:before="100" w:beforeAutospacing="1" w:after="100" w:afterAutospacing="1"/>
        <w:ind w:left="0"/>
        <w:jc w:val="left"/>
        <w:rPr>
          <w:rFonts w:ascii="宋体" w:eastAsia="宋体" w:hAnsi="宋体" w:cs="宋体" w:hint="eastAsia"/>
          <w:kern w:val="0"/>
          <w:sz w:val="24"/>
          <w:szCs w:val="24"/>
        </w:rPr>
      </w:pPr>
      <w:r w:rsidRPr="00DA6EF4">
        <w:rPr>
          <w:rFonts w:ascii="宋体" w:eastAsia="宋体" w:hAnsi="宋体" w:cs="宋体" w:hint="eastAsia"/>
          <w:kern w:val="0"/>
          <w:sz w:val="24"/>
          <w:szCs w:val="24"/>
        </w:rPr>
        <w:t>该函数严格递增</w:t>
      </w:r>
    </w:p>
    <w:p w:rsidR="00DA6EF4" w:rsidRPr="00DA6EF4" w:rsidRDefault="00DA6EF4" w:rsidP="00DA6EF4">
      <w:pPr>
        <w:widowControl/>
        <w:numPr>
          <w:ilvl w:val="0"/>
          <w:numId w:val="6"/>
        </w:numPr>
        <w:shd w:val="clear" w:color="auto" w:fill="FFFFFF"/>
        <w:spacing w:before="100" w:beforeAutospacing="1" w:after="100" w:afterAutospacing="1"/>
        <w:ind w:left="0"/>
        <w:jc w:val="left"/>
        <w:rPr>
          <w:rFonts w:ascii="宋体" w:eastAsia="宋体" w:hAnsi="宋体" w:cs="宋体" w:hint="eastAsia"/>
          <w:kern w:val="0"/>
          <w:sz w:val="24"/>
          <w:szCs w:val="24"/>
        </w:rPr>
      </w:pPr>
      <w:r w:rsidRPr="00DA6EF4">
        <w:rPr>
          <w:rFonts w:ascii="宋体" w:eastAsia="宋体" w:hAnsi="宋体" w:cs="宋体" w:hint="eastAsia"/>
          <w:kern w:val="0"/>
          <w:sz w:val="24"/>
          <w:szCs w:val="24"/>
        </w:rPr>
        <w:t>这是一个凸函数</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定义了新的假设函数（hypothesis function）之后，我们要得到其对应的代价函数（cost function）。</w:t>
      </w:r>
    </w:p>
    <w:p w:rsidR="00DA6EF4" w:rsidRPr="00DA6EF4" w:rsidRDefault="00DA6EF4" w:rsidP="005B3D8A">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7D23F3B7" wp14:editId="67499CD4">
            <wp:extent cx="3968750" cy="582930"/>
            <wp:effectExtent l="0" t="0" r="0" b="7620"/>
            <wp:docPr id="33" name="图片 33" descr="https://pic3.zhimg.com/80/v2-ab690c0473c9056d1024316661bd89d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80/v2-ab690c0473c9056d1024316661bd89da_h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8750" cy="582930"/>
                    </a:xfrm>
                    <a:prstGeom prst="rect">
                      <a:avLst/>
                    </a:prstGeom>
                    <a:noFill/>
                    <a:ln>
                      <a:noFill/>
                    </a:ln>
                  </pic:spPr>
                </pic:pic>
              </a:graphicData>
            </a:graphic>
          </wp:inline>
        </w:drawing>
      </w:r>
    </w:p>
    <w:p w:rsidR="00DA6EF4" w:rsidRPr="00DA6EF4" w:rsidRDefault="00DA6EF4" w:rsidP="00DA6EF4">
      <w:pPr>
        <w:pStyle w:val="ztext-empty-paragraph"/>
        <w:shd w:val="clear" w:color="auto" w:fill="FFFFFF"/>
        <w:spacing w:before="0" w:beforeAutospacing="0" w:after="0" w:afterAutospacing="0"/>
      </w:pP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其中</w:t>
      </w:r>
      <w:r w:rsidR="00B651EC">
        <w:rPr>
          <w:noProof/>
        </w:rPr>
        <w:drawing>
          <wp:inline distT="0" distB="0" distL="0" distR="0" wp14:anchorId="78E8A79C" wp14:editId="621136DF">
            <wp:extent cx="409575" cy="3429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575" cy="342900"/>
                    </a:xfrm>
                    <a:prstGeom prst="rect">
                      <a:avLst/>
                    </a:prstGeom>
                  </pic:spPr>
                </pic:pic>
              </a:graphicData>
            </a:graphic>
          </wp:inline>
        </w:drawing>
      </w:r>
      <w:r w:rsidRPr="00DA6EF4">
        <w:rPr>
          <w:rFonts w:hint="eastAsia"/>
        </w:rPr>
        <w:t>的取值规则为大括号内的表达式值为真时，取 1，为假时取 0。</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lastRenderedPageBreak/>
        <w:t>对该代价函数求最优解同样可以使用如梯度下降之类的迭代算法，其梯度公式如下：</w:t>
      </w:r>
    </w:p>
    <w:p w:rsidR="00DA6EF4" w:rsidRPr="00DA6EF4" w:rsidRDefault="00DA6EF4" w:rsidP="00DA6EF4">
      <w:pPr>
        <w:pStyle w:val="ztext-empty-paragraph"/>
        <w:shd w:val="clear" w:color="auto" w:fill="FFFFFF"/>
        <w:spacing w:before="0" w:beforeAutospacing="0" w:after="0" w:afterAutospacing="0"/>
        <w:rPr>
          <w:rFonts w:hint="eastAsia"/>
        </w:rPr>
      </w:pPr>
    </w:p>
    <w:p w:rsidR="00DA6EF4" w:rsidRPr="00DA6EF4" w:rsidRDefault="00DA6EF4" w:rsidP="005B3D8A">
      <w:pPr>
        <w:jc w:val="center"/>
        <w:rPr>
          <w:rFonts w:ascii="宋体" w:eastAsia="宋体" w:hAnsi="宋体" w:cs="宋体" w:hint="eastAsia"/>
          <w:kern w:val="0"/>
          <w:sz w:val="24"/>
          <w:szCs w:val="24"/>
        </w:rPr>
      </w:pPr>
      <w:r w:rsidRPr="00DA6EF4">
        <w:rPr>
          <w:rFonts w:ascii="宋体" w:eastAsia="宋体" w:hAnsi="宋体" w:cs="宋体"/>
          <w:kern w:val="0"/>
          <w:sz w:val="24"/>
          <w:szCs w:val="24"/>
        </w:rPr>
        <w:drawing>
          <wp:inline distT="0" distB="0" distL="0" distR="0" wp14:anchorId="2ADCBBF5" wp14:editId="71237281">
            <wp:extent cx="4307122" cy="490067"/>
            <wp:effectExtent l="0" t="0" r="0" b="5715"/>
            <wp:docPr id="31" name="图片 31" descr="https://pic3.zhimg.com/80/v2-0844408e1498b558fa8b3edd4ed2432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3.zhimg.com/80/v2-0844408e1498b558fa8b3edd4ed24326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8681" cy="498209"/>
                    </a:xfrm>
                    <a:prstGeom prst="rect">
                      <a:avLst/>
                    </a:prstGeom>
                    <a:noFill/>
                    <a:ln>
                      <a:noFill/>
                    </a:ln>
                  </pic:spPr>
                </pic:pic>
              </a:graphicData>
            </a:graphic>
          </wp:inline>
        </w:drawing>
      </w:r>
    </w:p>
    <w:p w:rsidR="00DA6EF4" w:rsidRPr="00DA6EF4" w:rsidRDefault="00DA6EF4" w:rsidP="00DA6EF4">
      <w:pPr>
        <w:pStyle w:val="ztext-empty-paragraph"/>
        <w:shd w:val="clear" w:color="auto" w:fill="FFFFFF"/>
        <w:spacing w:before="0" w:beforeAutospacing="0" w:after="0" w:afterAutospacing="0"/>
      </w:pP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有了偏导数，就可以对代价函数进行优化，最终求解。</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本质上讲，Softmax 回归就是 logistic 回归进行多分类时的一种数学拓展，如果让分类数为 2 带入 softmax 回归，会发现其本质上和 logistic 回归是一样的。</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在处理一些样本可能丛属多个类别的分类问题是，使用 one vs one 或 one vs all 有可能达到更好的效果。</w:t>
      </w:r>
    </w:p>
    <w:p w:rsidR="00DA6EF4" w:rsidRPr="00DA6EF4" w:rsidRDefault="00DA6EF4" w:rsidP="00DA6EF4">
      <w:pPr>
        <w:pStyle w:val="a3"/>
        <w:shd w:val="clear" w:color="auto" w:fill="FFFFFF"/>
        <w:spacing w:before="336" w:beforeAutospacing="0" w:after="336" w:afterAutospacing="0"/>
        <w:rPr>
          <w:rFonts w:hint="eastAsia"/>
        </w:rPr>
      </w:pPr>
      <w:r w:rsidRPr="00DA6EF4">
        <w:rPr>
          <w:rFonts w:hint="eastAsia"/>
        </w:rPr>
        <w:t>Softmax 回归适合处理一个样本尽可能属于一种类别的多分类问题。</w:t>
      </w:r>
    </w:p>
    <w:p w:rsidR="00DA6EF4" w:rsidRPr="00DA6EF4" w:rsidRDefault="00DA6EF4" w:rsidP="00FF6392">
      <w:pPr>
        <w:widowControl/>
        <w:spacing w:after="240"/>
        <w:jc w:val="left"/>
        <w:rPr>
          <w:rFonts w:ascii="宋体" w:eastAsia="宋体" w:hAnsi="宋体" w:cs="宋体" w:hint="eastAsia"/>
          <w:kern w:val="0"/>
          <w:sz w:val="24"/>
          <w:szCs w:val="24"/>
        </w:rPr>
      </w:pP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3.3 线性判别分析</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线性判别分析（Linear Discriminant Analysis，简称LDA）,其基本思想是：将训练样本投影到一条直线上，使得同类的样例尽可能近，不同类的样例尽可能远。如图所示：</w:t>
      </w:r>
    </w:p>
    <w:p w:rsidR="00FF6392" w:rsidRPr="00F71102" w:rsidRDefault="00FF6392" w:rsidP="00DC6B28">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2769705" cy="1776315"/>
            <wp:effectExtent l="0" t="0" r="0" b="0"/>
            <wp:docPr id="9" name="图片 9" descr="13.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png">
                      <a:hlinkClick r:id="rId60" tgtFrame="&quot;_blank&quo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17178" cy="1806761"/>
                    </a:xfrm>
                    <a:prstGeom prst="rect">
                      <a:avLst/>
                    </a:prstGeom>
                    <a:noFill/>
                    <a:ln>
                      <a:noFill/>
                    </a:ln>
                  </pic:spPr>
                </pic:pic>
              </a:graphicData>
            </a:graphic>
          </wp:inline>
        </w:drawing>
      </w:r>
      <w:r w:rsidRPr="00F71102">
        <w:rPr>
          <w:rFonts w:ascii="宋体" w:eastAsia="宋体" w:hAnsi="宋体" w:cs="宋体"/>
          <w:kern w:val="0"/>
          <w:sz w:val="24"/>
          <w:szCs w:val="24"/>
        </w:rPr>
        <w:drawing>
          <wp:inline distT="0" distB="0" distL="0" distR="0">
            <wp:extent cx="5498499" cy="1306789"/>
            <wp:effectExtent l="0" t="0" r="6985" b="8255"/>
            <wp:docPr id="8" name="图片 8" descr="14.p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pn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7799" cy="1316129"/>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lastRenderedPageBreak/>
        <w:t>想让同类样本点的投影点尽可能接近，不同类样本点投影之间尽可能远，即：让各类的协方差之和尽可能小，不用类之间中心的距离尽可能大。基于这样的考虑，LDA定义了两个散度矩阵。</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类内散度矩阵（within-class scatter matrix）</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454903" cy="923385"/>
            <wp:effectExtent l="0" t="0" r="3175" b="0"/>
            <wp:docPr id="7" name="图片 7" descr="15.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91612" cy="930994"/>
                    </a:xfrm>
                    <a:prstGeom prst="rect">
                      <a:avLst/>
                    </a:prstGeom>
                    <a:noFill/>
                    <a:ln>
                      <a:noFill/>
                    </a:ln>
                  </pic:spPr>
                </pic:pic>
              </a:graphicData>
            </a:graphic>
          </wp:inline>
        </w:drawing>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类间散度矩阵(between-class scaltter matrix)</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288716" cy="512030"/>
            <wp:effectExtent l="0" t="0" r="0" b="2540"/>
            <wp:docPr id="6" name="图片 6" descr="16.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2436" cy="522025"/>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因此得到了LDA的最大化目标：“广义瑞利商”（generalized Rayleigh quotient）。</w:t>
      </w:r>
    </w:p>
    <w:p w:rsidR="00FF6392" w:rsidRPr="00F71102" w:rsidRDefault="00FF6392" w:rsidP="002C3902">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2918057" cy="536493"/>
            <wp:effectExtent l="0" t="0" r="0" b="0"/>
            <wp:docPr id="5" name="图片 5" descr="17.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pn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5541" cy="550739"/>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从而分类问题转化为最优化求解w的问题，当求解出w后，对新的样本进行分类时，只需将该样本点投影到这条直线上，根据与各个类别的中心值进行比较，从而判定出新样本与哪个类别距离最近。求解w的方法如下所示，使用的方法为λ乘子</w:t>
      </w:r>
      <w:r w:rsidR="00E70366" w:rsidRPr="00F71102">
        <w:rPr>
          <w:rFonts w:ascii="宋体" w:eastAsia="宋体" w:hAnsi="宋体" w:cs="宋体" w:hint="eastAsia"/>
          <w:kern w:val="0"/>
          <w:sz w:val="24"/>
          <w:szCs w:val="24"/>
        </w:rPr>
        <w:t>(拉格朗日乘子法)</w:t>
      </w:r>
      <w:r w:rsidRPr="00F71102">
        <w:rPr>
          <w:rFonts w:ascii="宋体" w:eastAsia="宋体" w:hAnsi="宋体" w:cs="宋体"/>
          <w:kern w:val="0"/>
          <w:sz w:val="24"/>
          <w:szCs w:val="24"/>
        </w:rPr>
        <w:t>。</w:t>
      </w:r>
    </w:p>
    <w:p w:rsidR="00FF6392" w:rsidRPr="00F71102" w:rsidRDefault="00FF6392" w:rsidP="00DC6B28">
      <w:pPr>
        <w:widowControl/>
        <w:spacing w:after="240"/>
        <w:jc w:val="center"/>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2981864" cy="1526967"/>
            <wp:effectExtent l="0" t="0" r="0" b="0"/>
            <wp:docPr id="4" name="图片 4" descr="18.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png">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20908" cy="1546961"/>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若将w看做一个投影矩阵，类似PCA的思想，则LDA可将样本投影到N-1维空间（N为类簇数），投影的过程使用了类别信息（标记信息），因此LDA也常被视为一种经典的监督降维技术。</w:t>
      </w:r>
      <w:r w:rsidR="00E70366" w:rsidRPr="00F71102">
        <w:rPr>
          <w:rFonts w:ascii="宋体" w:eastAsia="宋体" w:hAnsi="宋体" w:cs="宋体"/>
          <w:kern w:val="0"/>
          <w:sz w:val="24"/>
          <w:szCs w:val="24"/>
        </w:rPr>
        <w:br/>
      </w:r>
      <w:r w:rsidR="00E70366" w:rsidRPr="00F71102">
        <w:rPr>
          <w:rFonts w:ascii="MS Gothic" w:eastAsia="MS Gothic" w:hAnsi="MS Gothic" w:cs="MS Gothic" w:hint="eastAsia"/>
          <w:kern w:val="0"/>
          <w:sz w:val="24"/>
          <w:szCs w:val="24"/>
        </w:rPr>
        <w:t>​</w:t>
      </w:r>
      <w:r w:rsidR="00E70366" w:rsidRPr="00F71102">
        <w:rPr>
          <w:rFonts w:ascii="宋体" w:eastAsia="宋体" w:hAnsi="宋体" w:cs="宋体"/>
          <w:kern w:val="0"/>
          <w:sz w:val="24"/>
          <w:szCs w:val="24"/>
        </w:rPr>
        <w:br/>
      </w:r>
      <w:r w:rsidRPr="00F71102">
        <w:rPr>
          <w:rFonts w:ascii="宋体" w:eastAsia="宋体" w:hAnsi="宋体" w:cs="宋体"/>
          <w:kern w:val="0"/>
          <w:sz w:val="24"/>
          <w:szCs w:val="24"/>
        </w:rPr>
        <w:t>3.4 多分类学习</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现实中我们经常遇到不只两个类别的分类问题，即多分类问题，在这种情形下，我们常常运用“拆分”的策略，通过多个二分类学习器来解决多分类问</w:t>
      </w:r>
      <w:r w:rsidRPr="00F71102">
        <w:rPr>
          <w:rFonts w:ascii="宋体" w:eastAsia="宋体" w:hAnsi="宋体" w:cs="宋体"/>
          <w:kern w:val="0"/>
          <w:sz w:val="24"/>
          <w:szCs w:val="24"/>
        </w:rPr>
        <w:lastRenderedPageBreak/>
        <w:t>题，即将多分类问题拆解为多个二分类问题，训练出多个二分类学习器，最后将多个分类结果进行集成得出结论。最为经典的拆分策略有三种：“一对一”（OvO）、“一对其余”（OvR）和“多对多”（MvM），核心思想与示意图如下所示。</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OvO：给定数据集D，假定其中有N个真实类别，将这N个类别进行两两配对（一个正类/一个反类），从而产生N（N-1）/2个二分类学习器，在测试阶段，将新样本放入所有的二分类学习器中测试，得出N（N-1）个结果，最终通过投票产生最终的分类结果。</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OvM：给定数据集D，假定其中有N个真实类别，每次取出一个类作为正类，剩余的所有类别作为一个新的反类，从而产生N个二分类学习器，在测试阶段，得出N个结果，若仅有一个学习器预测为正类，则对应的类标作为最终分类结果。</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MvM：给定数据集D，假定其中有N个真实类别，每次取若干个类作为正类，若干个类作为反类（通过ECOC码给出，编码），若进行了M次划分，则生成了M个二分类学习器，在测试阶段（解码），得出M个结果组成一个新的码，最终通过计算海明/欧式距离选择距离最小的类别作为最终分类结果。</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204228" cy="2226579"/>
            <wp:effectExtent l="0" t="0" r="6350" b="2540"/>
            <wp:docPr id="3" name="图片 3" descr="19.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49975" cy="2250807"/>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drawing>
          <wp:inline distT="0" distB="0" distL="0" distR="0">
            <wp:extent cx="4488594" cy="1664014"/>
            <wp:effectExtent l="0" t="0" r="7620" b="0"/>
            <wp:docPr id="2" name="图片 2" descr="20.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pn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36415" cy="1681742"/>
                    </a:xfrm>
                    <a:prstGeom prst="rect">
                      <a:avLst/>
                    </a:prstGeom>
                    <a:noFill/>
                    <a:ln>
                      <a:noFill/>
                    </a:ln>
                  </pic:spPr>
                </pic:pic>
              </a:graphicData>
            </a:graphic>
          </wp:inline>
        </w:drawing>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3.5 类别不平衡问题</w:t>
      </w:r>
    </w:p>
    <w:p w:rsidR="00FF6392" w:rsidRPr="00F71102" w:rsidRDefault="00FF6392" w:rsidP="00FF639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lastRenderedPageBreak/>
        <w:t>类别不平衡（class-imbanlance）就是指分类问题中不同类别的训练样本相差悬殊的情况，例如正例有900个，而反例只有100个，这个时候我们就需要进行相应的处理来平衡这个问题。常见的做法有三种：</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在训练样本较多的类别中进行“欠采样”（undersampling）,</w:t>
      </w:r>
      <w:r w:rsidR="00324D8C" w:rsidRPr="00F71102">
        <w:rPr>
          <w:rFonts w:ascii="宋体" w:eastAsia="宋体" w:hAnsi="宋体" w:cs="宋体" w:hint="eastAsia"/>
          <w:kern w:val="0"/>
          <w:sz w:val="24"/>
          <w:szCs w:val="24"/>
        </w:rPr>
        <w:t xml:space="preserve"> 这种做法会随机地丢失一些信息。</w:t>
      </w:r>
      <w:r w:rsidRPr="00F71102">
        <w:rPr>
          <w:rFonts w:ascii="宋体" w:eastAsia="宋体" w:hAnsi="宋体" w:cs="宋体"/>
          <w:kern w:val="0"/>
          <w:sz w:val="24"/>
          <w:szCs w:val="24"/>
        </w:rPr>
        <w:t>比如从正例中采出100个，常见的算法有：EasyEnsemble</w:t>
      </w:r>
      <w:r w:rsidR="00117C1F" w:rsidRPr="00F71102">
        <w:rPr>
          <w:rFonts w:ascii="宋体" w:eastAsia="宋体" w:hAnsi="宋体" w:cs="宋体" w:hint="eastAsia"/>
          <w:kern w:val="0"/>
          <w:sz w:val="24"/>
          <w:szCs w:val="24"/>
        </w:rPr>
        <w:t>（</w:t>
      </w:r>
      <w:r w:rsidR="003F5BAC" w:rsidRPr="00F71102">
        <w:rPr>
          <w:rFonts w:ascii="宋体" w:eastAsia="宋体" w:hAnsi="宋体" w:cs="宋体" w:hint="eastAsia"/>
          <w:kern w:val="0"/>
          <w:sz w:val="24"/>
          <w:szCs w:val="24"/>
        </w:rPr>
        <w:t>利用集成学习机制</w:t>
      </w:r>
      <w:r w:rsidR="003F50ED" w:rsidRPr="00F71102">
        <w:rPr>
          <w:rFonts w:ascii="宋体" w:eastAsia="宋体" w:hAnsi="宋体" w:cs="宋体" w:hint="eastAsia"/>
          <w:kern w:val="0"/>
          <w:sz w:val="24"/>
          <w:szCs w:val="24"/>
        </w:rPr>
        <w:t>，将反例划分为若干个集合供不同学习器</w:t>
      </w:r>
      <w:r w:rsidR="003F5BAC" w:rsidRPr="00F71102">
        <w:rPr>
          <w:rFonts w:ascii="宋体" w:eastAsia="宋体" w:hAnsi="宋体" w:cs="宋体" w:hint="eastAsia"/>
          <w:kern w:val="0"/>
          <w:sz w:val="24"/>
          <w:szCs w:val="24"/>
        </w:rPr>
        <w:t>使用</w:t>
      </w:r>
      <w:r w:rsidR="003F50ED" w:rsidRPr="00F71102">
        <w:rPr>
          <w:rFonts w:ascii="宋体" w:eastAsia="宋体" w:hAnsi="宋体" w:cs="宋体" w:hint="eastAsia"/>
          <w:kern w:val="0"/>
          <w:sz w:val="24"/>
          <w:szCs w:val="24"/>
        </w:rPr>
        <w:t>，这样对每个学习器来看都进行了欠采样，但全局来看不会丢失重要信息</w:t>
      </w:r>
      <w:r w:rsidR="00117C1F" w:rsidRPr="00F71102">
        <w:rPr>
          <w:rFonts w:ascii="宋体" w:eastAsia="宋体" w:hAnsi="宋体" w:cs="宋体" w:hint="eastAsia"/>
          <w:kern w:val="0"/>
          <w:sz w:val="24"/>
          <w:szCs w:val="24"/>
        </w:rPr>
        <w:t>）</w:t>
      </w:r>
      <w:r w:rsidRPr="00F71102">
        <w:rPr>
          <w:rFonts w:ascii="宋体" w:eastAsia="宋体" w:hAnsi="宋体" w:cs="宋体"/>
          <w:kern w:val="0"/>
          <w:sz w:val="24"/>
          <w:szCs w:val="24"/>
        </w:rPr>
        <w:t>。</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在训练样本较少的类别中进行“过采样”（oversampling）,例如通过对反例中的数据进行插值，来产生额外的反例，常见的算法有SMOTE。</w:t>
      </w:r>
      <w:r w:rsidR="005521AE" w:rsidRPr="00F71102">
        <w:rPr>
          <w:rFonts w:ascii="宋体" w:eastAsia="宋体" w:hAnsi="宋体" w:cs="宋体" w:hint="eastAsia"/>
          <w:kern w:val="0"/>
          <w:sz w:val="24"/>
          <w:szCs w:val="24"/>
        </w:rPr>
        <w:t>过采样不能不能简单地对初始正例样本进行重复采样，否则会导致过拟合。</w:t>
      </w:r>
    </w:p>
    <w:p w:rsidR="00FF6392" w:rsidRPr="00F71102" w:rsidRDefault="00FF6392" w:rsidP="00F71102">
      <w:pPr>
        <w:widowControl/>
        <w:spacing w:after="240"/>
        <w:jc w:val="left"/>
        <w:rPr>
          <w:rFonts w:ascii="宋体" w:eastAsia="宋体" w:hAnsi="宋体" w:cs="宋体"/>
          <w:kern w:val="0"/>
          <w:sz w:val="24"/>
          <w:szCs w:val="24"/>
        </w:rPr>
      </w:pPr>
      <w:r w:rsidRPr="00F71102">
        <w:rPr>
          <w:rFonts w:ascii="宋体" w:eastAsia="宋体" w:hAnsi="宋体" w:cs="宋体"/>
          <w:kern w:val="0"/>
          <w:sz w:val="24"/>
          <w:szCs w:val="24"/>
        </w:rPr>
        <w:t>直接基于原数据集进行学习，对预测值进行“再缩放”处理。其中再缩放也是代价敏感学习的基础。</w:t>
      </w:r>
      <w:r w:rsidRPr="00F71102">
        <w:rPr>
          <w:rFonts w:ascii="宋体" w:eastAsia="宋体" w:hAnsi="宋体" w:cs="宋体"/>
          <w:kern w:val="0"/>
          <w:sz w:val="24"/>
          <w:szCs w:val="24"/>
        </w:rPr>
        <w:drawing>
          <wp:inline distT="0" distB="0" distL="0" distR="0">
            <wp:extent cx="5271146" cy="759369"/>
            <wp:effectExtent l="0" t="0" r="5715" b="3175"/>
            <wp:docPr id="1" name="图片 1" descr="21.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pn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4930" cy="772880"/>
                    </a:xfrm>
                    <a:prstGeom prst="rect">
                      <a:avLst/>
                    </a:prstGeom>
                    <a:noFill/>
                    <a:ln>
                      <a:noFill/>
                    </a:ln>
                  </pic:spPr>
                </pic:pic>
              </a:graphicData>
            </a:graphic>
          </wp:inline>
        </w:drawing>
      </w:r>
    </w:p>
    <w:p w:rsidR="00C30FEB" w:rsidRPr="00F71102" w:rsidRDefault="00C30FEB" w:rsidP="00F71102">
      <w:pPr>
        <w:widowControl/>
        <w:spacing w:after="240"/>
        <w:jc w:val="left"/>
        <w:rPr>
          <w:rFonts w:ascii="宋体" w:eastAsia="宋体" w:hAnsi="宋体" w:cs="宋体" w:hint="eastAsia"/>
          <w:kern w:val="0"/>
          <w:sz w:val="24"/>
          <w:szCs w:val="24"/>
        </w:rPr>
      </w:pPr>
      <w:bookmarkStart w:id="0" w:name="_GoBack"/>
      <w:bookmarkEnd w:id="0"/>
    </w:p>
    <w:sectPr w:rsidR="00C30FEB" w:rsidRPr="00F711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E0D" w:rsidRDefault="00652E0D" w:rsidP="00411655">
      <w:r>
        <w:separator/>
      </w:r>
    </w:p>
  </w:endnote>
  <w:endnote w:type="continuationSeparator" w:id="0">
    <w:p w:rsidR="00652E0D" w:rsidRDefault="00652E0D" w:rsidP="0041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E0D" w:rsidRDefault="00652E0D" w:rsidP="00411655">
      <w:r>
        <w:separator/>
      </w:r>
    </w:p>
  </w:footnote>
  <w:footnote w:type="continuationSeparator" w:id="0">
    <w:p w:rsidR="00652E0D" w:rsidRDefault="00652E0D" w:rsidP="004116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48A0"/>
    <w:multiLevelType w:val="multilevel"/>
    <w:tmpl w:val="DC50A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8428F"/>
    <w:multiLevelType w:val="multilevel"/>
    <w:tmpl w:val="3F3C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24696"/>
    <w:multiLevelType w:val="multilevel"/>
    <w:tmpl w:val="6ACEF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90603"/>
    <w:multiLevelType w:val="multilevel"/>
    <w:tmpl w:val="C35E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41784"/>
    <w:multiLevelType w:val="multilevel"/>
    <w:tmpl w:val="C72A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55386"/>
    <w:multiLevelType w:val="multilevel"/>
    <w:tmpl w:val="2548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8045F6"/>
    <w:multiLevelType w:val="multilevel"/>
    <w:tmpl w:val="73FE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D5AD4"/>
    <w:multiLevelType w:val="multilevel"/>
    <w:tmpl w:val="987C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D0252"/>
    <w:multiLevelType w:val="multilevel"/>
    <w:tmpl w:val="7914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42EA3"/>
    <w:multiLevelType w:val="multilevel"/>
    <w:tmpl w:val="AF46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C10BCD"/>
    <w:multiLevelType w:val="multilevel"/>
    <w:tmpl w:val="E460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71795E"/>
    <w:multiLevelType w:val="multilevel"/>
    <w:tmpl w:val="990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31512"/>
    <w:multiLevelType w:val="multilevel"/>
    <w:tmpl w:val="2E42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62160B"/>
    <w:multiLevelType w:val="multilevel"/>
    <w:tmpl w:val="BFA8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D794C"/>
    <w:multiLevelType w:val="multilevel"/>
    <w:tmpl w:val="5A70D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5D0636"/>
    <w:multiLevelType w:val="multilevel"/>
    <w:tmpl w:val="CD64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DE2FF2"/>
    <w:multiLevelType w:val="multilevel"/>
    <w:tmpl w:val="28AA8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010CE"/>
    <w:multiLevelType w:val="multilevel"/>
    <w:tmpl w:val="AE207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65758F"/>
    <w:multiLevelType w:val="multilevel"/>
    <w:tmpl w:val="9C50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F7DF8"/>
    <w:multiLevelType w:val="multilevel"/>
    <w:tmpl w:val="B852A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A2188"/>
    <w:multiLevelType w:val="multilevel"/>
    <w:tmpl w:val="2C587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3822FC"/>
    <w:multiLevelType w:val="multilevel"/>
    <w:tmpl w:val="9AD0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4204F2"/>
    <w:multiLevelType w:val="multilevel"/>
    <w:tmpl w:val="B89A5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32145E"/>
    <w:multiLevelType w:val="multilevel"/>
    <w:tmpl w:val="3DD6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E14150"/>
    <w:multiLevelType w:val="multilevel"/>
    <w:tmpl w:val="DDDCE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
  </w:num>
  <w:num w:numId="3">
    <w:abstractNumId w:val="12"/>
  </w:num>
  <w:num w:numId="4">
    <w:abstractNumId w:val="11"/>
  </w:num>
  <w:num w:numId="5">
    <w:abstractNumId w:val="24"/>
  </w:num>
  <w:num w:numId="6">
    <w:abstractNumId w:val="13"/>
  </w:num>
  <w:num w:numId="7">
    <w:abstractNumId w:val="20"/>
  </w:num>
  <w:num w:numId="8">
    <w:abstractNumId w:val="22"/>
  </w:num>
  <w:num w:numId="9">
    <w:abstractNumId w:val="14"/>
  </w:num>
  <w:num w:numId="10">
    <w:abstractNumId w:val="14"/>
    <w:lvlOverride w:ilvl="2">
      <w:lvl w:ilvl="2">
        <w:numFmt w:val="bullet"/>
        <w:lvlText w:val="o"/>
        <w:lvlJc w:val="left"/>
        <w:pPr>
          <w:tabs>
            <w:tab w:val="num" w:pos="2160"/>
          </w:tabs>
          <w:ind w:left="2160" w:hanging="360"/>
        </w:pPr>
        <w:rPr>
          <w:rFonts w:ascii="Courier New" w:hAnsi="Courier New" w:hint="default"/>
          <w:sz w:val="20"/>
        </w:rPr>
      </w:lvl>
    </w:lvlOverride>
  </w:num>
  <w:num w:numId="11">
    <w:abstractNumId w:val="19"/>
  </w:num>
  <w:num w:numId="12">
    <w:abstractNumId w:val="19"/>
    <w:lvlOverride w:ilvl="2">
      <w:lvl w:ilvl="2">
        <w:numFmt w:val="bullet"/>
        <w:lvlText w:val="o"/>
        <w:lvlJc w:val="left"/>
        <w:pPr>
          <w:tabs>
            <w:tab w:val="num" w:pos="2160"/>
          </w:tabs>
          <w:ind w:left="2160" w:hanging="360"/>
        </w:pPr>
        <w:rPr>
          <w:rFonts w:ascii="Courier New" w:hAnsi="Courier New" w:hint="default"/>
          <w:sz w:val="20"/>
        </w:rPr>
      </w:lvl>
    </w:lvlOverride>
  </w:num>
  <w:num w:numId="13">
    <w:abstractNumId w:val="0"/>
  </w:num>
  <w:num w:numId="14">
    <w:abstractNumId w:val="17"/>
  </w:num>
  <w:num w:numId="15">
    <w:abstractNumId w:val="2"/>
  </w:num>
  <w:num w:numId="16">
    <w:abstractNumId w:val="6"/>
  </w:num>
  <w:num w:numId="17">
    <w:abstractNumId w:val="9"/>
  </w:num>
  <w:num w:numId="18">
    <w:abstractNumId w:val="16"/>
  </w:num>
  <w:num w:numId="19">
    <w:abstractNumId w:val="21"/>
  </w:num>
  <w:num w:numId="20">
    <w:abstractNumId w:val="5"/>
  </w:num>
  <w:num w:numId="21">
    <w:abstractNumId w:val="10"/>
  </w:num>
  <w:num w:numId="22">
    <w:abstractNumId w:val="3"/>
  </w:num>
  <w:num w:numId="23">
    <w:abstractNumId w:val="7"/>
  </w:num>
  <w:num w:numId="24">
    <w:abstractNumId w:val="4"/>
  </w:num>
  <w:num w:numId="25">
    <w:abstractNumId w:val="8"/>
  </w:num>
  <w:num w:numId="26">
    <w:abstractNumId w:val="2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92"/>
    <w:rsid w:val="00035AB4"/>
    <w:rsid w:val="00045BDC"/>
    <w:rsid w:val="000C3FC4"/>
    <w:rsid w:val="00117C1F"/>
    <w:rsid w:val="001514FE"/>
    <w:rsid w:val="001D13C2"/>
    <w:rsid w:val="002312F6"/>
    <w:rsid w:val="002A39AE"/>
    <w:rsid w:val="002B2FDF"/>
    <w:rsid w:val="002C3902"/>
    <w:rsid w:val="00324D8C"/>
    <w:rsid w:val="0034432F"/>
    <w:rsid w:val="003E5BC4"/>
    <w:rsid w:val="003F50ED"/>
    <w:rsid w:val="003F5BAC"/>
    <w:rsid w:val="00411655"/>
    <w:rsid w:val="004F0578"/>
    <w:rsid w:val="004F7A77"/>
    <w:rsid w:val="00516517"/>
    <w:rsid w:val="005521AE"/>
    <w:rsid w:val="005B3D8A"/>
    <w:rsid w:val="00633E23"/>
    <w:rsid w:val="00645147"/>
    <w:rsid w:val="00652E0D"/>
    <w:rsid w:val="006B57B0"/>
    <w:rsid w:val="00714047"/>
    <w:rsid w:val="00761811"/>
    <w:rsid w:val="00786949"/>
    <w:rsid w:val="007E4D54"/>
    <w:rsid w:val="00A82F09"/>
    <w:rsid w:val="00AB0A7F"/>
    <w:rsid w:val="00AF6513"/>
    <w:rsid w:val="00B36B0C"/>
    <w:rsid w:val="00B44E70"/>
    <w:rsid w:val="00B651EC"/>
    <w:rsid w:val="00B8055E"/>
    <w:rsid w:val="00BF21CC"/>
    <w:rsid w:val="00C30FEB"/>
    <w:rsid w:val="00CC285E"/>
    <w:rsid w:val="00DA6EF4"/>
    <w:rsid w:val="00DB6387"/>
    <w:rsid w:val="00DC4604"/>
    <w:rsid w:val="00DC6B28"/>
    <w:rsid w:val="00E70366"/>
    <w:rsid w:val="00ED680C"/>
    <w:rsid w:val="00F71102"/>
    <w:rsid w:val="00F72BF9"/>
    <w:rsid w:val="00FF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B264A"/>
  <w15:chartTrackingRefBased/>
  <w15:docId w15:val="{49C16845-6223-4E50-BF28-18E08FE1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DA6E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41165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1165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F639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F6392"/>
    <w:rPr>
      <w:b/>
      <w:bCs/>
    </w:rPr>
  </w:style>
  <w:style w:type="paragraph" w:customStyle="1" w:styleId="calibre6">
    <w:name w:val="calibre_6"/>
    <w:basedOn w:val="a"/>
    <w:rsid w:val="00BF21CC"/>
    <w:pPr>
      <w:widowControl/>
      <w:spacing w:before="100" w:beforeAutospacing="1" w:after="100" w:afterAutospacing="1"/>
      <w:jc w:val="left"/>
    </w:pPr>
    <w:rPr>
      <w:rFonts w:ascii="宋体" w:eastAsia="宋体" w:hAnsi="宋体" w:cs="宋体"/>
      <w:kern w:val="0"/>
      <w:sz w:val="24"/>
      <w:szCs w:val="24"/>
    </w:rPr>
  </w:style>
  <w:style w:type="paragraph" w:customStyle="1" w:styleId="calibre18">
    <w:name w:val="calibre_18"/>
    <w:basedOn w:val="a"/>
    <w:rsid w:val="00BF21CC"/>
    <w:pPr>
      <w:widowControl/>
      <w:spacing w:before="100" w:beforeAutospacing="1" w:after="100" w:afterAutospacing="1"/>
      <w:jc w:val="left"/>
    </w:pPr>
    <w:rPr>
      <w:rFonts w:ascii="宋体" w:eastAsia="宋体" w:hAnsi="宋体" w:cs="宋体"/>
      <w:kern w:val="0"/>
      <w:sz w:val="24"/>
      <w:szCs w:val="24"/>
    </w:rPr>
  </w:style>
  <w:style w:type="paragraph" w:customStyle="1" w:styleId="calibre9">
    <w:name w:val="calibre_9"/>
    <w:basedOn w:val="a"/>
    <w:rsid w:val="00633E23"/>
    <w:pPr>
      <w:widowControl/>
      <w:spacing w:before="100" w:beforeAutospacing="1" w:after="100" w:afterAutospacing="1"/>
      <w:jc w:val="left"/>
    </w:pPr>
    <w:rPr>
      <w:rFonts w:ascii="宋体" w:eastAsia="宋体" w:hAnsi="宋体" w:cs="宋体"/>
      <w:kern w:val="0"/>
      <w:sz w:val="24"/>
      <w:szCs w:val="24"/>
    </w:rPr>
  </w:style>
  <w:style w:type="paragraph" w:customStyle="1" w:styleId="calibre7">
    <w:name w:val="calibre_7"/>
    <w:basedOn w:val="a"/>
    <w:rsid w:val="00633E23"/>
    <w:pPr>
      <w:widowControl/>
      <w:spacing w:before="100" w:beforeAutospacing="1" w:after="100" w:afterAutospacing="1"/>
      <w:jc w:val="left"/>
    </w:pPr>
    <w:rPr>
      <w:rFonts w:ascii="宋体" w:eastAsia="宋体" w:hAnsi="宋体" w:cs="宋体"/>
      <w:kern w:val="0"/>
      <w:sz w:val="24"/>
      <w:szCs w:val="24"/>
    </w:rPr>
  </w:style>
  <w:style w:type="character" w:customStyle="1" w:styleId="calibre12">
    <w:name w:val="calibre12"/>
    <w:basedOn w:val="a0"/>
    <w:rsid w:val="00633E23"/>
  </w:style>
  <w:style w:type="paragraph" w:styleId="a5">
    <w:name w:val="header"/>
    <w:basedOn w:val="a"/>
    <w:link w:val="a6"/>
    <w:uiPriority w:val="99"/>
    <w:unhideWhenUsed/>
    <w:rsid w:val="0041165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11655"/>
    <w:rPr>
      <w:sz w:val="18"/>
      <w:szCs w:val="18"/>
    </w:rPr>
  </w:style>
  <w:style w:type="paragraph" w:styleId="a7">
    <w:name w:val="footer"/>
    <w:basedOn w:val="a"/>
    <w:link w:val="a8"/>
    <w:uiPriority w:val="99"/>
    <w:unhideWhenUsed/>
    <w:rsid w:val="00411655"/>
    <w:pPr>
      <w:tabs>
        <w:tab w:val="center" w:pos="4153"/>
        <w:tab w:val="right" w:pos="8306"/>
      </w:tabs>
      <w:snapToGrid w:val="0"/>
      <w:jc w:val="left"/>
    </w:pPr>
    <w:rPr>
      <w:sz w:val="18"/>
      <w:szCs w:val="18"/>
    </w:rPr>
  </w:style>
  <w:style w:type="character" w:customStyle="1" w:styleId="a8">
    <w:name w:val="页脚 字符"/>
    <w:basedOn w:val="a0"/>
    <w:link w:val="a7"/>
    <w:uiPriority w:val="99"/>
    <w:rsid w:val="00411655"/>
    <w:rPr>
      <w:sz w:val="18"/>
      <w:szCs w:val="18"/>
    </w:rPr>
  </w:style>
  <w:style w:type="character" w:customStyle="1" w:styleId="30">
    <w:name w:val="标题 3 字符"/>
    <w:basedOn w:val="a0"/>
    <w:link w:val="3"/>
    <w:uiPriority w:val="9"/>
    <w:rsid w:val="00411655"/>
    <w:rPr>
      <w:rFonts w:ascii="宋体" w:eastAsia="宋体" w:hAnsi="宋体" w:cs="宋体"/>
      <w:b/>
      <w:bCs/>
      <w:kern w:val="0"/>
      <w:sz w:val="27"/>
      <w:szCs w:val="27"/>
    </w:rPr>
  </w:style>
  <w:style w:type="character" w:customStyle="1" w:styleId="40">
    <w:name w:val="标题 4 字符"/>
    <w:basedOn w:val="a0"/>
    <w:link w:val="4"/>
    <w:uiPriority w:val="9"/>
    <w:rsid w:val="00411655"/>
    <w:rPr>
      <w:rFonts w:ascii="宋体" w:eastAsia="宋体" w:hAnsi="宋体" w:cs="宋体"/>
      <w:b/>
      <w:bCs/>
      <w:kern w:val="0"/>
      <w:sz w:val="24"/>
      <w:szCs w:val="24"/>
    </w:rPr>
  </w:style>
  <w:style w:type="paragraph" w:styleId="a9">
    <w:name w:val="List Paragraph"/>
    <w:basedOn w:val="a"/>
    <w:uiPriority w:val="34"/>
    <w:qFormat/>
    <w:rsid w:val="002A39AE"/>
    <w:pPr>
      <w:ind w:firstLineChars="200" w:firstLine="420"/>
    </w:pPr>
  </w:style>
  <w:style w:type="character" w:customStyle="1" w:styleId="20">
    <w:name w:val="标题 2 字符"/>
    <w:basedOn w:val="a0"/>
    <w:link w:val="2"/>
    <w:uiPriority w:val="9"/>
    <w:semiHidden/>
    <w:rsid w:val="00DA6EF4"/>
    <w:rPr>
      <w:rFonts w:asciiTheme="majorHAnsi" w:eastAsiaTheme="majorEastAsia" w:hAnsiTheme="majorHAnsi" w:cstheme="majorBidi"/>
      <w:b/>
      <w:bCs/>
      <w:sz w:val="32"/>
      <w:szCs w:val="32"/>
    </w:rPr>
  </w:style>
  <w:style w:type="paragraph" w:customStyle="1" w:styleId="ztext-empty-paragraph">
    <w:name w:val="ztext-empty-paragraph"/>
    <w:basedOn w:val="a"/>
    <w:rsid w:val="00DA6EF4"/>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1D13C2"/>
  </w:style>
  <w:style w:type="character" w:customStyle="1" w:styleId="mjxassistivemathml">
    <w:name w:val="mjx_assistive_mathml"/>
    <w:basedOn w:val="a0"/>
    <w:rsid w:val="001D13C2"/>
  </w:style>
  <w:style w:type="character" w:customStyle="1" w:styleId="mn">
    <w:name w:val="mn"/>
    <w:basedOn w:val="a0"/>
    <w:rsid w:val="001D13C2"/>
  </w:style>
  <w:style w:type="character" w:customStyle="1" w:styleId="mo">
    <w:name w:val="mo"/>
    <w:basedOn w:val="a0"/>
    <w:rsid w:val="001D1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964954">
      <w:bodyDiv w:val="1"/>
      <w:marLeft w:val="0"/>
      <w:marRight w:val="0"/>
      <w:marTop w:val="0"/>
      <w:marBottom w:val="0"/>
      <w:divBdr>
        <w:top w:val="none" w:sz="0" w:space="0" w:color="auto"/>
        <w:left w:val="none" w:sz="0" w:space="0" w:color="auto"/>
        <w:bottom w:val="none" w:sz="0" w:space="0" w:color="auto"/>
        <w:right w:val="none" w:sz="0" w:space="0" w:color="auto"/>
      </w:divBdr>
    </w:div>
    <w:div w:id="749011695">
      <w:bodyDiv w:val="1"/>
      <w:marLeft w:val="0"/>
      <w:marRight w:val="0"/>
      <w:marTop w:val="0"/>
      <w:marBottom w:val="0"/>
      <w:divBdr>
        <w:top w:val="none" w:sz="0" w:space="0" w:color="auto"/>
        <w:left w:val="none" w:sz="0" w:space="0" w:color="auto"/>
        <w:bottom w:val="none" w:sz="0" w:space="0" w:color="auto"/>
        <w:right w:val="none" w:sz="0" w:space="0" w:color="auto"/>
      </w:divBdr>
      <w:divsChild>
        <w:div w:id="867526551">
          <w:marLeft w:val="0"/>
          <w:marRight w:val="0"/>
          <w:marTop w:val="0"/>
          <w:marBottom w:val="0"/>
          <w:divBdr>
            <w:top w:val="none" w:sz="0" w:space="0" w:color="auto"/>
            <w:left w:val="none" w:sz="0" w:space="0" w:color="auto"/>
            <w:bottom w:val="none" w:sz="0" w:space="0" w:color="auto"/>
            <w:right w:val="none" w:sz="0" w:space="0" w:color="auto"/>
          </w:divBdr>
          <w:divsChild>
            <w:div w:id="329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0546">
      <w:bodyDiv w:val="1"/>
      <w:marLeft w:val="0"/>
      <w:marRight w:val="0"/>
      <w:marTop w:val="0"/>
      <w:marBottom w:val="0"/>
      <w:divBdr>
        <w:top w:val="none" w:sz="0" w:space="0" w:color="auto"/>
        <w:left w:val="none" w:sz="0" w:space="0" w:color="auto"/>
        <w:bottom w:val="none" w:sz="0" w:space="0" w:color="auto"/>
        <w:right w:val="none" w:sz="0" w:space="0" w:color="auto"/>
      </w:divBdr>
    </w:div>
    <w:div w:id="888415317">
      <w:bodyDiv w:val="1"/>
      <w:marLeft w:val="0"/>
      <w:marRight w:val="0"/>
      <w:marTop w:val="0"/>
      <w:marBottom w:val="0"/>
      <w:divBdr>
        <w:top w:val="none" w:sz="0" w:space="0" w:color="auto"/>
        <w:left w:val="none" w:sz="0" w:space="0" w:color="auto"/>
        <w:bottom w:val="none" w:sz="0" w:space="0" w:color="auto"/>
        <w:right w:val="none" w:sz="0" w:space="0" w:color="auto"/>
      </w:divBdr>
    </w:div>
    <w:div w:id="1161508493">
      <w:bodyDiv w:val="1"/>
      <w:marLeft w:val="0"/>
      <w:marRight w:val="0"/>
      <w:marTop w:val="0"/>
      <w:marBottom w:val="0"/>
      <w:divBdr>
        <w:top w:val="none" w:sz="0" w:space="0" w:color="auto"/>
        <w:left w:val="none" w:sz="0" w:space="0" w:color="auto"/>
        <w:bottom w:val="none" w:sz="0" w:space="0" w:color="auto"/>
        <w:right w:val="none" w:sz="0" w:space="0" w:color="auto"/>
      </w:divBdr>
      <w:divsChild>
        <w:div w:id="147944967">
          <w:marLeft w:val="0"/>
          <w:marRight w:val="0"/>
          <w:marTop w:val="240"/>
          <w:marBottom w:val="240"/>
          <w:divBdr>
            <w:top w:val="none" w:sz="0" w:space="0" w:color="auto"/>
            <w:left w:val="none" w:sz="0" w:space="0" w:color="auto"/>
            <w:bottom w:val="none" w:sz="0" w:space="0" w:color="auto"/>
            <w:right w:val="none" w:sz="0" w:space="0" w:color="auto"/>
          </w:divBdr>
        </w:div>
        <w:div w:id="360592856">
          <w:marLeft w:val="0"/>
          <w:marRight w:val="0"/>
          <w:marTop w:val="240"/>
          <w:marBottom w:val="240"/>
          <w:divBdr>
            <w:top w:val="none" w:sz="0" w:space="0" w:color="auto"/>
            <w:left w:val="none" w:sz="0" w:space="0" w:color="auto"/>
            <w:bottom w:val="none" w:sz="0" w:space="0" w:color="auto"/>
            <w:right w:val="none" w:sz="0" w:space="0" w:color="auto"/>
          </w:divBdr>
        </w:div>
        <w:div w:id="1130783764">
          <w:marLeft w:val="0"/>
          <w:marRight w:val="0"/>
          <w:marTop w:val="240"/>
          <w:marBottom w:val="240"/>
          <w:divBdr>
            <w:top w:val="none" w:sz="0" w:space="0" w:color="auto"/>
            <w:left w:val="none" w:sz="0" w:space="0" w:color="auto"/>
            <w:bottom w:val="none" w:sz="0" w:space="0" w:color="auto"/>
            <w:right w:val="none" w:sz="0" w:space="0" w:color="auto"/>
          </w:divBdr>
        </w:div>
        <w:div w:id="1751081412">
          <w:marLeft w:val="0"/>
          <w:marRight w:val="0"/>
          <w:marTop w:val="240"/>
          <w:marBottom w:val="240"/>
          <w:divBdr>
            <w:top w:val="none" w:sz="0" w:space="0" w:color="auto"/>
            <w:left w:val="none" w:sz="0" w:space="0" w:color="auto"/>
            <w:bottom w:val="none" w:sz="0" w:space="0" w:color="auto"/>
            <w:right w:val="none" w:sz="0" w:space="0" w:color="auto"/>
          </w:divBdr>
        </w:div>
        <w:div w:id="1177504477">
          <w:marLeft w:val="0"/>
          <w:marRight w:val="0"/>
          <w:marTop w:val="240"/>
          <w:marBottom w:val="240"/>
          <w:divBdr>
            <w:top w:val="none" w:sz="0" w:space="0" w:color="auto"/>
            <w:left w:val="none" w:sz="0" w:space="0" w:color="auto"/>
            <w:bottom w:val="none" w:sz="0" w:space="0" w:color="auto"/>
            <w:right w:val="none" w:sz="0" w:space="0" w:color="auto"/>
          </w:divBdr>
        </w:div>
      </w:divsChild>
    </w:div>
    <w:div w:id="1249922798">
      <w:bodyDiv w:val="1"/>
      <w:marLeft w:val="0"/>
      <w:marRight w:val="0"/>
      <w:marTop w:val="0"/>
      <w:marBottom w:val="0"/>
      <w:divBdr>
        <w:top w:val="none" w:sz="0" w:space="0" w:color="auto"/>
        <w:left w:val="none" w:sz="0" w:space="0" w:color="auto"/>
        <w:bottom w:val="none" w:sz="0" w:space="0" w:color="auto"/>
        <w:right w:val="none" w:sz="0" w:space="0" w:color="auto"/>
      </w:divBdr>
    </w:div>
    <w:div w:id="1522669796">
      <w:bodyDiv w:val="1"/>
      <w:marLeft w:val="0"/>
      <w:marRight w:val="0"/>
      <w:marTop w:val="0"/>
      <w:marBottom w:val="0"/>
      <w:divBdr>
        <w:top w:val="none" w:sz="0" w:space="0" w:color="auto"/>
        <w:left w:val="none" w:sz="0" w:space="0" w:color="auto"/>
        <w:bottom w:val="none" w:sz="0" w:space="0" w:color="auto"/>
        <w:right w:val="none" w:sz="0" w:space="0" w:color="auto"/>
      </w:divBdr>
    </w:div>
    <w:div w:id="1897857424">
      <w:bodyDiv w:val="1"/>
      <w:marLeft w:val="0"/>
      <w:marRight w:val="0"/>
      <w:marTop w:val="0"/>
      <w:marBottom w:val="0"/>
      <w:divBdr>
        <w:top w:val="none" w:sz="0" w:space="0" w:color="auto"/>
        <w:left w:val="none" w:sz="0" w:space="0" w:color="auto"/>
        <w:bottom w:val="none" w:sz="0" w:space="0" w:color="auto"/>
        <w:right w:val="none" w:sz="0" w:space="0" w:color="auto"/>
      </w:divBdr>
    </w:div>
    <w:div w:id="1931352565">
      <w:bodyDiv w:val="1"/>
      <w:marLeft w:val="0"/>
      <w:marRight w:val="0"/>
      <w:marTop w:val="0"/>
      <w:marBottom w:val="0"/>
      <w:divBdr>
        <w:top w:val="none" w:sz="0" w:space="0" w:color="auto"/>
        <w:left w:val="none" w:sz="0" w:space="0" w:color="auto"/>
        <w:bottom w:val="none" w:sz="0" w:space="0" w:color="auto"/>
        <w:right w:val="none" w:sz="0" w:space="0" w:color="auto"/>
      </w:divBdr>
    </w:div>
    <w:div w:id="194425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mo.githubusercontent.com/29bd1407dd18d95d85f4dc1e659e9c236a1df5ec/68747470733a2f2f692e6c6f6c692e6e65742f323031382f31302f31372f356263373232623039303534332e706e67" TargetMode="External"/><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28.jpeg"/><Relationship Id="rId63" Type="http://schemas.openxmlformats.org/officeDocument/2006/relationships/image" Target="media/image42.png"/><Relationship Id="rId68" Type="http://schemas.openxmlformats.org/officeDocument/2006/relationships/hyperlink" Target="https://camo.githubusercontent.com/d49289ddd0dfcf0269db497bf89374f5753e2ee9/68747470733a2f2f692e6c6f6c692e6e65742f323031382f31302f31372f356263373233623765386136312e706e67" TargetMode="External"/><Relationship Id="rId16" Type="http://schemas.openxmlformats.org/officeDocument/2006/relationships/hyperlink" Target="https://camo.githubusercontent.com/078647820dc355e3ac0ccf9f225bae9a9bdc973e/68747470733a2f2f692e6c6f6c692e6e65742f323031382f31302f31372f356263373232623036386534382e706e67" TargetMode="External"/><Relationship Id="rId11" Type="http://schemas.openxmlformats.org/officeDocument/2006/relationships/image" Target="media/image5.png"/><Relationship Id="rId24" Type="http://schemas.openxmlformats.org/officeDocument/2006/relationships/hyperlink" Target="https://camo.githubusercontent.com/453dd6709ad6d3bba135aeaae8467bdc4a95b60e/68747470733a2f2f692e6c6f6c692e6e65742f323031382f31302f31372f356263373232623061663635322e706e67" TargetMode="External"/><Relationship Id="rId32" Type="http://schemas.openxmlformats.org/officeDocument/2006/relationships/hyperlink" Target="https://camo.githubusercontent.com/05d606a470cfd1cb1539a9daedd97f501b8acba8/68747470733a2f2f692e6c6f6c692e6e65742f323031382f31302f31372f356263373232623061323834312e706e67"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camo.githubusercontent.com/afa702e74ac57f93c0667df5d3d164ec66c39eca/68747470733a2f2f692e6c6f6c692e6e65742f323031382f31302f31372f356263373233623831373936312e706e67" TargetMode="External"/><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hyperlink" Target="https://camo.githubusercontent.com/936f085bd8cfefa919dec271d00897821a13d920/68747470733a2f2f692e6c6f6c692e6e65742f323031382f31302f31372f356263373233623765396462332e706e67" TargetMode="External"/><Relationship Id="rId74" Type="http://schemas.openxmlformats.org/officeDocument/2006/relationships/hyperlink" Target="https://camo.githubusercontent.com/c9f746bbf30ad6cc8c18900ba1b2cbabd5254d32/68747470733a2f2f692e6c6f6c692e6e65742f323031382f31302f31372f356263373233623833303064352e706e67"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hyperlink" Target="https://camo.githubusercontent.com/fc87813f232ba8ac6524531f193a16355b99c1fe/68747470733a2f2f692e6c6f6c692e6e65742f323031382f31302f31372f356263373232623061643866372e706e67" TargetMode="External"/><Relationship Id="rId27" Type="http://schemas.openxmlformats.org/officeDocument/2006/relationships/image" Target="media/image15.png"/><Relationship Id="rId30" Type="http://schemas.openxmlformats.org/officeDocument/2006/relationships/hyperlink" Target="https://camo.githubusercontent.com/1a6aa357aacf19c2e3ab6fae816391e5e5db3195/68747470733a2f2f692e6c6f6c692e6e65742f323031382f31302f31372f356263373232623130336362662e706e67" TargetMode="External"/><Relationship Id="rId35" Type="http://schemas.openxmlformats.org/officeDocument/2006/relationships/image" Target="media/image20.png"/><Relationship Id="rId43" Type="http://schemas.openxmlformats.org/officeDocument/2006/relationships/hyperlink" Target="https://camo.githubusercontent.com/77590bb23fb0d46091e4f473f862d5d71ded2432/68747470733a2f2f692e6c6f6c692e6e65742f323031382f31302f31372f356263373233623832346630632e706e67" TargetMode="External"/><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hyperlink" Target="https://camo.githubusercontent.com/6fcccb86848bf317c7c15f9733cc0bc1eaad7fed/68747470733a2f2f692e6c6f6c692e6e65742f323031382f31302f31372f356263373233623831353665312e706e67" TargetMode="External"/><Relationship Id="rId69" Type="http://schemas.openxmlformats.org/officeDocument/2006/relationships/image" Target="media/image45.png"/><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32.jpeg"/><Relationship Id="rId72" Type="http://schemas.openxmlformats.org/officeDocument/2006/relationships/hyperlink" Target="https://camo.githubusercontent.com/ac256a5852b64de313b885410e5a74b41737b72f/68747470733a2f2f692e6c6f6c692e6e65742f323031382f31302f31372f356263373233623836326266622e706e67"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image" Target="media/image44.png"/><Relationship Id="rId20" Type="http://schemas.openxmlformats.org/officeDocument/2006/relationships/hyperlink" Target="https://camo.githubusercontent.com/c64712f78a35d82ce42aad44a1b09a520e4f8ce3/68747470733a2f2f692e6c6f6c692e6e65742f323031382f31302f31372f356263373235363762386263642e706e67" TargetMode="External"/><Relationship Id="rId41" Type="http://schemas.openxmlformats.org/officeDocument/2006/relationships/hyperlink" Target="https://camo.githubusercontent.com/c26adeb0b49eadf2822d3e98630c41e7628b4db4/68747470733a2f2f692e6c6f6c692e6e65742f323031382f31302f31372f356263373232623061363535642e706e67" TargetMode="External"/><Relationship Id="rId54" Type="http://schemas.openxmlformats.org/officeDocument/2006/relationships/image" Target="media/image35.jpeg"/><Relationship Id="rId62" Type="http://schemas.openxmlformats.org/officeDocument/2006/relationships/hyperlink" Target="https://camo.githubusercontent.com/62cf12d63c27fac79d395dce64ba648f5725c725/68747470733a2f2f692e6c6f6c692e6e65742f323031382f31302f31372f356263373233623835626661392e706e67" TargetMode="External"/><Relationship Id="rId70" Type="http://schemas.openxmlformats.org/officeDocument/2006/relationships/hyperlink" Target="https://camo.githubusercontent.com/265922e13352fac4dd6a196448a28434a9bcc3b6/68747470733a2f2f692e6c6f6c692e6e65742f323031382f31302f31372f356263373233623833643565302e706e67" TargetMode="External"/><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camo.githubusercontent.com/646865de4208d00e735d6d72ed2b4f0c94a9d75c/68747470733a2f2f692e6c6f6c692e6e65742f323031382f31302f31372f356263373232623063646533332e706e67" TargetMode="External"/><Relationship Id="rId36" Type="http://schemas.openxmlformats.org/officeDocument/2006/relationships/image" Target="media/image21.pn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jpeg"/><Relationship Id="rId60" Type="http://schemas.openxmlformats.org/officeDocument/2006/relationships/hyperlink" Target="https://camo.githubusercontent.com/9493cdaad8be4e794f535d3d63dc51082ab2f5d6/68747470733a2f2f692e6c6f6c692e6e65742f323031382f31302f31372f356263373233623836336562622e706e67" TargetMode="External"/><Relationship Id="rId65" Type="http://schemas.openxmlformats.org/officeDocument/2006/relationships/image" Target="media/image43.png"/><Relationship Id="rId73" Type="http://schemas.openxmlformats.org/officeDocument/2006/relationships/image" Target="media/image4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camo.githubusercontent.com/b9dcb65bfc7a46fb112f98279b8eb6cda42aa6df/68747470733a2f2f692e6c6f6c692e6e65742f323031382f31302f31372f356263373232623063636563342e706e67" TargetMode="External"/><Relationship Id="rId39" Type="http://schemas.openxmlformats.org/officeDocument/2006/relationships/hyperlink" Target="https://camo.githubusercontent.com/915ac9417380f692b629ff0122c216c98d6db954/68747470733a2f2f692e6c6f6c692e6e65742f323031382f31302f31372f356263373232623063373734382e706e67" TargetMode="External"/><Relationship Id="rId34" Type="http://schemas.openxmlformats.org/officeDocument/2006/relationships/image" Target="media/image19.png"/><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hyperlink" Target="https://camo.githubusercontent.com/a06f45e443d0de6364532d2a14244c344a2cc74e/68747470733a2f2f692e6c6f6c692e6e65742f323031382f31302f31372f356263373236666538376165322e706e67" TargetMode="External"/><Relationship Id="rId7" Type="http://schemas.openxmlformats.org/officeDocument/2006/relationships/image" Target="media/image1.png"/><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20</Pages>
  <Words>1574</Words>
  <Characters>8972</Characters>
  <Application>Microsoft Office Word</Application>
  <DocSecurity>0</DocSecurity>
  <Lines>74</Lines>
  <Paragraphs>21</Paragraphs>
  <ScaleCrop>false</ScaleCrop>
  <Company>游族网络股份有限公司（SZ.002174）</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李渝方(森夏恩)</dc:creator>
  <cp:keywords/>
  <dc:description/>
  <cp:lastModifiedBy>李渝方(森夏恩)</cp:lastModifiedBy>
  <cp:revision>3</cp:revision>
  <dcterms:created xsi:type="dcterms:W3CDTF">2019-03-02T10:08:00Z</dcterms:created>
  <dcterms:modified xsi:type="dcterms:W3CDTF">2019-03-26T08:20:00Z</dcterms:modified>
</cp:coreProperties>
</file>