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E001D">
      <w:pPr>
        <w:keepNext w:val="0"/>
        <w:keepLines w:val="0"/>
        <w:pageBreakBefore w:val="0"/>
        <w:widowControl w:val="0"/>
        <w:kinsoku/>
        <w:wordWrap/>
        <w:overflowPunct/>
        <w:topLinePunct w:val="0"/>
        <w:autoSpaceDE/>
        <w:autoSpaceDN/>
        <w:bidi w:val="0"/>
        <w:adjustRightInd/>
        <w:spacing w:line="360" w:lineRule="auto"/>
        <w:jc w:val="center"/>
        <w:rPr>
          <w:b/>
          <w:bCs/>
          <w:sz w:val="32"/>
          <w:szCs w:val="32"/>
        </w:rPr>
      </w:pPr>
      <w:r>
        <w:rPr>
          <w:rFonts w:hint="eastAsia"/>
          <w:b/>
          <w:bCs/>
          <w:sz w:val="32"/>
          <w:szCs w:val="32"/>
          <w:lang w:eastAsia="zh-CN"/>
        </w:rPr>
        <w:t>第</w:t>
      </w:r>
      <w:r>
        <w:rPr>
          <w:rFonts w:hint="eastAsia"/>
          <w:b/>
          <w:bCs/>
          <w:sz w:val="32"/>
          <w:szCs w:val="32"/>
          <w:lang w:val="en-US" w:eastAsia="zh-CN"/>
        </w:rPr>
        <w:t xml:space="preserve">2讲  </w:t>
      </w:r>
      <w:r>
        <w:rPr>
          <w:rFonts w:hint="eastAsia"/>
          <w:b/>
          <w:bCs/>
          <w:sz w:val="32"/>
          <w:szCs w:val="32"/>
        </w:rPr>
        <w:t>直线运动与动力学</w:t>
      </w:r>
    </w:p>
    <w:p w14:paraId="4D9714B4">
      <w:pPr>
        <w:keepNext w:val="0"/>
        <w:keepLines w:val="0"/>
        <w:pageBreakBefore w:val="0"/>
        <w:widowControl w:val="0"/>
        <w:kinsoku/>
        <w:wordWrap/>
        <w:overflowPunct/>
        <w:topLinePunct w:val="0"/>
        <w:autoSpaceDE/>
        <w:autoSpaceDN/>
        <w:bidi w:val="0"/>
        <w:adjustRightInd/>
        <w:spacing w:line="360" w:lineRule="auto"/>
        <w:rPr>
          <w:rFonts w:ascii="黑体" w:hAnsi="黑体" w:eastAsia="黑体" w:cs="黑体"/>
          <w:b/>
          <w:bCs/>
          <w:sz w:val="24"/>
          <w:szCs w:val="24"/>
        </w:rPr>
      </w:pPr>
      <w:r>
        <w:rPr>
          <w:rFonts w:hint="eastAsia" w:ascii="黑体" w:hAnsi="黑体" w:eastAsia="黑体" w:cs="黑体"/>
          <w:b/>
          <w:bCs/>
          <w:sz w:val="24"/>
          <w:szCs w:val="24"/>
        </w:rPr>
        <w:t>【知识概要】</w:t>
      </w:r>
    </w:p>
    <w:p w14:paraId="380211C3">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一、牛顿第一定律</w:t>
      </w:r>
      <w:r>
        <w:rPr>
          <w:rFonts w:hint="eastAsia" w:ascii="Times New Roman" w:hAnsi="Times New Roman" w:cs="Times New Roman"/>
          <w:color w:val="000000"/>
          <w:sz w:val="24"/>
          <w:szCs w:val="24"/>
          <w:lang w:eastAsia="zh-CN"/>
        </w:rPr>
        <w:t>，</w:t>
      </w:r>
      <w:r>
        <w:rPr>
          <w:rFonts w:ascii="Times New Roman" w:hAnsi="Times New Roman" w:cs="Times New Roman"/>
          <w:color w:val="000000"/>
          <w:sz w:val="24"/>
          <w:szCs w:val="24"/>
        </w:rPr>
        <w:t>惯性</w:t>
      </w:r>
    </w:p>
    <w:p w14:paraId="42702D8C">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牛顿第一定律</w:t>
      </w:r>
    </w:p>
    <w:p w14:paraId="6490272D">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(1)内容：一切物体总保持</w:t>
      </w:r>
      <w:r>
        <w:rPr>
          <w:rFonts w:ascii="Times New Roman" w:hAnsi="Times New Roman" w:cs="Times New Roman"/>
          <w:color w:val="000000"/>
          <w:sz w:val="24"/>
          <w:szCs w:val="24"/>
          <w:u w:val="single"/>
        </w:rPr>
        <w:t xml:space="preserve"> 匀速直线运动　</w:t>
      </w:r>
      <w:r>
        <w:rPr>
          <w:rFonts w:ascii="Times New Roman" w:hAnsi="Times New Roman" w:cs="Times New Roman"/>
          <w:color w:val="000000"/>
          <w:sz w:val="24"/>
          <w:szCs w:val="24"/>
        </w:rPr>
        <w:t>状态或</w:t>
      </w:r>
      <w:r>
        <w:rPr>
          <w:rFonts w:ascii="Times New Roman" w:hAnsi="Times New Roman" w:cs="Times New Roman"/>
          <w:color w:val="000000"/>
          <w:sz w:val="24"/>
          <w:szCs w:val="24"/>
          <w:u w:val="single"/>
        </w:rPr>
        <w:t xml:space="preserve"> 静止　</w:t>
      </w:r>
      <w:r>
        <w:rPr>
          <w:rFonts w:ascii="Times New Roman" w:hAnsi="Times New Roman" w:cs="Times New Roman"/>
          <w:color w:val="000000"/>
          <w:sz w:val="24"/>
          <w:szCs w:val="24"/>
        </w:rPr>
        <w:t>状态，除非作用在它上面的力迫使它改变这种状态。</w:t>
      </w:r>
    </w:p>
    <w:p w14:paraId="093BE8F4">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(2)意义：</w:t>
      </w:r>
      <w:r>
        <w:rPr>
          <w:rFonts w:hint="eastAsia" w:hAnsi="宋体" w:cs="宋体"/>
          <w:color w:val="000000"/>
          <w:sz w:val="24"/>
          <w:szCs w:val="24"/>
        </w:rPr>
        <w:t>①</w:t>
      </w:r>
      <w:r>
        <w:rPr>
          <w:rFonts w:ascii="Times New Roman" w:hAnsi="Times New Roman" w:cs="Times New Roman"/>
          <w:color w:val="000000"/>
          <w:sz w:val="24"/>
          <w:szCs w:val="24"/>
        </w:rPr>
        <w:t>揭示了物体的固有属性：一切物体都有惯性，因此牛顿第一定律也叫</w:t>
      </w:r>
      <w:r>
        <w:rPr>
          <w:rFonts w:ascii="Times New Roman" w:hAnsi="Times New Roman" w:cs="Times New Roman"/>
          <w:color w:val="000000"/>
          <w:sz w:val="24"/>
          <w:szCs w:val="24"/>
          <w:u w:val="single"/>
        </w:rPr>
        <w:t xml:space="preserve"> 惯性　</w:t>
      </w:r>
      <w:r>
        <w:rPr>
          <w:rFonts w:ascii="Times New Roman" w:hAnsi="Times New Roman" w:cs="Times New Roman"/>
          <w:color w:val="000000"/>
          <w:sz w:val="24"/>
          <w:szCs w:val="24"/>
        </w:rPr>
        <w:t>定律；</w:t>
      </w:r>
    </w:p>
    <w:p w14:paraId="5A6498EE">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揭示了力与运动的关系：力不是</w:t>
      </w:r>
      <w:r>
        <w:rPr>
          <w:rFonts w:ascii="Times New Roman" w:hAnsi="Times New Roman" w:cs="Times New Roman"/>
          <w:color w:val="000000"/>
          <w:sz w:val="24"/>
          <w:szCs w:val="24"/>
          <w:u w:val="single"/>
        </w:rPr>
        <w:t xml:space="preserve"> 维持　</w:t>
      </w:r>
      <w:r>
        <w:rPr>
          <w:rFonts w:ascii="Times New Roman" w:hAnsi="Times New Roman" w:cs="Times New Roman"/>
          <w:color w:val="000000"/>
          <w:sz w:val="24"/>
          <w:szCs w:val="24"/>
        </w:rPr>
        <w:t>物体运动状态的原因，而是</w:t>
      </w:r>
      <w:r>
        <w:rPr>
          <w:rFonts w:ascii="Times New Roman" w:hAnsi="Times New Roman" w:cs="Times New Roman"/>
          <w:color w:val="000000"/>
          <w:sz w:val="24"/>
          <w:szCs w:val="24"/>
          <w:u w:val="single"/>
        </w:rPr>
        <w:t xml:space="preserve"> 改变　</w:t>
      </w:r>
      <w:r>
        <w:rPr>
          <w:rFonts w:ascii="Times New Roman" w:hAnsi="Times New Roman" w:cs="Times New Roman"/>
          <w:color w:val="000000"/>
          <w:sz w:val="24"/>
          <w:szCs w:val="24"/>
        </w:rPr>
        <w:t>物体运动状态的原因，即力是产生</w:t>
      </w:r>
      <w:r>
        <w:rPr>
          <w:rFonts w:ascii="Times New Roman" w:hAnsi="Times New Roman" w:cs="Times New Roman"/>
          <w:color w:val="000000"/>
          <w:sz w:val="24"/>
          <w:szCs w:val="24"/>
          <w:u w:val="single"/>
        </w:rPr>
        <w:t xml:space="preserve"> 加速度　</w:t>
      </w:r>
      <w:r>
        <w:rPr>
          <w:rFonts w:ascii="Times New Roman" w:hAnsi="Times New Roman" w:cs="Times New Roman"/>
          <w:color w:val="000000"/>
          <w:sz w:val="24"/>
          <w:szCs w:val="24"/>
        </w:rPr>
        <w:t>的原因。</w:t>
      </w:r>
    </w:p>
    <w:p w14:paraId="604BB674">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惯性</w:t>
      </w:r>
    </w:p>
    <w:p w14:paraId="53A371BB">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(1)定义：物体具有的保持原来</w:t>
      </w:r>
      <w:r>
        <w:rPr>
          <w:rFonts w:ascii="Times New Roman" w:hAnsi="Times New Roman" w:cs="Times New Roman"/>
          <w:color w:val="000000"/>
          <w:sz w:val="24"/>
          <w:szCs w:val="24"/>
          <w:u w:val="single"/>
        </w:rPr>
        <w:t xml:space="preserve"> 匀速直线运动　</w:t>
      </w:r>
      <w:r>
        <w:rPr>
          <w:rFonts w:ascii="Times New Roman" w:hAnsi="Times New Roman" w:cs="Times New Roman"/>
          <w:color w:val="000000"/>
          <w:sz w:val="24"/>
          <w:szCs w:val="24"/>
        </w:rPr>
        <w:t>状态或静止状态的性质。</w:t>
      </w:r>
    </w:p>
    <w:p w14:paraId="404EFADC">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(2)量度：质量是惯性大小的唯一量度，质量大的物体惯性</w:t>
      </w:r>
      <w:r>
        <w:rPr>
          <w:rFonts w:ascii="Times New Roman" w:hAnsi="Times New Roman" w:cs="Times New Roman"/>
          <w:color w:val="000000"/>
          <w:sz w:val="24"/>
          <w:szCs w:val="24"/>
          <w:u w:val="single"/>
        </w:rPr>
        <w:t xml:space="preserve"> 大　</w:t>
      </w:r>
      <w:r>
        <w:rPr>
          <w:rFonts w:ascii="Times New Roman" w:hAnsi="Times New Roman" w:cs="Times New Roman"/>
          <w:color w:val="000000"/>
          <w:sz w:val="24"/>
          <w:szCs w:val="24"/>
        </w:rPr>
        <w:t>，质量小的物体惯性</w:t>
      </w:r>
      <w:r>
        <w:rPr>
          <w:rFonts w:ascii="Times New Roman" w:hAnsi="Times New Roman" w:cs="Times New Roman"/>
          <w:color w:val="000000"/>
          <w:sz w:val="24"/>
          <w:szCs w:val="24"/>
          <w:u w:val="single"/>
        </w:rPr>
        <w:t xml:space="preserve"> 小　</w:t>
      </w:r>
      <w:r>
        <w:rPr>
          <w:rFonts w:ascii="Times New Roman" w:hAnsi="Times New Roman" w:cs="Times New Roman"/>
          <w:color w:val="000000"/>
          <w:sz w:val="24"/>
          <w:szCs w:val="24"/>
        </w:rPr>
        <w:t>。</w:t>
      </w:r>
    </w:p>
    <w:p w14:paraId="30FAA14A">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(3)普遍性：惯性是物体的固有属性，一切物体都具有惯性，与物体的运动情况和受力情况</w:t>
      </w:r>
      <w:r>
        <w:rPr>
          <w:rFonts w:ascii="Times New Roman" w:hAnsi="Times New Roman" w:cs="Times New Roman"/>
          <w:color w:val="000000"/>
          <w:sz w:val="24"/>
          <w:szCs w:val="24"/>
          <w:u w:val="single"/>
        </w:rPr>
        <w:t xml:space="preserve"> 无关　</w:t>
      </w:r>
      <w:r>
        <w:rPr>
          <w:rFonts w:ascii="Times New Roman" w:hAnsi="Times New Roman" w:cs="Times New Roman"/>
          <w:color w:val="000000"/>
          <w:sz w:val="24"/>
          <w:szCs w:val="24"/>
        </w:rPr>
        <w:t>。</w:t>
      </w:r>
    </w:p>
    <w:p w14:paraId="1A0A65C8">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伽利略的理想实验</w:t>
      </w:r>
    </w:p>
    <w:p w14:paraId="1BEF7197">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(1)特点：实践操作(实验)＋逻辑推理(数学演算)。</w:t>
      </w:r>
    </w:p>
    <w:p w14:paraId="4BE56FB8">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(2)作用：提出力不是维持物体运动的原因。</w:t>
      </w:r>
    </w:p>
    <w:p w14:paraId="3BFBB2B9">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INCLUDEPICTURE"A245.TIF"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2072640" cy="1344295"/>
            <wp:effectExtent l="0" t="0" r="1016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 r:link="rId6"/>
                    <a:stretch>
                      <a:fillRect/>
                    </a:stretch>
                  </pic:blipFill>
                  <pic:spPr>
                    <a:xfrm>
                      <a:off x="0" y="0"/>
                      <a:ext cx="2072640" cy="1344295"/>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p w14:paraId="4204249F">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伽利略是物理理想实验的开拓者。理想实验是人们在抽象思维中设想出来而实际上无法做到的实验，可以完美地解释物理学规律或理论。</w:t>
      </w:r>
    </w:p>
    <w:p w14:paraId="33FDB131">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二、牛顿第二定律</w:t>
      </w:r>
    </w:p>
    <w:p w14:paraId="26837EF1">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内容</w:t>
      </w:r>
    </w:p>
    <w:p w14:paraId="1DA9AABC">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物体加速度的大小跟它受到的作用力成</w:t>
      </w:r>
      <w:r>
        <w:rPr>
          <w:rFonts w:ascii="Times New Roman" w:hAnsi="Times New Roman" w:cs="Times New Roman"/>
          <w:color w:val="000000"/>
          <w:sz w:val="24"/>
          <w:szCs w:val="24"/>
          <w:u w:val="single"/>
        </w:rPr>
        <w:t xml:space="preserve"> 正比　</w:t>
      </w:r>
      <w:r>
        <w:rPr>
          <w:rFonts w:ascii="Times New Roman" w:hAnsi="Times New Roman" w:cs="Times New Roman"/>
          <w:color w:val="000000"/>
          <w:sz w:val="24"/>
          <w:szCs w:val="24"/>
        </w:rPr>
        <w:t>，跟它的质量成</w:t>
      </w:r>
      <w:r>
        <w:rPr>
          <w:rFonts w:ascii="Times New Roman" w:hAnsi="Times New Roman" w:cs="Times New Roman"/>
          <w:color w:val="000000"/>
          <w:sz w:val="24"/>
          <w:szCs w:val="24"/>
          <w:u w:val="single"/>
        </w:rPr>
        <w:t xml:space="preserve"> 反比　</w:t>
      </w:r>
      <w:r>
        <w:rPr>
          <w:rFonts w:ascii="Times New Roman" w:hAnsi="Times New Roman" w:cs="Times New Roman"/>
          <w:color w:val="000000"/>
          <w:sz w:val="24"/>
          <w:szCs w:val="24"/>
        </w:rPr>
        <w:t>，加速度的方向跟作用力的方向</w:t>
      </w:r>
      <w:r>
        <w:rPr>
          <w:rFonts w:ascii="Times New Roman" w:hAnsi="Times New Roman" w:cs="Times New Roman"/>
          <w:color w:val="000000"/>
          <w:sz w:val="24"/>
          <w:szCs w:val="24"/>
          <w:u w:val="single"/>
        </w:rPr>
        <w:t xml:space="preserve"> 相同　</w:t>
      </w:r>
      <w:r>
        <w:rPr>
          <w:rFonts w:ascii="Times New Roman" w:hAnsi="Times New Roman" w:cs="Times New Roman"/>
          <w:color w:val="000000"/>
          <w:sz w:val="24"/>
          <w:szCs w:val="24"/>
        </w:rPr>
        <w:t>。</w:t>
      </w:r>
    </w:p>
    <w:p w14:paraId="1107B735">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表达式</w:t>
      </w:r>
    </w:p>
    <w:p w14:paraId="700C159D">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i/>
          <w:color w:val="000000"/>
          <w:sz w:val="24"/>
          <w:szCs w:val="24"/>
        </w:rPr>
        <w:t>F</w:t>
      </w:r>
      <w:r>
        <w:rPr>
          <w:rFonts w:ascii="Times New Roman" w:hAnsi="Times New Roman" w:cs="Times New Roman"/>
          <w:color w:val="000000"/>
          <w:sz w:val="24"/>
          <w:szCs w:val="24"/>
        </w:rPr>
        <w:t>＝_</w:t>
      </w:r>
      <w:r>
        <w:rPr>
          <w:rFonts w:ascii="Times New Roman" w:hAnsi="Times New Roman" w:cs="Times New Roman"/>
          <w:i/>
          <w:color w:val="000000"/>
          <w:sz w:val="24"/>
          <w:szCs w:val="24"/>
          <w:u w:val="single"/>
        </w:rPr>
        <w:t>ma</w:t>
      </w:r>
      <w:r>
        <w:rPr>
          <w:rFonts w:ascii="Times New Roman" w:hAnsi="Times New Roman" w:cs="Times New Roman"/>
          <w:color w:val="000000"/>
          <w:sz w:val="24"/>
          <w:szCs w:val="24"/>
        </w:rPr>
        <w:t>__。</w:t>
      </w:r>
    </w:p>
    <w:p w14:paraId="1AA60C11">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适用范围</w:t>
      </w:r>
    </w:p>
    <w:p w14:paraId="6F29AE88">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(1)牛顿第二定律只适用于惯性参考系，即相对于地面</w:t>
      </w:r>
      <w:r>
        <w:rPr>
          <w:rFonts w:ascii="Times New Roman" w:hAnsi="Times New Roman" w:cs="Times New Roman"/>
          <w:color w:val="000000"/>
          <w:sz w:val="24"/>
          <w:szCs w:val="24"/>
          <w:u w:val="single"/>
        </w:rPr>
        <w:t xml:space="preserve"> 静止　</w:t>
      </w:r>
      <w:r>
        <w:rPr>
          <w:rFonts w:ascii="Times New Roman" w:hAnsi="Times New Roman" w:cs="Times New Roman"/>
          <w:color w:val="000000"/>
          <w:sz w:val="24"/>
          <w:szCs w:val="24"/>
        </w:rPr>
        <w:t>或</w:t>
      </w:r>
      <w:r>
        <w:rPr>
          <w:rFonts w:ascii="Times New Roman" w:hAnsi="Times New Roman" w:cs="Times New Roman"/>
          <w:color w:val="000000"/>
          <w:sz w:val="24"/>
          <w:szCs w:val="24"/>
          <w:u w:val="single"/>
        </w:rPr>
        <w:t xml:space="preserve"> 匀速直线运动　</w:t>
      </w:r>
      <w:r>
        <w:rPr>
          <w:rFonts w:ascii="Times New Roman" w:hAnsi="Times New Roman" w:cs="Times New Roman"/>
          <w:color w:val="000000"/>
          <w:sz w:val="24"/>
          <w:szCs w:val="24"/>
        </w:rPr>
        <w:t>的参考系。</w:t>
      </w:r>
    </w:p>
    <w:p w14:paraId="2D1986C0">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(2)牛顿第二定律只适用于</w:t>
      </w:r>
      <w:r>
        <w:rPr>
          <w:rFonts w:ascii="Times New Roman" w:hAnsi="Times New Roman" w:cs="Times New Roman"/>
          <w:color w:val="000000"/>
          <w:sz w:val="24"/>
          <w:szCs w:val="24"/>
          <w:u w:val="single"/>
        </w:rPr>
        <w:t xml:space="preserve"> 宏观　</w:t>
      </w:r>
      <w:r>
        <w:rPr>
          <w:rFonts w:ascii="Times New Roman" w:hAnsi="Times New Roman" w:cs="Times New Roman"/>
          <w:color w:val="000000"/>
          <w:sz w:val="24"/>
          <w:szCs w:val="24"/>
        </w:rPr>
        <w:t>物体(相对于分子、原子等)、</w:t>
      </w:r>
      <w:r>
        <w:rPr>
          <w:rFonts w:ascii="Times New Roman" w:hAnsi="Times New Roman" w:cs="Times New Roman"/>
          <w:color w:val="000000"/>
          <w:sz w:val="24"/>
          <w:szCs w:val="24"/>
          <w:u w:val="single"/>
        </w:rPr>
        <w:t xml:space="preserve"> 低速　</w:t>
      </w:r>
      <w:r>
        <w:rPr>
          <w:rFonts w:ascii="Times New Roman" w:hAnsi="Times New Roman" w:cs="Times New Roman"/>
          <w:color w:val="000000"/>
          <w:sz w:val="24"/>
          <w:szCs w:val="24"/>
        </w:rPr>
        <w:t>运动(远小于光速)的情况。</w:t>
      </w:r>
    </w:p>
    <w:p w14:paraId="47534A97">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三、单位制</w:t>
      </w:r>
    </w:p>
    <w:p w14:paraId="616170B3">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单位制</w:t>
      </w:r>
    </w:p>
    <w:p w14:paraId="722D67CE">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由</w:t>
      </w:r>
      <w:r>
        <w:rPr>
          <w:rFonts w:ascii="Times New Roman" w:hAnsi="Times New Roman" w:cs="Times New Roman"/>
          <w:color w:val="000000"/>
          <w:sz w:val="24"/>
          <w:szCs w:val="24"/>
          <w:u w:val="single"/>
        </w:rPr>
        <w:t xml:space="preserve"> 基本　</w:t>
      </w:r>
      <w:r>
        <w:rPr>
          <w:rFonts w:ascii="Times New Roman" w:hAnsi="Times New Roman" w:cs="Times New Roman"/>
          <w:color w:val="000000"/>
          <w:sz w:val="24"/>
          <w:szCs w:val="24"/>
        </w:rPr>
        <w:t>单位和</w:t>
      </w:r>
      <w:r>
        <w:rPr>
          <w:rFonts w:ascii="Times New Roman" w:hAnsi="Times New Roman" w:cs="Times New Roman"/>
          <w:color w:val="000000"/>
          <w:sz w:val="24"/>
          <w:szCs w:val="24"/>
          <w:u w:val="single"/>
        </w:rPr>
        <w:t xml:space="preserve"> 导出　</w:t>
      </w:r>
      <w:r>
        <w:rPr>
          <w:rFonts w:ascii="Times New Roman" w:hAnsi="Times New Roman" w:cs="Times New Roman"/>
          <w:color w:val="000000"/>
          <w:sz w:val="24"/>
          <w:szCs w:val="24"/>
        </w:rPr>
        <w:t>单位一起组成了单位制。</w:t>
      </w:r>
    </w:p>
    <w:p w14:paraId="52F42F70">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国际单位制中的基本单位</w:t>
      </w:r>
    </w:p>
    <w:tbl>
      <w:tblPr>
        <w:tblStyle w:val="6"/>
        <w:tblW w:w="7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1621"/>
        <w:gridCol w:w="2041"/>
        <w:gridCol w:w="2041"/>
      </w:tblGrid>
      <w:tr w14:paraId="636D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shd w:val="clear" w:color="auto" w:fill="BFBFBF"/>
            <w:vAlign w:val="center"/>
          </w:tcPr>
          <w:p w14:paraId="7CCCC136">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基本物理量</w:t>
            </w:r>
          </w:p>
        </w:tc>
        <w:tc>
          <w:tcPr>
            <w:tcW w:w="1621" w:type="dxa"/>
            <w:shd w:val="clear" w:color="auto" w:fill="BFBFBF"/>
            <w:vAlign w:val="center"/>
          </w:tcPr>
          <w:p w14:paraId="561D398A">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符号</w:t>
            </w:r>
          </w:p>
        </w:tc>
        <w:tc>
          <w:tcPr>
            <w:tcW w:w="2041" w:type="dxa"/>
            <w:shd w:val="clear" w:color="auto" w:fill="BFBFBF"/>
            <w:vAlign w:val="center"/>
          </w:tcPr>
          <w:p w14:paraId="3A3545F7">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单位名称</w:t>
            </w:r>
          </w:p>
        </w:tc>
        <w:tc>
          <w:tcPr>
            <w:tcW w:w="2041" w:type="dxa"/>
            <w:shd w:val="clear" w:color="auto" w:fill="BFBFBF"/>
            <w:vAlign w:val="center"/>
          </w:tcPr>
          <w:p w14:paraId="28C9DE9D">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单位符号</w:t>
            </w:r>
          </w:p>
        </w:tc>
      </w:tr>
      <w:tr w14:paraId="1AF8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shd w:val="clear" w:color="auto" w:fill="auto"/>
            <w:vAlign w:val="center"/>
          </w:tcPr>
          <w:p w14:paraId="09DA8CCD">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质量</w:t>
            </w:r>
          </w:p>
        </w:tc>
        <w:tc>
          <w:tcPr>
            <w:tcW w:w="1621" w:type="dxa"/>
            <w:shd w:val="clear" w:color="auto" w:fill="auto"/>
            <w:vAlign w:val="center"/>
          </w:tcPr>
          <w:p w14:paraId="20583944">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i/>
                <w:color w:val="000000"/>
                <w:sz w:val="24"/>
                <w:szCs w:val="24"/>
              </w:rPr>
              <w:t>m</w:t>
            </w:r>
          </w:p>
        </w:tc>
        <w:tc>
          <w:tcPr>
            <w:tcW w:w="2041" w:type="dxa"/>
            <w:shd w:val="clear" w:color="auto" w:fill="auto"/>
            <w:vAlign w:val="center"/>
          </w:tcPr>
          <w:p w14:paraId="7399A04B">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千克</w:t>
            </w:r>
          </w:p>
        </w:tc>
        <w:tc>
          <w:tcPr>
            <w:tcW w:w="2041" w:type="dxa"/>
            <w:shd w:val="clear" w:color="auto" w:fill="auto"/>
            <w:vAlign w:val="center"/>
          </w:tcPr>
          <w:p w14:paraId="67A75F18">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kg</w:t>
            </w:r>
          </w:p>
        </w:tc>
      </w:tr>
      <w:tr w14:paraId="5406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shd w:val="clear" w:color="auto" w:fill="auto"/>
            <w:vAlign w:val="center"/>
          </w:tcPr>
          <w:p w14:paraId="3A17CCA2">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时间</w:t>
            </w:r>
          </w:p>
        </w:tc>
        <w:tc>
          <w:tcPr>
            <w:tcW w:w="1621" w:type="dxa"/>
            <w:shd w:val="clear" w:color="auto" w:fill="auto"/>
            <w:vAlign w:val="center"/>
          </w:tcPr>
          <w:p w14:paraId="3E123533">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i/>
                <w:color w:val="000000"/>
                <w:sz w:val="24"/>
                <w:szCs w:val="24"/>
              </w:rPr>
              <w:t>t</w:t>
            </w:r>
          </w:p>
        </w:tc>
        <w:tc>
          <w:tcPr>
            <w:tcW w:w="2041" w:type="dxa"/>
            <w:shd w:val="clear" w:color="auto" w:fill="auto"/>
            <w:vAlign w:val="center"/>
          </w:tcPr>
          <w:p w14:paraId="5B8FB0E7">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秒</w:t>
            </w:r>
          </w:p>
        </w:tc>
        <w:tc>
          <w:tcPr>
            <w:tcW w:w="2041" w:type="dxa"/>
            <w:shd w:val="clear" w:color="auto" w:fill="auto"/>
            <w:vAlign w:val="center"/>
          </w:tcPr>
          <w:p w14:paraId="328283C8">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s</w:t>
            </w:r>
          </w:p>
        </w:tc>
      </w:tr>
      <w:tr w14:paraId="5EF7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shd w:val="clear" w:color="auto" w:fill="auto"/>
            <w:vAlign w:val="center"/>
          </w:tcPr>
          <w:p w14:paraId="136EF14E">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长度</w:t>
            </w:r>
          </w:p>
        </w:tc>
        <w:tc>
          <w:tcPr>
            <w:tcW w:w="1621" w:type="dxa"/>
            <w:shd w:val="clear" w:color="auto" w:fill="auto"/>
            <w:vAlign w:val="center"/>
          </w:tcPr>
          <w:p w14:paraId="222BFE3A">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i/>
                <w:color w:val="000000"/>
                <w:sz w:val="24"/>
                <w:szCs w:val="24"/>
              </w:rPr>
              <w:t>l</w:t>
            </w:r>
          </w:p>
        </w:tc>
        <w:tc>
          <w:tcPr>
            <w:tcW w:w="2041" w:type="dxa"/>
            <w:shd w:val="clear" w:color="auto" w:fill="auto"/>
            <w:vAlign w:val="center"/>
          </w:tcPr>
          <w:p w14:paraId="0CC4B617">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米</w:t>
            </w:r>
          </w:p>
        </w:tc>
        <w:tc>
          <w:tcPr>
            <w:tcW w:w="2041" w:type="dxa"/>
            <w:shd w:val="clear" w:color="auto" w:fill="auto"/>
            <w:vAlign w:val="center"/>
          </w:tcPr>
          <w:p w14:paraId="718A3A9D">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m</w:t>
            </w:r>
          </w:p>
        </w:tc>
      </w:tr>
      <w:tr w14:paraId="76C2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shd w:val="clear" w:color="auto" w:fill="auto"/>
            <w:vAlign w:val="center"/>
          </w:tcPr>
          <w:p w14:paraId="588E2FA2">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电流</w:t>
            </w:r>
          </w:p>
        </w:tc>
        <w:tc>
          <w:tcPr>
            <w:tcW w:w="1621" w:type="dxa"/>
            <w:shd w:val="clear" w:color="auto" w:fill="auto"/>
            <w:vAlign w:val="center"/>
          </w:tcPr>
          <w:p w14:paraId="61C64DB0">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i/>
                <w:color w:val="000000"/>
                <w:sz w:val="24"/>
                <w:szCs w:val="24"/>
              </w:rPr>
              <w:t>I</w:t>
            </w:r>
          </w:p>
        </w:tc>
        <w:tc>
          <w:tcPr>
            <w:tcW w:w="2041" w:type="dxa"/>
            <w:shd w:val="clear" w:color="auto" w:fill="auto"/>
            <w:vAlign w:val="center"/>
          </w:tcPr>
          <w:p w14:paraId="0F9F521A">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安[培]</w:t>
            </w:r>
          </w:p>
        </w:tc>
        <w:tc>
          <w:tcPr>
            <w:tcW w:w="2041" w:type="dxa"/>
            <w:shd w:val="clear" w:color="auto" w:fill="auto"/>
            <w:vAlign w:val="center"/>
          </w:tcPr>
          <w:p w14:paraId="6E1D57E7">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r>
      <w:tr w14:paraId="1EB0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shd w:val="clear" w:color="auto" w:fill="auto"/>
            <w:vAlign w:val="center"/>
          </w:tcPr>
          <w:p w14:paraId="1494A652">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热力学温度</w:t>
            </w:r>
          </w:p>
        </w:tc>
        <w:tc>
          <w:tcPr>
            <w:tcW w:w="1621" w:type="dxa"/>
            <w:shd w:val="clear" w:color="auto" w:fill="auto"/>
            <w:vAlign w:val="center"/>
          </w:tcPr>
          <w:p w14:paraId="25BD5C5A">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i/>
                <w:color w:val="000000"/>
                <w:sz w:val="24"/>
                <w:szCs w:val="24"/>
              </w:rPr>
              <w:t>T</w:t>
            </w:r>
          </w:p>
        </w:tc>
        <w:tc>
          <w:tcPr>
            <w:tcW w:w="2041" w:type="dxa"/>
            <w:shd w:val="clear" w:color="auto" w:fill="auto"/>
            <w:vAlign w:val="center"/>
          </w:tcPr>
          <w:p w14:paraId="6C8CA3E3">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开[尔文]</w:t>
            </w:r>
          </w:p>
        </w:tc>
        <w:tc>
          <w:tcPr>
            <w:tcW w:w="2041" w:type="dxa"/>
            <w:shd w:val="clear" w:color="auto" w:fill="auto"/>
            <w:vAlign w:val="center"/>
          </w:tcPr>
          <w:p w14:paraId="6A782855">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K</w:t>
            </w:r>
          </w:p>
        </w:tc>
      </w:tr>
      <w:tr w14:paraId="31A5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shd w:val="clear" w:color="auto" w:fill="auto"/>
            <w:vAlign w:val="center"/>
          </w:tcPr>
          <w:p w14:paraId="6AE9CD36">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物质的量</w:t>
            </w:r>
          </w:p>
        </w:tc>
        <w:tc>
          <w:tcPr>
            <w:tcW w:w="1621" w:type="dxa"/>
            <w:shd w:val="clear" w:color="auto" w:fill="auto"/>
            <w:vAlign w:val="center"/>
          </w:tcPr>
          <w:p w14:paraId="26729385">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i/>
                <w:color w:val="000000"/>
                <w:sz w:val="24"/>
                <w:szCs w:val="24"/>
              </w:rPr>
              <w:t>n</w:t>
            </w:r>
          </w:p>
        </w:tc>
        <w:tc>
          <w:tcPr>
            <w:tcW w:w="2041" w:type="dxa"/>
            <w:shd w:val="clear" w:color="auto" w:fill="auto"/>
            <w:vAlign w:val="center"/>
          </w:tcPr>
          <w:p w14:paraId="14921562">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摩[尔]</w:t>
            </w:r>
          </w:p>
        </w:tc>
        <w:tc>
          <w:tcPr>
            <w:tcW w:w="2041" w:type="dxa"/>
            <w:shd w:val="clear" w:color="auto" w:fill="auto"/>
            <w:vAlign w:val="center"/>
          </w:tcPr>
          <w:p w14:paraId="434B0FB1">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mol</w:t>
            </w:r>
          </w:p>
        </w:tc>
      </w:tr>
      <w:tr w14:paraId="456B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shd w:val="clear" w:color="auto" w:fill="auto"/>
            <w:vAlign w:val="center"/>
          </w:tcPr>
          <w:p w14:paraId="414BA1A1">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发光强度</w:t>
            </w:r>
          </w:p>
        </w:tc>
        <w:tc>
          <w:tcPr>
            <w:tcW w:w="1621" w:type="dxa"/>
            <w:shd w:val="clear" w:color="auto" w:fill="auto"/>
            <w:vAlign w:val="center"/>
          </w:tcPr>
          <w:p w14:paraId="0D847F6C">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ascii="Times New Roman" w:hAnsi="Times New Roman" w:cs="Times New Roman"/>
                <w:i/>
                <w:color w:val="000000"/>
                <w:sz w:val="24"/>
                <w:szCs w:val="24"/>
              </w:rPr>
              <w:t>I</w:t>
            </w:r>
            <w:r>
              <w:rPr>
                <w:rFonts w:ascii="Times New Roman" w:hAnsi="Times New Roman" w:cs="Times New Roman"/>
                <w:color w:val="000000"/>
                <w:sz w:val="24"/>
                <w:szCs w:val="24"/>
                <w:vertAlign w:val="subscript"/>
              </w:rPr>
              <w:t>V</w:t>
            </w:r>
            <w:r>
              <w:rPr>
                <w:rFonts w:ascii="Times New Roman" w:hAnsi="Times New Roman" w:cs="Times New Roman"/>
                <w:color w:val="000000"/>
                <w:sz w:val="24"/>
                <w:szCs w:val="24"/>
              </w:rPr>
              <w:t>)</w:t>
            </w:r>
          </w:p>
        </w:tc>
        <w:tc>
          <w:tcPr>
            <w:tcW w:w="2041" w:type="dxa"/>
            <w:shd w:val="clear" w:color="auto" w:fill="auto"/>
            <w:vAlign w:val="center"/>
          </w:tcPr>
          <w:p w14:paraId="2F191539">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坎[德拉]</w:t>
            </w:r>
          </w:p>
        </w:tc>
        <w:tc>
          <w:tcPr>
            <w:tcW w:w="2041" w:type="dxa"/>
            <w:shd w:val="clear" w:color="auto" w:fill="auto"/>
            <w:vAlign w:val="center"/>
          </w:tcPr>
          <w:p w14:paraId="704FEE04">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cd</w:t>
            </w:r>
          </w:p>
        </w:tc>
      </w:tr>
    </w:tbl>
    <w:p w14:paraId="35D76221">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3.导出单位</w:t>
      </w:r>
    </w:p>
    <w:p w14:paraId="22DC57AB">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由基本物理量根据</w:t>
      </w:r>
      <w:r>
        <w:rPr>
          <w:rFonts w:ascii="Times New Roman" w:hAnsi="Times New Roman" w:cs="Times New Roman"/>
          <w:color w:val="000000"/>
          <w:sz w:val="24"/>
          <w:szCs w:val="24"/>
          <w:u w:val="single"/>
        </w:rPr>
        <w:t xml:space="preserve"> 物理关系　</w:t>
      </w:r>
      <w:r>
        <w:rPr>
          <w:rFonts w:ascii="Times New Roman" w:hAnsi="Times New Roman" w:cs="Times New Roman"/>
          <w:color w:val="000000"/>
          <w:sz w:val="24"/>
          <w:szCs w:val="24"/>
        </w:rPr>
        <w:t>推导出来的其他物理量的单位。</w:t>
      </w:r>
    </w:p>
    <w:p w14:paraId="7A1C0020">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四</w:t>
      </w:r>
      <w:r>
        <w:rPr>
          <w:rFonts w:ascii="Times New Roman" w:hAnsi="Times New Roman" w:cs="Times New Roman"/>
          <w:color w:val="000000"/>
          <w:sz w:val="24"/>
          <w:szCs w:val="24"/>
        </w:rPr>
        <w:t>、牛顿第三定律</w:t>
      </w:r>
    </w:p>
    <w:p w14:paraId="1F3DD6FE">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作用力和反作用力：</w:t>
      </w:r>
      <w:r>
        <w:rPr>
          <w:rFonts w:ascii="Times New Roman" w:hAnsi="Times New Roman" w:cs="Times New Roman"/>
          <w:color w:val="000000"/>
          <w:sz w:val="24"/>
          <w:szCs w:val="24"/>
        </w:rPr>
        <w:t>两个物体之间的作用总是</w:t>
      </w:r>
      <w:r>
        <w:rPr>
          <w:rFonts w:ascii="Times New Roman" w:hAnsi="Times New Roman" w:cs="Times New Roman"/>
          <w:color w:val="000000"/>
          <w:sz w:val="24"/>
          <w:szCs w:val="24"/>
          <w:u w:val="single"/>
        </w:rPr>
        <w:t xml:space="preserve"> 相互　</w:t>
      </w:r>
      <w:r>
        <w:rPr>
          <w:rFonts w:ascii="Times New Roman" w:hAnsi="Times New Roman" w:cs="Times New Roman"/>
          <w:color w:val="000000"/>
          <w:sz w:val="24"/>
          <w:szCs w:val="24"/>
        </w:rPr>
        <w:t>的，一个物体对另一个物体施加了力，后一个物体一定同时对前一个物体也施加了力。</w:t>
      </w:r>
    </w:p>
    <w:p w14:paraId="226DA26C">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内容：</w:t>
      </w:r>
      <w:r>
        <w:rPr>
          <w:rFonts w:ascii="Times New Roman" w:hAnsi="Times New Roman" w:cs="Times New Roman"/>
          <w:color w:val="000000"/>
          <w:sz w:val="24"/>
          <w:szCs w:val="24"/>
        </w:rPr>
        <w:t>两个物体之间的作用力和反作用力总是大小相等，方向</w:t>
      </w:r>
      <w:r>
        <w:rPr>
          <w:rFonts w:ascii="Times New Roman" w:hAnsi="Times New Roman" w:cs="Times New Roman"/>
          <w:color w:val="000000"/>
          <w:sz w:val="24"/>
          <w:szCs w:val="24"/>
          <w:u w:val="single"/>
        </w:rPr>
        <w:t xml:space="preserve"> 相反　</w:t>
      </w:r>
      <w:r>
        <w:rPr>
          <w:rFonts w:ascii="Times New Roman" w:hAnsi="Times New Roman" w:cs="Times New Roman"/>
          <w:color w:val="000000"/>
          <w:sz w:val="24"/>
          <w:szCs w:val="24"/>
        </w:rPr>
        <w:t>，作用在</w:t>
      </w:r>
      <w:r>
        <w:rPr>
          <w:rFonts w:ascii="Times New Roman" w:hAnsi="Times New Roman" w:cs="Times New Roman"/>
          <w:color w:val="000000"/>
          <w:sz w:val="24"/>
          <w:szCs w:val="24"/>
          <w:u w:val="single"/>
        </w:rPr>
        <w:t xml:space="preserve"> 同一条直线上　</w:t>
      </w:r>
      <w:r>
        <w:rPr>
          <w:rFonts w:ascii="Times New Roman" w:hAnsi="Times New Roman" w:cs="Times New Roman"/>
          <w:color w:val="000000"/>
          <w:sz w:val="24"/>
          <w:szCs w:val="24"/>
        </w:rPr>
        <w:t>。</w:t>
      </w:r>
    </w:p>
    <w:p w14:paraId="62FCBC09">
      <w:pPr>
        <w:keepNext w:val="0"/>
        <w:keepLines w:val="0"/>
        <w:pageBreakBefore w:val="0"/>
        <w:widowControl w:val="0"/>
        <w:kinsoku/>
        <w:wordWrap/>
        <w:overflowPunct/>
        <w:topLinePunct w:val="0"/>
        <w:autoSpaceDE/>
        <w:autoSpaceDN/>
        <w:bidi w:val="0"/>
        <w:adjustRightInd/>
        <w:spacing w:line="360" w:lineRule="auto"/>
        <w:rPr>
          <w:sz w:val="24"/>
          <w:szCs w:val="24"/>
        </w:rPr>
      </w:pPr>
    </w:p>
    <w:p w14:paraId="015CEFA1">
      <w:pPr>
        <w:rPr>
          <w:rFonts w:hint="eastAsia"/>
          <w:b/>
          <w:bCs/>
          <w:sz w:val="24"/>
          <w:szCs w:val="24"/>
        </w:rPr>
      </w:pPr>
      <w:r>
        <w:rPr>
          <w:rFonts w:hint="eastAsia"/>
          <w:b/>
          <w:bCs/>
          <w:sz w:val="24"/>
          <w:szCs w:val="24"/>
        </w:rPr>
        <w:br w:type="page"/>
      </w:r>
    </w:p>
    <w:p w14:paraId="14C684F5">
      <w:pPr>
        <w:keepNext w:val="0"/>
        <w:keepLines w:val="0"/>
        <w:pageBreakBefore w:val="0"/>
        <w:widowControl w:val="0"/>
        <w:kinsoku/>
        <w:wordWrap/>
        <w:overflowPunct/>
        <w:topLinePunct w:val="0"/>
        <w:autoSpaceDE/>
        <w:autoSpaceDN/>
        <w:bidi w:val="0"/>
        <w:adjustRightInd/>
        <w:spacing w:line="360" w:lineRule="auto"/>
        <w:rPr>
          <w:b/>
          <w:bCs/>
          <w:sz w:val="24"/>
          <w:szCs w:val="24"/>
        </w:rPr>
      </w:pPr>
      <w:r>
        <w:rPr>
          <w:rFonts w:hint="eastAsia"/>
          <w:b/>
          <w:bCs/>
          <w:sz w:val="24"/>
          <w:szCs w:val="24"/>
        </w:rPr>
        <w:t>【例题】</w:t>
      </w:r>
    </w:p>
    <w:p w14:paraId="1EE75CC2">
      <w:pPr>
        <w:keepNext w:val="0"/>
        <w:keepLines w:val="0"/>
        <w:pageBreakBefore w:val="0"/>
        <w:widowControl w:val="0"/>
        <w:kinsoku/>
        <w:wordWrap/>
        <w:overflowPunct/>
        <w:topLinePunct w:val="0"/>
        <w:autoSpaceDE/>
        <w:autoSpaceDN/>
        <w:bidi w:val="0"/>
        <w:adjustRightInd/>
        <w:spacing w:line="360" w:lineRule="auto"/>
        <w:rPr>
          <w:b/>
          <w:bCs/>
          <w:sz w:val="24"/>
          <w:szCs w:val="24"/>
        </w:rPr>
      </w:pPr>
      <w:r>
        <w:rPr>
          <w:rFonts w:hint="eastAsia"/>
          <w:b/>
          <w:bCs/>
          <w:sz w:val="24"/>
          <w:szCs w:val="24"/>
        </w:rPr>
        <w:t>一、雨滴</w:t>
      </w:r>
    </w:p>
    <w:p w14:paraId="2CDE4955">
      <w:pPr>
        <w:pStyle w:val="5"/>
        <w:keepNext w:val="0"/>
        <w:keepLines w:val="0"/>
        <w:pageBreakBefore w:val="0"/>
        <w:widowControl w:val="0"/>
        <w:numPr>
          <w:ilvl w:val="0"/>
          <w:numId w:val="1"/>
        </w:numPr>
        <w:tabs>
          <w:tab w:val="left" w:pos="0"/>
        </w:tabs>
        <w:kinsoku/>
        <w:wordWrap/>
        <w:overflowPunct/>
        <w:topLinePunct w:val="0"/>
        <w:autoSpaceDE/>
        <w:autoSpaceDN/>
        <w:bidi w:val="0"/>
        <w:adjustRightInd/>
        <w:spacing w:before="0" w:beforeAutospacing="0" w:after="0" w:afterAutospacing="0" w:line="360" w:lineRule="auto"/>
        <w:ind w:left="0" w:leftChars="0" w:firstLine="0" w:firstLineChars="0"/>
        <w:jc w:val="both"/>
        <w:rPr>
          <w:rFonts w:hint="default"/>
          <w:sz w:val="24"/>
          <w:szCs w:val="24"/>
        </w:rPr>
      </w:pPr>
      <w:r>
        <w:rPr>
          <w:sz w:val="24"/>
          <w:szCs w:val="24"/>
        </w:rPr>
        <w:t>雨滴在空气中下落，当速度比较大的时候，它受到的空气阻力与其速度的二次方成正比，与其横截面积成正比，即</w:t>
      </w:r>
      <w:r>
        <w:rPr>
          <w:rFonts w:ascii="Times New Roman" w:hAnsi="Times New Roman" w:eastAsia="Times New Roman"/>
          <w:i/>
          <w:sz w:val="24"/>
          <w:szCs w:val="24"/>
        </w:rPr>
        <w:t>Ff</w:t>
      </w:r>
      <w:r>
        <w:rPr>
          <w:sz w:val="24"/>
          <w:szCs w:val="24"/>
        </w:rPr>
        <w:t>＝</w:t>
      </w:r>
      <w:r>
        <w:rPr>
          <w:rFonts w:ascii="Times New Roman" w:hAnsi="Times New Roman" w:eastAsia="Times New Roman"/>
          <w:i/>
          <w:sz w:val="24"/>
          <w:szCs w:val="24"/>
        </w:rPr>
        <w:t>kSv</w:t>
      </w:r>
      <w:r>
        <w:rPr>
          <w:rFonts w:ascii="Times New Roman" w:hAnsi="Times New Roman" w:eastAsia="Times New Roman"/>
          <w:i/>
          <w:sz w:val="24"/>
          <w:szCs w:val="24"/>
          <w:vertAlign w:val="superscript"/>
        </w:rPr>
        <w:t>2</w:t>
      </w:r>
      <w:r>
        <w:rPr>
          <w:sz w:val="24"/>
          <w:szCs w:val="24"/>
        </w:rPr>
        <w:t>，则比例系数</w:t>
      </w:r>
      <w:r>
        <w:rPr>
          <w:rFonts w:ascii="Times New Roman" w:hAnsi="Times New Roman" w:eastAsia="Times New Roman"/>
          <w:i/>
          <w:sz w:val="24"/>
          <w:szCs w:val="24"/>
        </w:rPr>
        <w:t>k</w:t>
      </w:r>
      <w:r>
        <w:rPr>
          <w:sz w:val="24"/>
          <w:szCs w:val="24"/>
        </w:rPr>
        <w:t>的单位是 (　　)</w:t>
      </w:r>
    </w:p>
    <w:p w14:paraId="66B006F6">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sz w:val="24"/>
          <w:szCs w:val="24"/>
        </w:rPr>
      </w:pPr>
      <w:r>
        <w:rPr>
          <w:sz w:val="24"/>
          <w:szCs w:val="24"/>
        </w:rPr>
        <w:t>A．kg/m</w:t>
      </w:r>
      <w:r>
        <w:rPr>
          <w:sz w:val="24"/>
          <w:szCs w:val="24"/>
          <w:vertAlign w:val="superscript"/>
        </w:rPr>
        <w:t>4</w:t>
      </w:r>
      <w:r>
        <w:rPr>
          <w:sz w:val="24"/>
          <w:szCs w:val="24"/>
        </w:rPr>
        <w:tab/>
      </w:r>
      <w:r>
        <w:rPr>
          <w:sz w:val="24"/>
          <w:szCs w:val="24"/>
        </w:rPr>
        <w:t>B．kg/m</w:t>
      </w:r>
      <w:r>
        <w:rPr>
          <w:sz w:val="24"/>
          <w:szCs w:val="24"/>
          <w:vertAlign w:val="superscript"/>
        </w:rPr>
        <w:t>3</w:t>
      </w:r>
      <w:r>
        <w:rPr>
          <w:sz w:val="24"/>
          <w:szCs w:val="24"/>
        </w:rPr>
        <w:tab/>
      </w:r>
      <w:r>
        <w:rPr>
          <w:sz w:val="24"/>
          <w:szCs w:val="24"/>
        </w:rPr>
        <w:t>C．kg/m</w:t>
      </w:r>
      <w:r>
        <w:rPr>
          <w:sz w:val="24"/>
          <w:szCs w:val="24"/>
          <w:vertAlign w:val="superscript"/>
        </w:rPr>
        <w:t>2</w:t>
      </w:r>
      <w:r>
        <w:rPr>
          <w:sz w:val="24"/>
          <w:szCs w:val="24"/>
        </w:rPr>
        <w:tab/>
      </w:r>
      <w:r>
        <w:rPr>
          <w:sz w:val="24"/>
          <w:szCs w:val="24"/>
        </w:rPr>
        <w:t>D．kg/m</w:t>
      </w:r>
    </w:p>
    <w:p w14:paraId="0A07F758">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【答案】B【详解】表达式F</w:t>
      </w:r>
      <w:r>
        <w:rPr>
          <w:color w:val="FF0000"/>
          <w:sz w:val="24"/>
          <w:szCs w:val="24"/>
          <w:vertAlign w:val="subscript"/>
        </w:rPr>
        <w:t>f</w:t>
      </w:r>
      <w:r>
        <w:rPr>
          <w:color w:val="FF0000"/>
          <w:sz w:val="24"/>
          <w:szCs w:val="24"/>
        </w:rPr>
        <w:t>=kSv</w:t>
      </w:r>
      <w:r>
        <w:rPr>
          <w:color w:val="FF0000"/>
          <w:sz w:val="24"/>
          <w:szCs w:val="24"/>
          <w:vertAlign w:val="superscript"/>
        </w:rPr>
        <w:t>2</w:t>
      </w:r>
      <w:r>
        <w:rPr>
          <w:color w:val="FF0000"/>
          <w:sz w:val="24"/>
          <w:szCs w:val="24"/>
        </w:rPr>
        <w:t>中：F</w:t>
      </w:r>
      <w:r>
        <w:rPr>
          <w:color w:val="FF0000"/>
          <w:sz w:val="24"/>
          <w:szCs w:val="24"/>
          <w:vertAlign w:val="subscript"/>
        </w:rPr>
        <w:t>f</w:t>
      </w:r>
      <w:r>
        <w:rPr>
          <w:color w:val="FF0000"/>
          <w:sz w:val="24"/>
          <w:szCs w:val="24"/>
        </w:rPr>
        <w:t>、S、v的单位分别为N，m</w:t>
      </w:r>
      <w:r>
        <w:rPr>
          <w:color w:val="FF0000"/>
          <w:sz w:val="24"/>
          <w:szCs w:val="24"/>
          <w:vertAlign w:val="superscript"/>
        </w:rPr>
        <w:t>2</w:t>
      </w:r>
      <w:r>
        <w:rPr>
          <w:color w:val="FF0000"/>
          <w:sz w:val="24"/>
          <w:szCs w:val="24"/>
        </w:rPr>
        <w:t>、m/s，又1N=1kg•m/s</w:t>
      </w:r>
      <w:r>
        <w:rPr>
          <w:color w:val="FF0000"/>
          <w:sz w:val="24"/>
          <w:szCs w:val="24"/>
          <w:vertAlign w:val="superscript"/>
        </w:rPr>
        <w:t>2</w:t>
      </w:r>
      <w:r>
        <w:rPr>
          <w:color w:val="FF0000"/>
          <w:sz w:val="24"/>
          <w:szCs w:val="24"/>
        </w:rPr>
        <w:t>，则得：1kg•m/s</w:t>
      </w:r>
      <w:r>
        <w:rPr>
          <w:color w:val="FF0000"/>
          <w:sz w:val="24"/>
          <w:szCs w:val="24"/>
          <w:vertAlign w:val="superscript"/>
        </w:rPr>
        <w:t>2</w:t>
      </w:r>
      <w:r>
        <w:rPr>
          <w:color w:val="FF0000"/>
          <w:sz w:val="24"/>
          <w:szCs w:val="24"/>
        </w:rPr>
        <w:t>=1k•m</w:t>
      </w:r>
      <w:r>
        <w:rPr>
          <w:color w:val="FF0000"/>
          <w:sz w:val="24"/>
          <w:szCs w:val="24"/>
          <w:vertAlign w:val="superscript"/>
        </w:rPr>
        <w:t>2</w:t>
      </w:r>
      <w:r>
        <w:rPr>
          <w:color w:val="FF0000"/>
          <w:sz w:val="24"/>
          <w:szCs w:val="24"/>
        </w:rPr>
        <w:t>•m</w:t>
      </w:r>
      <w:r>
        <w:rPr>
          <w:color w:val="FF0000"/>
          <w:sz w:val="24"/>
          <w:szCs w:val="24"/>
          <w:vertAlign w:val="superscript"/>
        </w:rPr>
        <w:t>2</w:t>
      </w:r>
      <w:r>
        <w:rPr>
          <w:color w:val="FF0000"/>
          <w:sz w:val="24"/>
          <w:szCs w:val="24"/>
        </w:rPr>
        <w:t>/s</w:t>
      </w:r>
      <w:r>
        <w:rPr>
          <w:color w:val="FF0000"/>
          <w:sz w:val="24"/>
          <w:szCs w:val="24"/>
          <w:vertAlign w:val="superscript"/>
        </w:rPr>
        <w:t>2</w:t>
      </w:r>
      <w:r>
        <w:rPr>
          <w:color w:val="FF0000"/>
          <w:sz w:val="24"/>
          <w:szCs w:val="24"/>
        </w:rPr>
        <w:t>，所以k的单位为 kg/m</w:t>
      </w:r>
      <w:r>
        <w:rPr>
          <w:color w:val="FF0000"/>
          <w:sz w:val="24"/>
          <w:szCs w:val="24"/>
          <w:vertAlign w:val="superscript"/>
        </w:rPr>
        <w:t>3</w:t>
      </w:r>
      <w:r>
        <w:rPr>
          <w:color w:val="FF0000"/>
          <w:sz w:val="24"/>
          <w:szCs w:val="24"/>
        </w:rPr>
        <w:t>，故B正确，ACD错误．故选B.</w:t>
      </w:r>
    </w:p>
    <w:p w14:paraId="6EA894A0">
      <w:pPr>
        <w:pStyle w:val="5"/>
        <w:keepNext w:val="0"/>
        <w:keepLines w:val="0"/>
        <w:pageBreakBefore w:val="0"/>
        <w:widowControl w:val="0"/>
        <w:numPr>
          <w:ilvl w:val="0"/>
          <w:numId w:val="1"/>
        </w:numPr>
        <w:tabs>
          <w:tab w:val="left" w:pos="0"/>
        </w:tabs>
        <w:kinsoku/>
        <w:wordWrap/>
        <w:overflowPunct/>
        <w:topLinePunct w:val="0"/>
        <w:autoSpaceDE/>
        <w:autoSpaceDN/>
        <w:bidi w:val="0"/>
        <w:adjustRightInd/>
        <w:spacing w:before="0" w:beforeAutospacing="0" w:after="0" w:afterAutospacing="0" w:line="360" w:lineRule="auto"/>
        <w:ind w:left="0" w:leftChars="0" w:firstLine="0" w:firstLineChars="0"/>
        <w:jc w:val="both"/>
        <w:rPr>
          <w:rFonts w:hint="default"/>
          <w:sz w:val="24"/>
          <w:szCs w:val="24"/>
        </w:rPr>
      </w:pPr>
      <w:r>
        <w:rPr>
          <w:rFonts w:ascii="Times New Roman" w:hAnsi="Times New Roman" w:cs="宋体"/>
          <w:sz w:val="24"/>
          <w:szCs w:val="24"/>
          <w:lang w:bidi="ar"/>
        </w:rPr>
        <w:t>雨滴由屋檐静止开始竖直下落，则它在相等时间</w:t>
      </w:r>
      <w:r>
        <w:rPr>
          <w:rFonts w:ascii="Times New Roman" w:hAnsi="Times New Roman" w:cs="宋体"/>
          <w:sz w:val="24"/>
          <w:szCs w:val="24"/>
        </w:rPr>
        <w:t>内（</w:t>
      </w:r>
      <w:r>
        <w:rPr>
          <w:rFonts w:cs="宋体"/>
          <w:sz w:val="24"/>
          <w:szCs w:val="24"/>
        </w:rPr>
        <w:t xml:space="preserve">  </w:t>
      </w:r>
      <w:r>
        <w:rPr>
          <w:rFonts w:cs="宋体"/>
          <w:color w:val="FF0000"/>
          <w:sz w:val="24"/>
          <w:szCs w:val="24"/>
        </w:rPr>
        <w:t>B</w:t>
      </w:r>
      <w:r>
        <w:rPr>
          <w:rFonts w:cs="宋体"/>
          <w:sz w:val="24"/>
          <w:szCs w:val="24"/>
        </w:rPr>
        <w:t xml:space="preserve">  </w:t>
      </w:r>
      <w:r>
        <w:rPr>
          <w:rFonts w:ascii="Times New Roman" w:hAnsi="Times New Roman" w:cs="宋体"/>
          <w:sz w:val="24"/>
          <w:szCs w:val="24"/>
        </w:rPr>
        <w:t>）</w:t>
      </w:r>
    </w:p>
    <w:p w14:paraId="545ABE07">
      <w:pPr>
        <w:keepNext w:val="0"/>
        <w:keepLines w:val="0"/>
        <w:pageBreakBefore w:val="0"/>
        <w:widowControl w:val="0"/>
        <w:kinsoku/>
        <w:wordWrap/>
        <w:overflowPunct/>
        <w:topLinePunct w:val="0"/>
        <w:autoSpaceDE/>
        <w:autoSpaceDN/>
        <w:bidi w:val="0"/>
        <w:adjustRightInd/>
        <w:spacing w:line="360" w:lineRule="auto"/>
        <w:rPr>
          <w:rFonts w:cs="宋体"/>
          <w:kern w:val="0"/>
          <w:sz w:val="24"/>
          <w:szCs w:val="24"/>
        </w:rPr>
      </w:pPr>
      <w:r>
        <w:rPr>
          <w:rFonts w:hint="eastAsia" w:cs="宋体"/>
          <w:kern w:val="0"/>
          <w:sz w:val="24"/>
          <w:szCs w:val="24"/>
          <w:lang w:bidi="ar"/>
        </w:rPr>
        <w:t>（</w:t>
      </w:r>
      <w:r>
        <w:rPr>
          <w:rFonts w:cs="Times New Roman"/>
          <w:kern w:val="0"/>
          <w:sz w:val="24"/>
          <w:szCs w:val="24"/>
          <w:lang w:bidi="ar"/>
        </w:rPr>
        <w:t>A</w:t>
      </w:r>
      <w:r>
        <w:rPr>
          <w:rFonts w:hint="eastAsia" w:cs="宋体"/>
          <w:kern w:val="0"/>
          <w:sz w:val="24"/>
          <w:szCs w:val="24"/>
          <w:lang w:bidi="ar"/>
        </w:rPr>
        <w:t>）若忽略空气阻力，下落高度一定相同</w:t>
      </w:r>
      <w:r>
        <w:rPr>
          <w:rFonts w:cs="Times New Roman"/>
          <w:kern w:val="0"/>
          <w:sz w:val="24"/>
          <w:szCs w:val="24"/>
          <w:lang w:bidi="ar"/>
        </w:rPr>
        <w:tab/>
      </w:r>
      <w:r>
        <w:rPr>
          <w:rFonts w:hint="eastAsia" w:cs="宋体"/>
          <w:kern w:val="0"/>
          <w:sz w:val="24"/>
          <w:szCs w:val="24"/>
          <w:lang w:bidi="ar"/>
        </w:rPr>
        <w:t>（</w:t>
      </w:r>
      <w:r>
        <w:rPr>
          <w:rFonts w:cs="Times New Roman"/>
          <w:kern w:val="0"/>
          <w:sz w:val="24"/>
          <w:szCs w:val="24"/>
          <w:lang w:bidi="ar"/>
        </w:rPr>
        <w:t>B</w:t>
      </w:r>
      <w:r>
        <w:rPr>
          <w:rFonts w:hint="eastAsia" w:cs="宋体"/>
          <w:kern w:val="0"/>
          <w:sz w:val="24"/>
          <w:szCs w:val="24"/>
          <w:lang w:bidi="ar"/>
        </w:rPr>
        <w:t>）若忽略空气阻力，速度变化一定相同</w:t>
      </w:r>
    </w:p>
    <w:p w14:paraId="3838EEC8">
      <w:pPr>
        <w:keepNext w:val="0"/>
        <w:keepLines w:val="0"/>
        <w:pageBreakBefore w:val="0"/>
        <w:widowControl w:val="0"/>
        <w:kinsoku/>
        <w:wordWrap/>
        <w:overflowPunct/>
        <w:topLinePunct w:val="0"/>
        <w:autoSpaceDE/>
        <w:autoSpaceDN/>
        <w:bidi w:val="0"/>
        <w:adjustRightInd/>
        <w:spacing w:line="360" w:lineRule="auto"/>
        <w:rPr>
          <w:sz w:val="24"/>
          <w:szCs w:val="24"/>
        </w:rPr>
      </w:pPr>
      <w:r>
        <w:rPr>
          <w:rFonts w:hint="eastAsia" w:cs="宋体"/>
          <w:kern w:val="0"/>
          <w:sz w:val="24"/>
          <w:szCs w:val="24"/>
          <w:lang w:bidi="ar"/>
        </w:rPr>
        <w:t>（</w:t>
      </w:r>
      <w:r>
        <w:rPr>
          <w:rFonts w:cs="Times New Roman"/>
          <w:kern w:val="0"/>
          <w:sz w:val="24"/>
          <w:szCs w:val="24"/>
          <w:lang w:bidi="ar"/>
        </w:rPr>
        <w:t>C</w:t>
      </w:r>
      <w:r>
        <w:rPr>
          <w:rFonts w:hint="eastAsia" w:cs="宋体"/>
          <w:kern w:val="0"/>
          <w:sz w:val="24"/>
          <w:szCs w:val="24"/>
          <w:lang w:bidi="ar"/>
        </w:rPr>
        <w:t>）若考虑空气阻力，下落高度一定相同</w:t>
      </w:r>
      <w:r>
        <w:rPr>
          <w:rFonts w:cs="Times New Roman"/>
          <w:kern w:val="0"/>
          <w:sz w:val="24"/>
          <w:szCs w:val="24"/>
          <w:lang w:bidi="ar"/>
        </w:rPr>
        <w:tab/>
      </w:r>
      <w:r>
        <w:rPr>
          <w:rFonts w:hint="eastAsia" w:cs="宋体"/>
          <w:kern w:val="0"/>
          <w:sz w:val="24"/>
          <w:szCs w:val="24"/>
          <w:lang w:bidi="ar"/>
        </w:rPr>
        <w:t>（</w:t>
      </w:r>
      <w:r>
        <w:rPr>
          <w:rFonts w:cs="Times New Roman"/>
          <w:kern w:val="0"/>
          <w:sz w:val="24"/>
          <w:szCs w:val="24"/>
          <w:lang w:bidi="ar"/>
        </w:rPr>
        <w:t>D</w:t>
      </w:r>
      <w:r>
        <w:rPr>
          <w:rFonts w:hint="eastAsia" w:cs="宋体"/>
          <w:kern w:val="0"/>
          <w:sz w:val="24"/>
          <w:szCs w:val="24"/>
          <w:lang w:bidi="ar"/>
        </w:rPr>
        <w:t>）若考虑空气阻力，速度变化一定相同</w:t>
      </w:r>
    </w:p>
    <w:p w14:paraId="7B2D3922">
      <w:pPr>
        <w:keepNext w:val="0"/>
        <w:keepLines w:val="0"/>
        <w:pageBreakBefore w:val="0"/>
        <w:widowControl w:val="0"/>
        <w:numPr>
          <w:ilvl w:val="0"/>
          <w:numId w:val="1"/>
        </w:numPr>
        <w:tabs>
          <w:tab w:val="left" w:pos="0"/>
        </w:tabs>
        <w:kinsoku/>
        <w:wordWrap/>
        <w:overflowPunct/>
        <w:topLinePunct w:val="0"/>
        <w:autoSpaceDE/>
        <w:autoSpaceDN/>
        <w:bidi w:val="0"/>
        <w:adjustRightInd/>
        <w:spacing w:line="360" w:lineRule="auto"/>
        <w:ind w:left="0" w:leftChars="0" w:firstLine="0" w:firstLineChars="0"/>
        <w:rPr>
          <w:sz w:val="24"/>
          <w:szCs w:val="24"/>
        </w:rPr>
      </w:pPr>
      <w:r>
        <w:rPr>
          <w:rFonts w:hint="eastAsia" w:cs="宋体"/>
          <w:sz w:val="24"/>
          <w:szCs w:val="24"/>
          <w:lang w:bidi="ar"/>
        </w:rPr>
        <w:t>雨滴从高空云层下落，到达地面时的速度大小约为</w:t>
      </w:r>
      <w:r>
        <w:rPr>
          <w:rFonts w:cs="Times New Roman"/>
          <w:sz w:val="24"/>
          <w:szCs w:val="24"/>
          <w:lang w:bidi="ar"/>
        </w:rPr>
        <w:t>20 m/s</w:t>
      </w:r>
      <w:r>
        <w:rPr>
          <w:rFonts w:hint="eastAsia" w:cs="宋体"/>
          <w:sz w:val="24"/>
          <w:szCs w:val="24"/>
          <w:lang w:bidi="ar"/>
        </w:rPr>
        <w:t>。雨滴的运动</w:t>
      </w:r>
      <w:r>
        <w:rPr>
          <w:rFonts w:cs="Times New Roman"/>
          <w:sz w:val="24"/>
          <w:szCs w:val="24"/>
          <w:lang w:bidi="ar"/>
        </w:rPr>
        <w:t>______</w:t>
      </w:r>
      <w:r>
        <w:rPr>
          <w:rFonts w:hint="eastAsia" w:cs="宋体"/>
          <w:sz w:val="24"/>
          <w:szCs w:val="24"/>
          <w:lang w:bidi="ar"/>
        </w:rPr>
        <w:t>看做自由落体运动（选填“能”、“不能”、“无法判断”），请说明</w:t>
      </w:r>
      <w:r>
        <w:rPr>
          <w:rFonts w:hint="eastAsia" w:cs="宋体"/>
          <w:sz w:val="24"/>
          <w:szCs w:val="24"/>
        </w:rPr>
        <w:t>理由：</w:t>
      </w:r>
      <w:r>
        <w:rPr>
          <w:sz w:val="24"/>
          <w:szCs w:val="24"/>
        </w:rPr>
        <w:t>_______________________________</w:t>
      </w:r>
      <w:r>
        <w:rPr>
          <w:rFonts w:hint="eastAsia" w:cs="宋体"/>
          <w:sz w:val="24"/>
          <w:szCs w:val="24"/>
        </w:rPr>
        <w:t>。</w:t>
      </w:r>
    </w:p>
    <w:p w14:paraId="10F5BC53">
      <w:pPr>
        <w:keepNext w:val="0"/>
        <w:keepLines w:val="0"/>
        <w:pageBreakBefore w:val="0"/>
        <w:widowControl w:val="0"/>
        <w:kinsoku/>
        <w:wordWrap/>
        <w:overflowPunct/>
        <w:topLinePunct w:val="0"/>
        <w:autoSpaceDE/>
        <w:autoSpaceDN/>
        <w:bidi w:val="0"/>
        <w:adjustRightInd/>
        <w:spacing w:line="360" w:lineRule="auto"/>
        <w:rPr>
          <w:sz w:val="24"/>
          <w:szCs w:val="24"/>
        </w:rPr>
      </w:pPr>
      <w:r>
        <w:rPr>
          <w:rFonts w:hint="eastAsia" w:cs="宋体"/>
          <w:color w:val="FF0000"/>
          <w:sz w:val="24"/>
          <w:szCs w:val="24"/>
          <w:lang w:bidi="ar"/>
        </w:rPr>
        <w:t>【答案】不能</w:t>
      </w:r>
      <w:r>
        <w:rPr>
          <w:rFonts w:hint="eastAsia" w:ascii="宋体" w:hAnsi="宋体" w:cs="宋体"/>
          <w:color w:val="FF0000"/>
          <w:sz w:val="24"/>
          <w:szCs w:val="24"/>
          <w:lang w:bidi="ar"/>
        </w:rPr>
        <w:t>；</w:t>
      </w:r>
      <w:r>
        <w:rPr>
          <w:rFonts w:hint="eastAsia" w:cs="宋体"/>
          <w:color w:val="FF0000"/>
          <w:sz w:val="24"/>
          <w:szCs w:val="24"/>
          <w:lang w:bidi="ar"/>
        </w:rPr>
        <w:t>若做自由落体运动，则下落的高度为：</w:t>
      </w:r>
      <w:r>
        <w:rPr>
          <w:rFonts w:cs="Times New Roman"/>
          <w:i/>
          <w:iCs/>
          <w:color w:val="FF0000"/>
          <w:sz w:val="24"/>
          <w:szCs w:val="24"/>
          <w:lang w:bidi="ar"/>
        </w:rPr>
        <w:t>h</w:t>
      </w:r>
      <w:r>
        <w:rPr>
          <w:rFonts w:cs="Times New Roman"/>
          <w:color w:val="FF0000"/>
          <w:sz w:val="24"/>
          <w:szCs w:val="24"/>
          <w:lang w:bidi="ar"/>
        </w:rPr>
        <w:t xml:space="preserve"> = </w:t>
      </w:r>
      <w:r>
        <w:rPr>
          <w:rFonts w:cs="Times New Roman"/>
          <w:color w:val="FF0000"/>
          <w:sz w:val="24"/>
          <w:szCs w:val="24"/>
          <w:lang w:bidi="ar"/>
        </w:rPr>
        <w:fldChar w:fldCharType="begin"/>
      </w:r>
      <w:r>
        <w:rPr>
          <w:rFonts w:cs="Times New Roman"/>
          <w:color w:val="FF0000"/>
          <w:sz w:val="24"/>
          <w:szCs w:val="24"/>
          <w:lang w:bidi="ar"/>
        </w:rPr>
        <w:instrText xml:space="preserve"> EQ \F(</w:instrText>
      </w:r>
      <w:r>
        <w:rPr>
          <w:rFonts w:ascii="Book Antiqua" w:hAnsi="Book Antiqua" w:eastAsia="Book Antiqua" w:cs="Book Antiqua"/>
          <w:i/>
          <w:iCs/>
          <w:color w:val="FF0000"/>
          <w:sz w:val="24"/>
          <w:szCs w:val="24"/>
          <w:lang w:bidi="ar"/>
        </w:rPr>
        <w:instrText xml:space="preserve">v</w:instrText>
      </w:r>
      <w:r>
        <w:rPr>
          <w:rFonts w:cs="Times New Roman"/>
          <w:color w:val="FF0000"/>
          <w:sz w:val="24"/>
          <w:szCs w:val="24"/>
          <w:vertAlign w:val="subscript"/>
          <w:lang w:bidi="ar"/>
        </w:rPr>
        <w:instrText xml:space="preserve">t</w:instrText>
      </w:r>
      <w:r>
        <w:rPr>
          <w:rFonts w:cs="Times New Roman"/>
          <w:color w:val="FF0000"/>
          <w:sz w:val="24"/>
          <w:szCs w:val="24"/>
          <w:vertAlign w:val="superscript"/>
          <w:lang w:bidi="ar"/>
        </w:rPr>
        <w:instrText xml:space="preserve">2</w:instrText>
      </w:r>
      <w:r>
        <w:rPr>
          <w:rFonts w:cs="Times New Roman"/>
          <w:color w:val="FF0000"/>
          <w:sz w:val="24"/>
          <w:szCs w:val="24"/>
          <w:lang w:bidi="ar"/>
        </w:rPr>
        <w:instrText xml:space="preserve">,2</w:instrText>
      </w:r>
      <w:r>
        <w:rPr>
          <w:rFonts w:cs="Times New Roman"/>
          <w:i/>
          <w:iCs/>
          <w:color w:val="FF0000"/>
          <w:sz w:val="24"/>
          <w:szCs w:val="24"/>
          <w:lang w:bidi="ar"/>
        </w:rPr>
        <w:instrText xml:space="preserve">g</w:instrText>
      </w:r>
      <w:r>
        <w:rPr>
          <w:rFonts w:cs="Times New Roman"/>
          <w:color w:val="FF0000"/>
          <w:sz w:val="24"/>
          <w:szCs w:val="24"/>
          <w:lang w:bidi="ar"/>
        </w:rPr>
        <w:instrText xml:space="preserve">) </w:instrText>
      </w:r>
      <w:r>
        <w:rPr>
          <w:rFonts w:cs="Times New Roman"/>
          <w:color w:val="FF0000"/>
          <w:sz w:val="24"/>
          <w:szCs w:val="24"/>
          <w:lang w:bidi="ar"/>
        </w:rPr>
        <w:fldChar w:fldCharType="end"/>
      </w:r>
      <w:r>
        <w:rPr>
          <w:rFonts w:cs="Times New Roman"/>
          <w:color w:val="FF0000"/>
          <w:sz w:val="24"/>
          <w:szCs w:val="24"/>
          <w:lang w:bidi="ar"/>
        </w:rPr>
        <w:t>= 20 m</w:t>
      </w:r>
      <w:r>
        <w:rPr>
          <w:rFonts w:hint="eastAsia" w:cs="宋体"/>
          <w:color w:val="FF0000"/>
          <w:sz w:val="24"/>
          <w:szCs w:val="24"/>
          <w:lang w:bidi="ar"/>
        </w:rPr>
        <w:t>，</w:t>
      </w:r>
      <w:r>
        <w:rPr>
          <w:rFonts w:cs="Times New Roman"/>
          <w:i/>
          <w:iCs/>
          <w:color w:val="FF0000"/>
          <w:sz w:val="24"/>
          <w:szCs w:val="24"/>
          <w:lang w:bidi="ar"/>
        </w:rPr>
        <w:t xml:space="preserve">h </w:t>
      </w:r>
      <w:r>
        <w:rPr>
          <w:rFonts w:hint="eastAsia" w:cs="宋体"/>
          <w:color w:val="FF0000"/>
          <w:sz w:val="24"/>
          <w:szCs w:val="24"/>
          <w:lang w:bidi="ar"/>
        </w:rPr>
        <w:t>较小，与题设不符，说明空气阻力的影响不能忽略，所以不能看做自由落体运动。</w:t>
      </w:r>
    </w:p>
    <w:p w14:paraId="3E467014">
      <w:pPr>
        <w:pStyle w:val="5"/>
        <w:keepNext w:val="0"/>
        <w:keepLines w:val="0"/>
        <w:pageBreakBefore w:val="0"/>
        <w:widowControl w:val="0"/>
        <w:numPr>
          <w:ilvl w:val="0"/>
          <w:numId w:val="1"/>
        </w:numPr>
        <w:tabs>
          <w:tab w:val="left" w:pos="0"/>
        </w:tabs>
        <w:kinsoku/>
        <w:wordWrap/>
        <w:overflowPunct/>
        <w:topLinePunct w:val="0"/>
        <w:autoSpaceDE/>
        <w:autoSpaceDN/>
        <w:bidi w:val="0"/>
        <w:adjustRightInd/>
        <w:spacing w:before="0" w:beforeAutospacing="0" w:after="0" w:afterAutospacing="0" w:line="360" w:lineRule="auto"/>
        <w:ind w:left="0" w:leftChars="0" w:firstLine="0" w:firstLineChars="0"/>
        <w:jc w:val="both"/>
        <w:rPr>
          <w:rFonts w:hint="default"/>
          <w:sz w:val="24"/>
          <w:szCs w:val="24"/>
        </w:rPr>
      </w:pPr>
      <w:r>
        <w:rPr>
          <w:sz w:val="24"/>
          <w:szCs w:val="24"/>
        </w:rPr>
        <w:t>在房顶的底部宽度一定情况下，为了使雨滴能尽快地淌离房顶，要设计好房顶的高度，设雨滴沿房顶下淌时做无初速度无摩擦的运动。那么如图所示的四种情况中符合要求的是（　　）</w:t>
      </w:r>
    </w:p>
    <w:p w14:paraId="2F468463">
      <w:pPr>
        <w:keepNext w:val="0"/>
        <w:keepLines w:val="0"/>
        <w:pageBreakBefore w:val="0"/>
        <w:widowControl w:val="0"/>
        <w:kinsoku/>
        <w:wordWrap/>
        <w:overflowPunct/>
        <w:topLinePunct w:val="0"/>
        <w:autoSpaceDE/>
        <w:autoSpaceDN/>
        <w:bidi w:val="0"/>
        <w:adjustRightInd/>
        <w:spacing w:line="360" w:lineRule="auto"/>
        <w:jc w:val="center"/>
        <w:textAlignment w:val="center"/>
        <w:rPr>
          <w:sz w:val="24"/>
          <w:szCs w:val="24"/>
        </w:rPr>
      </w:pPr>
      <w:r>
        <w:rPr>
          <w:rFonts w:eastAsia="Times New Roman" w:cs="Times New Roman"/>
          <w:kern w:val="0"/>
          <w:sz w:val="24"/>
          <w:szCs w:val="24"/>
        </w:rPr>
        <w:drawing>
          <wp:inline distT="0" distB="0" distL="114300" distR="114300">
            <wp:extent cx="4350385" cy="1193800"/>
            <wp:effectExtent l="0" t="0" r="5715" b="0"/>
            <wp:docPr id="24" name="图片 24" descr="@@@f824da68-7141-475e-bb7b-9e144382a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824da68-7141-475e-bb7b-9e144382a8ba"/>
                    <pic:cNvPicPr>
                      <a:picLocks noChangeAspect="1"/>
                    </pic:cNvPicPr>
                  </pic:nvPicPr>
                  <pic:blipFill>
                    <a:blip r:embed="rId7"/>
                    <a:stretch>
                      <a:fillRect/>
                    </a:stretch>
                  </pic:blipFill>
                  <pic:spPr>
                    <a:xfrm>
                      <a:off x="0" y="0"/>
                      <a:ext cx="4350385" cy="1193800"/>
                    </a:xfrm>
                    <a:prstGeom prst="rect">
                      <a:avLst/>
                    </a:prstGeom>
                  </pic:spPr>
                </pic:pic>
              </a:graphicData>
            </a:graphic>
          </wp:inline>
        </w:drawing>
      </w:r>
    </w:p>
    <w:p w14:paraId="3F518AA1">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ind w:firstLine="240" w:firstLineChars="100"/>
        <w:jc w:val="left"/>
        <w:textAlignment w:val="center"/>
        <w:rPr>
          <w:sz w:val="24"/>
          <w:szCs w:val="24"/>
        </w:rPr>
      </w:pPr>
      <w:r>
        <w:rPr>
          <w:sz w:val="24"/>
          <w:szCs w:val="24"/>
        </w:rPr>
        <w:t>A．图A</w:t>
      </w:r>
      <w:r>
        <w:rPr>
          <w:sz w:val="24"/>
          <w:szCs w:val="24"/>
        </w:rPr>
        <w:tab/>
      </w:r>
      <w:r>
        <w:rPr>
          <w:sz w:val="24"/>
          <w:szCs w:val="24"/>
        </w:rPr>
        <w:t>B．图B</w:t>
      </w:r>
      <w:r>
        <w:rPr>
          <w:sz w:val="24"/>
          <w:szCs w:val="24"/>
        </w:rPr>
        <w:tab/>
      </w:r>
      <w:r>
        <w:rPr>
          <w:sz w:val="24"/>
          <w:szCs w:val="24"/>
        </w:rPr>
        <w:t>C．图C</w:t>
      </w:r>
      <w:r>
        <w:rPr>
          <w:sz w:val="24"/>
          <w:szCs w:val="24"/>
        </w:rPr>
        <w:tab/>
      </w:r>
      <w:r>
        <w:rPr>
          <w:sz w:val="24"/>
          <w:szCs w:val="24"/>
        </w:rPr>
        <w:t>D．图D</w:t>
      </w:r>
    </w:p>
    <w:p w14:paraId="364012F6">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【答案】C【详解】设屋檐的底角为</w:t>
      </w:r>
      <w:r>
        <w:rPr>
          <w:color w:val="FF0000"/>
          <w:sz w:val="24"/>
          <w:szCs w:val="24"/>
        </w:rPr>
        <w:object>
          <v:shape id="_x0000_i1025" o:spt="75" alt="eqIdc24095e409b025db711f14be783a406c" type="#_x0000_t75" style="height:12.2pt;width:9.6pt;" o:ole="t" filled="f" o:preferrelative="t" stroked="f" coordsize="21600,21600">
            <v:path/>
            <v:fill on="f" focussize="0,0"/>
            <v:stroke on="f" joinstyle="miter"/>
            <v:imagedata r:id="rId9" o:title="eqIdc24095e409b025db711f14be783a406c"/>
            <o:lock v:ext="edit" aspectratio="t"/>
            <w10:wrap type="none"/>
            <w10:anchorlock/>
          </v:shape>
          <o:OLEObject Type="Embed" ProgID="Equation.DSMT4" ShapeID="_x0000_i1025" DrawAspect="Content" ObjectID="_1468075725" r:id="rId8">
            <o:LockedField>false</o:LockedField>
          </o:OLEObject>
        </w:object>
      </w:r>
      <w:r>
        <w:rPr>
          <w:color w:val="FF0000"/>
          <w:sz w:val="24"/>
          <w:szCs w:val="24"/>
        </w:rPr>
        <w:t>，底边为</w:t>
      </w:r>
      <w:r>
        <w:rPr>
          <w:rFonts w:eastAsia="Times New Roman" w:cs="Times New Roman"/>
          <w:i/>
          <w:color w:val="FF0000"/>
          <w:sz w:val="24"/>
          <w:szCs w:val="24"/>
        </w:rPr>
        <w:t>L</w:t>
      </w:r>
      <w:r>
        <w:rPr>
          <w:color w:val="FF0000"/>
          <w:sz w:val="24"/>
          <w:szCs w:val="24"/>
        </w:rPr>
        <w:t>，由牛顿第二定律可知</w:t>
      </w:r>
      <w:r>
        <w:rPr>
          <w:color w:val="FF0000"/>
          <w:sz w:val="24"/>
          <w:szCs w:val="24"/>
        </w:rPr>
        <w:object>
          <v:shape id="_x0000_i1026" o:spt="75" alt="eqId0aa901c1781e93c1f8b85b313286a2b2" type="#_x0000_t75" style="height:13.85pt;width:61.45pt;" o:ole="t" filled="f" o:preferrelative="t" stroked="f" coordsize="21600,21600">
            <v:path/>
            <v:fill on="f" focussize="0,0"/>
            <v:stroke on="f" joinstyle="miter"/>
            <v:imagedata r:id="rId11" o:title="eqId0aa901c1781e93c1f8b85b313286a2b2"/>
            <o:lock v:ext="edit" aspectratio="t"/>
            <w10:wrap type="none"/>
            <w10:anchorlock/>
          </v:shape>
          <o:OLEObject Type="Embed" ProgID="Equation.DSMT4" ShapeID="_x0000_i1026" DrawAspect="Content" ObjectID="_1468075726" r:id="rId10">
            <o:LockedField>false</o:LockedField>
          </o:OLEObject>
        </w:object>
      </w:r>
    </w:p>
    <w:p w14:paraId="5324445A">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雨滴下滑时，有</w:t>
      </w:r>
      <w:r>
        <w:rPr>
          <w:color w:val="FF0000"/>
          <w:sz w:val="24"/>
          <w:szCs w:val="24"/>
        </w:rPr>
        <w:object>
          <v:shape id="_x0000_i1027" o:spt="75" alt="eqIdf9a8c6675d947b2cf249564c11ae1ac2" type="#_x0000_t75" style="height:27.45pt;width:64.25pt;" o:ole="t" filled="f" o:preferrelative="t" stroked="f" coordsize="21600,21600">
            <v:path/>
            <v:fill on="f" focussize="0,0"/>
            <v:stroke on="f" joinstyle="miter"/>
            <v:imagedata r:id="rId13" o:title="eqIdf9a8c6675d947b2cf249564c11ae1ac2"/>
            <o:lock v:ext="edit" aspectratio="t"/>
            <w10:wrap type="none"/>
            <w10:anchorlock/>
          </v:shape>
          <o:OLEObject Type="Embed" ProgID="Equation.DSMT4" ShapeID="_x0000_i1027" DrawAspect="Content" ObjectID="_1468075727" r:id="rId12">
            <o:LockedField>false</o:LockedField>
          </o:OLEObject>
        </w:object>
      </w:r>
      <w:r>
        <w:rPr>
          <w:rFonts w:hint="eastAsia"/>
          <w:color w:val="FF0000"/>
          <w:sz w:val="24"/>
          <w:szCs w:val="24"/>
        </w:rPr>
        <w:t>，</w:t>
      </w:r>
      <w:r>
        <w:rPr>
          <w:color w:val="FF0000"/>
          <w:sz w:val="24"/>
          <w:szCs w:val="24"/>
        </w:rPr>
        <w:t>联立解得</w:t>
      </w:r>
      <w:r>
        <w:rPr>
          <w:color w:val="FF0000"/>
          <w:sz w:val="24"/>
          <w:szCs w:val="24"/>
        </w:rPr>
        <w:object>
          <v:shape id="_x0000_i1028" o:spt="75" alt="eqIda9c2639ee2f030ae41e8290e3cba4196" type="#_x0000_t75" style="height:32.35pt;width:131.1pt;" o:ole="t" filled="f" o:preferrelative="t" stroked="f" coordsize="21600,21600">
            <v:path/>
            <v:fill on="f" focussize="0,0"/>
            <v:stroke on="f" joinstyle="miter"/>
            <v:imagedata r:id="rId15" o:title="eqIda9c2639ee2f030ae41e8290e3cba4196"/>
            <o:lock v:ext="edit" aspectratio="t"/>
            <w10:wrap type="none"/>
            <w10:anchorlock/>
          </v:shape>
          <o:OLEObject Type="Embed" ProgID="Equation.DSMT4" ShapeID="_x0000_i1028" DrawAspect="Content" ObjectID="_1468075728" r:id="rId14">
            <o:LockedField>false</o:LockedField>
          </o:OLEObject>
        </w:object>
      </w:r>
    </w:p>
    <w:p w14:paraId="315F1A7F">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因此当</w:t>
      </w:r>
      <w:r>
        <w:rPr>
          <w:color w:val="FF0000"/>
          <w:sz w:val="24"/>
          <w:szCs w:val="24"/>
        </w:rPr>
        <w:object>
          <v:shape id="_x0000_i1029" o:spt="75" alt="eqId67e696de930676f7a5b4b7be984ce400" type="#_x0000_t75" style="height:14.3pt;width:33.3pt;" o:ole="t" filled="f" o:preferrelative="t" stroked="f" coordsize="21600,21600">
            <v:path/>
            <v:fill on="f" focussize="0,0"/>
            <v:stroke on="f" joinstyle="miter"/>
            <v:imagedata r:id="rId17" o:title="eqId67e696de930676f7a5b4b7be984ce400"/>
            <o:lock v:ext="edit" aspectratio="t"/>
            <w10:wrap type="none"/>
            <w10:anchorlock/>
          </v:shape>
          <o:OLEObject Type="Embed" ProgID="Equation.DSMT4" ShapeID="_x0000_i1029" DrawAspect="Content" ObjectID="_1468075729" r:id="rId16">
            <o:LockedField>false</o:LockedField>
          </o:OLEObject>
        </w:object>
      </w:r>
      <w:r>
        <w:rPr>
          <w:color w:val="FF0000"/>
          <w:sz w:val="24"/>
          <w:szCs w:val="24"/>
        </w:rPr>
        <w:t>时，时间最短，故ABD错误，C正确。故选C。</w:t>
      </w:r>
    </w:p>
    <w:p w14:paraId="28883FE6">
      <w:pPr>
        <w:pStyle w:val="5"/>
        <w:keepNext w:val="0"/>
        <w:keepLines w:val="0"/>
        <w:pageBreakBefore w:val="0"/>
        <w:widowControl w:val="0"/>
        <w:numPr>
          <w:ilvl w:val="0"/>
          <w:numId w:val="1"/>
        </w:numPr>
        <w:tabs>
          <w:tab w:val="left" w:pos="0"/>
        </w:tabs>
        <w:kinsoku/>
        <w:wordWrap/>
        <w:overflowPunct/>
        <w:topLinePunct w:val="0"/>
        <w:autoSpaceDE/>
        <w:autoSpaceDN/>
        <w:bidi w:val="0"/>
        <w:adjustRightInd/>
        <w:spacing w:before="0" w:beforeAutospacing="0" w:after="0" w:afterAutospacing="0" w:line="360" w:lineRule="auto"/>
        <w:ind w:left="0" w:leftChars="0" w:firstLine="0" w:firstLineChars="0"/>
        <w:jc w:val="both"/>
        <w:rPr>
          <w:rFonts w:hint="default"/>
          <w:sz w:val="24"/>
          <w:szCs w:val="24"/>
        </w:rPr>
      </w:pPr>
      <w:r>
        <w:rPr>
          <w:sz w:val="24"/>
          <w:szCs w:val="24"/>
        </w:rPr>
        <w:t>（多选）雨滴从高空由静止下落，由于空气阻力作用，其竖直向下的加速度逐渐减小，直到变为零，在此过程中雨滴的运动情况是（　　）</w:t>
      </w:r>
    </w:p>
    <w:p w14:paraId="0E081228">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A．速度不断减小</w:t>
      </w:r>
    </w:p>
    <w:p w14:paraId="66AD3377">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B．速度变化量的方向竖直向上</w:t>
      </w:r>
    </w:p>
    <w:p w14:paraId="1D9C3925">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C．当雨滴的加速度为零时，雨滴的速度达到最大</w:t>
      </w:r>
    </w:p>
    <w:p w14:paraId="0D48FCE9">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D．速度的变化率越来越小</w:t>
      </w:r>
    </w:p>
    <w:p w14:paraId="441B4086">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【答案】CD</w:t>
      </w:r>
    </w:p>
    <w:p w14:paraId="64873243">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详解】A．由题意可知，雨滴下落过程中做加速度减小的加速运动，速度不断增大，故A错误；B．由上述分析可知，雨滴下落速度越来越大，速度变化量的方向竖直向下，故B错误；C．当雨滴的加速度为零时，雨滴的速度达到最大，故C正确；</w:t>
      </w:r>
    </w:p>
    <w:p w14:paraId="31A02F86">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D．加速度表示速度变化的快慢，加速度逐渐变小，速度的变化率也越来越小，故D正确。</w:t>
      </w:r>
    </w:p>
    <w:p w14:paraId="694BF2D5">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故选CD。</w:t>
      </w:r>
    </w:p>
    <w:p w14:paraId="21AFB657">
      <w:pPr>
        <w:pStyle w:val="5"/>
        <w:keepNext w:val="0"/>
        <w:keepLines w:val="0"/>
        <w:pageBreakBefore w:val="0"/>
        <w:widowControl w:val="0"/>
        <w:numPr>
          <w:ilvl w:val="0"/>
          <w:numId w:val="1"/>
        </w:numPr>
        <w:tabs>
          <w:tab w:val="left" w:pos="0"/>
        </w:tabs>
        <w:kinsoku/>
        <w:wordWrap/>
        <w:overflowPunct/>
        <w:topLinePunct w:val="0"/>
        <w:autoSpaceDE/>
        <w:autoSpaceDN/>
        <w:bidi w:val="0"/>
        <w:adjustRightInd/>
        <w:spacing w:before="0" w:beforeAutospacing="0" w:after="0" w:afterAutospacing="0" w:line="360" w:lineRule="auto"/>
        <w:ind w:left="0" w:leftChars="0" w:firstLine="0" w:firstLineChars="0"/>
        <w:jc w:val="both"/>
        <w:rPr>
          <w:rFonts w:hint="default"/>
          <w:sz w:val="24"/>
          <w:szCs w:val="24"/>
        </w:rPr>
      </w:pPr>
      <w:r>
        <w:rPr>
          <w:sz w:val="24"/>
          <w:szCs w:val="24"/>
        </w:rPr>
        <w:t>将从空中下落的雨滴看作为球体，设它竖直落向地面的过程中所受空气阻力大小为</w:t>
      </w:r>
      <w:r>
        <w:rPr>
          <w:rFonts w:ascii="Times New Roman" w:hAnsi="Times New Roman" w:eastAsia="Times New Roman"/>
          <w:i/>
          <w:sz w:val="24"/>
          <w:szCs w:val="24"/>
        </w:rPr>
        <w:t>f</w:t>
      </w:r>
      <w:r>
        <w:rPr>
          <w:sz w:val="24"/>
          <w:szCs w:val="24"/>
        </w:rPr>
        <w:t>=</w:t>
      </w:r>
      <w:r>
        <w:rPr>
          <w:rFonts w:ascii="Times New Roman" w:hAnsi="Times New Roman" w:eastAsia="Times New Roman"/>
          <w:i/>
          <w:sz w:val="24"/>
          <w:szCs w:val="24"/>
        </w:rPr>
        <w:t>kr</w:t>
      </w:r>
      <w:r>
        <w:rPr>
          <w:rFonts w:ascii="Times New Roman" w:hAnsi="Times New Roman" w:eastAsia="Times New Roman"/>
          <w:i/>
          <w:sz w:val="24"/>
          <w:szCs w:val="24"/>
          <w:vertAlign w:val="superscript"/>
        </w:rPr>
        <w:t>2</w:t>
      </w:r>
      <w:r>
        <w:rPr>
          <w:rFonts w:ascii="Times New Roman" w:hAnsi="Times New Roman" w:eastAsia="Times New Roman"/>
          <w:i/>
          <w:sz w:val="24"/>
          <w:szCs w:val="24"/>
        </w:rPr>
        <w:t>v</w:t>
      </w:r>
      <w:r>
        <w:rPr>
          <w:rFonts w:ascii="Times New Roman" w:hAnsi="Times New Roman" w:eastAsia="Times New Roman"/>
          <w:i/>
          <w:sz w:val="24"/>
          <w:szCs w:val="24"/>
          <w:vertAlign w:val="superscript"/>
        </w:rPr>
        <w:t>2</w:t>
      </w:r>
      <w:r>
        <w:rPr>
          <w:sz w:val="24"/>
          <w:szCs w:val="24"/>
        </w:rPr>
        <w:t>，其中</w:t>
      </w:r>
      <w:r>
        <w:rPr>
          <w:rFonts w:ascii="Times New Roman" w:hAnsi="Times New Roman" w:eastAsia="Times New Roman"/>
          <w:i/>
          <w:sz w:val="24"/>
          <w:szCs w:val="24"/>
        </w:rPr>
        <w:t>v</w:t>
      </w:r>
      <w:r>
        <w:rPr>
          <w:sz w:val="24"/>
          <w:szCs w:val="24"/>
        </w:rPr>
        <w:t>是雨滴的速度大小，</w:t>
      </w:r>
      <w:r>
        <w:rPr>
          <w:rFonts w:ascii="Times New Roman" w:hAnsi="Times New Roman" w:eastAsia="Times New Roman"/>
          <w:i/>
          <w:sz w:val="24"/>
          <w:szCs w:val="24"/>
        </w:rPr>
        <w:t>r</w:t>
      </w:r>
      <w:r>
        <w:rPr>
          <w:sz w:val="24"/>
          <w:szCs w:val="24"/>
        </w:rPr>
        <w:t>是雨滴半径，</w:t>
      </w:r>
      <w:r>
        <w:rPr>
          <w:rFonts w:ascii="Times New Roman" w:hAnsi="Times New Roman" w:eastAsia="Times New Roman"/>
          <w:i/>
          <w:sz w:val="24"/>
          <w:szCs w:val="24"/>
        </w:rPr>
        <w:t>k</w:t>
      </w:r>
      <w:r>
        <w:rPr>
          <w:sz w:val="24"/>
          <w:szCs w:val="24"/>
        </w:rPr>
        <w:t>是比例系数。设雨滴间无相互作用且雨滴质量不变，重力加速度为</w:t>
      </w:r>
      <w:r>
        <w:rPr>
          <w:rFonts w:ascii="Times New Roman" w:hAnsi="Times New Roman" w:eastAsia="Times New Roman"/>
          <w:i/>
          <w:sz w:val="24"/>
          <w:szCs w:val="24"/>
        </w:rPr>
        <w:t>g</w:t>
      </w:r>
      <w:r>
        <w:rPr>
          <w:sz w:val="24"/>
          <w:szCs w:val="24"/>
        </w:rPr>
        <w:t>。</w:t>
      </w:r>
    </w:p>
    <w:p w14:paraId="6CF2DCBA">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（1）试通过列式说明雨滴在下落过程中加速度如何变化；</w:t>
      </w:r>
    </w:p>
    <w:p w14:paraId="3C0AC375">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p>
    <w:p w14:paraId="03F92AF6">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p>
    <w:p w14:paraId="08F1CF7A">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p>
    <w:p w14:paraId="3FB11FF6">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p>
    <w:p w14:paraId="0923F364">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（2）设雨滴的密度为</w:t>
      </w:r>
      <w:r>
        <w:rPr>
          <w:rFonts w:eastAsia="Times New Roman" w:cs="Times New Roman"/>
          <w:i/>
          <w:sz w:val="24"/>
          <w:szCs w:val="24"/>
        </w:rPr>
        <w:t>ρ</w:t>
      </w:r>
      <w:r>
        <w:rPr>
          <w:sz w:val="24"/>
          <w:szCs w:val="24"/>
        </w:rPr>
        <w:t>，推导雨滴无风下落过程中的最大速度</w:t>
      </w:r>
      <w:r>
        <w:rPr>
          <w:rFonts w:eastAsia="Times New Roman" w:cs="Times New Roman"/>
          <w:i/>
          <w:sz w:val="24"/>
          <w:szCs w:val="24"/>
        </w:rPr>
        <w:t>v</w:t>
      </w:r>
      <w:r>
        <w:rPr>
          <w:rFonts w:eastAsia="Times New Roman" w:cs="Times New Roman"/>
          <w:i/>
          <w:sz w:val="24"/>
          <w:szCs w:val="24"/>
          <w:vertAlign w:val="subscript"/>
        </w:rPr>
        <w:t>m</w:t>
      </w:r>
      <w:r>
        <w:rPr>
          <w:sz w:val="24"/>
          <w:szCs w:val="24"/>
        </w:rPr>
        <w:t>与半径</w:t>
      </w:r>
      <w:r>
        <w:rPr>
          <w:rFonts w:eastAsia="Times New Roman" w:cs="Times New Roman"/>
          <w:i/>
          <w:sz w:val="24"/>
          <w:szCs w:val="24"/>
        </w:rPr>
        <w:t>r</w:t>
      </w:r>
      <w:r>
        <w:rPr>
          <w:sz w:val="24"/>
          <w:szCs w:val="24"/>
        </w:rPr>
        <w:t>的关系式；</w:t>
      </w:r>
    </w:p>
    <w:p w14:paraId="433D00B2">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p>
    <w:p w14:paraId="16507D71">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p>
    <w:p w14:paraId="28E9042F">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p>
    <w:p w14:paraId="0E525864">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（3）示意图中画出了半径为</w:t>
      </w:r>
      <w:r>
        <w:rPr>
          <w:rFonts w:eastAsia="Times New Roman" w:cs="Times New Roman"/>
          <w:i/>
          <w:sz w:val="24"/>
          <w:szCs w:val="24"/>
        </w:rPr>
        <w:t>r</w:t>
      </w:r>
      <w:r>
        <w:rPr>
          <w:rFonts w:eastAsia="Times New Roman" w:cs="Times New Roman"/>
          <w:iCs/>
          <w:sz w:val="24"/>
          <w:szCs w:val="24"/>
          <w:vertAlign w:val="subscript"/>
        </w:rPr>
        <w:t>1</w:t>
      </w:r>
      <w:r>
        <w:rPr>
          <w:sz w:val="24"/>
          <w:szCs w:val="24"/>
        </w:rPr>
        <w:t>、</w:t>
      </w:r>
      <w:r>
        <w:rPr>
          <w:rFonts w:eastAsia="Times New Roman" w:cs="Times New Roman"/>
          <w:i/>
          <w:sz w:val="24"/>
          <w:szCs w:val="24"/>
        </w:rPr>
        <w:t>r</w:t>
      </w:r>
      <w:r>
        <w:rPr>
          <w:rFonts w:eastAsia="Times New Roman" w:cs="Times New Roman"/>
          <w:iCs/>
          <w:sz w:val="24"/>
          <w:szCs w:val="24"/>
          <w:vertAlign w:val="subscript"/>
        </w:rPr>
        <w:t>2</w:t>
      </w:r>
      <w:r>
        <w:rPr>
          <w:sz w:val="24"/>
          <w:szCs w:val="24"/>
        </w:rPr>
        <w:t>（</w:t>
      </w:r>
      <w:r>
        <w:rPr>
          <w:rFonts w:eastAsia="Times New Roman" w:cs="Times New Roman"/>
          <w:i/>
          <w:sz w:val="24"/>
          <w:szCs w:val="24"/>
        </w:rPr>
        <w:t>r</w:t>
      </w:r>
      <w:r>
        <w:rPr>
          <w:rFonts w:eastAsia="Times New Roman" w:cs="Times New Roman"/>
          <w:iCs/>
          <w:sz w:val="24"/>
          <w:szCs w:val="24"/>
          <w:vertAlign w:val="subscript"/>
        </w:rPr>
        <w:t>1</w:t>
      </w:r>
      <w:r>
        <w:rPr>
          <w:sz w:val="24"/>
          <w:szCs w:val="24"/>
        </w:rPr>
        <w:t>&gt;</w:t>
      </w:r>
      <w:r>
        <w:rPr>
          <w:rFonts w:eastAsia="Times New Roman" w:cs="Times New Roman"/>
          <w:i/>
          <w:sz w:val="24"/>
          <w:szCs w:val="24"/>
        </w:rPr>
        <w:t>r</w:t>
      </w:r>
      <w:r>
        <w:rPr>
          <w:rFonts w:eastAsia="Times New Roman" w:cs="Times New Roman"/>
          <w:iCs/>
          <w:sz w:val="24"/>
          <w:szCs w:val="24"/>
          <w:vertAlign w:val="subscript"/>
        </w:rPr>
        <w:t>2</w:t>
      </w:r>
      <w:r>
        <w:rPr>
          <w:sz w:val="24"/>
          <w:szCs w:val="24"/>
        </w:rPr>
        <w:t>）两种雨滴在空气中无初速下落的</w:t>
      </w:r>
      <w:r>
        <w:rPr>
          <w:rFonts w:eastAsia="Times New Roman" w:cs="Times New Roman"/>
          <w:i/>
          <w:sz w:val="24"/>
          <w:szCs w:val="24"/>
        </w:rPr>
        <w:t>v–t</w:t>
      </w:r>
      <w:r>
        <w:rPr>
          <w:sz w:val="24"/>
          <w:szCs w:val="24"/>
        </w:rPr>
        <w:t>图线，其中</w:t>
      </w:r>
      <w:r>
        <w:rPr>
          <w:rFonts w:hint="eastAsia"/>
          <w:sz w:val="24"/>
          <w:szCs w:val="24"/>
        </w:rPr>
        <w:t>图线__________</w:t>
      </w:r>
      <w:r>
        <w:rPr>
          <w:sz w:val="24"/>
          <w:szCs w:val="24"/>
        </w:rPr>
        <w:t>对应半径为</w:t>
      </w:r>
      <w:r>
        <w:rPr>
          <w:rFonts w:eastAsia="Times New Roman" w:cs="Times New Roman"/>
          <w:i/>
          <w:sz w:val="24"/>
          <w:szCs w:val="24"/>
        </w:rPr>
        <w:t>r</w:t>
      </w:r>
      <w:r>
        <w:rPr>
          <w:rFonts w:eastAsia="Times New Roman" w:cs="Times New Roman"/>
          <w:iCs/>
          <w:sz w:val="24"/>
          <w:szCs w:val="24"/>
          <w:vertAlign w:val="subscript"/>
        </w:rPr>
        <w:t>1</w:t>
      </w:r>
      <w:r>
        <w:rPr>
          <w:sz w:val="24"/>
          <w:szCs w:val="24"/>
        </w:rPr>
        <w:t>的雨滴；</w:t>
      </w:r>
    </w:p>
    <w:p w14:paraId="0815BB97">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（4）无风时，一般情况下小雨和暴雨雨滴落地时速度有何不同？说明该自然现象的原因。</w:t>
      </w:r>
    </w:p>
    <w:p w14:paraId="44CA395E">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rFonts w:eastAsia="Times New Roman" w:cs="Times New Roman"/>
          <w:kern w:val="0"/>
          <w:sz w:val="24"/>
          <w:szCs w:val="24"/>
        </w:rPr>
        <w:drawing>
          <wp:inline distT="0" distB="0" distL="114300" distR="114300">
            <wp:extent cx="1438275" cy="1028700"/>
            <wp:effectExtent l="0" t="0" r="9525" b="0"/>
            <wp:docPr id="22" name="图片 22" descr="@@@3c6ecefe-c268-413a-a789-3b99ef1f4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c6ecefe-c268-413a-a789-3b99ef1f41a6"/>
                    <pic:cNvPicPr>
                      <a:picLocks noChangeAspect="1"/>
                    </pic:cNvPicPr>
                  </pic:nvPicPr>
                  <pic:blipFill>
                    <a:blip r:embed="rId18"/>
                    <a:stretch>
                      <a:fillRect/>
                    </a:stretch>
                  </pic:blipFill>
                  <pic:spPr>
                    <a:xfrm>
                      <a:off x="0" y="0"/>
                      <a:ext cx="1438275" cy="1028700"/>
                    </a:xfrm>
                    <a:prstGeom prst="rect">
                      <a:avLst/>
                    </a:prstGeom>
                  </pic:spPr>
                </pic:pic>
              </a:graphicData>
            </a:graphic>
          </wp:inline>
        </w:drawing>
      </w:r>
    </w:p>
    <w:p w14:paraId="1D0796C1">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rFonts w:eastAsia="Times New Roman" w:cs="Times New Roman"/>
          <w:color w:val="FF0000"/>
          <w:kern w:val="0"/>
          <w:sz w:val="24"/>
          <w:szCs w:val="24"/>
        </w:rPr>
        <w:drawing>
          <wp:anchor distT="0" distB="0" distL="114300" distR="114300" simplePos="0" relativeHeight="251659264" behindDoc="0" locked="0" layoutInCell="1" allowOverlap="1">
            <wp:simplePos x="0" y="0"/>
            <wp:positionH relativeFrom="column">
              <wp:posOffset>4282440</wp:posOffset>
            </wp:positionH>
            <wp:positionV relativeFrom="paragraph">
              <wp:posOffset>36830</wp:posOffset>
            </wp:positionV>
            <wp:extent cx="828675" cy="1228725"/>
            <wp:effectExtent l="0" t="0" r="9525" b="3175"/>
            <wp:wrapSquare wrapText="bothSides"/>
            <wp:docPr id="23" name="图片 23" descr="@@@7678e8be-3622-499b-be82-92b2d9053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678e8be-3622-499b-be82-92b2d905343f"/>
                    <pic:cNvPicPr>
                      <a:picLocks noChangeAspect="1"/>
                    </pic:cNvPicPr>
                  </pic:nvPicPr>
                  <pic:blipFill>
                    <a:blip r:embed="rId19"/>
                    <a:stretch>
                      <a:fillRect/>
                    </a:stretch>
                  </pic:blipFill>
                  <pic:spPr>
                    <a:xfrm>
                      <a:off x="0" y="0"/>
                      <a:ext cx="828675" cy="1228725"/>
                    </a:xfrm>
                    <a:prstGeom prst="rect">
                      <a:avLst/>
                    </a:prstGeom>
                  </pic:spPr>
                </pic:pic>
              </a:graphicData>
            </a:graphic>
          </wp:anchor>
        </w:drawing>
      </w:r>
      <w:r>
        <w:rPr>
          <w:color w:val="FF0000"/>
          <w:sz w:val="24"/>
          <w:szCs w:val="24"/>
        </w:rPr>
        <w:t>【答案】（1）见解析；（2）</w:t>
      </w:r>
      <w:r>
        <w:rPr>
          <w:color w:val="FF0000"/>
          <w:sz w:val="24"/>
          <w:szCs w:val="24"/>
        </w:rPr>
        <w:object>
          <v:shape id="_x0000_i1030" o:spt="75" alt="eqIdca7eeda4f5cfc3acd4106960f3425a18" type="#_x0000_t75" style="height:26.95pt;width:57.2pt;" o:ole="t" filled="f" o:preferrelative="t" stroked="f" coordsize="21600,21600">
            <v:path/>
            <v:fill on="f" focussize="0,0"/>
            <v:stroke on="f" joinstyle="miter"/>
            <v:imagedata r:id="rId21" o:title="eqIdca7eeda4f5cfc3acd4106960f3425a18"/>
            <o:lock v:ext="edit" aspectratio="t"/>
            <w10:wrap type="none"/>
            <w10:anchorlock/>
          </v:shape>
          <o:OLEObject Type="Embed" ProgID="Equation.DSMT4" ShapeID="_x0000_i1030" DrawAspect="Content" ObjectID="_1468075730" r:id="rId20">
            <o:LockedField>false</o:LockedField>
          </o:OLEObject>
        </w:object>
      </w:r>
      <w:r>
        <w:rPr>
          <w:color w:val="FF0000"/>
          <w:sz w:val="24"/>
          <w:szCs w:val="24"/>
        </w:rPr>
        <w:t>；（3）①；（4）见解析</w:t>
      </w:r>
    </w:p>
    <w:p w14:paraId="472F2827">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【详解】（1）对雨滴受力分析如图所示</w:t>
      </w:r>
    </w:p>
    <w:p w14:paraId="7724494A">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由牛顿第二定律可得：</w:t>
      </w:r>
      <w:r>
        <w:rPr>
          <w:color w:val="FF0000"/>
          <w:sz w:val="24"/>
          <w:szCs w:val="24"/>
        </w:rPr>
        <w:object>
          <v:shape id="_x0000_i1031" o:spt="75" alt="eqIdc5675b056a9d7aa82164d667332e9efe" type="#_x0000_t75" style="height:14.05pt;width:57.2pt;" o:ole="t" filled="f" o:preferrelative="t" stroked="f" coordsize="21600,21600">
            <v:path/>
            <v:fill on="f" focussize="0,0"/>
            <v:stroke on="f" joinstyle="miter"/>
            <v:imagedata r:id="rId23" o:title="eqIdc5675b056a9d7aa82164d667332e9efe"/>
            <o:lock v:ext="edit" aspectratio="t"/>
            <w10:wrap type="none"/>
            <w10:anchorlock/>
          </v:shape>
          <o:OLEObject Type="Embed" ProgID="Equation.DSMT4" ShapeID="_x0000_i1031" DrawAspect="Content" ObjectID="_1468075731" r:id="rId22">
            <o:LockedField>false</o:LockedField>
          </o:OLEObject>
        </w:object>
      </w:r>
    </w:p>
    <w:p w14:paraId="461C960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由题意可知</w:t>
      </w:r>
      <w:r>
        <w:rPr>
          <w:rFonts w:eastAsia="Times New Roman" w:cs="Times New Roman"/>
          <w:i/>
          <w:color w:val="FF0000"/>
          <w:sz w:val="24"/>
          <w:szCs w:val="24"/>
        </w:rPr>
        <w:t>f</w:t>
      </w:r>
      <w:r>
        <w:rPr>
          <w:color w:val="FF0000"/>
          <w:sz w:val="24"/>
          <w:szCs w:val="24"/>
        </w:rPr>
        <w:t>=</w:t>
      </w:r>
      <w:r>
        <w:rPr>
          <w:rFonts w:eastAsia="Times New Roman" w:cs="Times New Roman"/>
          <w:i/>
          <w:color w:val="FF0000"/>
          <w:sz w:val="24"/>
          <w:szCs w:val="24"/>
        </w:rPr>
        <w:t>kr</w:t>
      </w:r>
      <w:r>
        <w:rPr>
          <w:rFonts w:eastAsia="Times New Roman" w:cs="Times New Roman"/>
          <w:i/>
          <w:color w:val="FF0000"/>
          <w:sz w:val="24"/>
          <w:szCs w:val="24"/>
          <w:vertAlign w:val="superscript"/>
        </w:rPr>
        <w:t>2</w:t>
      </w:r>
      <w:r>
        <w:rPr>
          <w:rFonts w:eastAsia="Times New Roman" w:cs="Times New Roman"/>
          <w:i/>
          <w:color w:val="FF0000"/>
          <w:sz w:val="24"/>
          <w:szCs w:val="24"/>
        </w:rPr>
        <w:t>v</w:t>
      </w:r>
      <w:r>
        <w:rPr>
          <w:rFonts w:eastAsia="Times New Roman" w:cs="Times New Roman"/>
          <w:i/>
          <w:color w:val="FF0000"/>
          <w:sz w:val="24"/>
          <w:szCs w:val="24"/>
          <w:vertAlign w:val="superscript"/>
        </w:rPr>
        <w:t>2</w:t>
      </w:r>
      <w:r>
        <w:rPr>
          <w:color w:val="FF0000"/>
          <w:sz w:val="24"/>
          <w:szCs w:val="24"/>
        </w:rPr>
        <w:t>，即：</w:t>
      </w:r>
      <w:r>
        <w:rPr>
          <w:color w:val="FF0000"/>
          <w:sz w:val="24"/>
          <w:szCs w:val="24"/>
        </w:rPr>
        <w:object>
          <v:shape id="_x0000_i1032" o:spt="75" alt="eqId20c82d760efa3c91692c02c1531fe414" type="#_x0000_t75" style="height:29.3pt;width:59.8pt;" o:ole="t" filled="f" o:preferrelative="t" stroked="f" coordsize="21600,21600">
            <v:path/>
            <v:fill on="f" focussize="0,0"/>
            <v:stroke on="f" joinstyle="miter"/>
            <v:imagedata r:id="rId25" o:title="eqId20c82d760efa3c91692c02c1531fe414"/>
            <o:lock v:ext="edit" aspectratio="t"/>
            <w10:wrap type="none"/>
            <w10:anchorlock/>
          </v:shape>
          <o:OLEObject Type="Embed" ProgID="Equation.DSMT4" ShapeID="_x0000_i1032" DrawAspect="Content" ObjectID="_1468075732" r:id="rId24">
            <o:LockedField>false</o:LockedField>
          </o:OLEObject>
        </w:object>
      </w:r>
    </w:p>
    <w:p w14:paraId="51B3F44A">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雨滴下落过程中，速度</w:t>
      </w:r>
      <w:r>
        <w:rPr>
          <w:rFonts w:eastAsia="Times New Roman" w:cs="Times New Roman"/>
          <w:i/>
          <w:color w:val="FF0000"/>
          <w:sz w:val="24"/>
          <w:szCs w:val="24"/>
        </w:rPr>
        <w:t>v</w:t>
      </w:r>
      <w:r>
        <w:rPr>
          <w:color w:val="FF0000"/>
          <w:sz w:val="24"/>
          <w:szCs w:val="24"/>
        </w:rPr>
        <w:t>与加速度</w:t>
      </w:r>
      <w:r>
        <w:rPr>
          <w:rFonts w:eastAsia="Times New Roman" w:cs="Times New Roman"/>
          <w:i/>
          <w:color w:val="FF0000"/>
          <w:sz w:val="24"/>
          <w:szCs w:val="24"/>
        </w:rPr>
        <w:t>a</w:t>
      </w:r>
      <w:r>
        <w:rPr>
          <w:color w:val="FF0000"/>
          <w:sz w:val="24"/>
          <w:szCs w:val="24"/>
        </w:rPr>
        <w:t>方向相同，可见随着速度</w:t>
      </w:r>
      <w:r>
        <w:rPr>
          <w:rFonts w:eastAsia="Times New Roman" w:cs="Times New Roman"/>
          <w:i/>
          <w:color w:val="FF0000"/>
          <w:sz w:val="24"/>
          <w:szCs w:val="24"/>
        </w:rPr>
        <w:t>v</w:t>
      </w:r>
      <w:r>
        <w:rPr>
          <w:color w:val="FF0000"/>
          <w:sz w:val="24"/>
          <w:szCs w:val="24"/>
        </w:rPr>
        <w:t>的增加，加速度</w:t>
      </w:r>
      <w:r>
        <w:rPr>
          <w:rFonts w:eastAsia="Times New Roman" w:cs="Times New Roman"/>
          <w:i/>
          <w:color w:val="FF0000"/>
          <w:sz w:val="24"/>
          <w:szCs w:val="24"/>
        </w:rPr>
        <w:t>a</w:t>
      </w:r>
      <w:r>
        <w:rPr>
          <w:color w:val="FF0000"/>
          <w:sz w:val="24"/>
          <w:szCs w:val="24"/>
        </w:rPr>
        <w:t>减小，当阻力</w:t>
      </w:r>
      <w:r>
        <w:rPr>
          <w:rFonts w:eastAsia="Times New Roman" w:cs="Times New Roman"/>
          <w:i/>
          <w:color w:val="FF0000"/>
          <w:sz w:val="24"/>
          <w:szCs w:val="24"/>
        </w:rPr>
        <w:t>f</w:t>
      </w:r>
      <w:r>
        <w:rPr>
          <w:color w:val="FF0000"/>
          <w:sz w:val="24"/>
          <w:szCs w:val="24"/>
        </w:rPr>
        <w:t>增大到与重力</w:t>
      </w:r>
      <w:r>
        <w:rPr>
          <w:rFonts w:eastAsia="Times New Roman" w:cs="Times New Roman"/>
          <w:i/>
          <w:color w:val="FF0000"/>
          <w:sz w:val="24"/>
          <w:szCs w:val="24"/>
        </w:rPr>
        <w:t>mg</w:t>
      </w:r>
      <w:r>
        <w:rPr>
          <w:color w:val="FF0000"/>
          <w:sz w:val="24"/>
          <w:szCs w:val="24"/>
        </w:rPr>
        <w:t>一样大时，</w:t>
      </w:r>
      <w:r>
        <w:rPr>
          <w:rFonts w:eastAsia="Times New Roman" w:cs="Times New Roman"/>
          <w:i/>
          <w:color w:val="FF0000"/>
          <w:sz w:val="24"/>
          <w:szCs w:val="24"/>
        </w:rPr>
        <w:t>a</w:t>
      </w:r>
      <w:r>
        <w:rPr>
          <w:color w:val="FF0000"/>
          <w:sz w:val="24"/>
          <w:szCs w:val="24"/>
        </w:rPr>
        <w:t>减小到零（或雨滴做加速度减小的加速运动，直至加速度为零。）</w:t>
      </w:r>
    </w:p>
    <w:p w14:paraId="7FAF96BE">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（2）根据上述推导</w:t>
      </w:r>
      <w:r>
        <w:rPr>
          <w:color w:val="FF0000"/>
          <w:sz w:val="24"/>
          <w:szCs w:val="24"/>
        </w:rPr>
        <w:object>
          <v:shape id="_x0000_i1033" o:spt="75" alt="eqId20c82d760efa3c91692c02c1531fe414" type="#_x0000_t75" style="height:29.3pt;width:59.8pt;" o:ole="t" filled="f" o:preferrelative="t" stroked="f" coordsize="21600,21600">
            <v:path/>
            <v:fill on="f" focussize="0,0"/>
            <v:stroke on="f" joinstyle="miter"/>
            <v:imagedata r:id="rId25" o:title="eqId20c82d760efa3c91692c02c1531fe414"/>
            <o:lock v:ext="edit" aspectratio="t"/>
            <w10:wrap type="none"/>
            <w10:anchorlock/>
          </v:shape>
          <o:OLEObject Type="Embed" ProgID="Equation.DSMT4" ShapeID="_x0000_i1033" DrawAspect="Content" ObjectID="_1468075733" r:id="rId26">
            <o:LockedField>false</o:LockedField>
          </o:OLEObject>
        </w:object>
      </w:r>
    </w:p>
    <w:p w14:paraId="0E36EB6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当加速度为零时，雨滴速度最大，而雨滴质量为</w:t>
      </w:r>
      <w:r>
        <w:rPr>
          <w:color w:val="FF0000"/>
          <w:sz w:val="24"/>
          <w:szCs w:val="24"/>
        </w:rPr>
        <w:object>
          <v:shape id="_x0000_i1034" o:spt="75" alt="eqId5daa470ecd0023a9633302b9fb8ae880" type="#_x0000_t75" style="height:26.95pt;width:50.9pt;" o:ole="t" filled="f" o:preferrelative="t" stroked="f" coordsize="21600,21600">
            <v:path/>
            <v:fill on="f" focussize="0,0"/>
            <v:stroke on="f" joinstyle="miter"/>
            <v:imagedata r:id="rId28" o:title="eqId5daa470ecd0023a9633302b9fb8ae880"/>
            <o:lock v:ext="edit" aspectratio="t"/>
            <w10:wrap type="none"/>
            <w10:anchorlock/>
          </v:shape>
          <o:OLEObject Type="Embed" ProgID="Equation.DSMT4" ShapeID="_x0000_i1034" DrawAspect="Content" ObjectID="_1468075734" r:id="rId27">
            <o:LockedField>false</o:LockedField>
          </o:OLEObject>
        </w:object>
      </w:r>
    </w:p>
    <w:p w14:paraId="6BF1124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当加速度</w:t>
      </w:r>
      <w:r>
        <w:rPr>
          <w:rFonts w:eastAsia="Times New Roman" w:cs="Times New Roman"/>
          <w:i/>
          <w:color w:val="FF0000"/>
          <w:sz w:val="24"/>
          <w:szCs w:val="24"/>
        </w:rPr>
        <w:t>a</w:t>
      </w:r>
      <w:r>
        <w:rPr>
          <w:color w:val="FF0000"/>
          <w:sz w:val="24"/>
          <w:szCs w:val="24"/>
        </w:rPr>
        <w:t>=0，可得雨滴的最大速度：</w:t>
      </w:r>
      <w:r>
        <w:rPr>
          <w:color w:val="FF0000"/>
          <w:sz w:val="24"/>
          <w:szCs w:val="24"/>
        </w:rPr>
        <w:object>
          <v:shape id="_x0000_i1035" o:spt="75" alt="eqIdca7eeda4f5cfc3acd4106960f3425a18" type="#_x0000_t75" style="height:26.95pt;width:57.2pt;" o:ole="t" filled="f" o:preferrelative="t" stroked="f" coordsize="21600,21600">
            <v:path/>
            <v:fill on="f" focussize="0,0"/>
            <v:stroke on="f" joinstyle="miter"/>
            <v:imagedata r:id="rId21" o:title="eqIdca7eeda4f5cfc3acd4106960f3425a18"/>
            <o:lock v:ext="edit" aspectratio="t"/>
            <w10:wrap type="none"/>
            <w10:anchorlock/>
          </v:shape>
          <o:OLEObject Type="Embed" ProgID="Equation.DSMT4" ShapeID="_x0000_i1035" DrawAspect="Content" ObjectID="_1468075735" r:id="rId29">
            <o:LockedField>false</o:LockedField>
          </o:OLEObject>
        </w:object>
      </w:r>
    </w:p>
    <w:p w14:paraId="1A56009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（3）由（2）中雨滴的最大速度</w:t>
      </w:r>
      <w:r>
        <w:rPr>
          <w:color w:val="FF0000"/>
          <w:sz w:val="24"/>
          <w:szCs w:val="24"/>
        </w:rPr>
        <w:object>
          <v:shape id="_x0000_i1036" o:spt="75" alt="eqIdca7eeda4f5cfc3acd4106960f3425a18" type="#_x0000_t75" style="height:26.95pt;width:57.2pt;" o:ole="t" filled="f" o:preferrelative="t" stroked="f" coordsize="21600,21600">
            <v:path/>
            <v:fill on="f" focussize="0,0"/>
            <v:stroke on="f" joinstyle="miter"/>
            <v:imagedata r:id="rId21" o:title="eqIdca7eeda4f5cfc3acd4106960f3425a18"/>
            <o:lock v:ext="edit" aspectratio="t"/>
            <w10:wrap type="none"/>
            <w10:anchorlock/>
          </v:shape>
          <o:OLEObject Type="Embed" ProgID="Equation.DSMT4" ShapeID="_x0000_i1036" DrawAspect="Content" ObjectID="_1468075736" r:id="rId30">
            <o:LockedField>false</o:LockedField>
          </o:OLEObject>
        </w:object>
      </w:r>
      <w:r>
        <w:rPr>
          <w:color w:val="FF0000"/>
          <w:sz w:val="24"/>
          <w:szCs w:val="24"/>
        </w:rPr>
        <w:t>，可知，当雨滴半径增大时，雨滴的最大速度也增大，因</w:t>
      </w:r>
      <w:r>
        <w:rPr>
          <w:rFonts w:eastAsia="Times New Roman" w:cs="Times New Roman"/>
          <w:i/>
          <w:color w:val="FF0000"/>
          <w:sz w:val="24"/>
          <w:szCs w:val="24"/>
        </w:rPr>
        <w:t>r</w:t>
      </w:r>
      <w:r>
        <w:rPr>
          <w:rFonts w:eastAsia="Times New Roman" w:cs="Times New Roman"/>
          <w:i/>
          <w:color w:val="FF0000"/>
          <w:sz w:val="24"/>
          <w:szCs w:val="24"/>
          <w:vertAlign w:val="subscript"/>
        </w:rPr>
        <w:t>1</w:t>
      </w:r>
      <w:r>
        <w:rPr>
          <w:color w:val="FF0000"/>
          <w:sz w:val="24"/>
          <w:szCs w:val="24"/>
        </w:rPr>
        <w:t>&gt;</w:t>
      </w:r>
      <w:r>
        <w:rPr>
          <w:rFonts w:eastAsia="Times New Roman" w:cs="Times New Roman"/>
          <w:i/>
          <w:color w:val="FF0000"/>
          <w:sz w:val="24"/>
          <w:szCs w:val="24"/>
        </w:rPr>
        <w:t>r</w:t>
      </w:r>
      <w:r>
        <w:rPr>
          <w:rFonts w:eastAsia="Times New Roman" w:cs="Times New Roman"/>
          <w:i/>
          <w:color w:val="FF0000"/>
          <w:sz w:val="24"/>
          <w:szCs w:val="24"/>
          <w:vertAlign w:val="subscript"/>
        </w:rPr>
        <w:t>2</w:t>
      </w:r>
      <w:r>
        <w:rPr>
          <w:color w:val="FF0000"/>
          <w:sz w:val="24"/>
          <w:szCs w:val="24"/>
        </w:rPr>
        <w:t>，则①是半径为</w:t>
      </w:r>
      <w:r>
        <w:rPr>
          <w:rFonts w:eastAsia="Times New Roman" w:cs="Times New Roman"/>
          <w:i/>
          <w:color w:val="FF0000"/>
          <w:sz w:val="24"/>
          <w:szCs w:val="24"/>
        </w:rPr>
        <w:t>r</w:t>
      </w:r>
      <w:r>
        <w:rPr>
          <w:rFonts w:eastAsia="Times New Roman" w:cs="Times New Roman"/>
          <w:i/>
          <w:color w:val="FF0000"/>
          <w:sz w:val="24"/>
          <w:szCs w:val="24"/>
          <w:vertAlign w:val="subscript"/>
        </w:rPr>
        <w:t>1</w:t>
      </w:r>
      <w:r>
        <w:rPr>
          <w:color w:val="FF0000"/>
          <w:sz w:val="24"/>
          <w:szCs w:val="24"/>
        </w:rPr>
        <w:t>的雨滴；</w:t>
      </w:r>
    </w:p>
    <w:p w14:paraId="70604995">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b/>
          <w:bCs/>
          <w:color w:val="FF0000"/>
          <w:sz w:val="24"/>
          <w:szCs w:val="24"/>
        </w:rPr>
      </w:pPr>
      <w:r>
        <w:rPr>
          <w:color w:val="FF0000"/>
          <w:sz w:val="24"/>
          <w:szCs w:val="24"/>
        </w:rPr>
        <w:t>（4）一般情况下暴雨雨滴落地时速度要比小雨雨滴落地时速度的速度快由（2）结论，雨滴收尾速度</w:t>
      </w:r>
      <w:r>
        <w:rPr>
          <w:color w:val="FF0000"/>
          <w:sz w:val="24"/>
          <w:szCs w:val="24"/>
        </w:rPr>
        <w:object>
          <v:shape id="_x0000_i1037" o:spt="75" alt="eqIdca7eeda4f5cfc3acd4106960f3425a18" type="#_x0000_t75" style="height:26.95pt;width:57.2pt;" o:ole="t" filled="f" o:preferrelative="t" stroked="f" coordsize="21600,21600">
            <v:path/>
            <v:fill on="f" focussize="0,0"/>
            <v:stroke on="f" joinstyle="miter"/>
            <v:imagedata r:id="rId21" o:title="eqIdca7eeda4f5cfc3acd4106960f3425a18"/>
            <o:lock v:ext="edit" aspectratio="t"/>
            <w10:wrap type="none"/>
            <w10:anchorlock/>
          </v:shape>
          <o:OLEObject Type="Embed" ProgID="Equation.DSMT4" ShapeID="_x0000_i1037" DrawAspect="Content" ObjectID="_1468075737" r:id="rId31">
            <o:LockedField>false</o:LockedField>
          </o:OLEObject>
        </w:object>
      </w:r>
      <w:r>
        <w:rPr>
          <w:color w:val="FF0000"/>
          <w:sz w:val="24"/>
          <w:szCs w:val="24"/>
        </w:rPr>
        <w:t>与半径有关，暴雨的雨滴体积大，因此速度也大。</w:t>
      </w:r>
    </w:p>
    <w:p w14:paraId="38F3DEF4">
      <w:pPr>
        <w:keepNext w:val="0"/>
        <w:keepLines w:val="0"/>
        <w:pageBreakBefore w:val="0"/>
        <w:widowControl w:val="0"/>
        <w:kinsoku/>
        <w:wordWrap/>
        <w:overflowPunct/>
        <w:topLinePunct w:val="0"/>
        <w:autoSpaceDE/>
        <w:autoSpaceDN/>
        <w:bidi w:val="0"/>
        <w:adjustRightInd/>
        <w:spacing w:line="360" w:lineRule="auto"/>
        <w:rPr>
          <w:sz w:val="24"/>
          <w:szCs w:val="24"/>
        </w:rPr>
      </w:pPr>
    </w:p>
    <w:p w14:paraId="7EBCF9FF">
      <w:pPr>
        <w:keepNext w:val="0"/>
        <w:keepLines w:val="0"/>
        <w:pageBreakBefore w:val="0"/>
        <w:widowControl w:val="0"/>
        <w:kinsoku/>
        <w:wordWrap/>
        <w:overflowPunct/>
        <w:topLinePunct w:val="0"/>
        <w:autoSpaceDE/>
        <w:autoSpaceDN/>
        <w:bidi w:val="0"/>
        <w:adjustRightInd/>
        <w:spacing w:line="360" w:lineRule="auto"/>
        <w:jc w:val="left"/>
        <w:textAlignment w:val="center"/>
        <w:rPr>
          <w:b/>
          <w:bCs/>
          <w:sz w:val="24"/>
          <w:szCs w:val="24"/>
        </w:rPr>
      </w:pPr>
      <w:r>
        <w:rPr>
          <w:rFonts w:hint="eastAsia"/>
          <w:b/>
          <w:bCs/>
          <w:sz w:val="24"/>
          <w:szCs w:val="24"/>
        </w:rPr>
        <w:t>二、体育运动</w:t>
      </w:r>
    </w:p>
    <w:p w14:paraId="32CFB728">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rFonts w:hint="eastAsia"/>
          <w:sz w:val="24"/>
          <w:szCs w:val="24"/>
        </w:rPr>
        <w:t xml:space="preserve">    体育运动中蕴含着很多物理知识。</w:t>
      </w:r>
    </w:p>
    <w:p w14:paraId="65B23566">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color w:val="000000"/>
          <w:sz w:val="24"/>
          <w:szCs w:val="24"/>
        </w:rPr>
      </w:pPr>
      <w:bookmarkStart w:id="0" w:name="_GoBack"/>
      <w:bookmarkEnd w:id="0"/>
      <w:r>
        <w:rPr>
          <w:rFonts w:ascii="宋体" w:hAnsi="宋体" w:cs="宋体"/>
          <w:color w:val="000000"/>
          <w:sz w:val="24"/>
          <w:szCs w:val="24"/>
        </w:rPr>
        <w:t>宽为</w:t>
      </w:r>
      <w:r>
        <w:rPr>
          <w:rFonts w:eastAsia="Times New Roman" w:cs="Times New Roman"/>
          <w:i/>
          <w:color w:val="000000"/>
          <w:sz w:val="24"/>
          <w:szCs w:val="24"/>
        </w:rPr>
        <w:t>l</w:t>
      </w:r>
      <w:r>
        <w:rPr>
          <w:rFonts w:ascii="宋体" w:hAnsi="宋体" w:cs="宋体"/>
          <w:color w:val="000000"/>
          <w:sz w:val="24"/>
          <w:szCs w:val="24"/>
        </w:rPr>
        <w:t>的冰面边上连着一块湿滑的草地。由于冰面十分光滑，人完全无法在冰面上起步，只能先在草地上加速后再利用惯性滑过冰面。两名同学尝试比赛谁能先通过冰面。在经过一些尝试后他们发现：虽然脚和湿滑的草地之间始终打滑，但只要姿态恰当，还是能保持自己向前加速且不至于摔倒。比赛中，以下哪一种方案能进一步增加自己获胜的几率</w:t>
      </w:r>
      <w:r>
        <w:rPr>
          <w:color w:val="000000"/>
          <w:sz w:val="24"/>
          <w:szCs w:val="24"/>
        </w:rPr>
        <w:t>_________</w:t>
      </w:r>
      <w:r>
        <w:rPr>
          <w:rFonts w:ascii="宋体" w:hAnsi="宋体" w:cs="宋体"/>
          <w:color w:val="000000"/>
          <w:sz w:val="24"/>
          <w:szCs w:val="24"/>
        </w:rPr>
        <w:t>。</w:t>
      </w:r>
    </w:p>
    <w:p w14:paraId="00B768EB">
      <w:pPr>
        <w:keepNext w:val="0"/>
        <w:keepLines w:val="0"/>
        <w:pageBreakBefore w:val="0"/>
        <w:widowControl w:val="0"/>
        <w:numPr>
          <w:ilvl w:val="0"/>
          <w:numId w:val="2"/>
        </w:numPr>
        <w:kinsoku/>
        <w:wordWrap/>
        <w:overflowPunct/>
        <w:topLinePunct w:val="0"/>
        <w:autoSpaceDE/>
        <w:autoSpaceDN/>
        <w:bidi w:val="0"/>
        <w:adjustRightInd/>
        <w:spacing w:line="360" w:lineRule="auto"/>
        <w:textAlignment w:val="center"/>
        <w:rPr>
          <w:color w:val="000000"/>
          <w:sz w:val="24"/>
          <w:szCs w:val="24"/>
        </w:rPr>
      </w:pPr>
      <w:r>
        <w:rPr>
          <w:rFonts w:ascii="宋体" w:hAnsi="宋体" w:cs="宋体"/>
          <w:color w:val="000000"/>
          <w:sz w:val="24"/>
          <w:szCs w:val="24"/>
        </w:rPr>
        <w:t>增加配重</w:t>
      </w:r>
      <w:r>
        <w:rPr>
          <w:rFonts w:eastAsia="Times New Roman" w:cs="Times New Roman"/>
          <w:color w:val="000000"/>
          <w:sz w:val="24"/>
          <w:szCs w:val="24"/>
        </w:rPr>
        <w:t xml:space="preserve">                                 B.</w:t>
      </w:r>
      <w:r>
        <w:rPr>
          <w:rFonts w:hint="eastAsia" w:cs="Times New Roman"/>
          <w:color w:val="000000"/>
          <w:sz w:val="24"/>
          <w:szCs w:val="24"/>
        </w:rPr>
        <w:t xml:space="preserve"> </w:t>
      </w:r>
      <w:r>
        <w:rPr>
          <w:rFonts w:ascii="宋体" w:hAnsi="宋体" w:cs="宋体"/>
          <w:color w:val="000000"/>
          <w:sz w:val="24"/>
          <w:szCs w:val="24"/>
        </w:rPr>
        <w:t>减少配重</w:t>
      </w:r>
    </w:p>
    <w:p w14:paraId="1740B134">
      <w:pPr>
        <w:keepNext w:val="0"/>
        <w:keepLines w:val="0"/>
        <w:pageBreakBefore w:val="0"/>
        <w:widowControl w:val="0"/>
        <w:kinsoku/>
        <w:wordWrap/>
        <w:overflowPunct/>
        <w:topLinePunct w:val="0"/>
        <w:autoSpaceDE/>
        <w:autoSpaceDN/>
        <w:bidi w:val="0"/>
        <w:adjustRightInd/>
        <w:spacing w:line="360" w:lineRule="auto"/>
        <w:textAlignment w:val="center"/>
        <w:rPr>
          <w:color w:val="000000"/>
          <w:sz w:val="24"/>
          <w:szCs w:val="24"/>
        </w:rPr>
      </w:pPr>
      <w:r>
        <w:rPr>
          <w:rFonts w:eastAsia="Times New Roman" w:cs="Times New Roman"/>
          <w:color w:val="000000"/>
          <w:sz w:val="24"/>
          <w:szCs w:val="24"/>
        </w:rPr>
        <w:t>C.</w:t>
      </w:r>
      <w:r>
        <w:rPr>
          <w:rFonts w:hint="eastAsia" w:cs="Times New Roman"/>
          <w:color w:val="000000"/>
          <w:sz w:val="24"/>
          <w:szCs w:val="24"/>
        </w:rPr>
        <w:t xml:space="preserve"> </w:t>
      </w:r>
      <w:r>
        <w:rPr>
          <w:rFonts w:ascii="宋体" w:hAnsi="宋体" w:cs="宋体"/>
          <w:color w:val="000000"/>
          <w:sz w:val="24"/>
          <w:szCs w:val="24"/>
        </w:rPr>
        <w:t>换一双底面摩擦系数更大的鞋子</w:t>
      </w:r>
      <w:r>
        <w:rPr>
          <w:rFonts w:eastAsia="Times New Roman" w:cs="Times New Roman"/>
          <w:color w:val="000000"/>
          <w:sz w:val="24"/>
          <w:szCs w:val="24"/>
        </w:rPr>
        <w:t xml:space="preserve">             D.</w:t>
      </w:r>
      <w:r>
        <w:rPr>
          <w:rFonts w:hint="eastAsia" w:cs="Times New Roman"/>
          <w:color w:val="000000"/>
          <w:sz w:val="24"/>
          <w:szCs w:val="24"/>
        </w:rPr>
        <w:t xml:space="preserve"> </w:t>
      </w:r>
      <w:r>
        <w:rPr>
          <w:rFonts w:ascii="宋体" w:hAnsi="宋体" w:cs="宋体"/>
          <w:color w:val="000000"/>
          <w:sz w:val="24"/>
          <w:szCs w:val="24"/>
        </w:rPr>
        <w:t>换一双底面摩擦系数更小的鞋子</w:t>
      </w:r>
    </w:p>
    <w:p w14:paraId="27DAC35A">
      <w:pPr>
        <w:keepNext w:val="0"/>
        <w:keepLines w:val="0"/>
        <w:pageBreakBefore w:val="0"/>
        <w:widowControl w:val="0"/>
        <w:kinsoku/>
        <w:wordWrap/>
        <w:overflowPunct/>
        <w:topLinePunct w:val="0"/>
        <w:autoSpaceDE/>
        <w:autoSpaceDN/>
        <w:bidi w:val="0"/>
        <w:adjustRightInd/>
        <w:spacing w:line="360" w:lineRule="auto"/>
        <w:ind w:firstLine="480" w:firstLineChars="200"/>
        <w:textAlignment w:val="center"/>
        <w:rPr>
          <w:color w:val="000000"/>
          <w:sz w:val="24"/>
          <w:szCs w:val="24"/>
        </w:rPr>
      </w:pPr>
      <w:r>
        <w:rPr>
          <w:rFonts w:ascii="宋体" w:hAnsi="宋体" w:cs="宋体"/>
          <w:color w:val="000000"/>
          <w:sz w:val="24"/>
          <w:szCs w:val="24"/>
        </w:rPr>
        <w:t>与此同时，为了尽可能获胜，也可以选择起跑点的远近。最佳起跑点</w:t>
      </w:r>
      <w:r>
        <w:rPr>
          <w:rFonts w:eastAsia="Times New Roman" w:cs="Times New Roman"/>
          <w:i/>
          <w:color w:val="000000"/>
          <w:sz w:val="24"/>
          <w:szCs w:val="24"/>
        </w:rPr>
        <w:t>P</w:t>
      </w:r>
      <w:r>
        <w:rPr>
          <w:rFonts w:ascii="宋体" w:hAnsi="宋体" w:cs="宋体"/>
          <w:color w:val="000000"/>
          <w:sz w:val="24"/>
          <w:szCs w:val="24"/>
        </w:rPr>
        <w:t>点到冰面和草地的分界线的距离为</w:t>
      </w:r>
      <w:r>
        <w:rPr>
          <w:color w:val="000000"/>
          <w:sz w:val="24"/>
          <w:szCs w:val="24"/>
        </w:rPr>
        <w:t>______________</w:t>
      </w:r>
      <w:r>
        <w:rPr>
          <w:rFonts w:ascii="宋体" w:hAnsi="宋体" w:cs="宋体"/>
          <w:color w:val="000000"/>
          <w:sz w:val="24"/>
          <w:szCs w:val="24"/>
        </w:rPr>
        <w:t>。</w:t>
      </w:r>
    </w:p>
    <w:p w14:paraId="0E85202A">
      <w:pPr>
        <w:keepNext w:val="0"/>
        <w:keepLines w:val="0"/>
        <w:pageBreakBefore w:val="0"/>
        <w:widowControl w:val="0"/>
        <w:kinsoku/>
        <w:wordWrap/>
        <w:overflowPunct/>
        <w:topLinePunct w:val="0"/>
        <w:autoSpaceDE/>
        <w:autoSpaceDN/>
        <w:bidi w:val="0"/>
        <w:adjustRightInd/>
        <w:spacing w:line="360" w:lineRule="auto"/>
        <w:textAlignment w:val="center"/>
        <w:rPr>
          <w:color w:val="000000"/>
          <w:sz w:val="24"/>
          <w:szCs w:val="24"/>
        </w:rPr>
      </w:pPr>
      <w:r>
        <w:rPr>
          <w:color w:val="000000"/>
          <w:sz w:val="24"/>
          <w:szCs w:val="24"/>
        </w:rPr>
        <w:drawing>
          <wp:inline distT="0" distB="0" distL="114300" distR="114300">
            <wp:extent cx="2057400" cy="1428750"/>
            <wp:effectExtent l="0" t="0" r="0" b="6350"/>
            <wp:docPr id="20" name="图片 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2057400" cy="1428750"/>
                    </a:xfrm>
                    <a:prstGeom prst="rect">
                      <a:avLst/>
                    </a:prstGeom>
                  </pic:spPr>
                </pic:pic>
              </a:graphicData>
            </a:graphic>
          </wp:inline>
        </w:drawing>
      </w:r>
    </w:p>
    <w:p w14:paraId="242F9987">
      <w:pPr>
        <w:keepNext w:val="0"/>
        <w:keepLines w:val="0"/>
        <w:pageBreakBefore w:val="0"/>
        <w:widowControl w:val="0"/>
        <w:kinsoku/>
        <w:wordWrap/>
        <w:overflowPunct/>
        <w:topLinePunct w:val="0"/>
        <w:autoSpaceDE/>
        <w:autoSpaceDN/>
        <w:bidi w:val="0"/>
        <w:adjustRightInd/>
        <w:spacing w:line="360" w:lineRule="auto"/>
        <w:textAlignment w:val="center"/>
        <w:rPr>
          <w:color w:val="FF0000"/>
          <w:sz w:val="24"/>
          <w:szCs w:val="24"/>
        </w:rPr>
      </w:pPr>
      <w:r>
        <w:rPr>
          <w:color w:val="FF0000"/>
          <w:sz w:val="24"/>
          <w:szCs w:val="24"/>
        </w:rPr>
        <w:t xml:space="preserve">【答案】    ①. </w:t>
      </w:r>
      <w:r>
        <w:rPr>
          <w:rFonts w:eastAsia="Times New Roman" w:cs="Times New Roman"/>
          <w:color w:val="FF0000"/>
          <w:sz w:val="24"/>
          <w:szCs w:val="24"/>
        </w:rPr>
        <w:t>BC</w:t>
      </w:r>
      <w:r>
        <w:rPr>
          <w:color w:val="FF0000"/>
          <w:sz w:val="24"/>
          <w:szCs w:val="24"/>
        </w:rPr>
        <w:t xml:space="preserve">    ②. </w:t>
      </w:r>
      <w:r>
        <w:rPr>
          <w:color w:val="FF0000"/>
          <w:sz w:val="24"/>
          <w:szCs w:val="24"/>
        </w:rPr>
        <w:object>
          <v:shape id="_x0000_i1038" o:spt="75" alt="学科网(www.zxxk.com)--教育资源门户，提供试卷、教案、课件、论文、素材以及各类教学资源下载，还有大量而丰富的教学相关资讯！" type="#_x0000_t75" style="height:30.7pt;width:11.95pt;" o:ole="t" filled="f" o:preferrelative="t" stroked="f" coordsize="21600,21600">
            <v:path/>
            <v:fill on="f" focussize="0,0"/>
            <v:stroke on="f" joinstyle="miter"/>
            <v:imagedata r:id="rId34" o:title="eqId9504beb9cc2a4327638e0eb2d6f0a371"/>
            <o:lock v:ext="edit" aspectratio="t"/>
            <w10:wrap type="none"/>
            <w10:anchorlock/>
          </v:shape>
          <o:OLEObject Type="Embed" ProgID="Equation.DSMT4" ShapeID="_x0000_i1038" DrawAspect="Content" ObjectID="_1468075738" r:id="rId33">
            <o:LockedField>false</o:LockedField>
          </o:OLEObject>
        </w:object>
      </w:r>
    </w:p>
    <w:p w14:paraId="51219CF5">
      <w:pPr>
        <w:keepNext w:val="0"/>
        <w:keepLines w:val="0"/>
        <w:pageBreakBefore w:val="0"/>
        <w:widowControl w:val="0"/>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【详解】</w:t>
      </w:r>
      <w:r>
        <w:rPr>
          <w:rFonts w:eastAsia="Times New Roman" w:cs="Times New Roman"/>
          <w:color w:val="FF0000"/>
          <w:sz w:val="24"/>
          <w:szCs w:val="24"/>
        </w:rPr>
        <w:t>[1] AB</w:t>
      </w:r>
      <w:r>
        <w:rPr>
          <w:rFonts w:ascii="宋体" w:hAnsi="宋体" w:cs="宋体"/>
          <w:color w:val="FF0000"/>
          <w:sz w:val="24"/>
          <w:szCs w:val="24"/>
        </w:rPr>
        <w:t>．根据题意分析，人的运动可看作先在湿滑的草地做匀加速直线运动，后在冰面上做匀速直线运动。根据能量守恒，人消耗的能量一定时，人获得的机械能是一定的，减少配重，人可提高速度，减少比赛时间，增加自己获胜的几率。故</w:t>
      </w:r>
      <w:r>
        <w:rPr>
          <w:rFonts w:eastAsia="Times New Roman" w:cs="Times New Roman"/>
          <w:color w:val="FF0000"/>
          <w:sz w:val="24"/>
          <w:szCs w:val="24"/>
        </w:rPr>
        <w:t>A</w:t>
      </w:r>
      <w:r>
        <w:rPr>
          <w:rFonts w:ascii="宋体" w:hAnsi="宋体" w:cs="宋体"/>
          <w:color w:val="FF0000"/>
          <w:sz w:val="24"/>
          <w:szCs w:val="24"/>
        </w:rPr>
        <w:t>错误，</w:t>
      </w:r>
      <w:r>
        <w:rPr>
          <w:rFonts w:eastAsia="Times New Roman" w:cs="Times New Roman"/>
          <w:color w:val="FF0000"/>
          <w:sz w:val="24"/>
          <w:szCs w:val="24"/>
        </w:rPr>
        <w:t>B</w:t>
      </w:r>
      <w:r>
        <w:rPr>
          <w:rFonts w:ascii="宋体" w:hAnsi="宋体" w:cs="宋体"/>
          <w:color w:val="FF0000"/>
          <w:sz w:val="24"/>
          <w:szCs w:val="24"/>
        </w:rPr>
        <w:t>正确；</w:t>
      </w:r>
      <w:r>
        <w:rPr>
          <w:rFonts w:eastAsia="Times New Roman" w:cs="Times New Roman"/>
          <w:color w:val="FF0000"/>
          <w:sz w:val="24"/>
          <w:szCs w:val="24"/>
        </w:rPr>
        <w:t xml:space="preserve"> </w:t>
      </w:r>
    </w:p>
    <w:p w14:paraId="118F3B16">
      <w:pPr>
        <w:keepNext w:val="0"/>
        <w:keepLines w:val="0"/>
        <w:pageBreakBefore w:val="0"/>
        <w:widowControl w:val="0"/>
        <w:kinsoku/>
        <w:wordWrap/>
        <w:overflowPunct/>
        <w:topLinePunct w:val="0"/>
        <w:autoSpaceDE/>
        <w:autoSpaceDN/>
        <w:bidi w:val="0"/>
        <w:adjustRightInd/>
        <w:spacing w:line="360" w:lineRule="auto"/>
        <w:jc w:val="left"/>
        <w:textAlignment w:val="center"/>
        <w:rPr>
          <w:color w:val="FF0000"/>
          <w:sz w:val="24"/>
          <w:szCs w:val="24"/>
        </w:rPr>
      </w:pPr>
      <w:r>
        <w:rPr>
          <w:rFonts w:eastAsia="Times New Roman" w:cs="Times New Roman"/>
          <w:color w:val="FF0000"/>
          <w:sz w:val="24"/>
          <w:szCs w:val="24"/>
        </w:rPr>
        <w:t>CD</w:t>
      </w:r>
      <w:r>
        <w:rPr>
          <w:rFonts w:ascii="宋体" w:hAnsi="宋体" w:cs="宋体"/>
          <w:color w:val="FF0000"/>
          <w:sz w:val="24"/>
          <w:szCs w:val="24"/>
        </w:rPr>
        <w:t>．换一双底面摩擦系数更大的鞋子，可以减小脚和湿滑的草地之间打滑的概率，减少耽误的时间，能进一步增加自己获胜的几率，故</w:t>
      </w:r>
      <w:r>
        <w:rPr>
          <w:rFonts w:eastAsia="Times New Roman" w:cs="Times New Roman"/>
          <w:color w:val="FF0000"/>
          <w:sz w:val="24"/>
          <w:szCs w:val="24"/>
        </w:rPr>
        <w:t>C</w:t>
      </w:r>
      <w:r>
        <w:rPr>
          <w:rFonts w:ascii="宋体" w:hAnsi="宋体" w:cs="宋体"/>
          <w:color w:val="FF0000"/>
          <w:sz w:val="24"/>
          <w:szCs w:val="24"/>
        </w:rPr>
        <w:t>正确，</w:t>
      </w:r>
      <w:r>
        <w:rPr>
          <w:rFonts w:eastAsia="Times New Roman" w:cs="Times New Roman"/>
          <w:color w:val="FF0000"/>
          <w:sz w:val="24"/>
          <w:szCs w:val="24"/>
        </w:rPr>
        <w:t>D</w:t>
      </w:r>
      <w:r>
        <w:rPr>
          <w:rFonts w:ascii="宋体" w:hAnsi="宋体" w:cs="宋体"/>
          <w:color w:val="FF0000"/>
          <w:sz w:val="24"/>
          <w:szCs w:val="24"/>
        </w:rPr>
        <w:t>错误。</w:t>
      </w:r>
    </w:p>
    <w:p w14:paraId="3EDA6F25">
      <w:pPr>
        <w:keepNext w:val="0"/>
        <w:keepLines w:val="0"/>
        <w:pageBreakBefore w:val="0"/>
        <w:widowControl w:val="0"/>
        <w:kinsoku/>
        <w:wordWrap/>
        <w:overflowPunct/>
        <w:topLinePunct w:val="0"/>
        <w:autoSpaceDE/>
        <w:autoSpaceDN/>
        <w:bidi w:val="0"/>
        <w:adjustRightInd/>
        <w:spacing w:line="360" w:lineRule="auto"/>
        <w:jc w:val="left"/>
        <w:textAlignment w:val="center"/>
        <w:rPr>
          <w:color w:val="FF0000"/>
          <w:sz w:val="24"/>
          <w:szCs w:val="24"/>
        </w:rPr>
      </w:pPr>
      <w:r>
        <w:rPr>
          <w:rFonts w:ascii="宋体" w:hAnsi="宋体" w:cs="宋体"/>
          <w:color w:val="FF0000"/>
          <w:sz w:val="24"/>
          <w:szCs w:val="24"/>
        </w:rPr>
        <w:t>故选</w:t>
      </w:r>
      <w:r>
        <w:rPr>
          <w:rFonts w:eastAsia="Times New Roman" w:cs="Times New Roman"/>
          <w:color w:val="FF0000"/>
          <w:sz w:val="24"/>
          <w:szCs w:val="24"/>
        </w:rPr>
        <w:t>BC</w:t>
      </w:r>
      <w:r>
        <w:rPr>
          <w:rFonts w:ascii="宋体" w:hAnsi="宋体" w:cs="宋体"/>
          <w:color w:val="FF0000"/>
          <w:sz w:val="24"/>
          <w:szCs w:val="24"/>
        </w:rPr>
        <w:t>。</w:t>
      </w:r>
      <w:r>
        <w:rPr>
          <w:rFonts w:eastAsia="Times New Roman" w:cs="Times New Roman"/>
          <w:color w:val="FF0000"/>
          <w:sz w:val="24"/>
          <w:szCs w:val="24"/>
        </w:rPr>
        <w:t xml:space="preserve"> </w:t>
      </w:r>
    </w:p>
    <w:p w14:paraId="16E59A1D">
      <w:pPr>
        <w:keepNext w:val="0"/>
        <w:keepLines w:val="0"/>
        <w:pageBreakBefore w:val="0"/>
        <w:widowControl w:val="0"/>
        <w:kinsoku/>
        <w:wordWrap/>
        <w:overflowPunct/>
        <w:topLinePunct w:val="0"/>
        <w:autoSpaceDE/>
        <w:autoSpaceDN/>
        <w:bidi w:val="0"/>
        <w:adjustRightInd/>
        <w:spacing w:line="360" w:lineRule="auto"/>
        <w:jc w:val="left"/>
        <w:textAlignment w:val="center"/>
        <w:rPr>
          <w:color w:val="FF0000"/>
          <w:sz w:val="24"/>
          <w:szCs w:val="24"/>
        </w:rPr>
      </w:pPr>
      <w:r>
        <w:rPr>
          <w:rFonts w:eastAsia="Times New Roman" w:cs="Times New Roman"/>
          <w:color w:val="FF0000"/>
          <w:sz w:val="24"/>
          <w:szCs w:val="24"/>
        </w:rPr>
        <w:t xml:space="preserve">[2] </w:t>
      </w:r>
      <w:r>
        <w:rPr>
          <w:rFonts w:ascii="宋体" w:hAnsi="宋体" w:cs="宋体"/>
          <w:color w:val="FF0000"/>
          <w:sz w:val="24"/>
          <w:szCs w:val="24"/>
        </w:rPr>
        <w:t>设人先在湿滑的草地做匀加速直线运动的加速度为</w:t>
      </w:r>
      <w:r>
        <w:rPr>
          <w:color w:val="FF0000"/>
          <w:sz w:val="24"/>
          <w:szCs w:val="24"/>
        </w:rPr>
        <w:object>
          <v:shape id="_x0000_i1039" o:spt="75" alt="学科网(www.zxxk.com)--教育资源门户，提供试卷、教案、课件、论文、素材以及各类教学资源下载，还有大量而丰富的教学相关资讯！" type="#_x0000_t75" style="height:9.85pt;width:8.9pt;" o:ole="t" filled="f" o:preferrelative="t" stroked="f" coordsize="21600,21600">
            <v:path/>
            <v:fill on="f" focussize="0,0"/>
            <v:stroke on="f" joinstyle="miter"/>
            <v:imagedata r:id="rId36" o:title="eqId0a6936d370d6a238a608ca56f87198de"/>
            <o:lock v:ext="edit" aspectratio="t"/>
            <w10:wrap type="none"/>
            <w10:anchorlock/>
          </v:shape>
          <o:OLEObject Type="Embed" ProgID="Equation.DSMT4" ShapeID="_x0000_i1039" DrawAspect="Content" ObjectID="_1468075739" r:id="rId35">
            <o:LockedField>false</o:LockedField>
          </o:OLEObject>
        </w:object>
      </w:r>
      <w:r>
        <w:rPr>
          <w:rFonts w:ascii="宋体" w:hAnsi="宋体" w:cs="宋体"/>
          <w:color w:val="FF0000"/>
          <w:sz w:val="24"/>
          <w:szCs w:val="24"/>
        </w:rPr>
        <w:t>，运动的距离为</w:t>
      </w:r>
      <w:r>
        <w:rPr>
          <w:color w:val="FF0000"/>
          <w:sz w:val="24"/>
          <w:szCs w:val="24"/>
        </w:rPr>
        <w:object>
          <v:shape id="_x0000_i1040" o:spt="75" alt="学科网(www.zxxk.com)--教育资源门户，提供试卷、教案、课件、论文、素材以及各类教学资源下载，还有大量而丰富的教学相关资讯！" type="#_x0000_t75" style="height:9.85pt;width:8.9pt;" o:ole="t" filled="f" o:preferrelative="t" stroked="f" coordsize="21600,21600">
            <v:path/>
            <v:fill on="f" focussize="0,0"/>
            <v:stroke on="f" joinstyle="miter"/>
            <v:imagedata r:id="rId38" o:title="eqId81dea63b8ce3e51adf66cf7b9982a248"/>
            <o:lock v:ext="edit" aspectratio="t"/>
            <w10:wrap type="none"/>
            <w10:anchorlock/>
          </v:shape>
          <o:OLEObject Type="Embed" ProgID="Equation.DSMT4" ShapeID="_x0000_i1040" DrawAspect="Content" ObjectID="_1468075740" r:id="rId37">
            <o:LockedField>false</o:LockedField>
          </o:OLEObject>
        </w:object>
      </w:r>
      <w:r>
        <w:rPr>
          <w:rFonts w:ascii="宋体" w:hAnsi="宋体" w:cs="宋体"/>
          <w:color w:val="FF0000"/>
          <w:sz w:val="24"/>
          <w:szCs w:val="24"/>
        </w:rPr>
        <w:t>，则</w:t>
      </w:r>
      <w:r>
        <w:rPr>
          <w:color w:val="FF0000"/>
          <w:sz w:val="24"/>
          <w:szCs w:val="24"/>
        </w:rPr>
        <w:object>
          <v:shape id="_x0000_i1041" o:spt="75" alt="学科网(www.zxxk.com)--教育资源门户，提供试卷、教案、课件、论文、素材以及各类教学资源下载，还有大量而丰富的教学相关资讯！" type="#_x0000_t75" style="height:30.7pt;width:47.15pt;" o:ole="t" filled="f" o:preferrelative="t" stroked="f" coordsize="21600,21600">
            <v:path/>
            <v:fill on="f" focussize="0,0"/>
            <v:stroke on="f" joinstyle="miter"/>
            <v:imagedata r:id="rId40" o:title="eqIdd3c74ee3da544743683711a248aae741"/>
            <o:lock v:ext="edit" aspectratio="t"/>
            <w10:wrap type="none"/>
            <w10:anchorlock/>
          </v:shape>
          <o:OLEObject Type="Embed" ProgID="Equation.DSMT4" ShapeID="_x0000_i1041" DrawAspect="Content" ObjectID="_1468075741" r:id="rId39">
            <o:LockedField>false</o:LockedField>
          </o:OLEObject>
        </w:object>
      </w:r>
      <w:r>
        <w:rPr>
          <w:rFonts w:hint="eastAsia"/>
          <w:color w:val="FF0000"/>
          <w:sz w:val="24"/>
          <w:szCs w:val="24"/>
          <w:lang w:val="en-US" w:eastAsia="zh-CN"/>
        </w:rPr>
        <w:t>,</w:t>
      </w:r>
      <w:r>
        <w:rPr>
          <w:color w:val="FF0000"/>
          <w:sz w:val="24"/>
          <w:szCs w:val="24"/>
        </w:rPr>
        <w:object>
          <v:shape id="_x0000_i1042" o:spt="75" alt="学科网(www.zxxk.com)--教育资源门户，提供试卷、教案、课件、论文、素材以及各类教学资源下载，还有大量而丰富的教学相关资讯！" type="#_x0000_t75" style="height:15.7pt;width:30pt;" o:ole="t" filled="f" o:preferrelative="t" stroked="f" coordsize="21600,21600">
            <v:path/>
            <v:fill on="f" focussize="0,0"/>
            <v:stroke on="f" joinstyle="miter"/>
            <v:imagedata r:id="rId42" o:title="eqId0d094034b2a82c6d2f9887fdbf28fcbd"/>
            <o:lock v:ext="edit" aspectratio="t"/>
            <w10:wrap type="none"/>
            <w10:anchorlock/>
          </v:shape>
          <o:OLEObject Type="Embed" ProgID="Equation.DSMT4" ShapeID="_x0000_i1042" DrawAspect="Content" ObjectID="_1468075742" r:id="rId41">
            <o:LockedField>false</o:LockedField>
          </o:OLEObject>
        </w:object>
      </w:r>
      <w:r>
        <w:rPr>
          <w:rFonts w:hint="eastAsia"/>
          <w:color w:val="FF0000"/>
          <w:sz w:val="24"/>
          <w:szCs w:val="24"/>
        </w:rPr>
        <w:t>，</w:t>
      </w:r>
      <w:r>
        <w:rPr>
          <w:rFonts w:ascii="宋体" w:hAnsi="宋体" w:cs="宋体"/>
          <w:color w:val="FF0000"/>
          <w:sz w:val="24"/>
          <w:szCs w:val="24"/>
        </w:rPr>
        <w:t>解得</w:t>
      </w:r>
      <w:r>
        <w:rPr>
          <w:color w:val="FF0000"/>
          <w:sz w:val="24"/>
          <w:szCs w:val="24"/>
        </w:rPr>
        <w:object>
          <v:shape id="_x0000_i1043" o:spt="75" alt="学科网(www.zxxk.com)--教育资源门户，提供试卷、教案、课件、论文、素材以及各类教学资源下载，还有大量而丰富的教学相关资讯！" type="#_x0000_t75" style="height:34.95pt;width:46.2pt;" o:ole="t" filled="f" o:preferrelative="t" stroked="f" coordsize="21600,21600">
            <v:path/>
            <v:fill on="f" focussize="0,0"/>
            <v:stroke on="f" joinstyle="miter"/>
            <v:imagedata r:id="rId44" o:title="eqId5bf94950bf268b8cd9ee7587ea7043f3"/>
            <o:lock v:ext="edit" aspectratio="t"/>
            <w10:wrap type="none"/>
            <w10:anchorlock/>
          </v:shape>
          <o:OLEObject Type="Embed" ProgID="Equation.DSMT4" ShapeID="_x0000_i1043" DrawAspect="Content" ObjectID="_1468075743" r:id="rId43">
            <o:LockedField>false</o:LockedField>
          </o:OLEObject>
        </w:object>
      </w:r>
      <w:r>
        <w:rPr>
          <w:rFonts w:hint="eastAsia"/>
          <w:color w:val="FF0000"/>
          <w:sz w:val="24"/>
          <w:szCs w:val="24"/>
        </w:rPr>
        <w:t>，</w:t>
      </w:r>
      <w:r>
        <w:rPr>
          <w:color w:val="FF0000"/>
          <w:sz w:val="24"/>
          <w:szCs w:val="24"/>
        </w:rPr>
        <w:object>
          <v:shape id="_x0000_i1044" o:spt="75" alt="学科网(www.zxxk.com)--教育资源门户，提供试卷、教案、课件、论文、素材以及各类教学资源下载，还有大量而丰富的教学相关资讯！" type="#_x0000_t75" style="height:18.05pt;width:48.1pt;" o:ole="t" filled="f" o:preferrelative="t" stroked="f" coordsize="21600,21600">
            <v:path/>
            <v:fill on="f" focussize="0,0"/>
            <v:stroke on="f" joinstyle="miter"/>
            <v:imagedata r:id="rId46" o:title="eqId666c3ddeac69393f3716bb804c21a3f0"/>
            <o:lock v:ext="edit" aspectratio="t"/>
            <w10:wrap type="none"/>
            <w10:anchorlock/>
          </v:shape>
          <o:OLEObject Type="Embed" ProgID="Equation.DSMT4" ShapeID="_x0000_i1044" DrawAspect="Content" ObjectID="_1468075744" r:id="rId45">
            <o:LockedField>false</o:LockedField>
          </o:OLEObject>
        </w:object>
      </w:r>
      <w:r>
        <w:rPr>
          <w:rFonts w:ascii="宋体" w:hAnsi="宋体" w:cs="宋体"/>
          <w:color w:val="FF0000"/>
          <w:sz w:val="24"/>
          <w:szCs w:val="24"/>
        </w:rPr>
        <w:t>。</w:t>
      </w:r>
    </w:p>
    <w:p w14:paraId="0155F5C6">
      <w:pPr>
        <w:keepNext w:val="0"/>
        <w:keepLines w:val="0"/>
        <w:pageBreakBefore w:val="0"/>
        <w:widowControl w:val="0"/>
        <w:kinsoku/>
        <w:wordWrap/>
        <w:overflowPunct/>
        <w:topLinePunct w:val="0"/>
        <w:autoSpaceDE/>
        <w:autoSpaceDN/>
        <w:bidi w:val="0"/>
        <w:adjustRightInd/>
        <w:spacing w:line="360" w:lineRule="auto"/>
        <w:textAlignment w:val="center"/>
        <w:rPr>
          <w:rFonts w:hint="eastAsia" w:eastAsia="宋体"/>
          <w:color w:val="FF0000"/>
          <w:sz w:val="24"/>
          <w:szCs w:val="24"/>
          <w:lang w:val="en-US" w:eastAsia="zh-CN"/>
        </w:rPr>
      </w:pPr>
      <w:r>
        <w:rPr>
          <w:rFonts w:ascii="宋体" w:hAnsi="宋体" w:cs="宋体"/>
          <w:color w:val="FF0000"/>
          <w:sz w:val="24"/>
          <w:szCs w:val="24"/>
        </w:rPr>
        <w:t>冰面上匀速直线运动的时间</w:t>
      </w:r>
      <w:r>
        <w:rPr>
          <w:color w:val="FF0000"/>
          <w:sz w:val="24"/>
          <w:szCs w:val="24"/>
        </w:rPr>
        <w:object>
          <v:shape id="_x0000_i1045" o:spt="75" alt="学科网(www.zxxk.com)--教育资源门户，提供试卷、教案、课件、论文、素材以及各类教学资源下载，还有大量而丰富的教学相关资讯！" type="#_x0000_t75" style="height:33.05pt;width:72pt;" o:ole="t" filled="f" o:preferrelative="t" stroked="f" coordsize="21600,21600">
            <v:path/>
            <v:fill on="f" focussize="0,0"/>
            <v:stroke on="f" joinstyle="miter"/>
            <v:imagedata r:id="rId48" o:title="eqId100eabc4f0939cf9f8e106997700f9ff"/>
            <o:lock v:ext="edit" aspectratio="t"/>
            <w10:wrap type="none"/>
            <w10:anchorlock/>
          </v:shape>
          <o:OLEObject Type="Embed" ProgID="Equation.DSMT4" ShapeID="_x0000_i1045" DrawAspect="Content" ObjectID="_1468075745" r:id="rId47">
            <o:LockedField>false</o:LockedField>
          </o:OLEObject>
        </w:object>
      </w:r>
      <w:r>
        <w:rPr>
          <w:rFonts w:ascii="宋体" w:hAnsi="宋体" w:cs="宋体"/>
          <w:color w:val="FF0000"/>
          <w:sz w:val="24"/>
          <w:szCs w:val="24"/>
        </w:rPr>
        <w:t>人比赛运动的总时间</w:t>
      </w:r>
      <w:r>
        <w:rPr>
          <w:color w:val="FF0000"/>
          <w:sz w:val="24"/>
          <w:szCs w:val="24"/>
        </w:rPr>
        <w:object>
          <v:shape id="_x0000_i1046" o:spt="75" alt="学科网(www.zxxk.com)--教育资源门户，提供试卷、教案、课件、论文、素材以及各类教学资源下载，还有大量而丰富的教学相关资讯！" type="#_x0000_t75" style="height:36.1pt;width:120.1pt;" o:ole="t" filled="f" o:preferrelative="t" stroked="f" coordsize="21600,21600">
            <v:path/>
            <v:fill on="f" focussize="0,0"/>
            <v:stroke on="f" joinstyle="miter"/>
            <v:imagedata r:id="rId50" o:title="eqIdc6b947e5b422b1b520f52ba3ae05f9d3"/>
            <o:lock v:ext="edit" aspectratio="t"/>
            <w10:wrap type="none"/>
            <w10:anchorlock/>
          </v:shape>
          <o:OLEObject Type="Embed" ProgID="Equation.DSMT4" ShapeID="_x0000_i1046" DrawAspect="Content" ObjectID="_1468075746" r:id="rId49">
            <o:LockedField>false</o:LockedField>
          </o:OLEObject>
        </w:object>
      </w:r>
      <w:r>
        <w:rPr>
          <w:rFonts w:ascii="宋体" w:hAnsi="宋体" w:cs="宋体"/>
          <w:color w:val="FF0000"/>
          <w:sz w:val="24"/>
          <w:szCs w:val="24"/>
        </w:rPr>
        <w:t>。</w:t>
      </w:r>
    </w:p>
    <w:p w14:paraId="59C258FC">
      <w:pPr>
        <w:keepNext w:val="0"/>
        <w:keepLines w:val="0"/>
        <w:pageBreakBefore w:val="0"/>
        <w:widowControl w:val="0"/>
        <w:kinsoku/>
        <w:wordWrap/>
        <w:overflowPunct/>
        <w:topLinePunct w:val="0"/>
        <w:autoSpaceDE/>
        <w:autoSpaceDN/>
        <w:bidi w:val="0"/>
        <w:adjustRightInd/>
        <w:spacing w:line="360" w:lineRule="auto"/>
        <w:textAlignment w:val="center"/>
        <w:rPr>
          <w:color w:val="FF0000"/>
          <w:sz w:val="24"/>
          <w:szCs w:val="24"/>
        </w:rPr>
      </w:pPr>
      <w:r>
        <w:rPr>
          <w:rFonts w:ascii="宋体" w:hAnsi="宋体" w:cs="宋体"/>
          <w:color w:val="FF0000"/>
          <w:sz w:val="24"/>
          <w:szCs w:val="24"/>
        </w:rPr>
        <w:t>根据数学知识分析，当</w:t>
      </w:r>
      <w:r>
        <w:rPr>
          <w:color w:val="FF0000"/>
          <w:sz w:val="24"/>
          <w:szCs w:val="24"/>
        </w:rPr>
        <w:object>
          <v:shape id="_x0000_i1047" o:spt="75" alt="学科网(www.zxxk.com)--教育资源门户，提供试卷、教案、课件、论文、素材以及各类教学资源下载，还有大量而丰富的教学相关资讯！" type="#_x0000_t75" style="height:36.1pt;width:68.25pt;" o:ole="t" filled="f" o:preferrelative="t" stroked="f" coordsize="21600,21600">
            <v:path/>
            <v:fill on="f" focussize="0,0"/>
            <v:stroke on="f" joinstyle="miter"/>
            <v:imagedata r:id="rId52" o:title="eqIda9ee5cacd274f50b3c9a197dc80bb95b"/>
            <o:lock v:ext="edit" aspectratio="t"/>
            <w10:wrap type="none"/>
            <w10:anchorlock/>
          </v:shape>
          <o:OLEObject Type="Embed" ProgID="Equation.DSMT4" ShapeID="_x0000_i1047" DrawAspect="Content" ObjectID="_1468075747" r:id="rId51">
            <o:LockedField>false</o:LockedField>
          </o:OLEObject>
        </w:object>
      </w:r>
      <w:r>
        <w:rPr>
          <w:rFonts w:ascii="宋体" w:hAnsi="宋体" w:cs="宋体"/>
          <w:color w:val="FF0000"/>
          <w:sz w:val="24"/>
          <w:szCs w:val="24"/>
        </w:rPr>
        <w:t>时，比赛用时最少，解得最佳起跑点</w:t>
      </w:r>
      <w:r>
        <w:rPr>
          <w:rFonts w:eastAsia="Times New Roman" w:cs="Times New Roman"/>
          <w:i/>
          <w:color w:val="FF0000"/>
          <w:sz w:val="24"/>
          <w:szCs w:val="24"/>
        </w:rPr>
        <w:t>P</w:t>
      </w:r>
      <w:r>
        <w:rPr>
          <w:rFonts w:ascii="宋体" w:hAnsi="宋体" w:cs="宋体"/>
          <w:color w:val="FF0000"/>
          <w:sz w:val="24"/>
          <w:szCs w:val="24"/>
        </w:rPr>
        <w:t>点到冰面和草地的分界线的距离为</w:t>
      </w:r>
      <w:r>
        <w:rPr>
          <w:color w:val="FF0000"/>
          <w:sz w:val="24"/>
          <w:szCs w:val="24"/>
        </w:rPr>
        <w:object>
          <v:shape id="_x0000_i1048" o:spt="75" alt="学科网(www.zxxk.com)--教育资源门户，提供试卷、教案、课件、论文、素材以及各类教学资源下载，还有大量而丰富的教学相关资讯！" type="#_x0000_t75" style="height:30.7pt;width:30pt;" o:ole="t" filled="f" o:preferrelative="t" stroked="f" coordsize="21600,21600">
            <v:path/>
            <v:fill on="f" focussize="0,0"/>
            <v:stroke on="f" joinstyle="miter"/>
            <v:imagedata r:id="rId54" o:title="eqIdc4a1765dcae0ebaed0933eda71ab9603"/>
            <o:lock v:ext="edit" aspectratio="t"/>
            <w10:wrap type="none"/>
            <w10:anchorlock/>
          </v:shape>
          <o:OLEObject Type="Embed" ProgID="Equation.DSMT4" ShapeID="_x0000_i1048" DrawAspect="Content" ObjectID="_1468075748" r:id="rId53">
            <o:LockedField>false</o:LockedField>
          </o:OLEObject>
        </w:object>
      </w:r>
    </w:p>
    <w:p w14:paraId="0FDCB443">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sz w:val="24"/>
          <w:szCs w:val="24"/>
        </w:rPr>
      </w:pPr>
      <w:r>
        <w:rPr>
          <w:rFonts w:hint="eastAsia"/>
          <w:sz w:val="24"/>
          <w:szCs w:val="24"/>
        </w:rPr>
        <w:t xml:space="preserve">将演员从高处跳下的视频倒序播放，可实现演员轻松跃上高处的特效。在观众看来，演员上升过程中在低处的高度变化（ </w:t>
      </w:r>
      <w:r>
        <w:rPr>
          <w:sz w:val="24"/>
          <w:szCs w:val="24"/>
        </w:rPr>
        <w:t xml:space="preserve"> </w:t>
      </w:r>
      <w:r>
        <w:rPr>
          <w:rFonts w:hint="eastAsia"/>
          <w:color w:val="FF0000"/>
          <w:sz w:val="24"/>
          <w:szCs w:val="24"/>
        </w:rPr>
        <w:t>A</w:t>
      </w:r>
      <w:r>
        <w:rPr>
          <w:sz w:val="24"/>
          <w:szCs w:val="24"/>
        </w:rPr>
        <w:t xml:space="preserve">  </w:t>
      </w:r>
      <w:r>
        <w:rPr>
          <w:rFonts w:hint="eastAsia"/>
          <w:sz w:val="24"/>
          <w:szCs w:val="24"/>
        </w:rPr>
        <w:t>）</w:t>
      </w:r>
    </w:p>
    <w:p w14:paraId="20FC1ED2">
      <w:pPr>
        <w:keepNext w:val="0"/>
        <w:keepLines w:val="0"/>
        <w:pageBreakBefore w:val="0"/>
        <w:widowControl w:val="0"/>
        <w:kinsoku/>
        <w:wordWrap/>
        <w:overflowPunct/>
        <w:topLinePunct w:val="0"/>
        <w:autoSpaceDE/>
        <w:autoSpaceDN/>
        <w:bidi w:val="0"/>
        <w:adjustRightInd/>
        <w:spacing w:line="360" w:lineRule="auto"/>
        <w:rPr>
          <w:sz w:val="24"/>
          <w:szCs w:val="24"/>
        </w:rPr>
      </w:pPr>
      <w:r>
        <w:rPr>
          <w:rFonts w:hint="eastAsia"/>
          <w:sz w:val="24"/>
          <w:szCs w:val="24"/>
        </w:rPr>
        <w:t>（A）比高处快；加速度向下      （B）比高处慢；加速度向下</w:t>
      </w:r>
    </w:p>
    <w:p w14:paraId="033725C6">
      <w:pPr>
        <w:keepNext w:val="0"/>
        <w:keepLines w:val="0"/>
        <w:pageBreakBefore w:val="0"/>
        <w:widowControl w:val="0"/>
        <w:kinsoku/>
        <w:wordWrap/>
        <w:overflowPunct/>
        <w:topLinePunct w:val="0"/>
        <w:autoSpaceDE/>
        <w:autoSpaceDN/>
        <w:bidi w:val="0"/>
        <w:adjustRightInd/>
        <w:spacing w:line="360" w:lineRule="auto"/>
        <w:rPr>
          <w:sz w:val="24"/>
          <w:szCs w:val="24"/>
        </w:rPr>
      </w:pPr>
      <w:r>
        <w:rPr>
          <w:rFonts w:hint="eastAsia"/>
          <w:sz w:val="24"/>
          <w:szCs w:val="24"/>
        </w:rPr>
        <w:t>（C）比高处快；加速度向上      （D）比高处慢；加速度向上</w:t>
      </w:r>
    </w:p>
    <w:p w14:paraId="75B0DB58">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sz w:val="24"/>
          <w:szCs w:val="24"/>
        </w:rPr>
      </w:pPr>
      <w:r>
        <w:rPr>
          <w:rFonts w:eastAsia="Times New Roman" w:cs="Times New Roman"/>
          <w:kern w:val="0"/>
          <w:sz w:val="24"/>
          <w:szCs w:val="24"/>
        </w:rPr>
        <w:drawing>
          <wp:anchor distT="0" distB="0" distL="114300" distR="114300" simplePos="0" relativeHeight="251661312" behindDoc="0" locked="0" layoutInCell="1" allowOverlap="1">
            <wp:simplePos x="0" y="0"/>
            <wp:positionH relativeFrom="column">
              <wp:posOffset>3502025</wp:posOffset>
            </wp:positionH>
            <wp:positionV relativeFrom="paragraph">
              <wp:posOffset>372110</wp:posOffset>
            </wp:positionV>
            <wp:extent cx="1804670" cy="829945"/>
            <wp:effectExtent l="0" t="0" r="11430" b="8255"/>
            <wp:wrapSquare wrapText="bothSides"/>
            <wp:docPr id="100003" name="图片 100003" descr="@@@91b028a2-688f-428d-8101-d03a01e1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b028a2-688f-428d-8101-d03a01e19579"/>
                    <pic:cNvPicPr>
                      <a:picLocks noChangeAspect="1"/>
                    </pic:cNvPicPr>
                  </pic:nvPicPr>
                  <pic:blipFill>
                    <a:blip r:embed="rId55"/>
                    <a:stretch>
                      <a:fillRect/>
                    </a:stretch>
                  </pic:blipFill>
                  <pic:spPr>
                    <a:xfrm>
                      <a:off x="0" y="0"/>
                      <a:ext cx="1804670" cy="829945"/>
                    </a:xfrm>
                    <a:prstGeom prst="rect">
                      <a:avLst/>
                    </a:prstGeom>
                  </pic:spPr>
                </pic:pic>
              </a:graphicData>
            </a:graphic>
          </wp:anchor>
        </w:drawing>
      </w:r>
      <w:r>
        <w:rPr>
          <w:sz w:val="24"/>
          <w:szCs w:val="24"/>
        </w:rPr>
        <w:t>如图所示，甲、已两人在冰面上“拔河”．两人中间位置处有一分界线，约定先使对方过分界线者为赢．若绳子质量不计，冰面可看成光滑，则下列说法正确的是</w:t>
      </w:r>
      <w:r>
        <w:rPr>
          <w:rFonts w:hint="eastAsia"/>
          <w:sz w:val="24"/>
          <w:szCs w:val="24"/>
        </w:rPr>
        <w:t>（    ）</w:t>
      </w:r>
    </w:p>
    <w:p w14:paraId="1CDBA494">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A．甲对绳的拉力与绳对甲的拉力是一对平衡力</w:t>
      </w:r>
    </w:p>
    <w:p w14:paraId="314571A5">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B．甲对绳的拉力与乙对绳的拉力是作用力与反作用力</w:t>
      </w:r>
    </w:p>
    <w:p w14:paraId="5025A367">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C．若甲的质量比乙大，则甲能赢得“拔河”比赛的胜利</w:t>
      </w:r>
    </w:p>
    <w:p w14:paraId="4EFA85CD">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D．若乙对绳的速度比甲快，则乙能赢得“拔河”比赛的胜利</w:t>
      </w:r>
    </w:p>
    <w:p w14:paraId="7BEBEC13">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【答案】C【详解】A．甲对绳的拉力与绳对甲的拉力是作用力与反作用力，故选项A错误．</w:t>
      </w:r>
    </w:p>
    <w:p w14:paraId="24CC969B">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B．甲对绳的拉力与乙对绳的拉力作用在同一物体上，不是作用力与反作用力，故选项B错误．C．设绳子的张力为</w:t>
      </w:r>
      <w:r>
        <w:rPr>
          <w:rFonts w:eastAsia="Times New Roman" w:cs="Times New Roman"/>
          <w:i/>
          <w:color w:val="FF0000"/>
          <w:sz w:val="24"/>
          <w:szCs w:val="24"/>
        </w:rPr>
        <w:t>F</w:t>
      </w:r>
      <w:r>
        <w:rPr>
          <w:color w:val="FF0000"/>
          <w:sz w:val="24"/>
          <w:szCs w:val="24"/>
        </w:rPr>
        <w:t>，则甲、乙两人受到绳子的拉力大小相等，均为</w:t>
      </w:r>
      <w:r>
        <w:rPr>
          <w:rFonts w:eastAsia="Times New Roman" w:cs="Times New Roman"/>
          <w:i/>
          <w:color w:val="FF0000"/>
          <w:sz w:val="24"/>
          <w:szCs w:val="24"/>
        </w:rPr>
        <w:t>F</w:t>
      </w:r>
      <w:r>
        <w:rPr>
          <w:color w:val="FF0000"/>
          <w:sz w:val="24"/>
          <w:szCs w:val="24"/>
        </w:rPr>
        <w:t>，若</w:t>
      </w:r>
      <w:r>
        <w:rPr>
          <w:rFonts w:eastAsia="Times New Roman" w:cs="Times New Roman"/>
          <w:i/>
          <w:color w:val="FF0000"/>
          <w:sz w:val="24"/>
          <w:szCs w:val="24"/>
        </w:rPr>
        <w:t>m</w:t>
      </w:r>
      <w:r>
        <w:rPr>
          <w:rFonts w:ascii="宋体" w:hAnsi="宋体" w:cs="宋体"/>
          <w:i/>
          <w:color w:val="FF0000"/>
          <w:sz w:val="24"/>
          <w:szCs w:val="24"/>
          <w:vertAlign w:val="subscript"/>
        </w:rPr>
        <w:t>甲</w:t>
      </w:r>
      <w:r>
        <w:rPr>
          <w:color w:val="FF0000"/>
          <w:sz w:val="24"/>
          <w:szCs w:val="24"/>
        </w:rPr>
        <w:t>&gt;</w:t>
      </w:r>
      <w:r>
        <w:rPr>
          <w:rFonts w:eastAsia="Times New Roman" w:cs="Times New Roman"/>
          <w:i/>
          <w:color w:val="FF0000"/>
          <w:sz w:val="24"/>
          <w:szCs w:val="24"/>
        </w:rPr>
        <w:t>m</w:t>
      </w:r>
      <w:r>
        <w:rPr>
          <w:rFonts w:ascii="宋体" w:hAnsi="宋体" w:cs="宋体"/>
          <w:i/>
          <w:color w:val="FF0000"/>
          <w:sz w:val="24"/>
          <w:szCs w:val="24"/>
          <w:vertAlign w:val="subscript"/>
        </w:rPr>
        <w:t>乙</w:t>
      </w:r>
      <w:r>
        <w:rPr>
          <w:color w:val="FF0000"/>
          <w:sz w:val="24"/>
          <w:szCs w:val="24"/>
        </w:rPr>
        <w:t>，则由</w:t>
      </w:r>
      <w:r>
        <w:rPr>
          <w:color w:val="FF0000"/>
          <w:sz w:val="24"/>
          <w:szCs w:val="24"/>
        </w:rPr>
        <w:object>
          <v:shape id="_x0000_i1049" o:spt="75" alt="eqId1db3bf2bb03e5cabd72253d283ca4cdd" type="#_x0000_t75" style="height:27.45pt;width:29.1pt;" o:ole="t" filled="f" o:preferrelative="t" stroked="f" coordsize="21600,21600">
            <v:path/>
            <v:fill on="f" focussize="0,0"/>
            <v:stroke on="f" joinstyle="miter"/>
            <v:imagedata r:id="rId57" o:title="eqId1db3bf2bb03e5cabd72253d283ca4cdd"/>
            <o:lock v:ext="edit" aspectratio="t"/>
            <w10:wrap type="none"/>
            <w10:anchorlock/>
          </v:shape>
          <o:OLEObject Type="Embed" ProgID="Equation.DSMT4" ShapeID="_x0000_i1049" DrawAspect="Content" ObjectID="_1468075749" r:id="rId56">
            <o:LockedField>false</o:LockedField>
          </o:OLEObject>
        </w:object>
      </w:r>
      <w:r>
        <w:rPr>
          <w:color w:val="FF0000"/>
          <w:sz w:val="24"/>
          <w:szCs w:val="24"/>
        </w:rPr>
        <w:t>得，</w:t>
      </w:r>
      <w:r>
        <w:rPr>
          <w:rFonts w:eastAsia="Times New Roman" w:cs="Times New Roman"/>
          <w:i/>
          <w:color w:val="FF0000"/>
          <w:sz w:val="24"/>
          <w:szCs w:val="24"/>
        </w:rPr>
        <w:t>a</w:t>
      </w:r>
      <w:r>
        <w:rPr>
          <w:rFonts w:ascii="宋体" w:hAnsi="宋体" w:cs="宋体"/>
          <w:i/>
          <w:color w:val="FF0000"/>
          <w:sz w:val="24"/>
          <w:szCs w:val="24"/>
          <w:vertAlign w:val="subscript"/>
        </w:rPr>
        <w:t>甲</w:t>
      </w:r>
      <w:r>
        <w:rPr>
          <w:color w:val="FF0000"/>
          <w:sz w:val="24"/>
          <w:szCs w:val="24"/>
        </w:rPr>
        <w:t>&lt;</w:t>
      </w:r>
      <w:r>
        <w:rPr>
          <w:rFonts w:eastAsia="Times New Roman" w:cs="Times New Roman"/>
          <w:i/>
          <w:color w:val="FF0000"/>
          <w:sz w:val="24"/>
          <w:szCs w:val="24"/>
        </w:rPr>
        <w:t>a</w:t>
      </w:r>
      <w:r>
        <w:rPr>
          <w:rFonts w:ascii="宋体" w:hAnsi="宋体" w:cs="宋体"/>
          <w:i/>
          <w:color w:val="FF0000"/>
          <w:sz w:val="24"/>
          <w:szCs w:val="24"/>
          <w:vertAlign w:val="subscript"/>
        </w:rPr>
        <w:t>乙</w:t>
      </w:r>
      <w:r>
        <w:rPr>
          <w:color w:val="FF0000"/>
          <w:sz w:val="24"/>
          <w:szCs w:val="24"/>
        </w:rPr>
        <w:t>，由</w:t>
      </w:r>
      <w:r>
        <w:rPr>
          <w:color w:val="FF0000"/>
          <w:sz w:val="24"/>
          <w:szCs w:val="24"/>
        </w:rPr>
        <w:object>
          <v:shape id="_x0000_i1050" o:spt="75" alt="eqId77cef93698ac4f94ea17bf34d9f15ade" type="#_x0000_t75" style="height:28.6pt;width:40.35pt;" o:ole="t" filled="f" o:preferrelative="t" stroked="f" coordsize="21600,21600">
            <v:path/>
            <v:fill on="f" focussize="0,0"/>
            <v:stroke on="f" joinstyle="miter"/>
            <v:imagedata r:id="rId59" o:title="eqId77cef93698ac4f94ea17bf34d9f15ade"/>
            <o:lock v:ext="edit" aspectratio="t"/>
            <w10:wrap type="none"/>
            <w10:anchorlock/>
          </v:shape>
          <o:OLEObject Type="Embed" ProgID="Equation.DSMT4" ShapeID="_x0000_i1050" DrawAspect="Content" ObjectID="_1468075750" r:id="rId58">
            <o:LockedField>false</o:LockedField>
          </o:OLEObject>
        </w:object>
      </w:r>
      <w:r>
        <w:rPr>
          <w:color w:val="FF0000"/>
          <w:sz w:val="24"/>
          <w:szCs w:val="24"/>
        </w:rPr>
        <w:t>得在相等时间内甲的位移小，因开始时甲、乙距分界线的距离相等，则乙会过分界线，所以甲能赢得“拔河”比赛的胜利，故选项C正确．</w:t>
      </w:r>
    </w:p>
    <w:p w14:paraId="57BA7BF8">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eastAsia="仿宋_GB2312" w:cs="Times New Roman"/>
          <w:color w:val="FF0000"/>
          <w:sz w:val="24"/>
          <w:szCs w:val="24"/>
        </w:rPr>
      </w:pPr>
      <w:r>
        <w:rPr>
          <w:color w:val="FF0000"/>
          <w:sz w:val="24"/>
          <w:szCs w:val="24"/>
        </w:rPr>
        <w:t>D．收绳速度与“拔河”比赛胜负无关，故选项D错误．</w:t>
      </w:r>
    </w:p>
    <w:p w14:paraId="2832B3C2">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rFonts w:cs="Times New Roman"/>
          <w:color w:val="000000"/>
          <w:sz w:val="24"/>
          <w:szCs w:val="24"/>
        </w:rPr>
      </w:pPr>
      <w:r>
        <w:rPr>
          <w:rFonts w:cs="Times New Roman"/>
          <w:color w:val="000000"/>
          <w:sz w:val="24"/>
          <w:szCs w:val="24"/>
        </w:rPr>
        <w:drawing>
          <wp:anchor distT="0" distB="0" distL="114300" distR="114300" simplePos="0" relativeHeight="251662336" behindDoc="0" locked="0" layoutInCell="1" allowOverlap="1">
            <wp:simplePos x="0" y="0"/>
            <wp:positionH relativeFrom="column">
              <wp:posOffset>3207385</wp:posOffset>
            </wp:positionH>
            <wp:positionV relativeFrom="paragraph">
              <wp:posOffset>371475</wp:posOffset>
            </wp:positionV>
            <wp:extent cx="2032635" cy="934720"/>
            <wp:effectExtent l="0" t="0" r="12065" b="5080"/>
            <wp:wrapSquare wrapText="bothSides"/>
            <wp:docPr id="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8"/>
                    <pic:cNvPicPr>
                      <a:picLocks noChangeAspect="1"/>
                    </pic:cNvPicPr>
                  </pic:nvPicPr>
                  <pic:blipFill>
                    <a:blip r:embed="rId60" r:link="rId61"/>
                    <a:stretch>
                      <a:fillRect/>
                    </a:stretch>
                  </pic:blipFill>
                  <pic:spPr>
                    <a:xfrm>
                      <a:off x="0" y="0"/>
                      <a:ext cx="2032635" cy="934720"/>
                    </a:xfrm>
                    <a:prstGeom prst="rect">
                      <a:avLst/>
                    </a:prstGeom>
                    <a:noFill/>
                    <a:ln>
                      <a:noFill/>
                    </a:ln>
                  </pic:spPr>
                </pic:pic>
              </a:graphicData>
            </a:graphic>
          </wp:anchor>
        </w:drawing>
      </w:r>
      <w:r>
        <w:rPr>
          <w:rFonts w:cs="Times New Roman"/>
          <w:color w:val="000000"/>
          <w:sz w:val="24"/>
          <w:szCs w:val="24"/>
        </w:rPr>
        <w:t>2023年10月2日，杭州亚运会蹦床项目结束女子个人比赛的争夺，中国选手朱雪莹、胡译乘包揽冠亚军。假设在比赛的时候某一个时间段内蹦床所受的压力如图所示，忽略空气阻力，</w:t>
      </w:r>
      <w:r>
        <w:rPr>
          <w:rFonts w:cs="Times New Roman"/>
          <w:i/>
          <w:color w:val="000000"/>
          <w:sz w:val="24"/>
          <w:szCs w:val="24"/>
        </w:rPr>
        <w:t>g</w:t>
      </w:r>
      <w:r>
        <w:rPr>
          <w:rFonts w:cs="Times New Roman"/>
          <w:color w:val="000000"/>
          <w:sz w:val="24"/>
          <w:szCs w:val="24"/>
        </w:rPr>
        <w:t>＝10 m/s</w:t>
      </w:r>
      <w:r>
        <w:rPr>
          <w:rFonts w:cs="Times New Roman"/>
          <w:color w:val="000000"/>
          <w:sz w:val="24"/>
          <w:szCs w:val="24"/>
          <w:vertAlign w:val="superscript"/>
        </w:rPr>
        <w:t>2</w:t>
      </w:r>
      <w:r>
        <w:rPr>
          <w:rFonts w:cs="Times New Roman"/>
          <w:color w:val="000000"/>
          <w:sz w:val="24"/>
          <w:szCs w:val="24"/>
        </w:rPr>
        <w:t>，则以下说法正确的是</w:t>
      </w:r>
      <w:r>
        <w:rPr>
          <w:rFonts w:hint="eastAsia" w:cs="Times New Roman"/>
          <w:color w:val="000000"/>
          <w:sz w:val="24"/>
          <w:szCs w:val="24"/>
        </w:rPr>
        <w:t xml:space="preserve">（  </w:t>
      </w:r>
      <w:r>
        <w:rPr>
          <w:rFonts w:cs="Times New Roman"/>
          <w:color w:val="FF0000"/>
          <w:sz w:val="24"/>
          <w:szCs w:val="24"/>
        </w:rPr>
        <w:t>D</w:t>
      </w:r>
      <w:r>
        <w:rPr>
          <w:rFonts w:hint="eastAsia" w:cs="Times New Roman"/>
          <w:color w:val="000000"/>
          <w:sz w:val="24"/>
          <w:szCs w:val="24"/>
        </w:rPr>
        <w:t xml:space="preserve">  ）</w:t>
      </w:r>
    </w:p>
    <w:p w14:paraId="3C26EB13">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A．1.0 s到1.2 s之间运动员处于失重状态</w:t>
      </w:r>
    </w:p>
    <w:p w14:paraId="3C150A53">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B．1.0 s到1.2 s之间运动员处于超重状态</w:t>
      </w:r>
    </w:p>
    <w:p w14:paraId="0E39E480">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C．在图示的运动过程中，运动员离开蹦床后上升的最大高度为9.8 m</w:t>
      </w:r>
    </w:p>
    <w:p w14:paraId="5DFFCDE0">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D．在图示的运动过程中，运动员离开蹦床后上升的最大高度为3.2 m</w:t>
      </w:r>
    </w:p>
    <w:p w14:paraId="398A003D">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[解析]　蹦床所受的压力大小与蹦床对运动员的支持力大小相等，可知1.0 s到1.2 s之间蹦床对运动员的支持力逐渐增大，过程为运动开始接触蹦床到到达最低点，根据牛顿第二定律该段过程为运动员先向下加速后向下减速，加速度先向下后向上，先失重后超重，故A、B错误；根据图线可知运动员从离开蹦床到再次接触蹦床的时间为</w:t>
      </w:r>
      <w:r>
        <w:rPr>
          <w:rFonts w:ascii="Times New Roman" w:hAnsi="Times New Roman" w:cs="Times New Roman"/>
          <w:i/>
          <w:color w:val="FF0000"/>
          <w:sz w:val="24"/>
          <w:szCs w:val="24"/>
        </w:rPr>
        <w:t>t</w:t>
      </w:r>
      <w:r>
        <w:rPr>
          <w:rFonts w:ascii="Times New Roman" w:hAnsi="Times New Roman" w:cs="Times New Roman"/>
          <w:color w:val="FF0000"/>
          <w:sz w:val="24"/>
          <w:szCs w:val="24"/>
        </w:rPr>
        <w:t>＝1.6 s，该段时间运动员做竖直上抛运动，故离开蹦床后上升的最大高度为</w:t>
      </w:r>
      <w:r>
        <w:rPr>
          <w:rFonts w:ascii="Times New Roman" w:hAnsi="Times New Roman" w:cs="Times New Roman"/>
          <w:i/>
          <w:color w:val="FF0000"/>
          <w:sz w:val="24"/>
          <w:szCs w:val="24"/>
        </w:rPr>
        <w:t>h</w:t>
      </w:r>
      <w:r>
        <w:rPr>
          <w:rFonts w:ascii="Times New Roman" w:hAnsi="Times New Roman" w:cs="Times New Roman"/>
          <w:color w:val="FF0000"/>
          <w:sz w:val="24"/>
          <w:szCs w:val="24"/>
        </w:rPr>
        <w:t>＝</w:t>
      </w:r>
      <w:r>
        <w:rPr>
          <w:rFonts w:ascii="Times New Roman" w:hAnsi="Times New Roman" w:cs="Times New Roman"/>
          <w:color w:val="FF0000"/>
          <w:sz w:val="24"/>
          <w:szCs w:val="24"/>
        </w:rPr>
        <w:fldChar w:fldCharType="begin"/>
      </w:r>
      <w:r>
        <w:rPr>
          <w:rFonts w:ascii="Times New Roman" w:hAnsi="Times New Roman" w:cs="Times New Roman"/>
          <w:color w:val="FF0000"/>
          <w:sz w:val="24"/>
          <w:szCs w:val="24"/>
        </w:rPr>
        <w:instrText xml:space="preserve">eq \f(1</w:instrText>
      </w:r>
      <w:r>
        <w:rPr>
          <w:rFonts w:ascii="Times New Roman" w:hAnsi="Times New Roman" w:cs="Times New Roman"/>
          <w:i/>
          <w:color w:val="FF0000"/>
          <w:sz w:val="24"/>
          <w:szCs w:val="24"/>
        </w:rPr>
        <w:instrText xml:space="preserve">,</w:instrText>
      </w:r>
      <w:r>
        <w:rPr>
          <w:rFonts w:ascii="Times New Roman" w:hAnsi="Times New Roman" w:cs="Times New Roman"/>
          <w:color w:val="FF0000"/>
          <w:sz w:val="24"/>
          <w:szCs w:val="24"/>
        </w:rPr>
        <w:instrText xml:space="preserve">2)</w:instrText>
      </w:r>
      <w:r>
        <w:rPr>
          <w:rFonts w:ascii="Times New Roman" w:hAnsi="Times New Roman" w:cs="Times New Roman"/>
          <w:color w:val="FF0000"/>
          <w:sz w:val="24"/>
          <w:szCs w:val="24"/>
        </w:rPr>
        <w:fldChar w:fldCharType="end"/>
      </w:r>
      <w:r>
        <w:rPr>
          <w:rFonts w:ascii="Times New Roman" w:hAnsi="Times New Roman" w:cs="Times New Roman"/>
          <w:i/>
          <w:color w:val="FF0000"/>
          <w:sz w:val="24"/>
          <w:szCs w:val="24"/>
        </w:rPr>
        <w:t>g</w:t>
      </w:r>
      <w:r>
        <w:rPr>
          <w:rFonts w:ascii="Times New Roman" w:hAnsi="Times New Roman" w:cs="Times New Roman"/>
          <w:color w:val="FF0000"/>
          <w:sz w:val="24"/>
          <w:szCs w:val="24"/>
        </w:rPr>
        <w:t>·</w:t>
      </w:r>
      <w:r>
        <w:rPr>
          <w:rFonts w:ascii="Times New Roman" w:hAnsi="Times New Roman" w:cs="Times New Roman"/>
          <w:color w:val="FF0000"/>
          <w:sz w:val="24"/>
          <w:szCs w:val="24"/>
        </w:rPr>
        <w:fldChar w:fldCharType="begin"/>
      </w:r>
      <w:r>
        <w:rPr>
          <w:rFonts w:ascii="Times New Roman" w:hAnsi="Times New Roman" w:cs="Times New Roman"/>
          <w:color w:val="FF0000"/>
          <w:sz w:val="24"/>
          <w:szCs w:val="24"/>
        </w:rPr>
        <w:instrText xml:space="preserve">eq \b\lc\(\rc\)(\a\vs4\al\co1(\f(</w:instrText>
      </w:r>
      <w:r>
        <w:rPr>
          <w:rFonts w:ascii="Times New Roman" w:hAnsi="Times New Roman" w:cs="Times New Roman"/>
          <w:i/>
          <w:color w:val="FF0000"/>
          <w:sz w:val="24"/>
          <w:szCs w:val="24"/>
        </w:rPr>
        <w:instrText xml:space="preserve">t,</w:instrText>
      </w:r>
      <w:r>
        <w:rPr>
          <w:rFonts w:ascii="Times New Roman" w:hAnsi="Times New Roman" w:cs="Times New Roman"/>
          <w:color w:val="FF0000"/>
          <w:sz w:val="24"/>
          <w:szCs w:val="24"/>
        </w:rPr>
        <w:instrText xml:space="preserve">2)))</w:instrText>
      </w:r>
      <w:r>
        <w:rPr>
          <w:rFonts w:ascii="Times New Roman" w:hAnsi="Times New Roman" w:cs="Times New Roman"/>
          <w:color w:val="FF0000"/>
          <w:sz w:val="24"/>
          <w:szCs w:val="24"/>
        </w:rPr>
        <w:fldChar w:fldCharType="end"/>
      </w:r>
      <w:r>
        <w:rPr>
          <w:rFonts w:ascii="Times New Roman" w:hAnsi="Times New Roman" w:cs="Times New Roman"/>
          <w:color w:val="FF0000"/>
          <w:position w:val="26"/>
          <w:sz w:val="24"/>
          <w:szCs w:val="24"/>
          <w:vertAlign w:val="superscript"/>
        </w:rPr>
        <w:t>2</w:t>
      </w:r>
      <w:r>
        <w:rPr>
          <w:rFonts w:ascii="Times New Roman" w:hAnsi="Times New Roman" w:cs="Times New Roman"/>
          <w:color w:val="FF0000"/>
          <w:sz w:val="24"/>
          <w:szCs w:val="24"/>
        </w:rPr>
        <w:t>＝3.2 m，故C错误，D正确。故选D。</w:t>
      </w:r>
    </w:p>
    <w:p w14:paraId="7E37F348">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sz w:val="24"/>
          <w:szCs w:val="24"/>
        </w:rPr>
      </w:pPr>
      <w:r>
        <w:rPr>
          <w:rFonts w:eastAsia="Times New Roman" w:cs="Times New Roman"/>
          <w:kern w:val="0"/>
          <w:sz w:val="24"/>
          <w:szCs w:val="24"/>
        </w:rPr>
        <w:drawing>
          <wp:anchor distT="0" distB="0" distL="114300" distR="114300" simplePos="0" relativeHeight="251660288" behindDoc="0" locked="0" layoutInCell="1" allowOverlap="1">
            <wp:simplePos x="0" y="0"/>
            <wp:positionH relativeFrom="column">
              <wp:posOffset>4097655</wp:posOffset>
            </wp:positionH>
            <wp:positionV relativeFrom="paragraph">
              <wp:posOffset>80010</wp:posOffset>
            </wp:positionV>
            <wp:extent cx="1087120" cy="1457960"/>
            <wp:effectExtent l="0" t="0" r="5080" b="2540"/>
            <wp:wrapSquare wrapText="bothSides"/>
            <wp:docPr id="100043" name="图片 100043" descr="@@@72179a87-e3aa-4952-8724-370260bbe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2179a87-e3aa-4952-8724-370260bbe42d"/>
                    <pic:cNvPicPr>
                      <a:picLocks noChangeAspect="1"/>
                    </pic:cNvPicPr>
                  </pic:nvPicPr>
                  <pic:blipFill>
                    <a:blip r:embed="rId62"/>
                    <a:stretch>
                      <a:fillRect/>
                    </a:stretch>
                  </pic:blipFill>
                  <pic:spPr>
                    <a:xfrm>
                      <a:off x="0" y="0"/>
                      <a:ext cx="1087120" cy="1457960"/>
                    </a:xfrm>
                    <a:prstGeom prst="rect">
                      <a:avLst/>
                    </a:prstGeom>
                  </pic:spPr>
                </pic:pic>
              </a:graphicData>
            </a:graphic>
          </wp:anchor>
        </w:drawing>
      </w:r>
      <w:r>
        <w:rPr>
          <w:rFonts w:hint="eastAsia"/>
          <w:sz w:val="24"/>
          <w:szCs w:val="24"/>
        </w:rPr>
        <w:t>（多选）</w:t>
      </w:r>
      <w:r>
        <w:rPr>
          <w:sz w:val="24"/>
          <w:szCs w:val="24"/>
        </w:rPr>
        <w:t>“蹦极”是一项非常刺激的体育运动。某人身系弹性绳自高空</w:t>
      </w:r>
      <w:r>
        <w:rPr>
          <w:rFonts w:eastAsia="Times New Roman" w:cs="Times New Roman"/>
          <w:i/>
          <w:sz w:val="24"/>
          <w:szCs w:val="24"/>
        </w:rPr>
        <w:t>P</w:t>
      </w:r>
      <w:r>
        <w:rPr>
          <w:sz w:val="24"/>
          <w:szCs w:val="24"/>
        </w:rPr>
        <w:t>点自由下落，图中</w:t>
      </w:r>
      <w:r>
        <w:rPr>
          <w:rFonts w:eastAsia="Times New Roman" w:cs="Times New Roman"/>
          <w:i/>
          <w:sz w:val="24"/>
          <w:szCs w:val="24"/>
        </w:rPr>
        <w:t>a</w:t>
      </w:r>
      <w:r>
        <w:rPr>
          <w:sz w:val="24"/>
          <w:szCs w:val="24"/>
        </w:rPr>
        <w:t>点是弹性绳的原长位置，</w:t>
      </w:r>
      <w:r>
        <w:rPr>
          <w:rFonts w:eastAsia="Times New Roman" w:cs="Times New Roman"/>
          <w:i/>
          <w:sz w:val="24"/>
          <w:szCs w:val="24"/>
        </w:rPr>
        <w:t>c</w:t>
      </w:r>
      <w:r>
        <w:rPr>
          <w:sz w:val="24"/>
          <w:szCs w:val="24"/>
        </w:rPr>
        <w:t>是人所到达的最低点，</w:t>
      </w:r>
      <w:r>
        <w:rPr>
          <w:rFonts w:eastAsia="Times New Roman" w:cs="Times New Roman"/>
          <w:i/>
          <w:sz w:val="24"/>
          <w:szCs w:val="24"/>
        </w:rPr>
        <w:t>b</w:t>
      </w:r>
      <w:r>
        <w:rPr>
          <w:sz w:val="24"/>
          <w:szCs w:val="24"/>
        </w:rPr>
        <w:t>是人静止地悬吊着时的平衡位置，空气阻力不计，则人从</w:t>
      </w:r>
      <w:r>
        <w:rPr>
          <w:rFonts w:eastAsia="Times New Roman" w:cs="Times New Roman"/>
          <w:i/>
          <w:sz w:val="24"/>
          <w:szCs w:val="24"/>
        </w:rPr>
        <w:t>P</w:t>
      </w:r>
      <w:r>
        <w:rPr>
          <w:sz w:val="24"/>
          <w:szCs w:val="24"/>
        </w:rPr>
        <w:t>点落下到最低点</w:t>
      </w:r>
      <w:r>
        <w:rPr>
          <w:rFonts w:eastAsia="Times New Roman" w:cs="Times New Roman"/>
          <w:i/>
          <w:sz w:val="24"/>
          <w:szCs w:val="24"/>
        </w:rPr>
        <w:t>c</w:t>
      </w:r>
      <w:r>
        <w:rPr>
          <w:sz w:val="24"/>
          <w:szCs w:val="24"/>
        </w:rPr>
        <w:t>的过程中（</w:t>
      </w:r>
      <w:r>
        <w:rPr>
          <w:rFonts w:hint="eastAsia" w:cs="Times New Roman"/>
          <w:kern w:val="0"/>
          <w:sz w:val="24"/>
          <w:szCs w:val="24"/>
        </w:rPr>
        <w:t xml:space="preserve">    </w:t>
      </w:r>
      <w:r>
        <w:rPr>
          <w:sz w:val="24"/>
          <w:szCs w:val="24"/>
        </w:rPr>
        <w:t>）</w:t>
      </w:r>
    </w:p>
    <w:p w14:paraId="437D0A2A">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A．人从</w:t>
      </w:r>
      <w:r>
        <w:rPr>
          <w:rFonts w:eastAsia="Times New Roman" w:cs="Times New Roman"/>
          <w:i/>
          <w:sz w:val="24"/>
          <w:szCs w:val="24"/>
        </w:rPr>
        <w:t>a</w:t>
      </w:r>
      <w:r>
        <w:rPr>
          <w:sz w:val="24"/>
          <w:szCs w:val="24"/>
        </w:rPr>
        <w:t>点开始做减速运动，一直处于失重状态</w:t>
      </w:r>
    </w:p>
    <w:p w14:paraId="2EFBD496">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B．在</w:t>
      </w:r>
      <w:r>
        <w:rPr>
          <w:rFonts w:eastAsia="Times New Roman" w:cs="Times New Roman"/>
          <w:i/>
          <w:sz w:val="24"/>
          <w:szCs w:val="24"/>
        </w:rPr>
        <w:t>ab</w:t>
      </w:r>
      <w:r>
        <w:rPr>
          <w:sz w:val="24"/>
          <w:szCs w:val="24"/>
        </w:rPr>
        <w:t>段绳的拉力小于人的重力，人处于失重状态</w:t>
      </w:r>
    </w:p>
    <w:p w14:paraId="0E17447B">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C．在</w:t>
      </w:r>
      <w:r>
        <w:rPr>
          <w:rFonts w:eastAsia="Times New Roman" w:cs="Times New Roman"/>
          <w:i/>
          <w:sz w:val="24"/>
          <w:szCs w:val="24"/>
        </w:rPr>
        <w:t>bc</w:t>
      </w:r>
      <w:r>
        <w:rPr>
          <w:sz w:val="24"/>
          <w:szCs w:val="24"/>
        </w:rPr>
        <w:t>段绳的拉力大于人的重力，人的加速度在</w:t>
      </w:r>
      <w:r>
        <w:rPr>
          <w:rFonts w:hint="eastAsia"/>
          <w:sz w:val="24"/>
          <w:szCs w:val="24"/>
        </w:rPr>
        <w:t>减小</w:t>
      </w:r>
    </w:p>
    <w:p w14:paraId="2DAAC8D3">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D．在</w:t>
      </w:r>
      <w:r>
        <w:rPr>
          <w:rFonts w:eastAsia="Times New Roman" w:cs="Times New Roman"/>
          <w:i/>
          <w:sz w:val="24"/>
          <w:szCs w:val="24"/>
        </w:rPr>
        <w:t>c</w:t>
      </w:r>
      <w:r>
        <w:rPr>
          <w:sz w:val="24"/>
          <w:szCs w:val="24"/>
        </w:rPr>
        <w:t>点，人的速度为零，其加速度不为零</w:t>
      </w:r>
    </w:p>
    <w:p w14:paraId="0BE70B97">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rFonts w:hint="eastAsia"/>
          <w:color w:val="FF0000"/>
          <w:sz w:val="24"/>
          <w:szCs w:val="24"/>
        </w:rPr>
        <w:t>【答案】</w:t>
      </w:r>
      <w:r>
        <w:rPr>
          <w:color w:val="FF0000"/>
          <w:sz w:val="24"/>
          <w:szCs w:val="24"/>
        </w:rPr>
        <w:t>BD</w:t>
      </w:r>
      <w:r>
        <w:rPr>
          <w:rFonts w:hint="eastAsia"/>
          <w:color w:val="FF0000"/>
          <w:sz w:val="24"/>
          <w:szCs w:val="24"/>
        </w:rPr>
        <w:t>【解析】</w:t>
      </w:r>
      <w:r>
        <w:rPr>
          <w:color w:val="FF0000"/>
          <w:sz w:val="24"/>
          <w:szCs w:val="24"/>
        </w:rPr>
        <w:t>人在</w:t>
      </w:r>
      <w:r>
        <w:rPr>
          <w:rFonts w:eastAsia="Times New Roman" w:cs="Times New Roman"/>
          <w:i/>
          <w:color w:val="FF0000"/>
          <w:sz w:val="24"/>
          <w:szCs w:val="24"/>
        </w:rPr>
        <w:t>ab</w:t>
      </w:r>
      <w:r>
        <w:rPr>
          <w:color w:val="FF0000"/>
          <w:sz w:val="24"/>
          <w:szCs w:val="24"/>
        </w:rPr>
        <w:t>段过程，由于弹性绳的拉力小于人的重力，人继续向下做加速度减小的加速运动，人处于失重状态；当人在</w:t>
      </w:r>
      <w:r>
        <w:rPr>
          <w:rFonts w:eastAsia="Times New Roman" w:cs="Times New Roman"/>
          <w:i/>
          <w:color w:val="FF0000"/>
          <w:sz w:val="24"/>
          <w:szCs w:val="24"/>
        </w:rPr>
        <w:t>b</w:t>
      </w:r>
      <w:r>
        <w:rPr>
          <w:color w:val="FF0000"/>
          <w:sz w:val="24"/>
          <w:szCs w:val="24"/>
        </w:rPr>
        <w:t>点时，弹性绳的拉力等于人的重力，人的加速度为0，人的速度达到最大；人在</w:t>
      </w:r>
      <w:r>
        <w:rPr>
          <w:rFonts w:eastAsia="Times New Roman" w:cs="Times New Roman"/>
          <w:i/>
          <w:color w:val="FF0000"/>
          <w:sz w:val="24"/>
          <w:szCs w:val="24"/>
        </w:rPr>
        <w:t>bc</w:t>
      </w:r>
      <w:r>
        <w:rPr>
          <w:color w:val="FF0000"/>
          <w:sz w:val="24"/>
          <w:szCs w:val="24"/>
        </w:rPr>
        <w:t>段过程，由于弹性绳的拉力大于人的重力，人继续向下做加速度增大的减速运动；人在</w:t>
      </w:r>
      <w:r>
        <w:rPr>
          <w:rFonts w:eastAsia="Times New Roman" w:cs="Times New Roman"/>
          <w:i/>
          <w:color w:val="FF0000"/>
          <w:sz w:val="24"/>
          <w:szCs w:val="24"/>
        </w:rPr>
        <w:t>c</w:t>
      </w:r>
      <w:r>
        <w:rPr>
          <w:color w:val="FF0000"/>
          <w:sz w:val="24"/>
          <w:szCs w:val="24"/>
        </w:rPr>
        <w:t>点时，人的速度为零，但其加速度不为零。故选BD。</w:t>
      </w:r>
    </w:p>
    <w:p w14:paraId="39B45787">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sz w:val="24"/>
          <w:szCs w:val="24"/>
        </w:rPr>
      </w:pPr>
      <w:r>
        <w:rPr>
          <w:sz w:val="24"/>
          <w:szCs w:val="24"/>
        </w:rPr>
        <w:t>图甲是一名滑雪运动员在比赛过程中的示意图，运动员自身和所有装备的总质量为</w:t>
      </w:r>
      <w:r>
        <w:rPr>
          <w:rFonts w:eastAsia="Times New Roman" w:cs="Times New Roman"/>
          <w:i/>
          <w:sz w:val="24"/>
          <w:szCs w:val="24"/>
        </w:rPr>
        <w:t>m</w:t>
      </w:r>
      <w:r>
        <w:rPr>
          <w:sz w:val="24"/>
          <w:szCs w:val="24"/>
        </w:rPr>
        <w:t>，在倾角</w:t>
      </w:r>
      <w:r>
        <w:rPr>
          <w:rFonts w:eastAsia="Times New Roman" w:cs="Times New Roman"/>
          <w:i/>
          <w:sz w:val="24"/>
          <w:szCs w:val="24"/>
        </w:rPr>
        <w:t>θ</w:t>
      </w:r>
      <w:r>
        <w:rPr>
          <w:sz w:val="24"/>
          <w:szCs w:val="24"/>
        </w:rPr>
        <w:t>=37°。的斜坡向下滑动过程中，受滑动摩擦力和空气阻力作用，假设空气阻力与速度成正比，即</w:t>
      </w:r>
      <w:r>
        <w:rPr>
          <w:sz w:val="24"/>
          <w:szCs w:val="24"/>
        </w:rPr>
        <w:object>
          <v:shape id="_x0000_i1051" o:spt="75" alt="eqId09bd17cd99e34d84f1cf77b79f3b7192" type="#_x0000_t75" style="height:14.3pt;width:30.7pt;" o:ole="t" filled="f" o:preferrelative="t" stroked="f" coordsize="21600,21600">
            <v:path/>
            <v:fill on="f" focussize="0,0"/>
            <v:stroke on="f" joinstyle="miter"/>
            <v:imagedata r:id="rId64" o:title="eqId09bd17cd99e34d84f1cf77b79f3b7192"/>
            <o:lock v:ext="edit" aspectratio="t"/>
            <w10:wrap type="none"/>
            <w10:anchorlock/>
          </v:shape>
          <o:OLEObject Type="Embed" ProgID="Equation.DSMT4" ShapeID="_x0000_i1051" DrawAspect="Content" ObjectID="_1468075751" r:id="rId63">
            <o:LockedField>false</o:LockedField>
          </o:OLEObject>
        </w:object>
      </w:r>
      <w:r>
        <w:rPr>
          <w:sz w:val="24"/>
          <w:szCs w:val="24"/>
        </w:rPr>
        <w:t>，其中比例系数</w:t>
      </w:r>
      <w:r>
        <w:rPr>
          <w:rFonts w:eastAsia="Times New Roman" w:cs="Times New Roman"/>
          <w:i/>
          <w:sz w:val="24"/>
          <w:szCs w:val="24"/>
        </w:rPr>
        <w:t>k</w:t>
      </w:r>
      <w:r>
        <w:rPr>
          <w:sz w:val="24"/>
          <w:szCs w:val="24"/>
        </w:rPr>
        <w:t>=8P（P是</w:t>
      </w:r>
      <w:r>
        <w:rPr>
          <w:rFonts w:eastAsia="Times New Roman" w:cs="Times New Roman"/>
          <w:i/>
          <w:sz w:val="24"/>
          <w:szCs w:val="24"/>
        </w:rPr>
        <w:t>k</w:t>
      </w:r>
      <w:r>
        <w:rPr>
          <w:sz w:val="24"/>
          <w:szCs w:val="24"/>
        </w:rPr>
        <w:t>的单位）。运动员在比赛中的某段过程</w:t>
      </w:r>
      <w:r>
        <w:rPr>
          <w:sz w:val="24"/>
          <w:szCs w:val="24"/>
        </w:rPr>
        <w:object>
          <v:shape id="_x0000_i1052" o:spt="75" alt="eqIdd1552707683293dcf684d101dd09b5c9" type="#_x0000_t75" style="height:10.55pt;width:21.1pt;" o:ole="t" filled="f" o:preferrelative="t" stroked="f" coordsize="21600,21600">
            <v:path/>
            <v:fill on="f" focussize="0,0"/>
            <v:stroke on="f" joinstyle="miter"/>
            <v:imagedata r:id="rId66" o:title="eqIdd1552707683293dcf684d101dd09b5c9"/>
            <o:lock v:ext="edit" aspectratio="t"/>
            <w10:wrap type="none"/>
            <w10:anchorlock/>
          </v:shape>
          <o:OLEObject Type="Embed" ProgID="Equation.DSMT4" ShapeID="_x0000_i1052" DrawAspect="Content" ObjectID="_1468075752" r:id="rId65">
            <o:LockedField>false</o:LockedField>
          </o:OLEObject>
        </w:object>
      </w:r>
      <w:r>
        <w:rPr>
          <w:sz w:val="24"/>
          <w:szCs w:val="24"/>
        </w:rPr>
        <w:t>图像如图乙中实线</w:t>
      </w:r>
      <w:r>
        <w:rPr>
          <w:rFonts w:eastAsia="Times New Roman" w:cs="Times New Roman"/>
          <w:i/>
          <w:sz w:val="24"/>
          <w:szCs w:val="24"/>
        </w:rPr>
        <w:t>AD</w:t>
      </w:r>
      <w:r>
        <w:rPr>
          <w:sz w:val="24"/>
          <w:szCs w:val="24"/>
        </w:rPr>
        <w:t>所示，</w:t>
      </w:r>
      <w:r>
        <w:rPr>
          <w:rFonts w:eastAsia="Times New Roman" w:cs="Times New Roman"/>
          <w:i/>
          <w:sz w:val="24"/>
          <w:szCs w:val="24"/>
        </w:rPr>
        <w:t>AB</w:t>
      </w:r>
      <w:r>
        <w:rPr>
          <w:sz w:val="24"/>
          <w:szCs w:val="24"/>
        </w:rPr>
        <w:t>是曲线最左端</w:t>
      </w:r>
      <w:r>
        <w:rPr>
          <w:rFonts w:eastAsia="Times New Roman" w:cs="Times New Roman"/>
          <w:i/>
          <w:sz w:val="24"/>
          <w:szCs w:val="24"/>
        </w:rPr>
        <w:t>A</w:t>
      </w:r>
      <w:r>
        <w:rPr>
          <w:sz w:val="24"/>
          <w:szCs w:val="24"/>
        </w:rPr>
        <w:t>点的切线，</w:t>
      </w:r>
      <w:r>
        <w:rPr>
          <w:rFonts w:eastAsia="Times New Roman" w:cs="Times New Roman"/>
          <w:i/>
          <w:sz w:val="24"/>
          <w:szCs w:val="24"/>
        </w:rPr>
        <w:t>B</w:t>
      </w:r>
      <w:r>
        <w:rPr>
          <w:sz w:val="24"/>
          <w:szCs w:val="24"/>
        </w:rPr>
        <w:t>点的坐标为（16，48），</w:t>
      </w:r>
      <w:r>
        <w:rPr>
          <w:rFonts w:eastAsia="Times New Roman" w:cs="Times New Roman"/>
          <w:i/>
          <w:sz w:val="24"/>
          <w:szCs w:val="24"/>
        </w:rPr>
        <w:t>CD</w:t>
      </w:r>
      <w:r>
        <w:rPr>
          <w:sz w:val="24"/>
          <w:szCs w:val="24"/>
        </w:rPr>
        <w:t>是曲线</w:t>
      </w:r>
      <w:r>
        <w:rPr>
          <w:rFonts w:eastAsia="Times New Roman" w:cs="Times New Roman"/>
          <w:i/>
          <w:sz w:val="24"/>
          <w:szCs w:val="24"/>
        </w:rPr>
        <w:t>AD</w:t>
      </w:r>
      <w:r>
        <w:rPr>
          <w:sz w:val="24"/>
          <w:szCs w:val="24"/>
        </w:rPr>
        <w:t>的渐近线，已知重力加速度为10m/s</w:t>
      </w:r>
      <w:r>
        <w:rPr>
          <w:sz w:val="24"/>
          <w:szCs w:val="24"/>
          <w:vertAlign w:val="superscript"/>
        </w:rPr>
        <w:t>2</w:t>
      </w:r>
      <w:r>
        <w:rPr>
          <w:sz w:val="24"/>
          <w:szCs w:val="24"/>
        </w:rPr>
        <w:t>，sin37°=0.6。</w:t>
      </w:r>
    </w:p>
    <w:p w14:paraId="568EAE4F">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（1）用国际单位制中基本单位表示</w:t>
      </w:r>
      <w:r>
        <w:rPr>
          <w:rFonts w:eastAsia="Times New Roman" w:cs="Times New Roman"/>
          <w:i/>
          <w:sz w:val="24"/>
          <w:szCs w:val="24"/>
        </w:rPr>
        <w:t>P</w:t>
      </w:r>
      <w:r>
        <w:rPr>
          <w:sz w:val="24"/>
          <w:szCs w:val="24"/>
        </w:rPr>
        <w:t>；</w:t>
      </w:r>
    </w:p>
    <w:p w14:paraId="3AC1E57D">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（2）求雪橇与斜坡间的动摩擦因数；</w:t>
      </w:r>
    </w:p>
    <w:p w14:paraId="3B8DCF9E">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（3）求运动员自身和所有装备的总质量</w:t>
      </w:r>
      <w:r>
        <w:rPr>
          <w:rFonts w:eastAsia="Times New Roman" w:cs="Times New Roman"/>
          <w:i/>
          <w:sz w:val="24"/>
          <w:szCs w:val="24"/>
        </w:rPr>
        <w:t>m</w:t>
      </w:r>
      <w:r>
        <w:rPr>
          <w:sz w:val="24"/>
          <w:szCs w:val="24"/>
        </w:rPr>
        <w:t>。</w:t>
      </w:r>
    </w:p>
    <w:p w14:paraId="4A62A6C1">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rFonts w:eastAsia="Times New Roman" w:cs="Times New Roman"/>
          <w:kern w:val="0"/>
          <w:sz w:val="24"/>
          <w:szCs w:val="24"/>
        </w:rPr>
        <w:drawing>
          <wp:inline distT="0" distB="0" distL="114300" distR="114300">
            <wp:extent cx="3483610" cy="1828800"/>
            <wp:effectExtent l="0" t="0" r="8890" b="0"/>
            <wp:docPr id="100045" name="图片 100045" descr="@@@bbc91387-a772-4951-b8c9-787270883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bc91387-a772-4951-b8c9-7872708833e3"/>
                    <pic:cNvPicPr>
                      <a:picLocks noChangeAspect="1"/>
                    </pic:cNvPicPr>
                  </pic:nvPicPr>
                  <pic:blipFill>
                    <a:blip r:embed="rId67"/>
                    <a:stretch>
                      <a:fillRect/>
                    </a:stretch>
                  </pic:blipFill>
                  <pic:spPr>
                    <a:xfrm>
                      <a:off x="0" y="0"/>
                      <a:ext cx="3483610" cy="1828800"/>
                    </a:xfrm>
                    <a:prstGeom prst="rect">
                      <a:avLst/>
                    </a:prstGeom>
                  </pic:spPr>
                </pic:pic>
              </a:graphicData>
            </a:graphic>
          </wp:inline>
        </w:drawing>
      </w:r>
    </w:p>
    <w:p w14:paraId="45A42975">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rFonts w:hint="eastAsia"/>
          <w:color w:val="FF0000"/>
          <w:sz w:val="24"/>
          <w:szCs w:val="24"/>
        </w:rPr>
        <w:t>【解析】</w:t>
      </w:r>
      <w:r>
        <w:rPr>
          <w:color w:val="FF0000"/>
          <w:sz w:val="24"/>
          <w:szCs w:val="24"/>
        </w:rPr>
        <w:t>（1）由可知</w:t>
      </w:r>
      <w:r>
        <w:rPr>
          <w:color w:val="FF0000"/>
          <w:sz w:val="24"/>
          <w:szCs w:val="24"/>
        </w:rPr>
        <w:object>
          <v:shape id="_x0000_i1053" o:spt="75" alt="eqId09bd17cd99e34d84f1cf77b79f3b7192" type="#_x0000_t75" style="height:14.3pt;width:30.7pt;" o:ole="t" filled="f" o:preferrelative="t" stroked="f" coordsize="21600,21600">
            <v:path/>
            <v:fill on="f" focussize="0,0"/>
            <v:stroke on="f" joinstyle="miter"/>
            <v:imagedata r:id="rId64" o:title="eqId09bd17cd99e34d84f1cf77b79f3b7192"/>
            <o:lock v:ext="edit" aspectratio="t"/>
            <w10:wrap type="none"/>
            <w10:anchorlock/>
          </v:shape>
          <o:OLEObject Type="Embed" ProgID="Equation.DSMT4" ShapeID="_x0000_i1053" DrawAspect="Content" ObjectID="_1468075753" r:id="rId68">
            <o:LockedField>false</o:LockedField>
          </o:OLEObject>
        </w:object>
      </w:r>
      <w:r>
        <w:rPr>
          <w:rFonts w:hint="eastAsia"/>
          <w:color w:val="FF0000"/>
          <w:sz w:val="24"/>
          <w:szCs w:val="24"/>
        </w:rPr>
        <w:t>，</w:t>
      </w:r>
      <w:r>
        <w:rPr>
          <w:color w:val="FF0000"/>
          <w:sz w:val="24"/>
          <w:szCs w:val="24"/>
        </w:rPr>
        <w:t>则有</w:t>
      </w:r>
      <w:r>
        <w:rPr>
          <w:color w:val="FF0000"/>
          <w:sz w:val="24"/>
          <w:szCs w:val="24"/>
        </w:rPr>
        <w:object>
          <v:shape id="_x0000_i1054" o:spt="75" alt="eqIdbc3f5cb1b2a9ee68a73218156170dade" type="#_x0000_t75" style="height:26.75pt;width:28.15pt;" o:ole="t" filled="f" o:preferrelative="t" stroked="f" coordsize="21600,21600">
            <v:path/>
            <v:fill on="f" focussize="0,0"/>
            <v:stroke on="f" joinstyle="miter"/>
            <v:imagedata r:id="rId70" o:title="eqIdbc3f5cb1b2a9ee68a73218156170dade"/>
            <o:lock v:ext="edit" aspectratio="t"/>
            <w10:wrap type="none"/>
            <w10:anchorlock/>
          </v:shape>
          <o:OLEObject Type="Embed" ProgID="Equation.DSMT4" ShapeID="_x0000_i1054" DrawAspect="Content" ObjectID="_1468075754" r:id="rId69">
            <o:LockedField>false</o:LockedField>
          </o:OLEObject>
        </w:object>
      </w:r>
      <w:r>
        <w:rPr>
          <w:rFonts w:hint="eastAsia"/>
          <w:color w:val="FF0000"/>
          <w:sz w:val="24"/>
          <w:szCs w:val="24"/>
        </w:rPr>
        <w:t>，</w:t>
      </w:r>
      <w:r>
        <w:rPr>
          <w:color w:val="FF0000"/>
          <w:sz w:val="24"/>
          <w:szCs w:val="24"/>
        </w:rPr>
        <w:t>则</w:t>
      </w:r>
      <w:r>
        <w:rPr>
          <w:color w:val="FF0000"/>
          <w:sz w:val="24"/>
          <w:szCs w:val="24"/>
        </w:rPr>
        <w:object>
          <v:shape id="_x0000_i1055" o:spt="75" alt="eqIdf8be4d45f7376876629502e795067c41" type="#_x0000_t75" style="height:12.2pt;width:29.8pt;" o:ole="t" filled="f" o:preferrelative="t" stroked="f" coordsize="21600,21600">
            <v:path/>
            <v:fill on="f" focussize="0,0"/>
            <v:stroke on="f" joinstyle="miter"/>
            <v:imagedata r:id="rId72" o:title="eqIdf8be4d45f7376876629502e795067c41"/>
            <o:lock v:ext="edit" aspectratio="t"/>
            <w10:wrap type="none"/>
            <w10:anchorlock/>
          </v:shape>
          <o:OLEObject Type="Embed" ProgID="Equation.DSMT4" ShapeID="_x0000_i1055" DrawAspect="Content" ObjectID="_1468075755" r:id="rId71">
            <o:LockedField>false</o:LockedField>
          </o:OLEObject>
        </w:object>
      </w:r>
      <w:r>
        <w:rPr>
          <w:color w:val="FF0000"/>
          <w:sz w:val="24"/>
          <w:szCs w:val="24"/>
        </w:rPr>
        <w:t>中的P为</w:t>
      </w:r>
      <w:r>
        <w:rPr>
          <w:color w:val="FF0000"/>
          <w:sz w:val="24"/>
          <w:szCs w:val="24"/>
        </w:rPr>
        <w:object>
          <v:shape id="_x0000_i1056" o:spt="75" alt="eqIdf675e5efd37eedba5c1722f64e0b0938" type="#_x0000_t75" style="height:27.2pt;width:70.35pt;" o:ole="t" filled="f" o:preferrelative="t" stroked="f" coordsize="21600,21600">
            <v:path/>
            <v:fill on="f" focussize="0,0"/>
            <v:stroke on="f" joinstyle="miter"/>
            <v:imagedata r:id="rId74" o:title="eqIdf675e5efd37eedba5c1722f64e0b0938"/>
            <o:lock v:ext="edit" aspectratio="t"/>
            <w10:wrap type="none"/>
            <w10:anchorlock/>
          </v:shape>
          <o:OLEObject Type="Embed" ProgID="Equation.DSMT4" ShapeID="_x0000_i1056" DrawAspect="Content" ObjectID="_1468075756" r:id="rId73">
            <o:LockedField>false</o:LockedField>
          </o:OLEObject>
        </w:object>
      </w:r>
    </w:p>
    <w:p w14:paraId="45D74432">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同时有</w:t>
      </w:r>
      <w:r>
        <w:rPr>
          <w:color w:val="FF0000"/>
          <w:sz w:val="24"/>
          <w:szCs w:val="24"/>
        </w:rPr>
        <w:object>
          <v:shape id="_x0000_i1057" o:spt="75" alt="eqIdc466ce8f39bae2de1d4f51fb67494f07" type="#_x0000_t75" style="height:15.95pt;width:64.25pt;" o:ole="t" filled="f" o:preferrelative="t" stroked="f" coordsize="21600,21600">
            <v:path/>
            <v:fill on="f" focussize="0,0"/>
            <v:stroke on="f" joinstyle="miter"/>
            <v:imagedata r:id="rId76" o:title="eqIdc466ce8f39bae2de1d4f51fb67494f07"/>
            <o:lock v:ext="edit" aspectratio="t"/>
            <w10:wrap type="none"/>
            <w10:anchorlock/>
          </v:shape>
          <o:OLEObject Type="Embed" ProgID="Equation.DSMT4" ShapeID="_x0000_i1057" DrawAspect="Content" ObjectID="_1468075757" r:id="rId75">
            <o:LockedField>false</o:LockedField>
          </o:OLEObject>
        </w:object>
      </w:r>
      <w:r>
        <w:rPr>
          <w:rFonts w:hint="eastAsia"/>
          <w:color w:val="FF0000"/>
          <w:sz w:val="24"/>
          <w:szCs w:val="24"/>
        </w:rPr>
        <w:t>，</w:t>
      </w:r>
      <w:r>
        <w:rPr>
          <w:color w:val="FF0000"/>
          <w:sz w:val="24"/>
          <w:szCs w:val="24"/>
        </w:rPr>
        <w:t>可得</w:t>
      </w:r>
      <w:r>
        <w:rPr>
          <w:color w:val="FF0000"/>
          <w:sz w:val="24"/>
          <w:szCs w:val="24"/>
        </w:rPr>
        <w:object>
          <v:shape id="_x0000_i1058" o:spt="75" alt="eqId84946b52a9d54e28f87ab4da3410da91" type="#_x0000_t75" style="height:27.2pt;width:32.6pt;" o:ole="t" filled="f" o:preferrelative="t" stroked="f" coordsize="21600,21600">
            <v:path/>
            <v:fill on="f" focussize="0,0"/>
            <v:stroke on="f" joinstyle="miter"/>
            <v:imagedata r:id="rId78" o:title="eqId84946b52a9d54e28f87ab4da3410da91"/>
            <o:lock v:ext="edit" aspectratio="t"/>
            <w10:wrap type="none"/>
            <w10:anchorlock/>
          </v:shape>
          <o:OLEObject Type="Embed" ProgID="Equation.DSMT4" ShapeID="_x0000_i1058" DrawAspect="Content" ObjectID="_1468075758" r:id="rId77">
            <o:LockedField>false</o:LockedField>
          </o:OLEObject>
        </w:object>
      </w:r>
    </w:p>
    <w:p w14:paraId="6E601212">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（2）由</w:t>
      </w:r>
      <w:r>
        <w:rPr>
          <w:color w:val="FF0000"/>
          <w:sz w:val="24"/>
          <w:szCs w:val="24"/>
        </w:rPr>
        <w:object>
          <v:shape id="_x0000_i1059" o:spt="75" alt="eqIdd1552707683293dcf684d101dd09b5c9" type="#_x0000_t75" style="height:10.55pt;width:21.1pt;" o:ole="t" filled="f" o:preferrelative="t" stroked="f" coordsize="21600,21600">
            <v:path/>
            <v:fill on="f" focussize="0,0"/>
            <v:stroke on="f" joinstyle="miter"/>
            <v:imagedata r:id="rId66" o:title="eqIdd1552707683293dcf684d101dd09b5c9"/>
            <o:lock v:ext="edit" aspectratio="t"/>
            <w10:wrap type="none"/>
            <w10:anchorlock/>
          </v:shape>
          <o:OLEObject Type="Embed" ProgID="Equation.DSMT4" ShapeID="_x0000_i1059" DrawAspect="Content" ObjectID="_1468075759" r:id="rId79">
            <o:LockedField>false</o:LockedField>
          </o:OLEObject>
        </w:object>
      </w:r>
      <w:r>
        <w:rPr>
          <w:color w:val="FF0000"/>
          <w:sz w:val="24"/>
          <w:szCs w:val="24"/>
        </w:rPr>
        <w:t>图像的斜率表示加速度可知，当</w:t>
      </w:r>
      <w:r>
        <w:rPr>
          <w:color w:val="FF0000"/>
          <w:sz w:val="24"/>
          <w:szCs w:val="24"/>
        </w:rPr>
        <w:object>
          <v:shape id="_x0000_i1060" o:spt="75" alt="eqIdd6d76afe7878b532f48377123ddd61f8" type="#_x0000_t75" style="height:15.7pt;width:50.9pt;" o:ole="t" filled="f" o:preferrelative="t" stroked="f" coordsize="21600,21600">
            <v:path/>
            <v:fill on="f" focussize="0,0"/>
            <v:stroke on="f" joinstyle="miter"/>
            <v:imagedata r:id="rId81" o:title="eqIdd6d76afe7878b532f48377123ddd61f8"/>
            <o:lock v:ext="edit" aspectratio="t"/>
            <w10:wrap type="none"/>
            <w10:anchorlock/>
          </v:shape>
          <o:OLEObject Type="Embed" ProgID="Equation.DSMT4" ShapeID="_x0000_i1060" DrawAspect="Content" ObjectID="_1468075760" r:id="rId80">
            <o:LockedField>false</o:LockedField>
          </o:OLEObject>
        </w:object>
      </w:r>
      <w:r>
        <w:rPr>
          <w:color w:val="FF0000"/>
          <w:sz w:val="24"/>
          <w:szCs w:val="24"/>
        </w:rPr>
        <w:t>时，运动员的加速度为</w:t>
      </w:r>
    </w:p>
    <w:p w14:paraId="76A2298F">
      <w:pPr>
        <w:keepNext w:val="0"/>
        <w:keepLines w:val="0"/>
        <w:pageBreakBefore w:val="0"/>
        <w:widowControl w:val="0"/>
        <w:shd w:val="clear" w:color="auto" w:fill="F2F2F2"/>
        <w:kinsoku/>
        <w:wordWrap/>
        <w:overflowPunct/>
        <w:topLinePunct w:val="0"/>
        <w:autoSpaceDE/>
        <w:autoSpaceDN/>
        <w:bidi w:val="0"/>
        <w:adjustRightInd/>
        <w:spacing w:line="360" w:lineRule="auto"/>
        <w:jc w:val="center"/>
        <w:textAlignment w:val="center"/>
        <w:rPr>
          <w:color w:val="FF0000"/>
          <w:sz w:val="24"/>
          <w:szCs w:val="24"/>
        </w:rPr>
      </w:pPr>
      <w:r>
        <w:rPr>
          <w:color w:val="FF0000"/>
          <w:sz w:val="24"/>
          <w:szCs w:val="24"/>
        </w:rPr>
        <w:object>
          <v:shape id="_x0000_i1061" o:spt="75" alt="eqId6622e9c80aafc2a0365908314370b401" type="#_x0000_t75" style="height:27.2pt;width:138.85pt;" o:ole="t" filled="f" o:preferrelative="t" stroked="f" coordsize="21600,21600">
            <v:path/>
            <v:fill on="f" focussize="0,0"/>
            <v:stroke on="f" joinstyle="miter"/>
            <v:imagedata r:id="rId83" o:title="eqId6622e9c80aafc2a0365908314370b401"/>
            <o:lock v:ext="edit" aspectratio="t"/>
            <w10:wrap type="none"/>
            <w10:anchorlock/>
          </v:shape>
          <o:OLEObject Type="Embed" ProgID="Equation.DSMT4" ShapeID="_x0000_i1061" DrawAspect="Content" ObjectID="_1468075761" r:id="rId82">
            <o:LockedField>false</o:LockedField>
          </o:OLEObject>
        </w:object>
      </w:r>
    </w:p>
    <w:p w14:paraId="462137E1">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由牛顿第二定律可得</w:t>
      </w:r>
      <w:r>
        <w:rPr>
          <w:color w:val="FF0000"/>
          <w:sz w:val="24"/>
          <w:szCs w:val="24"/>
        </w:rPr>
        <w:object>
          <v:shape id="_x0000_i1062" o:spt="75" alt="eqId9022925e4255d60b57584dc09b926029" type="#_x0000_t75" style="height:15.7pt;width:135.55pt;" o:ole="t" filled="f" o:preferrelative="t" stroked="f" coordsize="21600,21600">
            <v:path/>
            <v:fill on="f" focussize="0,0"/>
            <v:stroke on="f" joinstyle="miter"/>
            <v:imagedata r:id="rId85" o:title="eqId9022925e4255d60b57584dc09b926029"/>
            <o:lock v:ext="edit" aspectratio="t"/>
            <w10:wrap type="none"/>
            <w10:anchorlock/>
          </v:shape>
          <o:OLEObject Type="Embed" ProgID="Equation.DSMT4" ShapeID="_x0000_i1062" DrawAspect="Content" ObjectID="_1468075762" r:id="rId84">
            <o:LockedField>false</o:LockedField>
          </o:OLEObject>
        </w:object>
      </w:r>
    </w:p>
    <w:p w14:paraId="03697FFE">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其中</w:t>
      </w:r>
      <w:r>
        <w:rPr>
          <w:color w:val="FF0000"/>
          <w:sz w:val="24"/>
          <w:szCs w:val="24"/>
        </w:rPr>
        <w:object>
          <v:shape id="_x0000_i1063" o:spt="75" alt="eqIde227b25b797a95e0e9049bdfd0a49e23" type="#_x0000_t75" style="height:15.7pt;width:70.35pt;" o:ole="t" filled="f" o:preferrelative="t" stroked="f" coordsize="21600,21600">
            <v:path/>
            <v:fill on="f" focussize="0,0"/>
            <v:stroke on="f" joinstyle="miter"/>
            <v:imagedata r:id="rId87" o:title="eqIde227b25b797a95e0e9049bdfd0a49e23"/>
            <o:lock v:ext="edit" aspectratio="t"/>
            <w10:wrap type="none"/>
            <w10:anchorlock/>
          </v:shape>
          <o:OLEObject Type="Embed" ProgID="Equation.DSMT4" ShapeID="_x0000_i1063" DrawAspect="Content" ObjectID="_1468075763" r:id="rId86">
            <o:LockedField>false</o:LockedField>
          </o:OLEObject>
        </w:object>
      </w:r>
    </w:p>
    <w:p w14:paraId="015FF12B">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当</w:t>
      </w:r>
      <w:r>
        <w:rPr>
          <w:color w:val="FF0000"/>
          <w:sz w:val="24"/>
          <w:szCs w:val="24"/>
        </w:rPr>
        <w:object>
          <v:shape id="_x0000_i1064" o:spt="75" alt="eqId5d43b0e30e4e952cb36e7c005eb68749" type="#_x0000_t75" style="height:11.25pt;width:43.15pt;" o:ole="t" filled="f" o:preferrelative="t" stroked="f" coordsize="21600,21600">
            <v:path/>
            <v:fill on="f" focussize="0,0"/>
            <v:stroke on="f" joinstyle="miter"/>
            <v:imagedata r:id="rId89" o:title="eqId5d43b0e30e4e952cb36e7c005eb68749"/>
            <o:lock v:ext="edit" aspectratio="t"/>
            <w10:wrap type="none"/>
            <w10:anchorlock/>
          </v:shape>
          <o:OLEObject Type="Embed" ProgID="Equation.DSMT4" ShapeID="_x0000_i1064" DrawAspect="Content" ObjectID="_1468075764" r:id="rId88">
            <o:LockedField>false</o:LockedField>
          </o:OLEObject>
        </w:object>
      </w:r>
      <w:r>
        <w:rPr>
          <w:color w:val="FF0000"/>
          <w:sz w:val="24"/>
          <w:szCs w:val="24"/>
        </w:rPr>
        <w:t>时，由</w:t>
      </w:r>
      <w:r>
        <w:rPr>
          <w:color w:val="FF0000"/>
          <w:sz w:val="24"/>
          <w:szCs w:val="24"/>
        </w:rPr>
        <w:object>
          <v:shape id="_x0000_i1065" o:spt="75" alt="eqIdd1552707683293dcf684d101dd09b5c9" type="#_x0000_t75" style="height:10.55pt;width:21.1pt;" o:ole="t" filled="f" o:preferrelative="t" stroked="f" coordsize="21600,21600">
            <v:path/>
            <v:fill on="f" focussize="0,0"/>
            <v:stroke on="f" joinstyle="miter"/>
            <v:imagedata r:id="rId66" o:title="eqIdd1552707683293dcf684d101dd09b5c9"/>
            <o:lock v:ext="edit" aspectratio="t"/>
            <w10:wrap type="none"/>
            <w10:anchorlock/>
          </v:shape>
          <o:OLEObject Type="Embed" ProgID="Equation.DSMT4" ShapeID="_x0000_i1065" DrawAspect="Content" ObjectID="_1468075765" r:id="rId90">
            <o:LockedField>false</o:LockedField>
          </o:OLEObject>
        </w:object>
      </w:r>
      <w:r>
        <w:rPr>
          <w:color w:val="FF0000"/>
          <w:sz w:val="24"/>
          <w:szCs w:val="24"/>
        </w:rPr>
        <w:t>图像可知加速度为零，则有</w:t>
      </w:r>
      <w:r>
        <w:rPr>
          <w:color w:val="FF0000"/>
          <w:sz w:val="24"/>
          <w:szCs w:val="24"/>
        </w:rPr>
        <w:object>
          <v:shape id="_x0000_i1066" o:spt="75" alt="eqId3a550b772f1402008193a9916bd05e3e" type="#_x0000_t75" style="height:14.3pt;width:123.15pt;" o:ole="t" filled="f" o:preferrelative="t" stroked="f" coordsize="21600,21600">
            <v:path/>
            <v:fill on="f" focussize="0,0"/>
            <v:stroke on="f" joinstyle="miter"/>
            <v:imagedata r:id="rId92" o:title="eqId3a550b772f1402008193a9916bd05e3e"/>
            <o:lock v:ext="edit" aspectratio="t"/>
            <w10:wrap type="none"/>
            <w10:anchorlock/>
          </v:shape>
          <o:OLEObject Type="Embed" ProgID="Equation.DSMT4" ShapeID="_x0000_i1066" DrawAspect="Content" ObjectID="_1468075766" r:id="rId91">
            <o:LockedField>false</o:LockedField>
          </o:OLEObject>
        </w:object>
      </w:r>
    </w:p>
    <w:p w14:paraId="58B3B372">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其中</w:t>
      </w:r>
      <w:r>
        <w:rPr>
          <w:color w:val="FF0000"/>
          <w:sz w:val="24"/>
          <w:szCs w:val="24"/>
        </w:rPr>
        <w:object>
          <v:shape id="_x0000_i1067" o:spt="75" alt="eqId7e6e2f39045944f00780455fa7a2b1da" type="#_x0000_t75" style="height:14.05pt;width:65.9pt;" o:ole="t" filled="f" o:preferrelative="t" stroked="f" coordsize="21600,21600">
            <v:path/>
            <v:fill on="f" focussize="0,0"/>
            <v:stroke on="f" joinstyle="miter"/>
            <v:imagedata r:id="rId94" o:title="eqId7e6e2f39045944f00780455fa7a2b1da"/>
            <o:lock v:ext="edit" aspectratio="t"/>
            <w10:wrap type="none"/>
            <w10:anchorlock/>
          </v:shape>
          <o:OLEObject Type="Embed" ProgID="Equation.DSMT4" ShapeID="_x0000_i1067" DrawAspect="Content" ObjectID="_1468075767" r:id="rId93">
            <o:LockedField>false</o:LockedField>
          </o:OLEObject>
        </w:object>
      </w:r>
    </w:p>
    <w:p w14:paraId="00F7F86E">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联立解得雪橇与斜坡间的动摩擦因数为</w:t>
      </w:r>
      <w:r>
        <w:rPr>
          <w:color w:val="FF0000"/>
          <w:sz w:val="24"/>
          <w:szCs w:val="24"/>
        </w:rPr>
        <w:object>
          <v:shape id="_x0000_i1068" o:spt="75" alt="eqIdeaf05975a6d6f0da58615741a3d59dfc" type="#_x0000_t75" style="height:14.3pt;width:38.7pt;" o:ole="t" filled="f" o:preferrelative="t" stroked="f" coordsize="21600,21600">
            <v:path/>
            <v:fill on="f" focussize="0,0"/>
            <v:stroke on="f" joinstyle="miter"/>
            <v:imagedata r:id="rId96" o:title="eqIdeaf05975a6d6f0da58615741a3d59dfc"/>
            <o:lock v:ext="edit" aspectratio="t"/>
            <w10:wrap type="none"/>
            <w10:anchorlock/>
          </v:shape>
          <o:OLEObject Type="Embed" ProgID="Equation.DSMT4" ShapeID="_x0000_i1068" DrawAspect="Content" ObjectID="_1468075768" r:id="rId95">
            <o:LockedField>false</o:LockedField>
          </o:OLEObject>
        </w:object>
      </w:r>
    </w:p>
    <w:p w14:paraId="4402550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color w:val="FF0000"/>
          <w:sz w:val="24"/>
          <w:szCs w:val="24"/>
        </w:rPr>
      </w:pPr>
      <w:r>
        <w:rPr>
          <w:color w:val="FF0000"/>
          <w:sz w:val="24"/>
          <w:szCs w:val="24"/>
        </w:rPr>
        <w:t>（3）根据</w:t>
      </w:r>
      <w:r>
        <w:rPr>
          <w:color w:val="FF0000"/>
          <w:sz w:val="24"/>
          <w:szCs w:val="24"/>
        </w:rPr>
        <w:object>
          <v:shape id="_x0000_i1069" o:spt="75" alt="eqId3b7f1b6e10f0414414b9f9e2fd4804ca" type="#_x0000_t75" style="height:14.05pt;width:143.3pt;" o:ole="t" filled="f" o:preferrelative="t" stroked="f" coordsize="21600,21600">
            <v:path/>
            <v:fill on="f" focussize="0,0"/>
            <v:stroke on="f" joinstyle="miter"/>
            <v:imagedata r:id="rId98" o:title="eqId3b7f1b6e10f0414414b9f9e2fd4804ca"/>
            <o:lock v:ext="edit" aspectratio="t"/>
            <w10:wrap type="none"/>
            <w10:anchorlock/>
          </v:shape>
          <o:OLEObject Type="Embed" ProgID="Equation.DSMT4" ShapeID="_x0000_i1069" DrawAspect="Content" ObjectID="_1468075769" r:id="rId97">
            <o:LockedField>false</o:LockedField>
          </o:OLEObject>
        </w:object>
      </w:r>
      <w:r>
        <w:rPr>
          <w:rFonts w:hint="eastAsia"/>
          <w:color w:val="FF0000"/>
          <w:sz w:val="24"/>
          <w:szCs w:val="24"/>
        </w:rPr>
        <w:t>，</w:t>
      </w:r>
      <w:r>
        <w:rPr>
          <w:color w:val="FF0000"/>
          <w:sz w:val="24"/>
          <w:szCs w:val="24"/>
        </w:rPr>
        <w:t>解得运动员自身和所有装备的总质量为</w:t>
      </w:r>
      <w:r>
        <w:rPr>
          <w:color w:val="FF0000"/>
          <w:sz w:val="24"/>
          <w:szCs w:val="24"/>
        </w:rPr>
        <w:object>
          <v:shape id="_x0000_i1070" o:spt="75" alt="eqId7f4380484192355569ae9484411f6e41" type="#_x0000_t75" style="height:14.3pt;width:43.15pt;" o:ole="t" filled="f" o:preferrelative="t" stroked="f" coordsize="21600,21600">
            <v:path/>
            <v:fill on="f" focussize="0,0"/>
            <v:stroke on="f" joinstyle="miter"/>
            <v:imagedata r:id="rId100" o:title="eqId7f4380484192355569ae9484411f6e41"/>
            <o:lock v:ext="edit" aspectratio="t"/>
            <w10:wrap type="none"/>
            <w10:anchorlock/>
          </v:shape>
          <o:OLEObject Type="Embed" ProgID="Equation.DSMT4" ShapeID="_x0000_i1070" DrawAspect="Content" ObjectID="_1468075770" r:id="rId99">
            <o:LockedField>false</o:LockedField>
          </o:OLEObject>
        </w:object>
      </w:r>
    </w:p>
    <w:p w14:paraId="2883ADF4">
      <w:pPr>
        <w:keepNext w:val="0"/>
        <w:keepLines w:val="0"/>
        <w:pageBreakBefore w:val="0"/>
        <w:widowControl w:val="0"/>
        <w:kinsoku/>
        <w:wordWrap/>
        <w:overflowPunct/>
        <w:topLinePunct w:val="0"/>
        <w:autoSpaceDE/>
        <w:autoSpaceDN/>
        <w:bidi w:val="0"/>
        <w:adjustRightInd/>
        <w:spacing w:line="360" w:lineRule="auto"/>
        <w:rPr>
          <w:sz w:val="24"/>
          <w:szCs w:val="24"/>
        </w:rPr>
      </w:pPr>
    </w:p>
    <w:p w14:paraId="5B80D529">
      <w:pPr>
        <w:keepNext w:val="0"/>
        <w:keepLines w:val="0"/>
        <w:pageBreakBefore w:val="0"/>
        <w:widowControl w:val="0"/>
        <w:kinsoku/>
        <w:wordWrap/>
        <w:overflowPunct/>
        <w:topLinePunct w:val="0"/>
        <w:autoSpaceDE/>
        <w:autoSpaceDN/>
        <w:bidi w:val="0"/>
        <w:adjustRightInd/>
        <w:spacing w:line="360" w:lineRule="auto"/>
        <w:rPr>
          <w:rFonts w:hint="eastAsia"/>
          <w:b/>
          <w:bCs/>
          <w:sz w:val="24"/>
          <w:szCs w:val="24"/>
        </w:rPr>
      </w:pPr>
      <w:r>
        <w:rPr>
          <w:rFonts w:hint="eastAsia"/>
          <w:b/>
          <w:bCs/>
          <w:sz w:val="24"/>
          <w:szCs w:val="24"/>
        </w:rPr>
        <w:br w:type="page"/>
      </w:r>
    </w:p>
    <w:p w14:paraId="5EB53D7C">
      <w:pPr>
        <w:keepNext w:val="0"/>
        <w:keepLines w:val="0"/>
        <w:pageBreakBefore w:val="0"/>
        <w:widowControl w:val="0"/>
        <w:kinsoku/>
        <w:wordWrap/>
        <w:overflowPunct/>
        <w:topLinePunct w:val="0"/>
        <w:autoSpaceDE/>
        <w:autoSpaceDN/>
        <w:bidi w:val="0"/>
        <w:adjustRightInd/>
        <w:spacing w:line="360" w:lineRule="auto"/>
        <w:rPr>
          <w:b/>
          <w:bCs/>
          <w:sz w:val="24"/>
          <w:szCs w:val="24"/>
        </w:rPr>
      </w:pPr>
      <w:r>
        <w:rPr>
          <w:rFonts w:hint="eastAsia"/>
          <w:b/>
          <w:bCs/>
          <w:sz w:val="24"/>
          <w:szCs w:val="24"/>
        </w:rPr>
        <w:t>【练习】</w:t>
      </w:r>
    </w:p>
    <w:p w14:paraId="6A04A1B3">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z w:val="24"/>
          <w:szCs w:val="24"/>
        </w:rPr>
      </w:pPr>
      <w:r>
        <w:rPr>
          <w:rFonts w:cs="Times New Roman"/>
          <w:sz w:val="24"/>
          <w:szCs w:val="24"/>
        </w:rPr>
        <w:t xml:space="preserve">（多选）在牛顿第二定律公式 </w:t>
      </w:r>
      <w:r>
        <w:rPr>
          <w:rFonts w:cs="Times New Roman"/>
          <w:i/>
          <w:iCs/>
          <w:sz w:val="24"/>
          <w:szCs w:val="24"/>
        </w:rPr>
        <w:t>F</w:t>
      </w:r>
      <w:r>
        <w:rPr>
          <w:rFonts w:cs="Times New Roman"/>
          <w:sz w:val="24"/>
          <w:szCs w:val="24"/>
        </w:rPr>
        <w:t xml:space="preserve"> = </w:t>
      </w:r>
      <w:r>
        <w:rPr>
          <w:rFonts w:cs="Times New Roman"/>
          <w:i/>
          <w:iCs/>
          <w:sz w:val="24"/>
          <w:szCs w:val="24"/>
        </w:rPr>
        <w:t>kma</w:t>
      </w:r>
      <w:r>
        <w:rPr>
          <w:rFonts w:cs="Times New Roman"/>
          <w:sz w:val="24"/>
          <w:szCs w:val="24"/>
        </w:rPr>
        <w:t xml:space="preserve">，比例系数 </w:t>
      </w:r>
      <w:r>
        <w:rPr>
          <w:rFonts w:cs="Times New Roman"/>
          <w:i/>
          <w:iCs/>
          <w:sz w:val="24"/>
          <w:szCs w:val="24"/>
        </w:rPr>
        <w:t>k</w:t>
      </w:r>
      <w:r>
        <w:rPr>
          <w:rFonts w:cs="Times New Roman"/>
          <w:sz w:val="24"/>
          <w:szCs w:val="24"/>
        </w:rPr>
        <w:t xml:space="preserve"> 的数值（  </w:t>
      </w:r>
      <w:r>
        <w:rPr>
          <w:rFonts w:hint="eastAsia" w:cs="Times New Roman"/>
          <w:sz w:val="24"/>
          <w:szCs w:val="24"/>
          <w:lang w:val="en-US" w:eastAsia="zh-CN"/>
        </w:rPr>
        <w:t xml:space="preserve"> </w:t>
      </w:r>
      <w:r>
        <w:rPr>
          <w:rFonts w:cs="Times New Roman"/>
          <w:sz w:val="24"/>
          <w:szCs w:val="24"/>
        </w:rPr>
        <w:t xml:space="preserve">  ）</w:t>
      </w:r>
    </w:p>
    <w:p w14:paraId="4EBC4032">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A．在任何情况下都等于 1</w:t>
      </w:r>
    </w:p>
    <w:p w14:paraId="26F794C8">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B．在国际单位制中，</w:t>
      </w:r>
      <w:r>
        <w:rPr>
          <w:rFonts w:cs="Times New Roman"/>
          <w:i/>
          <w:iCs/>
          <w:sz w:val="24"/>
          <w:szCs w:val="24"/>
        </w:rPr>
        <w:t>k</w:t>
      </w:r>
      <w:r>
        <w:rPr>
          <w:rFonts w:cs="Times New Roman"/>
          <w:sz w:val="24"/>
          <w:szCs w:val="24"/>
        </w:rPr>
        <w:t xml:space="preserve"> 的数值等于 1</w:t>
      </w:r>
    </w:p>
    <w:p w14:paraId="0313959A">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C．</w:t>
      </w:r>
      <w:r>
        <w:rPr>
          <w:rFonts w:cs="Times New Roman"/>
          <w:i/>
          <w:iCs/>
          <w:sz w:val="24"/>
          <w:szCs w:val="24"/>
        </w:rPr>
        <w:t>k</w:t>
      </w:r>
      <w:r>
        <w:rPr>
          <w:rFonts w:cs="Times New Roman"/>
          <w:sz w:val="24"/>
          <w:szCs w:val="24"/>
        </w:rPr>
        <w:t xml:space="preserve"> 值的数值是由质量、加速度和力的单位所决定的</w:t>
      </w:r>
    </w:p>
    <w:p w14:paraId="1D4717C6">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D．</w:t>
      </w:r>
      <w:r>
        <w:rPr>
          <w:rFonts w:cs="Times New Roman"/>
          <w:i/>
          <w:iCs/>
          <w:sz w:val="24"/>
          <w:szCs w:val="24"/>
        </w:rPr>
        <w:t>k</w:t>
      </w:r>
      <w:r>
        <w:rPr>
          <w:rFonts w:cs="Times New Roman"/>
          <w:sz w:val="24"/>
          <w:szCs w:val="24"/>
        </w:rPr>
        <w:t xml:space="preserve"> 值的数值是由质量、加速度和力的大小所决定的</w:t>
      </w:r>
    </w:p>
    <w:p w14:paraId="4EC582E7">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z w:val="24"/>
          <w:szCs w:val="24"/>
        </w:rPr>
      </w:pPr>
      <w:r>
        <w:rPr>
          <w:rFonts w:cs="Times New Roman"/>
          <w:sz w:val="24"/>
          <w:szCs w:val="24"/>
        </w:rPr>
        <w:t xml:space="preserve">声音在空气中的传播速度 </w:t>
      </w:r>
      <w:r>
        <w:rPr>
          <w:rFonts w:cs="Times New Roman"/>
          <w:i/>
          <w:iCs/>
          <w:sz w:val="24"/>
          <w:szCs w:val="24"/>
        </w:rPr>
        <w:t>v</w:t>
      </w:r>
      <w:r>
        <w:rPr>
          <w:rFonts w:cs="Times New Roman"/>
          <w:sz w:val="24"/>
          <w:szCs w:val="24"/>
        </w:rPr>
        <w:t xml:space="preserve"> 与空气的密度 </w:t>
      </w:r>
      <w:r>
        <w:rPr>
          <w:rFonts w:cs="Times New Roman"/>
          <w:i/>
          <w:iCs/>
          <w:sz w:val="24"/>
          <w:szCs w:val="24"/>
        </w:rPr>
        <w:t>ρ</w:t>
      </w:r>
      <w:r>
        <w:rPr>
          <w:rFonts w:cs="Times New Roman"/>
          <w:sz w:val="24"/>
          <w:szCs w:val="24"/>
        </w:rPr>
        <w:t xml:space="preserve">、压强 </w:t>
      </w:r>
      <w:r>
        <w:rPr>
          <w:rFonts w:cs="Times New Roman"/>
          <w:i/>
          <w:iCs/>
          <w:sz w:val="24"/>
          <w:szCs w:val="24"/>
        </w:rPr>
        <w:t>p</w:t>
      </w:r>
      <w:r>
        <w:rPr>
          <w:rFonts w:cs="Times New Roman"/>
          <w:sz w:val="24"/>
          <w:szCs w:val="24"/>
        </w:rPr>
        <w:t xml:space="preserve"> 有关，下列速度的表达式（</w:t>
      </w:r>
      <w:r>
        <w:rPr>
          <w:rFonts w:cs="Times New Roman"/>
          <w:i/>
          <w:iCs/>
          <w:sz w:val="24"/>
          <w:szCs w:val="24"/>
        </w:rPr>
        <w:t>k</w:t>
      </w:r>
      <w:r>
        <w:rPr>
          <w:rFonts w:cs="Times New Roman"/>
          <w:sz w:val="24"/>
          <w:szCs w:val="24"/>
        </w:rPr>
        <w:t xml:space="preserve"> 为比例系数，无单位）正确的是（  </w:t>
      </w:r>
      <w:r>
        <w:rPr>
          <w:rFonts w:hint="eastAsia" w:cs="Times New Roman"/>
          <w:sz w:val="24"/>
          <w:szCs w:val="24"/>
          <w:lang w:val="en-US" w:eastAsia="zh-CN"/>
        </w:rPr>
        <w:t xml:space="preserve"> </w:t>
      </w:r>
      <w:r>
        <w:rPr>
          <w:rFonts w:cs="Times New Roman"/>
          <w:sz w:val="24"/>
          <w:szCs w:val="24"/>
        </w:rPr>
        <w:t xml:space="preserve">  ）</w:t>
      </w:r>
    </w:p>
    <w:p w14:paraId="3D209A48">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A．</w:t>
      </w:r>
      <w:r>
        <w:rPr>
          <w:rFonts w:cs="Times New Roman"/>
          <w:i/>
          <w:sz w:val="24"/>
          <w:szCs w:val="24"/>
        </w:rPr>
        <w:t>v</w:t>
      </w:r>
      <w:r>
        <w:rPr>
          <w:rFonts w:cs="Times New Roman"/>
          <w:sz w:val="24"/>
          <w:szCs w:val="24"/>
        </w:rPr>
        <w:t xml:space="preserve"> = </w:t>
      </w:r>
      <w:r>
        <w:rPr>
          <w:rFonts w:cs="Times New Roman"/>
          <w:sz w:val="24"/>
          <w:szCs w:val="24"/>
        </w:rPr>
        <w:fldChar w:fldCharType="begin"/>
      </w:r>
      <w:r>
        <w:rPr>
          <w:rFonts w:cs="Times New Roman"/>
          <w:sz w:val="24"/>
          <w:szCs w:val="24"/>
        </w:rPr>
        <w:instrText xml:space="preserve">eq \f(</w:instrText>
      </w:r>
      <w:r>
        <w:rPr>
          <w:rFonts w:cs="Times New Roman"/>
          <w:i/>
          <w:sz w:val="24"/>
          <w:szCs w:val="24"/>
        </w:rPr>
        <w:instrText xml:space="preserve">kp,ρ</w:instrText>
      </w:r>
      <w:r>
        <w:rPr>
          <w:rFonts w:cs="Times New Roman"/>
          <w:sz w:val="24"/>
          <w:szCs w:val="24"/>
        </w:rPr>
        <w:instrText xml:space="preserve">)</w:instrText>
      </w:r>
      <w:r>
        <w:rPr>
          <w:rFonts w:cs="Times New Roman"/>
          <w:sz w:val="24"/>
          <w:szCs w:val="24"/>
        </w:rPr>
        <w:fldChar w:fldCharType="end"/>
      </w:r>
      <w:r>
        <w:rPr>
          <w:rFonts w:cs="Times New Roman"/>
          <w:sz w:val="24"/>
          <w:szCs w:val="24"/>
        </w:rPr>
        <w:tab/>
      </w:r>
      <w:r>
        <w:rPr>
          <w:rFonts w:cs="Times New Roman"/>
          <w:sz w:val="24"/>
          <w:szCs w:val="24"/>
        </w:rPr>
        <w:tab/>
      </w:r>
      <w:r>
        <w:rPr>
          <w:rFonts w:cs="Times New Roman"/>
          <w:sz w:val="24"/>
          <w:szCs w:val="24"/>
        </w:rPr>
        <w:t>B．</w:t>
      </w:r>
      <w:r>
        <w:rPr>
          <w:rFonts w:cs="Times New Roman"/>
          <w:i/>
          <w:sz w:val="24"/>
          <w:szCs w:val="24"/>
        </w:rPr>
        <w:t>v</w:t>
      </w:r>
      <w:r>
        <w:rPr>
          <w:rFonts w:cs="Times New Roman"/>
          <w:sz w:val="24"/>
          <w:szCs w:val="24"/>
        </w:rPr>
        <w:t xml:space="preserve"> =  </w:t>
      </w:r>
      <w:r>
        <w:rPr>
          <w:rFonts w:cs="Times New Roman"/>
          <w:sz w:val="24"/>
          <w:szCs w:val="24"/>
        </w:rPr>
        <w:fldChar w:fldCharType="begin"/>
      </w:r>
      <w:r>
        <w:rPr>
          <w:rFonts w:cs="Times New Roman"/>
          <w:sz w:val="24"/>
          <w:szCs w:val="24"/>
        </w:rPr>
        <w:instrText xml:space="preserve">eq \r(\f(</w:instrText>
      </w:r>
      <w:r>
        <w:rPr>
          <w:rFonts w:cs="Times New Roman"/>
          <w:i/>
          <w:sz w:val="24"/>
          <w:szCs w:val="24"/>
        </w:rPr>
        <w:instrText xml:space="preserve">kp,ρ</w:instrText>
      </w:r>
      <w:r>
        <w:rPr>
          <w:rFonts w:cs="Times New Roman"/>
          <w:sz w:val="24"/>
          <w:szCs w:val="24"/>
        </w:rPr>
        <w:instrText xml:space="preserve">))</w:instrText>
      </w:r>
      <w:r>
        <w:rPr>
          <w:rFonts w:cs="Times New Roman"/>
          <w:sz w:val="24"/>
          <w:szCs w:val="24"/>
        </w:rPr>
        <w:fldChar w:fldCharType="end"/>
      </w:r>
      <w:r>
        <w:rPr>
          <w:rFonts w:cs="Times New Roman"/>
          <w:sz w:val="24"/>
          <w:szCs w:val="24"/>
        </w:rPr>
        <w:tab/>
      </w:r>
      <w:r>
        <w:rPr>
          <w:rFonts w:cs="Times New Roman"/>
          <w:sz w:val="24"/>
          <w:szCs w:val="24"/>
        </w:rPr>
        <w:tab/>
      </w:r>
      <w:r>
        <w:rPr>
          <w:rFonts w:cs="Times New Roman"/>
          <w:sz w:val="24"/>
          <w:szCs w:val="24"/>
        </w:rPr>
        <w:t>C．</w:t>
      </w:r>
      <w:r>
        <w:rPr>
          <w:rFonts w:cs="Times New Roman"/>
          <w:i/>
          <w:sz w:val="24"/>
          <w:szCs w:val="24"/>
        </w:rPr>
        <w:t>v</w:t>
      </w:r>
      <w:r>
        <w:rPr>
          <w:rFonts w:cs="Times New Roman"/>
          <w:sz w:val="24"/>
          <w:szCs w:val="24"/>
        </w:rPr>
        <w:t xml:space="preserve"> = </w:t>
      </w:r>
      <w:r>
        <w:rPr>
          <w:rFonts w:cs="Times New Roman"/>
          <w:sz w:val="24"/>
          <w:szCs w:val="24"/>
        </w:rPr>
        <w:fldChar w:fldCharType="begin"/>
      </w:r>
      <w:r>
        <w:rPr>
          <w:rFonts w:cs="Times New Roman"/>
          <w:sz w:val="24"/>
          <w:szCs w:val="24"/>
        </w:rPr>
        <w:instrText xml:space="preserve">eq \r(\f(</w:instrText>
      </w:r>
      <w:r>
        <w:rPr>
          <w:rFonts w:cs="Times New Roman"/>
          <w:i/>
          <w:sz w:val="24"/>
          <w:szCs w:val="24"/>
        </w:rPr>
        <w:instrText xml:space="preserve">kρ,p</w:instrText>
      </w:r>
      <w:r>
        <w:rPr>
          <w:rFonts w:cs="Times New Roman"/>
          <w:sz w:val="24"/>
          <w:szCs w:val="24"/>
        </w:rPr>
        <w:instrText xml:space="preserve">))</w:instrText>
      </w:r>
      <w:r>
        <w:rPr>
          <w:rFonts w:cs="Times New Roman"/>
          <w:sz w:val="24"/>
          <w:szCs w:val="24"/>
        </w:rPr>
        <w:fldChar w:fldCharType="end"/>
      </w:r>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D．</w:t>
      </w:r>
      <w:r>
        <w:rPr>
          <w:rFonts w:cs="Times New Roman"/>
          <w:i/>
          <w:sz w:val="24"/>
          <w:szCs w:val="24"/>
        </w:rPr>
        <w:t>v</w:t>
      </w:r>
      <w:r>
        <w:rPr>
          <w:rFonts w:cs="Times New Roman"/>
          <w:sz w:val="24"/>
          <w:szCs w:val="24"/>
        </w:rPr>
        <w:t xml:space="preserve"> = </w:t>
      </w:r>
      <w:r>
        <w:rPr>
          <w:rFonts w:cs="Times New Roman"/>
          <w:sz w:val="24"/>
          <w:szCs w:val="24"/>
        </w:rPr>
        <w:fldChar w:fldCharType="begin"/>
      </w:r>
      <w:r>
        <w:rPr>
          <w:rFonts w:cs="Times New Roman"/>
          <w:sz w:val="24"/>
          <w:szCs w:val="24"/>
        </w:rPr>
        <w:instrText xml:space="preserve">eq \r(</w:instrText>
      </w:r>
      <w:r>
        <w:rPr>
          <w:rFonts w:cs="Times New Roman"/>
          <w:i/>
          <w:sz w:val="24"/>
          <w:szCs w:val="24"/>
        </w:rPr>
        <w:instrText xml:space="preserve">kpρ</w:instrText>
      </w:r>
      <w:r>
        <w:rPr>
          <w:rFonts w:cs="Times New Roman"/>
          <w:sz w:val="24"/>
          <w:szCs w:val="24"/>
        </w:rPr>
        <w:instrText xml:space="preserve">)</w:instrText>
      </w:r>
      <w:r>
        <w:rPr>
          <w:rFonts w:cs="Times New Roman"/>
          <w:sz w:val="24"/>
          <w:szCs w:val="24"/>
        </w:rPr>
        <w:fldChar w:fldCharType="end"/>
      </w:r>
    </w:p>
    <w:p w14:paraId="3027A540">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z w:val="24"/>
          <w:szCs w:val="24"/>
        </w:rPr>
      </w:pPr>
      <w:r>
        <w:rPr>
          <w:rFonts w:cs="Times New Roman"/>
          <w:sz w:val="24"/>
          <w:szCs w:val="24"/>
        </w:rPr>
        <w:t>物体静止在光滑的水平桌面上。从某一时刻起用水平恒力</w:t>
      </w:r>
      <w:r>
        <w:rPr>
          <w:rFonts w:cs="Times New Roman"/>
          <w:i/>
          <w:sz w:val="24"/>
          <w:szCs w:val="24"/>
        </w:rPr>
        <w:t>F</w:t>
      </w:r>
      <w:r>
        <w:rPr>
          <w:rFonts w:cs="Times New Roman"/>
          <w:sz w:val="24"/>
          <w:szCs w:val="24"/>
        </w:rPr>
        <w:t xml:space="preserve">推物体，则在该力刚开始作用的瞬间（  </w:t>
      </w:r>
      <w:r>
        <w:rPr>
          <w:rFonts w:hint="eastAsia" w:cs="Times New Roman"/>
          <w:sz w:val="24"/>
          <w:szCs w:val="24"/>
          <w:lang w:val="en-US" w:eastAsia="zh-CN"/>
        </w:rPr>
        <w:t xml:space="preserve"> </w:t>
      </w:r>
      <w:r>
        <w:rPr>
          <w:color w:val="FF0000"/>
          <w:sz w:val="24"/>
          <w:szCs w:val="24"/>
        </w:rPr>
        <w:t xml:space="preserve"> </w:t>
      </w:r>
      <w:r>
        <w:rPr>
          <w:rFonts w:cs="Times New Roman"/>
          <w:sz w:val="24"/>
          <w:szCs w:val="24"/>
        </w:rPr>
        <w:t xml:space="preserve"> ）。</w:t>
      </w:r>
    </w:p>
    <w:p w14:paraId="7BFB6622">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（A）立即产生加速度，但速度仍然为零</w:t>
      </w:r>
      <w:r>
        <w:rPr>
          <w:rFonts w:hint="eastAsia" w:cs="Times New Roman"/>
          <w:sz w:val="24"/>
          <w:szCs w:val="24"/>
          <w:lang w:val="en-US" w:eastAsia="zh-CN"/>
        </w:rPr>
        <w:t xml:space="preserve"> </w:t>
      </w:r>
      <w:r>
        <w:rPr>
          <w:rFonts w:cs="Times New Roman"/>
          <w:sz w:val="24"/>
          <w:szCs w:val="24"/>
        </w:rPr>
        <w:t>（B）立即同时产生加速度和速度</w:t>
      </w:r>
    </w:p>
    <w:p w14:paraId="0916F744">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（C）速度和加速度均为零</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（D）立即产生速度，但加速度仍然为零</w:t>
      </w:r>
    </w:p>
    <w:p w14:paraId="2AA2E208">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color w:val="000000"/>
          <w:sz w:val="24"/>
          <w:szCs w:val="24"/>
        </w:rPr>
      </w:pPr>
      <w:r>
        <w:rPr>
          <w:rFonts w:cs="Times New Roman"/>
          <w:bCs/>
          <w:sz w:val="24"/>
          <w:szCs w:val="24"/>
        </w:rPr>
        <w:t>（多选）</w:t>
      </w:r>
      <w:r>
        <w:rPr>
          <w:rFonts w:cs="Times New Roman"/>
          <w:color w:val="000000"/>
          <w:sz w:val="24"/>
          <w:szCs w:val="24"/>
        </w:rPr>
        <w:t>质量为</w:t>
      </w:r>
      <w:r>
        <w:rPr>
          <w:rFonts w:cs="Times New Roman"/>
          <w:i/>
          <w:iCs/>
          <w:color w:val="000000"/>
          <w:sz w:val="24"/>
          <w:szCs w:val="24"/>
        </w:rPr>
        <w:t>m</w:t>
      </w:r>
      <w:r>
        <w:rPr>
          <w:rFonts w:cs="Times New Roman"/>
          <w:color w:val="000000"/>
          <w:sz w:val="24"/>
          <w:szCs w:val="24"/>
        </w:rPr>
        <w:t>的质点,受到位于同一平面内的共点力</w:t>
      </w:r>
      <w:r>
        <w:rPr>
          <w:rFonts w:cs="Times New Roman"/>
          <w:i/>
          <w:iCs/>
          <w:color w:val="000000"/>
          <w:sz w:val="24"/>
          <w:szCs w:val="24"/>
        </w:rPr>
        <w:t>F</w:t>
      </w:r>
      <w:r>
        <w:rPr>
          <w:rFonts w:cs="Times New Roman"/>
          <w:color w:val="000000"/>
          <w:sz w:val="24"/>
          <w:szCs w:val="24"/>
          <w:vertAlign w:val="subscript"/>
        </w:rPr>
        <w:t>1</w:t>
      </w:r>
      <w:r>
        <w:rPr>
          <w:rFonts w:cs="Times New Roman"/>
          <w:color w:val="000000"/>
          <w:sz w:val="24"/>
          <w:szCs w:val="24"/>
        </w:rPr>
        <w:t>、</w:t>
      </w:r>
      <w:r>
        <w:rPr>
          <w:rFonts w:cs="Times New Roman"/>
          <w:i/>
          <w:iCs/>
          <w:color w:val="000000"/>
          <w:sz w:val="24"/>
          <w:szCs w:val="24"/>
        </w:rPr>
        <w:t>F</w:t>
      </w:r>
      <w:r>
        <w:rPr>
          <w:rFonts w:cs="Times New Roman"/>
          <w:color w:val="000000"/>
          <w:sz w:val="24"/>
          <w:szCs w:val="24"/>
          <w:vertAlign w:val="subscript"/>
        </w:rPr>
        <w:t>2</w:t>
      </w:r>
      <w:r>
        <w:rPr>
          <w:rFonts w:cs="Times New Roman"/>
          <w:color w:val="000000"/>
          <w:sz w:val="24"/>
          <w:szCs w:val="24"/>
        </w:rPr>
        <w:t>、</w:t>
      </w:r>
      <w:r>
        <w:rPr>
          <w:rFonts w:cs="Times New Roman"/>
          <w:i/>
          <w:iCs/>
          <w:color w:val="000000"/>
          <w:sz w:val="24"/>
          <w:szCs w:val="24"/>
        </w:rPr>
        <w:t>F</w:t>
      </w:r>
      <w:r>
        <w:rPr>
          <w:rFonts w:cs="Times New Roman"/>
          <w:color w:val="000000"/>
          <w:sz w:val="24"/>
          <w:szCs w:val="24"/>
          <w:vertAlign w:val="subscript"/>
        </w:rPr>
        <w:t>3</w:t>
      </w:r>
      <w:r>
        <w:rPr>
          <w:rFonts w:cs="Times New Roman"/>
          <w:color w:val="000000"/>
          <w:sz w:val="24"/>
          <w:szCs w:val="24"/>
        </w:rPr>
        <w:t>、</w:t>
      </w:r>
      <w:r>
        <w:rPr>
          <w:rFonts w:cs="Times New Roman"/>
          <w:i/>
          <w:iCs/>
          <w:color w:val="000000"/>
          <w:sz w:val="24"/>
          <w:szCs w:val="24"/>
        </w:rPr>
        <w:t>F</w:t>
      </w:r>
      <w:r>
        <w:rPr>
          <w:rFonts w:cs="Times New Roman"/>
          <w:color w:val="000000"/>
          <w:sz w:val="24"/>
          <w:szCs w:val="24"/>
          <w:vertAlign w:val="subscript"/>
        </w:rPr>
        <w:t>4</w:t>
      </w:r>
      <w:r>
        <w:rPr>
          <w:rFonts w:cs="Times New Roman"/>
          <w:color w:val="000000"/>
          <w:sz w:val="24"/>
          <w:szCs w:val="24"/>
        </w:rPr>
        <w:t>作用而处于静止状态</w:t>
      </w:r>
      <w:r>
        <w:rPr>
          <w:rFonts w:hint="eastAsia" w:cs="Times New Roman"/>
          <w:color w:val="000000"/>
          <w:sz w:val="24"/>
          <w:szCs w:val="24"/>
        </w:rPr>
        <w:t>，</w:t>
      </w:r>
      <w:r>
        <w:rPr>
          <w:rFonts w:cs="Times New Roman"/>
          <w:color w:val="000000"/>
          <w:sz w:val="24"/>
          <w:szCs w:val="24"/>
        </w:rPr>
        <w:t>当其中的</w:t>
      </w:r>
      <w:r>
        <w:rPr>
          <w:rFonts w:cs="Times New Roman"/>
          <w:i/>
          <w:iCs/>
          <w:color w:val="000000"/>
          <w:sz w:val="24"/>
          <w:szCs w:val="24"/>
        </w:rPr>
        <w:t>F</w:t>
      </w:r>
      <w:r>
        <w:rPr>
          <w:rFonts w:cs="Times New Roman"/>
          <w:color w:val="000000"/>
          <w:sz w:val="24"/>
          <w:szCs w:val="24"/>
          <w:vertAlign w:val="subscript"/>
        </w:rPr>
        <w:t>2</w:t>
      </w:r>
      <w:r>
        <w:rPr>
          <w:rFonts w:cs="Times New Roman"/>
          <w:color w:val="000000"/>
          <w:sz w:val="24"/>
          <w:szCs w:val="24"/>
        </w:rPr>
        <w:t>增大为</w:t>
      </w:r>
      <w:r>
        <w:rPr>
          <w:rFonts w:cs="Times New Roman"/>
          <w:i/>
          <w:iCs/>
          <w:color w:val="000000"/>
          <w:sz w:val="24"/>
          <w:szCs w:val="24"/>
        </w:rPr>
        <w:t>F</w:t>
      </w:r>
      <w:r>
        <w:rPr>
          <w:rFonts w:cs="Times New Roman"/>
          <w:color w:val="000000"/>
          <w:sz w:val="24"/>
          <w:szCs w:val="24"/>
        </w:rPr>
        <w:t>′</w:t>
      </w:r>
      <w:r>
        <w:rPr>
          <w:rFonts w:cs="Times New Roman"/>
          <w:color w:val="000000"/>
          <w:sz w:val="24"/>
          <w:szCs w:val="24"/>
          <w:vertAlign w:val="subscript"/>
        </w:rPr>
        <w:t>2</w:t>
      </w:r>
      <w:r>
        <w:rPr>
          <w:rFonts w:cs="Times New Roman"/>
          <w:color w:val="000000"/>
          <w:sz w:val="24"/>
          <w:szCs w:val="24"/>
        </w:rPr>
        <w:t>=</w:t>
      </w:r>
      <w:r>
        <w:rPr>
          <w:rFonts w:cs="Times New Roman"/>
          <w:i/>
          <w:iCs/>
          <w:color w:val="000000"/>
          <w:sz w:val="24"/>
          <w:szCs w:val="24"/>
        </w:rPr>
        <w:t>F</w:t>
      </w:r>
      <w:r>
        <w:rPr>
          <w:rFonts w:cs="Times New Roman"/>
          <w:color w:val="000000"/>
          <w:sz w:val="24"/>
          <w:szCs w:val="24"/>
          <w:vertAlign w:val="subscript"/>
        </w:rPr>
        <w:t>2</w:t>
      </w:r>
      <w:r>
        <w:rPr>
          <w:rFonts w:cs="Times New Roman"/>
          <w:color w:val="000000"/>
          <w:sz w:val="24"/>
          <w:szCs w:val="24"/>
        </w:rPr>
        <w:t>+Δ</w:t>
      </w:r>
      <w:r>
        <w:rPr>
          <w:rFonts w:cs="Times New Roman"/>
          <w:i/>
          <w:iCs/>
          <w:color w:val="000000"/>
          <w:sz w:val="24"/>
          <w:szCs w:val="24"/>
        </w:rPr>
        <w:t>F</w:t>
      </w:r>
      <w:r>
        <w:rPr>
          <w:rFonts w:cs="Times New Roman"/>
          <w:color w:val="000000"/>
          <w:sz w:val="24"/>
          <w:szCs w:val="24"/>
        </w:rPr>
        <w:t>后保持不变时</w:t>
      </w:r>
      <w:r>
        <w:rPr>
          <w:rFonts w:hint="eastAsia" w:cs="Times New Roman"/>
          <w:color w:val="000000"/>
          <w:sz w:val="24"/>
          <w:szCs w:val="24"/>
        </w:rPr>
        <w:t>，</w:t>
      </w:r>
      <w:r>
        <w:rPr>
          <w:rFonts w:cs="Times New Roman"/>
          <w:color w:val="000000"/>
          <w:sz w:val="24"/>
          <w:szCs w:val="24"/>
        </w:rPr>
        <w:t>下列说法中正确的是</w:t>
      </w:r>
      <w:r>
        <w:rPr>
          <w:rFonts w:hint="eastAsia" w:cs="Times New Roman"/>
          <w:color w:val="000000"/>
          <w:sz w:val="24"/>
          <w:szCs w:val="24"/>
        </w:rPr>
        <w:t xml:space="preserve">（  </w:t>
      </w:r>
      <w:r>
        <w:rPr>
          <w:rFonts w:hint="eastAsia" w:cs="Times New Roman"/>
          <w:color w:val="000000"/>
          <w:sz w:val="24"/>
          <w:szCs w:val="24"/>
          <w:lang w:val="en-US" w:eastAsia="zh-CN"/>
        </w:rPr>
        <w:t xml:space="preserve"> </w:t>
      </w:r>
      <w:r>
        <w:rPr>
          <w:rFonts w:hint="eastAsia" w:cs="Times New Roman"/>
          <w:color w:val="000000"/>
          <w:sz w:val="24"/>
          <w:szCs w:val="24"/>
        </w:rPr>
        <w:t xml:space="preserve">  ）</w:t>
      </w:r>
    </w:p>
    <w:p w14:paraId="45C60913">
      <w:pPr>
        <w:keepNext w:val="0"/>
        <w:keepLines w:val="0"/>
        <w:pageBreakBefore w:val="0"/>
        <w:widowControl w:val="0"/>
        <w:kinsoku/>
        <w:wordWrap/>
        <w:overflowPunct/>
        <w:topLinePunct w:val="0"/>
        <w:autoSpaceDE/>
        <w:autoSpaceDN/>
        <w:bidi w:val="0"/>
        <w:adjustRightInd/>
        <w:spacing w:line="360" w:lineRule="auto"/>
        <w:rPr>
          <w:rFonts w:cs="Times New Roman"/>
          <w:color w:val="000000"/>
          <w:sz w:val="24"/>
          <w:szCs w:val="24"/>
        </w:rPr>
      </w:pPr>
      <w:r>
        <w:rPr>
          <w:rFonts w:cs="Times New Roman"/>
          <w:color w:val="000000"/>
          <w:sz w:val="24"/>
          <w:szCs w:val="24"/>
        </w:rPr>
        <w:t>A</w:t>
      </w:r>
      <w:r>
        <w:rPr>
          <w:rFonts w:cs="Times New Roman"/>
          <w:kern w:val="0"/>
          <w:sz w:val="24"/>
          <w:szCs w:val="24"/>
        </w:rPr>
        <w:t>．</w:t>
      </w:r>
      <w:r>
        <w:rPr>
          <w:rFonts w:cs="Times New Roman"/>
          <w:color w:val="000000"/>
          <w:sz w:val="24"/>
          <w:szCs w:val="24"/>
        </w:rPr>
        <w:t>质点一定作匀加速直线运动</w:t>
      </w:r>
      <w:r>
        <w:rPr>
          <w:rFonts w:hint="eastAsia" w:cs="Times New Roman"/>
          <w:color w:val="000000"/>
          <w:sz w:val="24"/>
          <w:szCs w:val="24"/>
        </w:rPr>
        <w:t xml:space="preserve">   </w:t>
      </w:r>
      <w:r>
        <w:rPr>
          <w:rFonts w:cs="Times New Roman"/>
          <w:color w:val="000000"/>
          <w:sz w:val="24"/>
          <w:szCs w:val="24"/>
        </w:rPr>
        <w:t>B</w:t>
      </w:r>
      <w:r>
        <w:rPr>
          <w:rFonts w:cs="Times New Roman"/>
          <w:kern w:val="0"/>
          <w:sz w:val="24"/>
          <w:szCs w:val="24"/>
        </w:rPr>
        <w:t>．</w:t>
      </w:r>
      <w:r>
        <w:rPr>
          <w:rFonts w:cs="Times New Roman"/>
          <w:color w:val="000000"/>
          <w:sz w:val="24"/>
          <w:szCs w:val="24"/>
        </w:rPr>
        <w:t>质点的加速度一定是</w:t>
      </w:r>
      <m:oMath>
        <m:f>
          <m:fPr>
            <m:ctrlPr>
              <w:rPr>
                <w:rFonts w:ascii="Cambria Math" w:hAnsi="Cambria Math" w:cs="Times New Roman"/>
                <w:i/>
                <w:color w:val="000000"/>
                <w:sz w:val="24"/>
                <w:szCs w:val="24"/>
              </w:rPr>
            </m:ctrlPr>
          </m:fPr>
          <m:num>
            <m:r>
              <m:rPr/>
              <w:rPr>
                <w:rFonts w:hint="eastAsia" w:ascii="Cambria Math" w:hAnsi="Cambria Math" w:eastAsia="微软雅黑" w:cs="微软雅黑"/>
                <w:color w:val="000000"/>
                <w:sz w:val="24"/>
                <w:szCs w:val="24"/>
              </w:rPr>
              <m:t>∆</m:t>
            </m:r>
            <m:r>
              <m:rPr/>
              <w:rPr>
                <w:rFonts w:ascii="Cambria Math" w:hAnsi="Cambria Math" w:eastAsia="微软雅黑" w:cs="Times New Roman"/>
                <w:color w:val="000000"/>
                <w:sz w:val="24"/>
                <w:szCs w:val="24"/>
              </w:rPr>
              <m:t>F</m:t>
            </m:r>
            <m:ctrlPr>
              <w:rPr>
                <w:rFonts w:ascii="Cambria Math" w:hAnsi="Cambria Math" w:cs="Times New Roman"/>
                <w:i/>
                <w:color w:val="000000"/>
                <w:sz w:val="24"/>
                <w:szCs w:val="24"/>
              </w:rPr>
            </m:ctrlPr>
          </m:num>
          <m:den>
            <m:r>
              <m:rPr/>
              <w:rPr>
                <w:rFonts w:ascii="Cambria Math" w:hAnsi="Cambria Math" w:cs="Times New Roman"/>
                <w:color w:val="000000"/>
                <w:sz w:val="24"/>
                <w:szCs w:val="24"/>
              </w:rPr>
              <m:t>m</m:t>
            </m:r>
            <m:ctrlPr>
              <w:rPr>
                <w:rFonts w:ascii="Cambria Math" w:hAnsi="Cambria Math" w:cs="Times New Roman"/>
                <w:i/>
                <w:color w:val="000000"/>
                <w:sz w:val="24"/>
                <w:szCs w:val="24"/>
              </w:rPr>
            </m:ctrlPr>
          </m:den>
        </m:f>
      </m:oMath>
    </w:p>
    <w:p w14:paraId="0423791E">
      <w:pPr>
        <w:keepNext w:val="0"/>
        <w:keepLines w:val="0"/>
        <w:pageBreakBefore w:val="0"/>
        <w:widowControl w:val="0"/>
        <w:kinsoku/>
        <w:wordWrap/>
        <w:overflowPunct/>
        <w:topLinePunct w:val="0"/>
        <w:autoSpaceDE/>
        <w:autoSpaceDN/>
        <w:bidi w:val="0"/>
        <w:adjustRightInd/>
        <w:spacing w:line="360" w:lineRule="auto"/>
        <w:rPr>
          <w:rFonts w:cs="Times New Roman"/>
          <w:color w:val="000000"/>
          <w:sz w:val="24"/>
          <w:szCs w:val="24"/>
        </w:rPr>
      </w:pPr>
      <w:r>
        <w:rPr>
          <w:rFonts w:cs="Times New Roman"/>
          <w:color w:val="000000"/>
          <w:sz w:val="24"/>
          <w:szCs w:val="24"/>
        </w:rPr>
        <w:t>C</w:t>
      </w:r>
      <w:r>
        <w:rPr>
          <w:rFonts w:cs="Times New Roman"/>
          <w:kern w:val="0"/>
          <w:sz w:val="24"/>
          <w:szCs w:val="24"/>
        </w:rPr>
        <w:t>．</w:t>
      </w:r>
      <w:r>
        <w:rPr>
          <w:rFonts w:cs="Times New Roman"/>
          <w:color w:val="000000"/>
          <w:sz w:val="24"/>
          <w:szCs w:val="24"/>
        </w:rPr>
        <w:t>质点一定作变加速运动</w:t>
      </w:r>
      <w:r>
        <w:rPr>
          <w:rFonts w:hint="eastAsia" w:cs="Times New Roman"/>
          <w:color w:val="000000"/>
          <w:sz w:val="24"/>
          <w:szCs w:val="24"/>
        </w:rPr>
        <w:t xml:space="preserve">       </w:t>
      </w:r>
      <w:r>
        <w:rPr>
          <w:rFonts w:cs="Times New Roman"/>
          <w:color w:val="000000"/>
          <w:sz w:val="24"/>
          <w:szCs w:val="24"/>
        </w:rPr>
        <w:t>D</w:t>
      </w:r>
      <w:r>
        <w:rPr>
          <w:rFonts w:cs="Times New Roman"/>
          <w:kern w:val="0"/>
          <w:sz w:val="24"/>
          <w:szCs w:val="24"/>
        </w:rPr>
        <w:t>．</w:t>
      </w:r>
      <w:r>
        <w:rPr>
          <w:rFonts w:cs="Times New Roman"/>
          <w:color w:val="000000"/>
          <w:sz w:val="24"/>
          <w:szCs w:val="24"/>
        </w:rPr>
        <w:t>在任何相等时间内质点速度变化一定相同</w:t>
      </w:r>
    </w:p>
    <w:p w14:paraId="5EFC6498">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color w:val="000000"/>
          <w:sz w:val="24"/>
          <w:szCs w:val="24"/>
        </w:rPr>
      </w:pPr>
      <w:r>
        <w:rPr>
          <w:rFonts w:cs="Times New Roman"/>
          <w:color w:val="000000"/>
          <w:sz w:val="24"/>
          <w:szCs w:val="24"/>
        </w:rPr>
        <w:t>如图所示，小车上固定着硬杆，杆的端点固定着一个质量为</w:t>
      </w:r>
      <w:r>
        <w:rPr>
          <w:rFonts w:cs="Times New Roman"/>
          <w:i/>
          <w:color w:val="000000"/>
          <w:sz w:val="24"/>
          <w:szCs w:val="24"/>
        </w:rPr>
        <w:t>m</w:t>
      </w:r>
      <w:r>
        <w:rPr>
          <w:rFonts w:cs="Times New Roman"/>
          <w:color w:val="000000"/>
          <w:sz w:val="24"/>
          <w:szCs w:val="24"/>
        </w:rPr>
        <w:t>的小球。当小车有水平向右的加速度且逐渐增大时，杆对小球的作用力的变化情况(用</w:t>
      </w:r>
      <w:r>
        <w:rPr>
          <w:rFonts w:cs="Times New Roman"/>
          <w:i/>
          <w:color w:val="000000"/>
          <w:sz w:val="24"/>
          <w:szCs w:val="24"/>
        </w:rPr>
        <w:t>F</w:t>
      </w:r>
      <w:r>
        <w:rPr>
          <w:rFonts w:cs="Times New Roman"/>
          <w:color w:val="000000"/>
          <w:sz w:val="24"/>
          <w:szCs w:val="24"/>
          <w:vertAlign w:val="subscript"/>
        </w:rPr>
        <w:t>1</w:t>
      </w:r>
      <w:r>
        <w:rPr>
          <w:rFonts w:cs="Times New Roman"/>
          <w:color w:val="000000"/>
          <w:sz w:val="24"/>
          <w:szCs w:val="24"/>
        </w:rPr>
        <w:t>至</w:t>
      </w:r>
      <w:r>
        <w:rPr>
          <w:rFonts w:cs="Times New Roman"/>
          <w:i/>
          <w:color w:val="000000"/>
          <w:sz w:val="24"/>
          <w:szCs w:val="24"/>
        </w:rPr>
        <w:t>F</w:t>
      </w:r>
      <w:r>
        <w:rPr>
          <w:rFonts w:cs="Times New Roman"/>
          <w:color w:val="000000"/>
          <w:sz w:val="24"/>
          <w:szCs w:val="24"/>
          <w:vertAlign w:val="subscript"/>
        </w:rPr>
        <w:t>4</w:t>
      </w:r>
      <w:r>
        <w:rPr>
          <w:rFonts w:cs="Times New Roman"/>
          <w:color w:val="000000"/>
          <w:sz w:val="24"/>
          <w:szCs w:val="24"/>
        </w:rPr>
        <w:t>变化表示)可能是下图中的(</w:t>
      </w:r>
      <w:r>
        <w:rPr>
          <w:rFonts w:cs="Times New Roman"/>
          <w:i/>
          <w:color w:val="000000"/>
          <w:sz w:val="24"/>
          <w:szCs w:val="24"/>
        </w:rPr>
        <w:t>OO</w:t>
      </w:r>
      <w:r>
        <w:rPr>
          <w:rFonts w:cs="Times New Roman"/>
          <w:color w:val="000000"/>
          <w:sz w:val="24"/>
          <w:szCs w:val="24"/>
        </w:rPr>
        <w:t xml:space="preserve">′沿杆方向)( </w:t>
      </w:r>
      <w:r>
        <w:rPr>
          <w:rFonts w:hint="eastAsia" w:cs="Times New Roman"/>
          <w:color w:val="FF0000"/>
          <w:sz w:val="24"/>
          <w:szCs w:val="24"/>
          <w:lang w:val="en-US" w:eastAsia="zh-CN"/>
        </w:rPr>
        <w:t xml:space="preserve">   </w:t>
      </w:r>
      <w:r>
        <w:rPr>
          <w:rFonts w:cs="Times New Roman"/>
          <w:color w:val="000000"/>
          <w:sz w:val="24"/>
          <w:szCs w:val="24"/>
        </w:rPr>
        <w:t xml:space="preserve"> )</w:t>
      </w:r>
    </w:p>
    <w:p w14:paraId="4AB22509">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drawing>
          <wp:anchor distT="0" distB="0" distL="114300" distR="114300" simplePos="0" relativeHeight="251666432" behindDoc="0" locked="0" layoutInCell="1" allowOverlap="1">
            <wp:simplePos x="0" y="0"/>
            <wp:positionH relativeFrom="column">
              <wp:posOffset>4338955</wp:posOffset>
            </wp:positionH>
            <wp:positionV relativeFrom="paragraph">
              <wp:posOffset>101600</wp:posOffset>
            </wp:positionV>
            <wp:extent cx="1031875" cy="670560"/>
            <wp:effectExtent l="0" t="0" r="9525" b="254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1" r:link="rId102"/>
                    <a:stretch>
                      <a:fillRect/>
                    </a:stretch>
                  </pic:blipFill>
                  <pic:spPr>
                    <a:xfrm>
                      <a:off x="0" y="0"/>
                      <a:ext cx="1031875" cy="670560"/>
                    </a:xfrm>
                    <a:prstGeom prst="rect">
                      <a:avLst/>
                    </a:prstGeom>
                    <a:noFill/>
                    <a:ln>
                      <a:noFill/>
                    </a:ln>
                  </pic:spPr>
                </pic:pic>
              </a:graphicData>
            </a:graphic>
          </wp:anchor>
        </w:drawing>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INCLUDEPICTURE"A259.TIF"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1999615" cy="863600"/>
            <wp:effectExtent l="0" t="0" r="635" b="1270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3" r:link="rId104"/>
                    <a:srcRect b="53851"/>
                    <a:stretch>
                      <a:fillRect/>
                    </a:stretch>
                  </pic:blipFill>
                  <pic:spPr>
                    <a:xfrm>
                      <a:off x="0" y="0"/>
                      <a:ext cx="1999615" cy="86360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INCLUDEPICTURE"A259.TIF"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1999615" cy="908050"/>
            <wp:effectExtent l="0" t="0" r="635"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03" r:link="rId104"/>
                    <a:srcRect t="51476"/>
                    <a:stretch>
                      <a:fillRect/>
                    </a:stretch>
                  </pic:blipFill>
                  <pic:spPr>
                    <a:xfrm>
                      <a:off x="0" y="0"/>
                      <a:ext cx="1999615" cy="908050"/>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p w14:paraId="50E498E1">
      <w:pPr>
        <w:keepNext w:val="0"/>
        <w:keepLines w:val="0"/>
        <w:pageBreakBefore w:val="0"/>
        <w:widowControl w:val="0"/>
        <w:numPr>
          <w:ilvl w:val="0"/>
          <w:numId w:val="3"/>
        </w:numPr>
        <w:kinsoku/>
        <w:wordWrap/>
        <w:overflowPunct/>
        <w:topLinePunct w:val="0"/>
        <w:autoSpaceDE/>
        <w:autoSpaceDN/>
        <w:bidi w:val="0"/>
        <w:adjustRightInd/>
        <w:spacing w:line="360" w:lineRule="auto"/>
        <w:rPr>
          <w:sz w:val="24"/>
          <w:szCs w:val="24"/>
        </w:rPr>
      </w:pPr>
      <w:r>
        <w:rPr>
          <w:sz w:val="24"/>
          <w:szCs w:val="24"/>
        </w:rPr>
        <w:drawing>
          <wp:anchor distT="0" distB="0" distL="114300" distR="114300" simplePos="0" relativeHeight="251670528" behindDoc="0" locked="0" layoutInCell="1" allowOverlap="1">
            <wp:simplePos x="0" y="0"/>
            <wp:positionH relativeFrom="column">
              <wp:posOffset>3776345</wp:posOffset>
            </wp:positionH>
            <wp:positionV relativeFrom="paragraph">
              <wp:posOffset>230505</wp:posOffset>
            </wp:positionV>
            <wp:extent cx="1453515" cy="763905"/>
            <wp:effectExtent l="0" t="0" r="6985" b="10795"/>
            <wp:wrapSquare wrapText="bothSides"/>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05"/>
                    <a:stretch>
                      <a:fillRect/>
                    </a:stretch>
                  </pic:blipFill>
                  <pic:spPr>
                    <a:xfrm>
                      <a:off x="0" y="0"/>
                      <a:ext cx="1453515" cy="763905"/>
                    </a:xfrm>
                    <a:prstGeom prst="rect">
                      <a:avLst/>
                    </a:prstGeom>
                  </pic:spPr>
                </pic:pic>
              </a:graphicData>
            </a:graphic>
          </wp:anchor>
        </w:drawing>
      </w:r>
      <w:r>
        <w:rPr>
          <w:rFonts w:hint="eastAsia" w:ascii="宋体" w:hAnsi="宋体" w:cs="宋体"/>
          <w:sz w:val="24"/>
          <w:szCs w:val="24"/>
        </w:rPr>
        <w:t>一乘客</w:t>
      </w:r>
      <w:r>
        <w:rPr>
          <w:rFonts w:ascii="宋体" w:hAnsi="宋体" w:cs="宋体"/>
          <w:sz w:val="24"/>
          <w:szCs w:val="24"/>
        </w:rPr>
        <w:t>站在做匀加速直线运动的车厢内向前推车壁，人的质量为</w:t>
      </w:r>
      <w:r>
        <w:rPr>
          <w:rFonts w:eastAsia="Times New Roman" w:cs="Times New Roman"/>
          <w:i/>
          <w:sz w:val="24"/>
          <w:szCs w:val="24"/>
        </w:rPr>
        <w:t>m</w:t>
      </w:r>
      <w:r>
        <w:rPr>
          <w:rFonts w:ascii="宋体" w:hAnsi="宋体" w:cs="宋体"/>
          <w:sz w:val="24"/>
          <w:szCs w:val="24"/>
        </w:rPr>
        <w:t>，推力为</w:t>
      </w:r>
      <w:r>
        <w:rPr>
          <w:rFonts w:eastAsia="Times New Roman" w:cs="Times New Roman"/>
          <w:i/>
          <w:sz w:val="24"/>
          <w:szCs w:val="24"/>
        </w:rPr>
        <w:t>F</w:t>
      </w:r>
      <w:r>
        <w:rPr>
          <w:rFonts w:ascii="宋体" w:hAnsi="宋体" w:cs="宋体"/>
          <w:sz w:val="24"/>
          <w:szCs w:val="24"/>
        </w:rPr>
        <w:t>，车厢质量为</w:t>
      </w:r>
      <w:r>
        <w:rPr>
          <w:rFonts w:eastAsia="Times New Roman" w:cs="Times New Roman"/>
          <w:i/>
          <w:sz w:val="24"/>
          <w:szCs w:val="24"/>
        </w:rPr>
        <w:t>M</w:t>
      </w:r>
      <w:r>
        <w:rPr>
          <w:rFonts w:ascii="宋体" w:hAnsi="宋体" w:cs="宋体"/>
          <w:sz w:val="24"/>
          <w:szCs w:val="24"/>
        </w:rPr>
        <w:t>，车厢的加速度大小为</w:t>
      </w:r>
      <w:r>
        <w:rPr>
          <w:rFonts w:eastAsia="Times New Roman" w:cs="Times New Roman"/>
          <w:i/>
          <w:sz w:val="24"/>
          <w:szCs w:val="24"/>
        </w:rPr>
        <w:t>a</w:t>
      </w:r>
      <w:r>
        <w:rPr>
          <w:rFonts w:ascii="宋体" w:hAnsi="宋体" w:cs="宋体"/>
          <w:sz w:val="24"/>
          <w:szCs w:val="24"/>
        </w:rPr>
        <w:t>，则下列说法正确的是（</w:t>
      </w:r>
      <w:r>
        <w:rPr>
          <w:rFonts w:hint="eastAsia" w:ascii="宋体" w:hAnsi="宋体" w:cs="宋体"/>
          <w:sz w:val="24"/>
          <w:szCs w:val="24"/>
        </w:rPr>
        <w:t xml:space="preserve">    ）</w:t>
      </w:r>
    </w:p>
    <w:p w14:paraId="6CC9C3BB">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 xml:space="preserve">A. </w:t>
      </w:r>
      <w:r>
        <w:rPr>
          <w:rFonts w:ascii="宋体" w:hAnsi="宋体" w:cs="宋体"/>
          <w:sz w:val="24"/>
          <w:szCs w:val="24"/>
        </w:rPr>
        <w:t>车厢因人的推力而加速，故</w:t>
      </w:r>
      <w:r>
        <w:rPr>
          <w:rFonts w:eastAsia="Times New Roman" w:cs="Times New Roman"/>
          <w:i/>
          <w:sz w:val="24"/>
          <w:szCs w:val="24"/>
        </w:rPr>
        <w:t>F</w:t>
      </w:r>
      <w:r>
        <w:rPr>
          <w:rFonts w:ascii="宋体" w:hAnsi="宋体" w:cs="宋体"/>
          <w:sz w:val="24"/>
          <w:szCs w:val="24"/>
        </w:rPr>
        <w:t>＝</w:t>
      </w:r>
      <w:r>
        <w:rPr>
          <w:rFonts w:eastAsia="Times New Roman" w:cs="Times New Roman"/>
          <w:i/>
          <w:sz w:val="24"/>
          <w:szCs w:val="24"/>
        </w:rPr>
        <w:t>Ma</w:t>
      </w:r>
    </w:p>
    <w:p w14:paraId="1366CE87">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 xml:space="preserve">B. </w:t>
      </w:r>
      <w:r>
        <w:rPr>
          <w:rFonts w:ascii="宋体" w:hAnsi="宋体" w:cs="宋体"/>
          <w:sz w:val="24"/>
          <w:szCs w:val="24"/>
        </w:rPr>
        <w:t>由于车厢对人的反作用等于人的推力，故人受到合力为零</w:t>
      </w:r>
    </w:p>
    <w:p w14:paraId="6A0DD29A">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 xml:space="preserve">C. </w:t>
      </w:r>
      <w:r>
        <w:rPr>
          <w:rFonts w:ascii="宋体" w:hAnsi="宋体" w:cs="宋体"/>
          <w:sz w:val="24"/>
          <w:szCs w:val="24"/>
        </w:rPr>
        <w:t>车厢对人的合力大小大于</w:t>
      </w:r>
      <w:r>
        <w:rPr>
          <w:rFonts w:eastAsia="Times New Roman" w:cs="Times New Roman"/>
          <w:i/>
          <w:sz w:val="24"/>
          <w:szCs w:val="24"/>
        </w:rPr>
        <w:t>ma</w:t>
      </w:r>
    </w:p>
    <w:p w14:paraId="13AC13D8">
      <w:pPr>
        <w:keepNext w:val="0"/>
        <w:keepLines w:val="0"/>
        <w:pageBreakBefore w:val="0"/>
        <w:widowControl w:val="0"/>
        <w:kinsoku/>
        <w:wordWrap/>
        <w:overflowPunct/>
        <w:topLinePunct w:val="0"/>
        <w:autoSpaceDE/>
        <w:autoSpaceDN/>
        <w:bidi w:val="0"/>
        <w:adjustRightInd/>
        <w:spacing w:line="360" w:lineRule="auto"/>
        <w:jc w:val="left"/>
        <w:textAlignment w:val="center"/>
        <w:rPr>
          <w:rFonts w:eastAsia="Times New Roman" w:cs="Times New Roman"/>
          <w:i/>
          <w:sz w:val="24"/>
          <w:szCs w:val="24"/>
        </w:rPr>
      </w:pPr>
      <w:r>
        <w:rPr>
          <w:sz w:val="24"/>
          <w:szCs w:val="24"/>
        </w:rPr>
        <w:t xml:space="preserve">D. </w:t>
      </w:r>
      <w:r>
        <w:rPr>
          <w:rFonts w:ascii="宋体" w:hAnsi="宋体" w:cs="宋体"/>
          <w:sz w:val="24"/>
          <w:szCs w:val="24"/>
        </w:rPr>
        <w:t>人对车厢的合力大小等于</w:t>
      </w:r>
      <w:r>
        <w:rPr>
          <w:rFonts w:eastAsia="Times New Roman" w:cs="Times New Roman"/>
          <w:i/>
          <w:sz w:val="24"/>
          <w:szCs w:val="24"/>
        </w:rPr>
        <w:t>ma</w:t>
      </w:r>
    </w:p>
    <w:p w14:paraId="0FF95610">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z w:val="24"/>
          <w:szCs w:val="24"/>
        </w:rPr>
      </w:pPr>
      <w:r>
        <w:rPr>
          <w:rFonts w:cs="Times New Roman"/>
          <w:sz w:val="24"/>
          <w:szCs w:val="24"/>
        </w:rPr>
        <w:drawing>
          <wp:anchor distT="0" distB="0" distL="114300" distR="114300" simplePos="0" relativeHeight="251669504" behindDoc="0" locked="0" layoutInCell="1" allowOverlap="1">
            <wp:simplePos x="0" y="0"/>
            <wp:positionH relativeFrom="margin">
              <wp:posOffset>4345305</wp:posOffset>
            </wp:positionH>
            <wp:positionV relativeFrom="paragraph">
              <wp:posOffset>73660</wp:posOffset>
            </wp:positionV>
            <wp:extent cx="895350" cy="828675"/>
            <wp:effectExtent l="0" t="0" r="6350" b="9525"/>
            <wp:wrapSquare wrapText="largest"/>
            <wp:docPr id="843" name="图片 843" descr="E:\电子稿\金版教程（魏）\2016\3.6\课件-物理（高三一轮书\80WL24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图片 843" descr="E:\电子稿\金版教程（魏）\2016\3.6\课件-物理（高三一轮书\80WL240.tif"/>
                    <pic:cNvPicPr>
                      <a:picLocks noChangeAspect="1" noChangeArrowheads="1"/>
                    </pic:cNvPicPr>
                  </pic:nvPicPr>
                  <pic:blipFill>
                    <a:blip r:embed="rId106" r:link="rId107" cstate="print">
                      <a:extLst>
                        <a:ext uri="{28A0092B-C50C-407E-A947-70E740481C1C}">
                          <a14:useLocalDpi xmlns:a14="http://schemas.microsoft.com/office/drawing/2010/main" val="0"/>
                        </a:ext>
                      </a:extLst>
                    </a:blip>
                    <a:srcRect/>
                    <a:stretch>
                      <a:fillRect/>
                    </a:stretch>
                  </pic:blipFill>
                  <pic:spPr>
                    <a:xfrm>
                      <a:off x="0" y="0"/>
                      <a:ext cx="895350" cy="828675"/>
                    </a:xfrm>
                    <a:prstGeom prst="rect">
                      <a:avLst/>
                    </a:prstGeom>
                    <a:noFill/>
                    <a:ln>
                      <a:noFill/>
                    </a:ln>
                  </pic:spPr>
                </pic:pic>
              </a:graphicData>
            </a:graphic>
          </wp:anchor>
        </w:drawing>
      </w:r>
      <w:r>
        <w:rPr>
          <w:rFonts w:cs="Times New Roman"/>
          <w:sz w:val="24"/>
          <w:szCs w:val="24"/>
        </w:rPr>
        <w:t>如图所示，质量为</w:t>
      </w:r>
      <w:r>
        <w:rPr>
          <w:rFonts w:cs="Times New Roman"/>
          <w:i/>
          <w:sz w:val="24"/>
          <w:szCs w:val="24"/>
        </w:rPr>
        <w:t>m</w:t>
      </w:r>
      <w:r>
        <w:rPr>
          <w:rFonts w:cs="Times New Roman"/>
          <w:sz w:val="24"/>
          <w:szCs w:val="24"/>
        </w:rPr>
        <w:t>的小球一端用轻质细绳连在竖直墙上，另一端用轻质弹簧连在天花板上。轻绳处于水平位置，弹簧与竖直方向夹角为</w:t>
      </w:r>
      <w:r>
        <w:rPr>
          <w:rFonts w:cs="Times New Roman"/>
          <w:i/>
          <w:sz w:val="24"/>
          <w:szCs w:val="24"/>
        </w:rPr>
        <w:t>θ</w:t>
      </w:r>
      <w:r>
        <w:rPr>
          <w:rFonts w:cs="Times New Roman"/>
          <w:sz w:val="24"/>
          <w:szCs w:val="24"/>
        </w:rPr>
        <w:t>。已知重力加速度为</w:t>
      </w:r>
      <w:r>
        <w:rPr>
          <w:rFonts w:cs="Times New Roman"/>
          <w:i/>
          <w:sz w:val="24"/>
          <w:szCs w:val="24"/>
        </w:rPr>
        <w:t>g</w:t>
      </w:r>
      <w:r>
        <w:rPr>
          <w:rFonts w:cs="Times New Roman"/>
          <w:sz w:val="24"/>
          <w:szCs w:val="24"/>
        </w:rPr>
        <w:t xml:space="preserve">，则在剪断轻绳瞬间，小球加速度的大小为（  </w:t>
      </w:r>
      <w:r>
        <w:rPr>
          <w:rFonts w:hint="eastAsia" w:cs="Times New Roman"/>
          <w:color w:val="FF0000"/>
          <w:sz w:val="24"/>
          <w:szCs w:val="24"/>
          <w:lang w:val="en-US" w:eastAsia="zh-CN"/>
        </w:rPr>
        <w:t xml:space="preserve"> </w:t>
      </w:r>
      <w:r>
        <w:rPr>
          <w:rFonts w:cs="Times New Roman"/>
          <w:sz w:val="24"/>
          <w:szCs w:val="24"/>
        </w:rPr>
        <w:t xml:space="preserve">  ）</w:t>
      </w:r>
    </w:p>
    <w:p w14:paraId="301FD962">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（A）0</w:t>
      </w:r>
      <w:r>
        <w:rPr>
          <w:rFonts w:cs="Times New Roman"/>
          <w:sz w:val="24"/>
          <w:szCs w:val="24"/>
        </w:rPr>
        <w:tab/>
      </w:r>
      <w:r>
        <w:rPr>
          <w:rFonts w:cs="Times New Roman"/>
          <w:sz w:val="24"/>
          <w:szCs w:val="24"/>
        </w:rPr>
        <w:tab/>
      </w:r>
      <w:r>
        <w:rPr>
          <w:rFonts w:cs="Times New Roman"/>
          <w:sz w:val="24"/>
          <w:szCs w:val="24"/>
        </w:rPr>
        <w:t>（B）</w:t>
      </w:r>
      <w:r>
        <w:rPr>
          <w:rFonts w:cs="Times New Roman"/>
          <w:i/>
          <w:sz w:val="24"/>
          <w:szCs w:val="24"/>
        </w:rPr>
        <w:t>g</w:t>
      </w:r>
      <w:r>
        <w:rPr>
          <w:rFonts w:cs="Times New Roman"/>
          <w:sz w:val="24"/>
          <w:szCs w:val="24"/>
        </w:rPr>
        <w:t>sin</w:t>
      </w:r>
      <w:r>
        <w:rPr>
          <w:rFonts w:cs="Times New Roman"/>
          <w:i/>
          <w:sz w:val="24"/>
          <w:szCs w:val="24"/>
        </w:rPr>
        <w:t>θ</w:t>
      </w:r>
      <w:r>
        <w:rPr>
          <w:rFonts w:cs="Times New Roman"/>
          <w:sz w:val="24"/>
          <w:szCs w:val="24"/>
        </w:rPr>
        <w:tab/>
      </w:r>
      <w:r>
        <w:rPr>
          <w:rFonts w:cs="Times New Roman"/>
          <w:sz w:val="24"/>
          <w:szCs w:val="24"/>
        </w:rPr>
        <w:tab/>
      </w:r>
      <w:r>
        <w:rPr>
          <w:rFonts w:cs="Times New Roman"/>
          <w:sz w:val="24"/>
          <w:szCs w:val="24"/>
        </w:rPr>
        <w:t>（C）</w:t>
      </w:r>
      <w:r>
        <w:rPr>
          <w:rFonts w:cs="Times New Roman"/>
          <w:i/>
          <w:sz w:val="24"/>
          <w:szCs w:val="24"/>
        </w:rPr>
        <w:t>g</w:t>
      </w:r>
      <w:r>
        <w:rPr>
          <w:rFonts w:cs="Times New Roman"/>
          <w:sz w:val="24"/>
          <w:szCs w:val="24"/>
        </w:rPr>
        <w:t>tan</w:t>
      </w:r>
      <w:r>
        <w:rPr>
          <w:rFonts w:cs="Times New Roman"/>
          <w:i/>
          <w:sz w:val="24"/>
          <w:szCs w:val="24"/>
        </w:rPr>
        <w:t>θ</w:t>
      </w:r>
      <w:r>
        <w:rPr>
          <w:rFonts w:cs="Times New Roman"/>
          <w:sz w:val="24"/>
          <w:szCs w:val="24"/>
        </w:rPr>
        <w:tab/>
      </w:r>
      <w:r>
        <w:rPr>
          <w:rFonts w:cs="Times New Roman"/>
          <w:sz w:val="24"/>
          <w:szCs w:val="24"/>
        </w:rPr>
        <w:tab/>
      </w:r>
      <w:r>
        <w:rPr>
          <w:rFonts w:cs="Times New Roman"/>
          <w:sz w:val="24"/>
          <w:szCs w:val="24"/>
        </w:rPr>
        <w:t>（D）</w:t>
      </w:r>
      <w:r>
        <w:rPr>
          <w:rFonts w:cs="Times New Roman"/>
          <w:sz w:val="24"/>
          <w:szCs w:val="24"/>
        </w:rPr>
        <w:fldChar w:fldCharType="begin"/>
      </w:r>
      <w:r>
        <w:rPr>
          <w:rFonts w:cs="Times New Roman"/>
          <w:sz w:val="24"/>
          <w:szCs w:val="24"/>
        </w:rPr>
        <w:instrText xml:space="preserve">eq \f(</w:instrText>
      </w:r>
      <w:r>
        <w:rPr>
          <w:rFonts w:cs="Times New Roman"/>
          <w:i/>
          <w:sz w:val="24"/>
          <w:szCs w:val="24"/>
        </w:rPr>
        <w:instrText xml:space="preserve">g,</w:instrText>
      </w:r>
      <w:r>
        <w:rPr>
          <w:rFonts w:cs="Times New Roman"/>
          <w:sz w:val="24"/>
          <w:szCs w:val="24"/>
        </w:rPr>
        <w:instrText xml:space="preserve">cos</w:instrText>
      </w:r>
      <w:r>
        <w:rPr>
          <w:rFonts w:cs="Times New Roman"/>
          <w:i/>
          <w:sz w:val="24"/>
          <w:szCs w:val="24"/>
        </w:rPr>
        <w:instrText xml:space="preserve">θ</w:instrText>
      </w:r>
      <w:r>
        <w:rPr>
          <w:rFonts w:cs="Times New Roman"/>
          <w:sz w:val="24"/>
          <w:szCs w:val="24"/>
        </w:rPr>
        <w:instrText xml:space="preserve">)</w:instrText>
      </w:r>
      <w:r>
        <w:rPr>
          <w:rFonts w:cs="Times New Roman"/>
          <w:sz w:val="24"/>
          <w:szCs w:val="24"/>
        </w:rPr>
        <w:fldChar w:fldCharType="end"/>
      </w:r>
    </w:p>
    <w:p w14:paraId="79836169">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color w:val="000000"/>
          <w:sz w:val="24"/>
          <w:szCs w:val="24"/>
        </w:rPr>
      </w:pPr>
      <w:r>
        <w:rPr>
          <w:rFonts w:cs="Times New Roman"/>
          <w:color w:val="000000"/>
          <w:sz w:val="24"/>
          <w:szCs w:val="24"/>
        </w:rPr>
        <w:drawing>
          <wp:anchor distT="0" distB="0" distL="114300" distR="114300" simplePos="0" relativeHeight="251668480" behindDoc="0" locked="0" layoutInCell="1" allowOverlap="1">
            <wp:simplePos x="0" y="0"/>
            <wp:positionH relativeFrom="column">
              <wp:posOffset>4156710</wp:posOffset>
            </wp:positionH>
            <wp:positionV relativeFrom="paragraph">
              <wp:posOffset>464185</wp:posOffset>
            </wp:positionV>
            <wp:extent cx="1123950" cy="1152525"/>
            <wp:effectExtent l="0" t="0" r="6350" b="3175"/>
            <wp:wrapSquare wrapText="bothSides"/>
            <wp:docPr id="4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4"/>
                    <pic:cNvPicPr>
                      <a:picLocks noChangeAspect="1"/>
                    </pic:cNvPicPr>
                  </pic:nvPicPr>
                  <pic:blipFill>
                    <a:blip r:embed="rId108" r:link="rId109"/>
                    <a:stretch>
                      <a:fillRect/>
                    </a:stretch>
                  </pic:blipFill>
                  <pic:spPr>
                    <a:xfrm>
                      <a:off x="0" y="0"/>
                      <a:ext cx="1123950" cy="1152525"/>
                    </a:xfrm>
                    <a:prstGeom prst="rect">
                      <a:avLst/>
                    </a:prstGeom>
                    <a:noFill/>
                    <a:ln>
                      <a:noFill/>
                    </a:ln>
                  </pic:spPr>
                </pic:pic>
              </a:graphicData>
            </a:graphic>
          </wp:anchor>
        </w:drawing>
      </w:r>
      <w:r>
        <w:rPr>
          <w:rFonts w:cs="Times New Roman"/>
          <w:color w:val="000000"/>
          <w:sz w:val="24"/>
          <w:szCs w:val="24"/>
        </w:rPr>
        <w:t>如图所示，在竖直平面内建立直角坐标系</w:t>
      </w:r>
      <w:r>
        <w:rPr>
          <w:rFonts w:cs="Times New Roman"/>
          <w:i/>
          <w:color w:val="000000"/>
          <w:sz w:val="24"/>
          <w:szCs w:val="24"/>
        </w:rPr>
        <w:t>xOy</w:t>
      </w:r>
      <w:r>
        <w:rPr>
          <w:rFonts w:cs="Times New Roman"/>
          <w:color w:val="000000"/>
          <w:sz w:val="24"/>
          <w:szCs w:val="24"/>
        </w:rPr>
        <w:t>，该平面内有</w:t>
      </w:r>
      <w:r>
        <w:rPr>
          <w:rFonts w:cs="Times New Roman"/>
          <w:i/>
          <w:color w:val="000000"/>
          <w:sz w:val="24"/>
          <w:szCs w:val="24"/>
        </w:rPr>
        <w:t>AM</w:t>
      </w:r>
      <w:r>
        <w:rPr>
          <w:rFonts w:cs="Times New Roman"/>
          <w:color w:val="000000"/>
          <w:sz w:val="24"/>
          <w:szCs w:val="24"/>
        </w:rPr>
        <w:t>、</w:t>
      </w:r>
      <w:r>
        <w:rPr>
          <w:rFonts w:cs="Times New Roman"/>
          <w:i/>
          <w:color w:val="000000"/>
          <w:sz w:val="24"/>
          <w:szCs w:val="24"/>
        </w:rPr>
        <w:t>BM</w:t>
      </w:r>
      <w:r>
        <w:rPr>
          <w:rFonts w:cs="Times New Roman"/>
          <w:color w:val="000000"/>
          <w:sz w:val="24"/>
          <w:szCs w:val="24"/>
        </w:rPr>
        <w:t>、</w:t>
      </w:r>
      <w:r>
        <w:rPr>
          <w:rFonts w:cs="Times New Roman"/>
          <w:i/>
          <w:color w:val="000000"/>
          <w:sz w:val="24"/>
          <w:szCs w:val="24"/>
        </w:rPr>
        <w:t>CM</w:t>
      </w:r>
      <w:r>
        <w:rPr>
          <w:rFonts w:cs="Times New Roman"/>
          <w:color w:val="000000"/>
          <w:sz w:val="24"/>
          <w:szCs w:val="24"/>
        </w:rPr>
        <w:t>三条光滑固定轨道，其中</w:t>
      </w:r>
      <w:r>
        <w:rPr>
          <w:rFonts w:cs="Times New Roman"/>
          <w:i/>
          <w:color w:val="000000"/>
          <w:sz w:val="24"/>
          <w:szCs w:val="24"/>
        </w:rPr>
        <w:t>A</w:t>
      </w:r>
      <w:r>
        <w:rPr>
          <w:rFonts w:cs="Times New Roman"/>
          <w:color w:val="000000"/>
          <w:sz w:val="24"/>
          <w:szCs w:val="24"/>
        </w:rPr>
        <w:t>、</w:t>
      </w:r>
      <w:r>
        <w:rPr>
          <w:rFonts w:cs="Times New Roman"/>
          <w:i/>
          <w:color w:val="000000"/>
          <w:sz w:val="24"/>
          <w:szCs w:val="24"/>
        </w:rPr>
        <w:t>C</w:t>
      </w:r>
      <w:r>
        <w:rPr>
          <w:rFonts w:cs="Times New Roman"/>
          <w:color w:val="000000"/>
          <w:sz w:val="24"/>
          <w:szCs w:val="24"/>
        </w:rPr>
        <w:t>两点处于同一个圆上，</w:t>
      </w:r>
      <w:r>
        <w:rPr>
          <w:rFonts w:cs="Times New Roman"/>
          <w:i/>
          <w:color w:val="000000"/>
          <w:sz w:val="24"/>
          <w:szCs w:val="24"/>
        </w:rPr>
        <w:t>C</w:t>
      </w:r>
      <w:r>
        <w:rPr>
          <w:rFonts w:cs="Times New Roman"/>
          <w:color w:val="000000"/>
          <w:sz w:val="24"/>
          <w:szCs w:val="24"/>
        </w:rPr>
        <w:t>是圆上任意一点，</w:t>
      </w:r>
      <w:r>
        <w:rPr>
          <w:rFonts w:cs="Times New Roman"/>
          <w:i/>
          <w:color w:val="000000"/>
          <w:sz w:val="24"/>
          <w:szCs w:val="24"/>
        </w:rPr>
        <w:t>A</w:t>
      </w:r>
      <w:r>
        <w:rPr>
          <w:rFonts w:cs="Times New Roman"/>
          <w:color w:val="000000"/>
          <w:sz w:val="24"/>
          <w:szCs w:val="24"/>
        </w:rPr>
        <w:t>、</w:t>
      </w:r>
      <w:r>
        <w:rPr>
          <w:rFonts w:cs="Times New Roman"/>
          <w:i/>
          <w:color w:val="000000"/>
          <w:sz w:val="24"/>
          <w:szCs w:val="24"/>
        </w:rPr>
        <w:t>M</w:t>
      </w:r>
      <w:r>
        <w:rPr>
          <w:rFonts w:cs="Times New Roman"/>
          <w:color w:val="000000"/>
          <w:sz w:val="24"/>
          <w:szCs w:val="24"/>
        </w:rPr>
        <w:t>分别为此圆与</w:t>
      </w:r>
      <w:r>
        <w:rPr>
          <w:rFonts w:cs="Times New Roman"/>
          <w:i/>
          <w:color w:val="000000"/>
          <w:sz w:val="24"/>
          <w:szCs w:val="24"/>
        </w:rPr>
        <w:t>y</w:t>
      </w:r>
      <w:r>
        <w:rPr>
          <w:rFonts w:cs="Times New Roman"/>
          <w:color w:val="000000"/>
          <w:sz w:val="24"/>
          <w:szCs w:val="24"/>
        </w:rPr>
        <w:t>轴、</w:t>
      </w:r>
      <w:r>
        <w:rPr>
          <w:rFonts w:cs="Times New Roman"/>
          <w:i/>
          <w:color w:val="000000"/>
          <w:sz w:val="24"/>
          <w:szCs w:val="24"/>
        </w:rPr>
        <w:t>x</w:t>
      </w:r>
      <w:r>
        <w:rPr>
          <w:rFonts w:cs="Times New Roman"/>
          <w:color w:val="000000"/>
          <w:sz w:val="24"/>
          <w:szCs w:val="24"/>
        </w:rPr>
        <w:t>轴的切点，</w:t>
      </w:r>
      <w:r>
        <w:rPr>
          <w:rFonts w:cs="Times New Roman"/>
          <w:i/>
          <w:color w:val="000000"/>
          <w:sz w:val="24"/>
          <w:szCs w:val="24"/>
        </w:rPr>
        <w:t>B</w:t>
      </w:r>
      <w:r>
        <w:rPr>
          <w:rFonts w:cs="Times New Roman"/>
          <w:color w:val="000000"/>
          <w:sz w:val="24"/>
          <w:szCs w:val="24"/>
        </w:rPr>
        <w:t>点在</w:t>
      </w:r>
      <w:r>
        <w:rPr>
          <w:rFonts w:cs="Times New Roman"/>
          <w:i/>
          <w:color w:val="000000"/>
          <w:sz w:val="24"/>
          <w:szCs w:val="24"/>
        </w:rPr>
        <w:t>y</w:t>
      </w:r>
      <w:r>
        <w:rPr>
          <w:rFonts w:cs="Times New Roman"/>
          <w:color w:val="000000"/>
          <w:sz w:val="24"/>
          <w:szCs w:val="24"/>
        </w:rPr>
        <w:t>轴上且∠</w:t>
      </w:r>
      <w:r>
        <w:rPr>
          <w:rFonts w:cs="Times New Roman"/>
          <w:i/>
          <w:color w:val="000000"/>
          <w:sz w:val="24"/>
          <w:szCs w:val="24"/>
        </w:rPr>
        <w:t>BMO</w:t>
      </w:r>
      <w:r>
        <w:rPr>
          <w:rFonts w:cs="Times New Roman"/>
          <w:color w:val="000000"/>
          <w:sz w:val="24"/>
          <w:szCs w:val="24"/>
        </w:rPr>
        <w:t>＝60°，</w:t>
      </w:r>
      <w:r>
        <w:rPr>
          <w:rFonts w:cs="Times New Roman"/>
          <w:i/>
          <w:color w:val="000000"/>
          <w:sz w:val="24"/>
          <w:szCs w:val="24"/>
        </w:rPr>
        <w:t>O</w:t>
      </w:r>
      <w:r>
        <w:rPr>
          <w:rFonts w:cs="Times New Roman"/>
          <w:color w:val="000000"/>
          <w:sz w:val="24"/>
          <w:szCs w:val="24"/>
        </w:rPr>
        <w:t>′为圆心。现将</w:t>
      </w:r>
      <w:r>
        <w:rPr>
          <w:rFonts w:cs="Times New Roman"/>
          <w:i/>
          <w:color w:val="000000"/>
          <w:sz w:val="24"/>
          <w:szCs w:val="24"/>
        </w:rPr>
        <w:t>a</w:t>
      </w:r>
      <w:r>
        <w:rPr>
          <w:rFonts w:cs="Times New Roman"/>
          <w:color w:val="000000"/>
          <w:sz w:val="24"/>
          <w:szCs w:val="24"/>
        </w:rPr>
        <w:t>、</w:t>
      </w:r>
      <w:r>
        <w:rPr>
          <w:rFonts w:cs="Times New Roman"/>
          <w:i/>
          <w:color w:val="000000"/>
          <w:sz w:val="24"/>
          <w:szCs w:val="24"/>
        </w:rPr>
        <w:t>b</w:t>
      </w:r>
      <w:r>
        <w:rPr>
          <w:rFonts w:cs="Times New Roman"/>
          <w:color w:val="000000"/>
          <w:sz w:val="24"/>
          <w:szCs w:val="24"/>
        </w:rPr>
        <w:t>、</w:t>
      </w:r>
      <w:r>
        <w:rPr>
          <w:rFonts w:cs="Times New Roman"/>
          <w:i/>
          <w:color w:val="000000"/>
          <w:sz w:val="24"/>
          <w:szCs w:val="24"/>
        </w:rPr>
        <w:t>c</w:t>
      </w:r>
      <w:r>
        <w:rPr>
          <w:rFonts w:cs="Times New Roman"/>
          <w:color w:val="000000"/>
          <w:sz w:val="24"/>
          <w:szCs w:val="24"/>
        </w:rPr>
        <w:t>三个小球分别从</w:t>
      </w:r>
      <w:r>
        <w:rPr>
          <w:rFonts w:cs="Times New Roman"/>
          <w:i/>
          <w:color w:val="000000"/>
          <w:sz w:val="24"/>
          <w:szCs w:val="24"/>
        </w:rPr>
        <w:t>A</w:t>
      </w:r>
      <w:r>
        <w:rPr>
          <w:rFonts w:cs="Times New Roman"/>
          <w:color w:val="000000"/>
          <w:sz w:val="24"/>
          <w:szCs w:val="24"/>
        </w:rPr>
        <w:t>、</w:t>
      </w:r>
      <w:r>
        <w:rPr>
          <w:rFonts w:cs="Times New Roman"/>
          <w:i/>
          <w:color w:val="000000"/>
          <w:sz w:val="24"/>
          <w:szCs w:val="24"/>
        </w:rPr>
        <w:t>B</w:t>
      </w:r>
      <w:r>
        <w:rPr>
          <w:rFonts w:cs="Times New Roman"/>
          <w:color w:val="000000"/>
          <w:sz w:val="24"/>
          <w:szCs w:val="24"/>
        </w:rPr>
        <w:t>、</w:t>
      </w:r>
      <w:r>
        <w:rPr>
          <w:rFonts w:cs="Times New Roman"/>
          <w:i/>
          <w:color w:val="000000"/>
          <w:sz w:val="24"/>
          <w:szCs w:val="24"/>
        </w:rPr>
        <w:t>C</w:t>
      </w:r>
      <w:r>
        <w:rPr>
          <w:rFonts w:cs="Times New Roman"/>
          <w:color w:val="000000"/>
          <w:sz w:val="24"/>
          <w:szCs w:val="24"/>
        </w:rPr>
        <w:t>点同时由静止释放，它们将沿轨道运动到</w:t>
      </w:r>
      <w:r>
        <w:rPr>
          <w:rFonts w:cs="Times New Roman"/>
          <w:i/>
          <w:color w:val="000000"/>
          <w:sz w:val="24"/>
          <w:szCs w:val="24"/>
        </w:rPr>
        <w:t>M</w:t>
      </w:r>
      <w:r>
        <w:rPr>
          <w:rFonts w:cs="Times New Roman"/>
          <w:color w:val="000000"/>
          <w:sz w:val="24"/>
          <w:szCs w:val="24"/>
        </w:rPr>
        <w:t>点，若所用时间分别为</w:t>
      </w:r>
      <w:r>
        <w:rPr>
          <w:rFonts w:cs="Times New Roman"/>
          <w:i/>
          <w:color w:val="000000"/>
          <w:sz w:val="24"/>
          <w:szCs w:val="24"/>
        </w:rPr>
        <w:t>t</w:t>
      </w:r>
      <w:r>
        <w:rPr>
          <w:rFonts w:cs="Times New Roman"/>
          <w:i/>
          <w:color w:val="000000"/>
          <w:sz w:val="24"/>
          <w:szCs w:val="24"/>
          <w:vertAlign w:val="subscript"/>
        </w:rPr>
        <w:t>A</w:t>
      </w:r>
      <w:r>
        <w:rPr>
          <w:rFonts w:cs="Times New Roman"/>
          <w:color w:val="000000"/>
          <w:sz w:val="24"/>
          <w:szCs w:val="24"/>
        </w:rPr>
        <w:t>、</w:t>
      </w:r>
      <w:r>
        <w:rPr>
          <w:rFonts w:cs="Times New Roman"/>
          <w:i/>
          <w:color w:val="000000"/>
          <w:sz w:val="24"/>
          <w:szCs w:val="24"/>
        </w:rPr>
        <w:t>t</w:t>
      </w:r>
      <w:r>
        <w:rPr>
          <w:rFonts w:cs="Times New Roman"/>
          <w:i/>
          <w:color w:val="000000"/>
          <w:sz w:val="24"/>
          <w:szCs w:val="24"/>
          <w:vertAlign w:val="subscript"/>
        </w:rPr>
        <w:t>B</w:t>
      </w:r>
      <w:r>
        <w:rPr>
          <w:rFonts w:cs="Times New Roman"/>
          <w:color w:val="000000"/>
          <w:sz w:val="24"/>
          <w:szCs w:val="24"/>
        </w:rPr>
        <w:t>、</w:t>
      </w:r>
      <w:r>
        <w:rPr>
          <w:rFonts w:cs="Times New Roman"/>
          <w:i/>
          <w:color w:val="000000"/>
          <w:sz w:val="24"/>
          <w:szCs w:val="24"/>
        </w:rPr>
        <w:t>t</w:t>
      </w:r>
      <w:r>
        <w:rPr>
          <w:rFonts w:cs="Times New Roman"/>
          <w:i/>
          <w:color w:val="000000"/>
          <w:sz w:val="24"/>
          <w:szCs w:val="24"/>
          <w:vertAlign w:val="subscript"/>
        </w:rPr>
        <w:t>C</w:t>
      </w:r>
      <w:r>
        <w:rPr>
          <w:rFonts w:cs="Times New Roman"/>
          <w:color w:val="000000"/>
          <w:sz w:val="24"/>
          <w:szCs w:val="24"/>
        </w:rPr>
        <w:t>，则</w:t>
      </w:r>
      <w:r>
        <w:rPr>
          <w:rFonts w:cs="Times New Roman"/>
          <w:i/>
          <w:color w:val="000000"/>
          <w:sz w:val="24"/>
          <w:szCs w:val="24"/>
        </w:rPr>
        <w:t>t</w:t>
      </w:r>
      <w:r>
        <w:rPr>
          <w:rFonts w:cs="Times New Roman"/>
          <w:i/>
          <w:color w:val="000000"/>
          <w:sz w:val="24"/>
          <w:szCs w:val="24"/>
          <w:vertAlign w:val="subscript"/>
        </w:rPr>
        <w:t>A</w:t>
      </w:r>
      <w:r>
        <w:rPr>
          <w:rFonts w:cs="Times New Roman"/>
          <w:color w:val="000000"/>
          <w:sz w:val="24"/>
          <w:szCs w:val="24"/>
        </w:rPr>
        <w:t>、</w:t>
      </w:r>
      <w:r>
        <w:rPr>
          <w:rFonts w:cs="Times New Roman"/>
          <w:i/>
          <w:color w:val="000000"/>
          <w:sz w:val="24"/>
          <w:szCs w:val="24"/>
        </w:rPr>
        <w:t>t</w:t>
      </w:r>
      <w:r>
        <w:rPr>
          <w:rFonts w:cs="Times New Roman"/>
          <w:i/>
          <w:color w:val="000000"/>
          <w:sz w:val="24"/>
          <w:szCs w:val="24"/>
          <w:vertAlign w:val="subscript"/>
        </w:rPr>
        <w:t>B</w:t>
      </w:r>
      <w:r>
        <w:rPr>
          <w:rFonts w:cs="Times New Roman"/>
          <w:color w:val="000000"/>
          <w:sz w:val="24"/>
          <w:szCs w:val="24"/>
        </w:rPr>
        <w:t>、</w:t>
      </w:r>
      <w:r>
        <w:rPr>
          <w:rFonts w:cs="Times New Roman"/>
          <w:i/>
          <w:color w:val="000000"/>
          <w:sz w:val="24"/>
          <w:szCs w:val="24"/>
        </w:rPr>
        <w:t>t</w:t>
      </w:r>
      <w:r>
        <w:rPr>
          <w:rFonts w:cs="Times New Roman"/>
          <w:i/>
          <w:color w:val="000000"/>
          <w:sz w:val="24"/>
          <w:szCs w:val="24"/>
          <w:vertAlign w:val="subscript"/>
        </w:rPr>
        <w:t>C</w:t>
      </w:r>
      <w:r>
        <w:rPr>
          <w:rFonts w:cs="Times New Roman"/>
          <w:color w:val="000000"/>
          <w:sz w:val="24"/>
          <w:szCs w:val="24"/>
        </w:rPr>
        <w:t>大小关系是</w:t>
      </w:r>
      <w:r>
        <w:rPr>
          <w:rFonts w:hint="eastAsia" w:cs="Times New Roman"/>
          <w:color w:val="000000"/>
          <w:sz w:val="24"/>
          <w:szCs w:val="24"/>
        </w:rPr>
        <w:t xml:space="preserve">（  </w:t>
      </w:r>
      <w:r>
        <w:rPr>
          <w:rFonts w:hint="eastAsia" w:cs="Times New Roman"/>
          <w:color w:val="000000"/>
          <w:sz w:val="24"/>
          <w:szCs w:val="24"/>
          <w:lang w:val="en-US" w:eastAsia="zh-CN"/>
        </w:rPr>
        <w:t xml:space="preserve"> </w:t>
      </w:r>
      <w:r>
        <w:rPr>
          <w:rFonts w:hint="eastAsia" w:cs="Times New Roman"/>
          <w:color w:val="000000"/>
          <w:sz w:val="24"/>
          <w:szCs w:val="24"/>
        </w:rPr>
        <w:t xml:space="preserve">  ）</w:t>
      </w:r>
      <w:r>
        <w:rPr>
          <w:rFonts w:cs="Times New Roman"/>
          <w:color w:val="000000"/>
          <w:sz w:val="24"/>
          <w:szCs w:val="24"/>
        </w:rPr>
        <w:t xml:space="preserve"> </w:t>
      </w:r>
    </w:p>
    <w:p w14:paraId="7C1A3564">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A</w:t>
      </w:r>
      <w:r>
        <w:rPr>
          <w:rFonts w:ascii="Times New Roman" w:hAnsi="Times New Roman" w:cs="Times New Roman"/>
          <w:color w:val="000000"/>
          <w:sz w:val="24"/>
          <w:szCs w:val="24"/>
        </w:rPr>
        <w:t>&lt;</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C</w:t>
      </w:r>
      <w:r>
        <w:rPr>
          <w:rFonts w:ascii="Times New Roman" w:hAnsi="Times New Roman" w:cs="Times New Roman"/>
          <w:color w:val="000000"/>
          <w:sz w:val="24"/>
          <w:szCs w:val="24"/>
        </w:rPr>
        <w:t>&lt;</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B</w:t>
      </w:r>
      <w:r>
        <w:rPr>
          <w:rFonts w:hint="eastAsia" w:ascii="Times New Roman" w:hAnsi="Times New Roman" w:cs="Times New Roman"/>
          <w:i/>
          <w:color w:val="000000"/>
          <w:sz w:val="24"/>
          <w:szCs w:val="24"/>
          <w:vertAlign w:val="subscript"/>
          <w:lang w:val="en-US" w:eastAsia="zh-CN"/>
        </w:rPr>
        <w:tab/>
      </w:r>
      <w:r>
        <w:rPr>
          <w:rFonts w:ascii="Times New Roman" w:hAnsi="Times New Roman" w:cs="Times New Roman"/>
          <w:color w:val="000000"/>
          <w:sz w:val="24"/>
          <w:szCs w:val="24"/>
        </w:rPr>
        <w:t>B．</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A</w:t>
      </w:r>
      <w:r>
        <w:rPr>
          <w:rFonts w:ascii="Times New Roman" w:hAnsi="Times New Roman" w:cs="Times New Roman"/>
          <w:color w:val="000000"/>
          <w:sz w:val="24"/>
          <w:szCs w:val="24"/>
        </w:rPr>
        <w:t>＝</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C</w:t>
      </w:r>
      <w:r>
        <w:rPr>
          <w:rFonts w:ascii="Times New Roman" w:hAnsi="Times New Roman" w:cs="Times New Roman"/>
          <w:color w:val="000000"/>
          <w:sz w:val="24"/>
          <w:szCs w:val="24"/>
        </w:rPr>
        <w:t>&lt;</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B</w:t>
      </w:r>
    </w:p>
    <w:p w14:paraId="694AE195">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A</w:t>
      </w:r>
      <w:r>
        <w:rPr>
          <w:rFonts w:ascii="Times New Roman" w:hAnsi="Times New Roman" w:cs="Times New Roman"/>
          <w:color w:val="000000"/>
          <w:sz w:val="24"/>
          <w:szCs w:val="24"/>
        </w:rPr>
        <w:t>＝</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C</w:t>
      </w:r>
      <w:r>
        <w:rPr>
          <w:rFonts w:ascii="Times New Roman" w:hAnsi="Times New Roman" w:cs="Times New Roman"/>
          <w:color w:val="000000"/>
          <w:sz w:val="24"/>
          <w:szCs w:val="24"/>
        </w:rPr>
        <w:t>＝</w:t>
      </w:r>
      <w:r>
        <w:rPr>
          <w:rFonts w:ascii="Times New Roman" w:hAnsi="Times New Roman" w:cs="Times New Roman"/>
          <w:i/>
          <w:color w:val="000000"/>
          <w:sz w:val="24"/>
          <w:szCs w:val="24"/>
        </w:rPr>
        <w:t>t</w:t>
      </w:r>
      <w:r>
        <w:rPr>
          <w:rFonts w:ascii="Times New Roman" w:hAnsi="Times New Roman" w:cs="Times New Roman"/>
          <w:i/>
          <w:color w:val="000000"/>
          <w:sz w:val="24"/>
          <w:szCs w:val="24"/>
          <w:vertAlign w:val="subscript"/>
        </w:rPr>
        <w:t>B</w:t>
      </w:r>
      <w:r>
        <w:rPr>
          <w:rFonts w:hint="eastAsia" w:ascii="Times New Roman" w:hAnsi="Times New Roman" w:cs="Times New Roman"/>
          <w:i/>
          <w:color w:val="000000"/>
          <w:sz w:val="24"/>
          <w:szCs w:val="24"/>
          <w:vertAlign w:val="subscript"/>
          <w:lang w:val="en-US" w:eastAsia="zh-CN"/>
        </w:rPr>
        <w:t xml:space="preserve">                   </w:t>
      </w:r>
      <w:r>
        <w:rPr>
          <w:rFonts w:ascii="Times New Roman" w:hAnsi="Times New Roman" w:cs="Times New Roman"/>
          <w:color w:val="000000"/>
          <w:sz w:val="24"/>
          <w:szCs w:val="24"/>
        </w:rPr>
        <w:t>D．由于</w:t>
      </w:r>
      <w:r>
        <w:rPr>
          <w:rFonts w:ascii="Times New Roman" w:hAnsi="Times New Roman" w:cs="Times New Roman"/>
          <w:i/>
          <w:color w:val="000000"/>
          <w:sz w:val="24"/>
          <w:szCs w:val="24"/>
        </w:rPr>
        <w:t>C</w:t>
      </w:r>
      <w:r>
        <w:rPr>
          <w:rFonts w:ascii="Times New Roman" w:hAnsi="Times New Roman" w:cs="Times New Roman"/>
          <w:color w:val="000000"/>
          <w:sz w:val="24"/>
          <w:szCs w:val="24"/>
        </w:rPr>
        <w:t>点的位置不确定，无法比较时间大小关系</w:t>
      </w:r>
    </w:p>
    <w:p w14:paraId="687EB149">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color w:val="000000"/>
          <w:sz w:val="24"/>
          <w:szCs w:val="24"/>
        </w:rPr>
      </w:pPr>
      <w:r>
        <w:rPr>
          <w:rFonts w:cs="Times New Roman"/>
          <w:color w:val="000000"/>
          <w:sz w:val="24"/>
          <w:szCs w:val="24"/>
        </w:rPr>
        <w:drawing>
          <wp:anchor distT="0" distB="0" distL="114300" distR="114300" simplePos="0" relativeHeight="251665408" behindDoc="0" locked="0" layoutInCell="1" allowOverlap="1">
            <wp:simplePos x="0" y="0"/>
            <wp:positionH relativeFrom="column">
              <wp:posOffset>3616325</wp:posOffset>
            </wp:positionH>
            <wp:positionV relativeFrom="paragraph">
              <wp:posOffset>318770</wp:posOffset>
            </wp:positionV>
            <wp:extent cx="1638300" cy="764540"/>
            <wp:effectExtent l="0" t="0" r="0" b="10160"/>
            <wp:wrapSquare wrapText="bothSides"/>
            <wp:docPr id="27"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3"/>
                    <pic:cNvPicPr>
                      <a:picLocks noChangeAspect="1"/>
                    </pic:cNvPicPr>
                  </pic:nvPicPr>
                  <pic:blipFill>
                    <a:blip r:embed="rId110" r:link="rId111"/>
                    <a:stretch>
                      <a:fillRect/>
                    </a:stretch>
                  </pic:blipFill>
                  <pic:spPr>
                    <a:xfrm>
                      <a:off x="0" y="0"/>
                      <a:ext cx="1638300" cy="764540"/>
                    </a:xfrm>
                    <a:prstGeom prst="rect">
                      <a:avLst/>
                    </a:prstGeom>
                    <a:noFill/>
                    <a:ln>
                      <a:noFill/>
                    </a:ln>
                  </pic:spPr>
                </pic:pic>
              </a:graphicData>
            </a:graphic>
          </wp:anchor>
        </w:drawing>
      </w:r>
      <w:r>
        <w:rPr>
          <w:rFonts w:hint="eastAsia" w:cs="Times New Roman"/>
          <w:color w:val="000000"/>
          <w:sz w:val="24"/>
          <w:szCs w:val="24"/>
        </w:rPr>
        <w:t>（</w:t>
      </w:r>
      <w:r>
        <w:rPr>
          <w:rFonts w:cs="Times New Roman"/>
          <w:color w:val="000000"/>
          <w:sz w:val="24"/>
          <w:szCs w:val="24"/>
        </w:rPr>
        <w:t>多选</w:t>
      </w:r>
      <w:r>
        <w:rPr>
          <w:rFonts w:hint="eastAsia" w:cs="Times New Roman"/>
          <w:color w:val="000000"/>
          <w:sz w:val="24"/>
          <w:szCs w:val="24"/>
        </w:rPr>
        <w:t>）</w:t>
      </w:r>
      <w:r>
        <w:rPr>
          <w:rFonts w:cs="Times New Roman"/>
          <w:color w:val="000000"/>
          <w:sz w:val="24"/>
          <w:szCs w:val="24"/>
        </w:rPr>
        <w:t>卡车沿平直公路运输质量为</w:t>
      </w:r>
      <w:r>
        <w:rPr>
          <w:rFonts w:cs="Times New Roman"/>
          <w:i/>
          <w:color w:val="000000"/>
          <w:sz w:val="24"/>
          <w:szCs w:val="24"/>
        </w:rPr>
        <w:t>m</w:t>
      </w:r>
      <w:r>
        <w:rPr>
          <w:rFonts w:cs="Times New Roman"/>
          <w:color w:val="000000"/>
          <w:sz w:val="24"/>
          <w:szCs w:val="24"/>
        </w:rPr>
        <w:t>的匀质圆筒状工件，将工件置于两光滑斜面之间，如图所示。两斜面Ⅰ、Ⅱ固定在车上，倾角分别为30°和60°，重力加速度为</w:t>
      </w:r>
      <w:r>
        <w:rPr>
          <w:rFonts w:cs="Times New Roman"/>
          <w:i/>
          <w:color w:val="000000"/>
          <w:sz w:val="24"/>
          <w:szCs w:val="24"/>
        </w:rPr>
        <w:t>g</w:t>
      </w:r>
      <w:r>
        <w:rPr>
          <w:rFonts w:cs="Times New Roman"/>
          <w:color w:val="000000"/>
          <w:sz w:val="24"/>
          <w:szCs w:val="24"/>
        </w:rPr>
        <w:t>，圆筒对斜面Ⅰ、Ⅱ压力的大小分别为</w:t>
      </w:r>
      <w:r>
        <w:rPr>
          <w:rFonts w:cs="Times New Roman"/>
          <w:i/>
          <w:color w:val="000000"/>
          <w:sz w:val="24"/>
          <w:szCs w:val="24"/>
        </w:rPr>
        <w:t>F</w:t>
      </w:r>
      <w:r>
        <w:rPr>
          <w:rFonts w:cs="Times New Roman"/>
          <w:color w:val="000000"/>
          <w:sz w:val="24"/>
          <w:szCs w:val="24"/>
          <w:vertAlign w:val="subscript"/>
        </w:rPr>
        <w:t>1</w:t>
      </w:r>
      <w:r>
        <w:rPr>
          <w:rFonts w:cs="Times New Roman"/>
          <w:color w:val="000000"/>
          <w:sz w:val="24"/>
          <w:szCs w:val="24"/>
        </w:rPr>
        <w:t>、</w:t>
      </w:r>
      <w:r>
        <w:rPr>
          <w:rFonts w:cs="Times New Roman"/>
          <w:i/>
          <w:color w:val="000000"/>
          <w:sz w:val="24"/>
          <w:szCs w:val="24"/>
        </w:rPr>
        <w:t>F</w:t>
      </w:r>
      <w:r>
        <w:rPr>
          <w:rFonts w:cs="Times New Roman"/>
          <w:color w:val="000000"/>
          <w:sz w:val="24"/>
          <w:szCs w:val="24"/>
          <w:vertAlign w:val="subscript"/>
        </w:rPr>
        <w:t>2</w:t>
      </w:r>
      <w:r>
        <w:rPr>
          <w:rFonts w:cs="Times New Roman"/>
          <w:color w:val="000000"/>
          <w:sz w:val="24"/>
          <w:szCs w:val="24"/>
        </w:rPr>
        <w:t>。则</w:t>
      </w:r>
      <w:r>
        <w:rPr>
          <w:rFonts w:hint="eastAsia" w:cs="Times New Roman"/>
          <w:color w:val="000000"/>
          <w:sz w:val="24"/>
          <w:szCs w:val="24"/>
        </w:rPr>
        <w:t>（    ）</w:t>
      </w:r>
    </w:p>
    <w:p w14:paraId="22C63DB6">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A．当卡车匀速行驶时</w:t>
      </w: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\f(\r(3)</w:instrText>
      </w:r>
      <w:r>
        <w:rPr>
          <w:rFonts w:ascii="Times New Roman" w:hAnsi="Times New Roman" w:cs="Times New Roman"/>
          <w:i/>
          <w:color w:val="000000"/>
          <w:sz w:val="24"/>
          <w:szCs w:val="24"/>
        </w:rPr>
        <w:instrText xml:space="preserve">,</w:instrText>
      </w:r>
      <w:r>
        <w:rPr>
          <w:rFonts w:ascii="Times New Roman" w:hAnsi="Times New Roman" w:cs="Times New Roman"/>
          <w:color w:val="000000"/>
          <w:sz w:val="24"/>
          <w:szCs w:val="24"/>
        </w:rPr>
        <w:instrText xml:space="preserve">2)</w:instrText>
      </w:r>
      <w:r>
        <w:rPr>
          <w:rFonts w:ascii="Times New Roman" w:hAnsi="Times New Roman" w:cs="Times New Roman"/>
          <w:color w:val="000000"/>
          <w:sz w:val="24"/>
          <w:szCs w:val="24"/>
        </w:rPr>
        <w:fldChar w:fldCharType="end"/>
      </w:r>
      <w:r>
        <w:rPr>
          <w:rFonts w:ascii="Times New Roman" w:hAnsi="Times New Roman" w:cs="Times New Roman"/>
          <w:i/>
          <w:color w:val="000000"/>
          <w:sz w:val="24"/>
          <w:szCs w:val="24"/>
        </w:rPr>
        <w:t>mg</w:t>
      </w:r>
      <w:r>
        <w:rPr>
          <w:rFonts w:hint="eastAsia" w:ascii="Times New Roman" w:hAnsi="Times New Roman" w:cs="Times New Roman"/>
          <w:i/>
          <w:color w:val="000000"/>
          <w:sz w:val="24"/>
          <w:szCs w:val="24"/>
          <w:lang w:val="en-US" w:eastAsia="zh-CN"/>
        </w:rPr>
        <w:tab/>
      </w:r>
      <w:r>
        <w:rPr>
          <w:rFonts w:ascii="Times New Roman" w:hAnsi="Times New Roman" w:cs="Times New Roman"/>
          <w:color w:val="000000"/>
          <w:sz w:val="24"/>
          <w:szCs w:val="24"/>
        </w:rPr>
        <w:t>B．当卡车匀速行驶时</w:t>
      </w:r>
      <w:r>
        <w:rPr>
          <w:rFonts w:ascii="Times New Roman" w:hAnsi="Times New Roman" w:cs="Times New Roman"/>
          <w:i/>
          <w:color w:val="000000"/>
          <w:sz w:val="24"/>
          <w:szCs w:val="24"/>
        </w:rPr>
        <w:t>F</w:t>
      </w:r>
      <w:r>
        <w:rPr>
          <w:rFonts w:ascii="Times New Roman" w:hAnsi="Times New Roman" w:cs="Times New Roman"/>
          <w:color w:val="000000"/>
          <w:sz w:val="24"/>
          <w:szCs w:val="24"/>
          <w:vertAlign w:val="subscript"/>
        </w:rPr>
        <w:t>2</w:t>
      </w:r>
      <w:r>
        <w:rPr>
          <w:rFonts w:ascii="Times New Roman" w:hAnsi="Times New Roman" w:cs="Times New Roman"/>
          <w:color w:val="000000"/>
          <w:sz w:val="24"/>
          <w:szCs w:val="24"/>
        </w:rPr>
        <w:t>＝</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\f(\r(3)</w:instrText>
      </w:r>
      <w:r>
        <w:rPr>
          <w:rFonts w:ascii="Times New Roman" w:hAnsi="Times New Roman" w:cs="Times New Roman"/>
          <w:i/>
          <w:color w:val="000000"/>
          <w:sz w:val="24"/>
          <w:szCs w:val="24"/>
        </w:rPr>
        <w:instrText xml:space="preserve">,</w:instrText>
      </w:r>
      <w:r>
        <w:rPr>
          <w:rFonts w:ascii="Times New Roman" w:hAnsi="Times New Roman" w:cs="Times New Roman"/>
          <w:color w:val="000000"/>
          <w:sz w:val="24"/>
          <w:szCs w:val="24"/>
        </w:rPr>
        <w:instrText xml:space="preserve">2)</w:instrText>
      </w:r>
      <w:r>
        <w:rPr>
          <w:rFonts w:ascii="Times New Roman" w:hAnsi="Times New Roman" w:cs="Times New Roman"/>
          <w:color w:val="000000"/>
          <w:sz w:val="24"/>
          <w:szCs w:val="24"/>
        </w:rPr>
        <w:fldChar w:fldCharType="end"/>
      </w:r>
      <w:r>
        <w:rPr>
          <w:rFonts w:ascii="Times New Roman" w:hAnsi="Times New Roman" w:cs="Times New Roman"/>
          <w:i/>
          <w:color w:val="000000"/>
          <w:sz w:val="24"/>
          <w:szCs w:val="24"/>
        </w:rPr>
        <w:t>mg</w:t>
      </w:r>
    </w:p>
    <w:p w14:paraId="61B75392">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FF0000"/>
          <w:sz w:val="24"/>
          <w:szCs w:val="24"/>
        </w:rPr>
      </w:pPr>
      <w:r>
        <w:rPr>
          <w:rFonts w:ascii="Times New Roman" w:hAnsi="Times New Roman" w:cs="Times New Roman"/>
          <w:color w:val="000000"/>
          <w:sz w:val="24"/>
          <w:szCs w:val="24"/>
        </w:rPr>
        <w:t>C．卡车安全启动的最大加速度为</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\r(3)</w:instrText>
      </w:r>
      <w:r>
        <w:rPr>
          <w:rFonts w:ascii="Times New Roman" w:hAnsi="Times New Roman" w:cs="Times New Roman"/>
          <w:color w:val="000000"/>
          <w:sz w:val="24"/>
          <w:szCs w:val="24"/>
        </w:rPr>
        <w:fldChar w:fldCharType="end"/>
      </w:r>
      <w:r>
        <w:rPr>
          <w:rFonts w:ascii="Times New Roman" w:hAnsi="Times New Roman" w:cs="Times New Roman"/>
          <w:i/>
          <w:color w:val="000000"/>
          <w:sz w:val="24"/>
          <w:szCs w:val="24"/>
        </w:rPr>
        <w:t>g</w:t>
      </w:r>
      <w:r>
        <w:rPr>
          <w:rFonts w:hint="eastAsia" w:ascii="Times New Roman" w:hAnsi="Times New Roman" w:cs="Times New Roman"/>
          <w:i/>
          <w:color w:val="000000"/>
          <w:sz w:val="24"/>
          <w:szCs w:val="24"/>
          <w:lang w:val="en-US" w:eastAsia="zh-CN"/>
        </w:rPr>
        <w:tab/>
      </w:r>
      <w:r>
        <w:rPr>
          <w:rFonts w:ascii="Times New Roman" w:hAnsi="Times New Roman" w:cs="Times New Roman"/>
          <w:color w:val="000000"/>
          <w:sz w:val="24"/>
          <w:szCs w:val="24"/>
        </w:rPr>
        <w:t>D．卡车安全刹车的最大加速度为</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\r(3)</w:instrText>
      </w:r>
      <w:r>
        <w:rPr>
          <w:rFonts w:ascii="Times New Roman" w:hAnsi="Times New Roman" w:cs="Times New Roman"/>
          <w:color w:val="000000"/>
          <w:sz w:val="24"/>
          <w:szCs w:val="24"/>
        </w:rPr>
        <w:fldChar w:fldCharType="end"/>
      </w:r>
      <w:r>
        <w:rPr>
          <w:rFonts w:ascii="Times New Roman" w:hAnsi="Times New Roman" w:cs="Times New Roman"/>
          <w:i/>
          <w:color w:val="000000"/>
          <w:sz w:val="24"/>
          <w:szCs w:val="24"/>
        </w:rPr>
        <w:t>g</w:t>
      </w:r>
    </w:p>
    <w:p w14:paraId="510DFE6D">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z w:val="24"/>
          <w:szCs w:val="24"/>
        </w:rPr>
      </w:pPr>
      <w:r>
        <w:rPr>
          <w:rFonts w:cs="Times New Roman"/>
          <w:color w:val="FF0000"/>
          <w:kern w:val="0"/>
          <w:sz w:val="24"/>
          <w:szCs w:val="24"/>
        </w:rPr>
        <w:drawing>
          <wp:anchor distT="0" distB="0" distL="0" distR="0" simplePos="0" relativeHeight="251663360" behindDoc="0" locked="0" layoutInCell="1" allowOverlap="1">
            <wp:simplePos x="0" y="0"/>
            <wp:positionH relativeFrom="column">
              <wp:posOffset>4645025</wp:posOffset>
            </wp:positionH>
            <wp:positionV relativeFrom="paragraph">
              <wp:posOffset>3175</wp:posOffset>
            </wp:positionV>
            <wp:extent cx="600075" cy="1476375"/>
            <wp:effectExtent l="0" t="0" r="9525" b="9525"/>
            <wp:wrapSquare wrapText="bothSides"/>
            <wp:docPr id="29" name="图片 29" descr="@@@83e5e477-168b-4cf8-aff2-a7c97041f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3e5e477-168b-4cf8-aff2-a7c97041f89e"/>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00075" cy="1476375"/>
                    </a:xfrm>
                    <a:prstGeom prst="rect">
                      <a:avLst/>
                    </a:prstGeom>
                    <a:noFill/>
                    <a:ln>
                      <a:noFill/>
                    </a:ln>
                  </pic:spPr>
                </pic:pic>
              </a:graphicData>
            </a:graphic>
          </wp:anchor>
        </w:drawing>
      </w:r>
      <w:r>
        <w:rPr>
          <w:rFonts w:cs="Times New Roman"/>
          <w:sz w:val="24"/>
          <w:szCs w:val="24"/>
        </w:rPr>
        <w:t>某同学使用轻弹簧、直尺钢球等制作了一个“竖直加速度测量仪”。如图所示，弹簧上端固定，在弹簧旁沿弹簧长度方向固定一直尺。不挂钢球时，弹簧下端指针位于直尺20cm刻度处；下端悬挂钢球，静止时指针位于直尺40cm刻度处。将直尺不同刻度对应的加速度标在直尺上，就可用此装置直接测量竖直方向的加速度。取竖直向上为正方向，重力加速度大小为</w:t>
      </w:r>
      <w:r>
        <w:rPr>
          <w:rFonts w:cs="Times New Roman"/>
          <w:i/>
          <w:sz w:val="24"/>
          <w:szCs w:val="24"/>
        </w:rPr>
        <w:t>g</w:t>
      </w:r>
      <w:r>
        <w:rPr>
          <w:rFonts w:cs="Times New Roman"/>
          <w:sz w:val="24"/>
          <w:szCs w:val="24"/>
        </w:rPr>
        <w:t>。下列说法正确的是（</w:t>
      </w:r>
      <w:r>
        <w:rPr>
          <w:rFonts w:hint="eastAsia" w:cs="Times New Roman"/>
          <w:kern w:val="0"/>
          <w:sz w:val="24"/>
          <w:szCs w:val="24"/>
        </w:rPr>
        <w:t xml:space="preserve">    </w:t>
      </w:r>
      <w:r>
        <w:rPr>
          <w:rFonts w:cs="Times New Roman"/>
          <w:sz w:val="24"/>
          <w:szCs w:val="24"/>
        </w:rPr>
        <w:t>）</w:t>
      </w:r>
    </w:p>
    <w:p w14:paraId="20E67524">
      <w:pPr>
        <w:keepNext w:val="0"/>
        <w:keepLines w:val="0"/>
        <w:pageBreakBefore w:val="0"/>
        <w:widowControl w:val="0"/>
        <w:shd w:val="clear" w:color="auto" w:fill="FFFFFF" w:themeFill="background1"/>
        <w:tabs>
          <w:tab w:val="left" w:pos="4156"/>
        </w:tabs>
        <w:kinsoku/>
        <w:wordWrap/>
        <w:overflowPunct/>
        <w:topLinePunct w:val="0"/>
        <w:autoSpaceDE/>
        <w:autoSpaceDN/>
        <w:bidi w:val="0"/>
        <w:adjustRightInd/>
        <w:spacing w:line="360" w:lineRule="auto"/>
        <w:jc w:val="left"/>
        <w:textAlignment w:val="center"/>
        <w:rPr>
          <w:rFonts w:cs="Times New Roman"/>
          <w:i/>
          <w:sz w:val="24"/>
          <w:szCs w:val="24"/>
        </w:rPr>
      </w:pPr>
      <w:r>
        <w:rPr>
          <w:rFonts w:cs="Times New Roman"/>
          <w:sz w:val="24"/>
          <w:szCs w:val="24"/>
        </w:rPr>
        <w:t>A．30cm刻度对应的加速度为</w:t>
      </w:r>
      <w:r>
        <w:rPr>
          <w:rFonts w:hint="eastAsia" w:ascii="宋体" w:hAnsi="宋体" w:cs="宋体"/>
          <w:sz w:val="24"/>
          <w:szCs w:val="24"/>
        </w:rPr>
        <w:t>－</w:t>
      </w:r>
      <w:r>
        <w:rPr>
          <w:rFonts w:cs="Times New Roman"/>
          <w:sz w:val="24"/>
          <w:szCs w:val="24"/>
        </w:rPr>
        <w:t>0.5</w:t>
      </w:r>
      <w:r>
        <w:rPr>
          <w:rFonts w:cs="Times New Roman"/>
          <w:i/>
          <w:sz w:val="24"/>
          <w:szCs w:val="24"/>
        </w:rPr>
        <w:t>g</w:t>
      </w:r>
      <w:r>
        <w:rPr>
          <w:rFonts w:hint="eastAsia" w:cs="Times New Roman"/>
          <w:i/>
          <w:sz w:val="24"/>
          <w:szCs w:val="24"/>
        </w:rPr>
        <w:t xml:space="preserve">   </w:t>
      </w:r>
      <w:r>
        <w:rPr>
          <w:rFonts w:cs="Times New Roman"/>
          <w:sz w:val="24"/>
          <w:szCs w:val="24"/>
        </w:rPr>
        <w:t>B．40cm刻度对应的加速度为</w:t>
      </w:r>
      <w:r>
        <w:rPr>
          <w:rFonts w:cs="Times New Roman"/>
          <w:i/>
          <w:sz w:val="24"/>
          <w:szCs w:val="24"/>
        </w:rPr>
        <w:t>g</w:t>
      </w:r>
    </w:p>
    <w:p w14:paraId="1A8C8D71">
      <w:pPr>
        <w:keepNext w:val="0"/>
        <w:keepLines w:val="0"/>
        <w:pageBreakBefore w:val="0"/>
        <w:widowControl w:val="0"/>
        <w:shd w:val="clear" w:color="auto" w:fill="FFFFFF" w:themeFill="background1"/>
        <w:tabs>
          <w:tab w:val="left" w:pos="4156"/>
        </w:tabs>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C．50cm刻度对应的加速度为2</w:t>
      </w:r>
      <w:r>
        <w:rPr>
          <w:rFonts w:cs="Times New Roman"/>
          <w:i/>
          <w:sz w:val="24"/>
          <w:szCs w:val="24"/>
        </w:rPr>
        <w:t>g</w:t>
      </w:r>
      <w:r>
        <w:rPr>
          <w:rFonts w:hint="eastAsia" w:cs="Times New Roman"/>
          <w:i/>
          <w:sz w:val="24"/>
          <w:szCs w:val="24"/>
        </w:rPr>
        <w:t xml:space="preserve">      </w:t>
      </w:r>
      <w:r>
        <w:rPr>
          <w:rFonts w:cs="Times New Roman"/>
          <w:sz w:val="24"/>
          <w:szCs w:val="24"/>
        </w:rPr>
        <w:t>D．各刻度对应加速度的值是不均匀的</w:t>
      </w:r>
    </w:p>
    <w:p w14:paraId="3BBAADD2">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z w:val="24"/>
          <w:szCs w:val="24"/>
        </w:rPr>
      </w:pPr>
      <w:r>
        <w:rPr>
          <w:rFonts w:cs="Times New Roman"/>
          <w:sz w:val="24"/>
          <w:szCs w:val="24"/>
        </w:rPr>
        <w:drawing>
          <wp:anchor distT="0" distB="0" distL="114300" distR="114300" simplePos="0" relativeHeight="251673600" behindDoc="0" locked="0" layoutInCell="1" allowOverlap="1">
            <wp:simplePos x="0" y="0"/>
            <wp:positionH relativeFrom="column">
              <wp:posOffset>2966720</wp:posOffset>
            </wp:positionH>
            <wp:positionV relativeFrom="paragraph">
              <wp:posOffset>151130</wp:posOffset>
            </wp:positionV>
            <wp:extent cx="2341245" cy="672465"/>
            <wp:effectExtent l="0" t="0" r="8255" b="635"/>
            <wp:wrapSquare wrapText="bothSides"/>
            <wp:docPr id="1940167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7098" name="图片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2341245" cy="672465"/>
                    </a:xfrm>
                    <a:prstGeom prst="rect">
                      <a:avLst/>
                    </a:prstGeom>
                    <a:noFill/>
                    <a:ln>
                      <a:noFill/>
                    </a:ln>
                  </pic:spPr>
                </pic:pic>
              </a:graphicData>
            </a:graphic>
          </wp:anchor>
        </w:drawing>
      </w:r>
      <w:r>
        <w:rPr>
          <w:rFonts w:cs="Times New Roman"/>
          <w:sz w:val="24"/>
          <w:szCs w:val="24"/>
        </w:rPr>
        <w:t>一个</w:t>
      </w:r>
      <w:r>
        <w:rPr>
          <w:rFonts w:cs="Times New Roman"/>
          <w:color w:val="000000"/>
          <w:sz w:val="24"/>
          <w:szCs w:val="24"/>
        </w:rPr>
        <w:t>物体</w:t>
      </w:r>
      <w:r>
        <w:rPr>
          <w:rFonts w:cs="Times New Roman"/>
          <w:sz w:val="24"/>
          <w:szCs w:val="24"/>
        </w:rPr>
        <w:t xml:space="preserve">在两个力的作用下处于静止状态，若使其中一力不变，另一力逐渐减小到零，再逐渐恢复到原值，则物体的运动是（  </w:t>
      </w:r>
      <w:r>
        <w:rPr>
          <w:rFonts w:cs="Times New Roman"/>
          <w:color w:val="FF0000"/>
          <w:sz w:val="24"/>
          <w:szCs w:val="24"/>
        </w:rPr>
        <w:t xml:space="preserve"> </w:t>
      </w:r>
      <w:r>
        <w:rPr>
          <w:rFonts w:cs="Times New Roman"/>
          <w:sz w:val="24"/>
          <w:szCs w:val="24"/>
        </w:rPr>
        <w:t xml:space="preserve"> ）</w:t>
      </w:r>
    </w:p>
    <w:p w14:paraId="03AB2284">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（A）一直加速</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（B）一直减速</w:t>
      </w:r>
    </w:p>
    <w:p w14:paraId="69765C83">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（C）先加速后减速</w:t>
      </w:r>
      <w:r>
        <w:rPr>
          <w:rFonts w:cs="Times New Roman"/>
          <w:sz w:val="24"/>
          <w:szCs w:val="24"/>
        </w:rPr>
        <w:tab/>
      </w:r>
      <w:r>
        <w:rPr>
          <w:rFonts w:cs="Times New Roman"/>
          <w:sz w:val="24"/>
          <w:szCs w:val="24"/>
        </w:rPr>
        <w:tab/>
      </w:r>
      <w:r>
        <w:rPr>
          <w:rFonts w:cs="Times New Roman"/>
          <w:sz w:val="24"/>
          <w:szCs w:val="24"/>
        </w:rPr>
        <w:t>（D）先减速后加速</w:t>
      </w:r>
    </w:p>
    <w:p w14:paraId="5F0E355B">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color w:val="000000"/>
          <w:sz w:val="24"/>
          <w:szCs w:val="24"/>
        </w:rPr>
      </w:pPr>
      <w:r>
        <w:rPr>
          <w:rFonts w:cs="Times New Roman"/>
          <w:color w:val="000000"/>
          <w:sz w:val="24"/>
          <w:szCs w:val="24"/>
        </w:rPr>
        <w:drawing>
          <wp:anchor distT="0" distB="0" distL="114300" distR="114300" simplePos="0" relativeHeight="251671552" behindDoc="0" locked="0" layoutInCell="1" allowOverlap="1">
            <wp:simplePos x="0" y="0"/>
            <wp:positionH relativeFrom="column">
              <wp:posOffset>4483735</wp:posOffset>
            </wp:positionH>
            <wp:positionV relativeFrom="paragraph">
              <wp:posOffset>407035</wp:posOffset>
            </wp:positionV>
            <wp:extent cx="728345" cy="1013460"/>
            <wp:effectExtent l="0" t="0" r="8255" b="2540"/>
            <wp:wrapSquare wrapText="bothSides"/>
            <wp:docPr id="1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1"/>
                    <pic:cNvPicPr>
                      <a:picLocks noChangeAspect="1"/>
                    </pic:cNvPicPr>
                  </pic:nvPicPr>
                  <pic:blipFill>
                    <a:blip r:embed="rId114" r:link="rId115"/>
                    <a:stretch>
                      <a:fillRect/>
                    </a:stretch>
                  </pic:blipFill>
                  <pic:spPr>
                    <a:xfrm>
                      <a:off x="0" y="0"/>
                      <a:ext cx="728345" cy="1013460"/>
                    </a:xfrm>
                    <a:prstGeom prst="rect">
                      <a:avLst/>
                    </a:prstGeom>
                    <a:noFill/>
                    <a:ln>
                      <a:noFill/>
                    </a:ln>
                  </pic:spPr>
                </pic:pic>
              </a:graphicData>
            </a:graphic>
          </wp:anchor>
        </w:drawing>
      </w:r>
      <w:r>
        <w:rPr>
          <w:rFonts w:hint="eastAsia" w:cs="Times New Roman"/>
          <w:color w:val="000000"/>
          <w:sz w:val="24"/>
          <w:szCs w:val="24"/>
        </w:rPr>
        <w:t>当和谐号动车到站停靠不动时，车厢里有一乘客跟小孩子玩游戏，将</w:t>
      </w:r>
      <w:r>
        <w:rPr>
          <w:rFonts w:cs="Times New Roman"/>
          <w:color w:val="000000"/>
          <w:sz w:val="24"/>
          <w:szCs w:val="24"/>
        </w:rPr>
        <w:t>一轻弹簧竖直固定在</w:t>
      </w:r>
      <w:r>
        <w:rPr>
          <w:rFonts w:hint="eastAsia" w:cs="Times New Roman"/>
          <w:color w:val="000000"/>
          <w:sz w:val="24"/>
          <w:szCs w:val="24"/>
        </w:rPr>
        <w:t>水平的车厢地板</w:t>
      </w:r>
      <w:r>
        <w:rPr>
          <w:rFonts w:cs="Times New Roman"/>
          <w:color w:val="000000"/>
          <w:sz w:val="24"/>
          <w:szCs w:val="24"/>
        </w:rPr>
        <w:t>上，</w:t>
      </w:r>
      <w:r>
        <w:rPr>
          <w:rFonts w:hint="eastAsia" w:cs="Times New Roman"/>
          <w:color w:val="000000"/>
          <w:sz w:val="24"/>
          <w:szCs w:val="24"/>
        </w:rPr>
        <w:t>让一小球从</w:t>
      </w:r>
      <w:r>
        <w:rPr>
          <w:rFonts w:cs="Times New Roman"/>
          <w:color w:val="000000"/>
          <w:sz w:val="24"/>
          <w:szCs w:val="24"/>
        </w:rPr>
        <w:t>弹簧正上方自由下落，如图所示。从小球接触弹簧上端</w:t>
      </w:r>
      <w:r>
        <w:rPr>
          <w:rFonts w:cs="Times New Roman"/>
          <w:i/>
          <w:color w:val="000000"/>
          <w:sz w:val="24"/>
          <w:szCs w:val="24"/>
        </w:rPr>
        <w:t>O</w:t>
      </w:r>
      <w:r>
        <w:rPr>
          <w:rFonts w:cs="Times New Roman"/>
          <w:color w:val="000000"/>
          <w:sz w:val="24"/>
          <w:szCs w:val="24"/>
        </w:rPr>
        <w:t>点到将弹簧压缩至最短的过程中，关于小球的加速度</w:t>
      </w:r>
      <w:r>
        <w:rPr>
          <w:rFonts w:cs="Times New Roman"/>
          <w:i/>
          <w:color w:val="000000"/>
          <w:sz w:val="24"/>
          <w:szCs w:val="24"/>
        </w:rPr>
        <w:t>a</w:t>
      </w:r>
      <w:r>
        <w:rPr>
          <w:rFonts w:cs="Times New Roman"/>
          <w:color w:val="000000"/>
          <w:sz w:val="24"/>
          <w:szCs w:val="24"/>
        </w:rPr>
        <w:t>随时间</w:t>
      </w:r>
      <w:r>
        <w:rPr>
          <w:rFonts w:cs="Times New Roman"/>
          <w:i/>
          <w:color w:val="000000"/>
          <w:sz w:val="24"/>
          <w:szCs w:val="24"/>
        </w:rPr>
        <w:t>t</w:t>
      </w:r>
      <w:r>
        <w:rPr>
          <w:rFonts w:cs="Times New Roman"/>
          <w:color w:val="000000"/>
          <w:sz w:val="24"/>
          <w:szCs w:val="24"/>
        </w:rPr>
        <w:t>或者随与</w:t>
      </w:r>
      <w:r>
        <w:rPr>
          <w:rFonts w:cs="Times New Roman"/>
          <w:i/>
          <w:color w:val="000000"/>
          <w:sz w:val="24"/>
          <w:szCs w:val="24"/>
        </w:rPr>
        <w:t>O</w:t>
      </w:r>
      <w:r>
        <w:rPr>
          <w:rFonts w:cs="Times New Roman"/>
          <w:color w:val="000000"/>
          <w:sz w:val="24"/>
          <w:szCs w:val="24"/>
        </w:rPr>
        <w:t>点的距离</w:t>
      </w:r>
      <w:r>
        <w:rPr>
          <w:rFonts w:cs="Times New Roman"/>
          <w:i/>
          <w:color w:val="000000"/>
          <w:sz w:val="24"/>
          <w:szCs w:val="24"/>
        </w:rPr>
        <w:t>x</w:t>
      </w:r>
      <w:r>
        <w:rPr>
          <w:rFonts w:cs="Times New Roman"/>
          <w:color w:val="000000"/>
          <w:sz w:val="24"/>
          <w:szCs w:val="24"/>
        </w:rPr>
        <w:t>变化的关系图线正确的是</w:t>
      </w:r>
      <w:r>
        <w:rPr>
          <w:rFonts w:hint="eastAsia" w:cs="Times New Roman"/>
          <w:color w:val="000000"/>
          <w:sz w:val="24"/>
          <w:szCs w:val="24"/>
        </w:rPr>
        <w:t>（不计小球下落时的空气阻力）</w:t>
      </w:r>
      <w:r>
        <w:rPr>
          <w:rFonts w:cs="Times New Roman"/>
          <w:color w:val="000000"/>
          <w:sz w:val="24"/>
          <w:szCs w:val="24"/>
        </w:rPr>
        <w:t xml:space="preserve">( </w:t>
      </w:r>
      <w:r>
        <w:rPr>
          <w:rFonts w:hint="eastAsia" w:cs="Times New Roman"/>
          <w:color w:val="000000"/>
          <w:sz w:val="24"/>
          <w:szCs w:val="24"/>
        </w:rPr>
        <w:t xml:space="preserve"> </w:t>
      </w:r>
      <w:r>
        <w:rPr>
          <w:rFonts w:hint="eastAsia" w:cs="Times New Roman"/>
          <w:color w:val="000000"/>
          <w:sz w:val="24"/>
          <w:szCs w:val="24"/>
          <w:lang w:val="en-US" w:eastAsia="zh-CN"/>
        </w:rPr>
        <w:t xml:space="preserve">  </w:t>
      </w:r>
      <w:r>
        <w:rPr>
          <w:rFonts w:hint="eastAsia" w:cs="Times New Roman"/>
          <w:color w:val="000000"/>
          <w:sz w:val="24"/>
          <w:szCs w:val="24"/>
        </w:rPr>
        <w:t xml:space="preserve"> </w:t>
      </w:r>
      <w:r>
        <w:rPr>
          <w:rFonts w:cs="Times New Roman"/>
          <w:color w:val="000000"/>
          <w:sz w:val="24"/>
          <w:szCs w:val="24"/>
        </w:rPr>
        <w:t xml:space="preserve"> )</w:t>
      </w:r>
    </w:p>
    <w:p w14:paraId="0FCC0C35">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jc w:val="center"/>
        <w:rPr>
          <w:rFonts w:ascii="Times New Roman" w:hAnsi="Times New Roman" w:cs="Times New Roman"/>
          <w:color w:val="FF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INCLUDEPICTURE"A284.TIF"</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drawing>
          <wp:inline distT="0" distB="0" distL="114300" distR="114300">
            <wp:extent cx="3317875" cy="977265"/>
            <wp:effectExtent l="0" t="0" r="9525" b="635"/>
            <wp:docPr id="1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2"/>
                    <pic:cNvPicPr>
                      <a:picLocks noChangeAspect="1"/>
                    </pic:cNvPicPr>
                  </pic:nvPicPr>
                  <pic:blipFill>
                    <a:blip r:embed="rId116" r:link="rId117"/>
                    <a:stretch>
                      <a:fillRect/>
                    </a:stretch>
                  </pic:blipFill>
                  <pic:spPr>
                    <a:xfrm>
                      <a:off x="0" y="0"/>
                      <a:ext cx="3317875" cy="977265"/>
                    </a:xfrm>
                    <a:prstGeom prst="rect">
                      <a:avLst/>
                    </a:prstGeom>
                    <a:noFill/>
                    <a:ln>
                      <a:noFill/>
                    </a:ln>
                  </pic:spPr>
                </pic:pic>
              </a:graphicData>
            </a:graphic>
          </wp:inline>
        </w:drawing>
      </w:r>
      <w:r>
        <w:rPr>
          <w:rFonts w:ascii="Times New Roman" w:hAnsi="Times New Roman" w:cs="Times New Roman"/>
          <w:color w:val="000000"/>
          <w:sz w:val="24"/>
          <w:szCs w:val="24"/>
        </w:rPr>
        <w:fldChar w:fldCharType="end"/>
      </w:r>
    </w:p>
    <w:p w14:paraId="21FD1051">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color w:val="000000"/>
          <w:sz w:val="24"/>
          <w:szCs w:val="24"/>
        </w:rPr>
      </w:pPr>
      <w:r>
        <w:rPr>
          <w:rFonts w:cs="Times New Roman"/>
          <w:color w:val="000000"/>
          <w:sz w:val="24"/>
          <w:szCs w:val="24"/>
        </w:rPr>
        <w:drawing>
          <wp:anchor distT="0" distB="0" distL="114300" distR="114300" simplePos="0" relativeHeight="251672576" behindDoc="0" locked="0" layoutInCell="1" allowOverlap="1">
            <wp:simplePos x="0" y="0"/>
            <wp:positionH relativeFrom="column">
              <wp:posOffset>3781425</wp:posOffset>
            </wp:positionH>
            <wp:positionV relativeFrom="paragraph">
              <wp:posOffset>88265</wp:posOffset>
            </wp:positionV>
            <wp:extent cx="1482725" cy="1106170"/>
            <wp:effectExtent l="0" t="0" r="3175" b="11430"/>
            <wp:wrapSquare wrapText="bothSides"/>
            <wp:docPr id="1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0"/>
                    <pic:cNvPicPr>
                      <a:picLocks noChangeAspect="1"/>
                    </pic:cNvPicPr>
                  </pic:nvPicPr>
                  <pic:blipFill>
                    <a:blip r:embed="rId118" r:link="rId119"/>
                    <a:stretch>
                      <a:fillRect/>
                    </a:stretch>
                  </pic:blipFill>
                  <pic:spPr>
                    <a:xfrm>
                      <a:off x="0" y="0"/>
                      <a:ext cx="1482725" cy="1106170"/>
                    </a:xfrm>
                    <a:prstGeom prst="rect">
                      <a:avLst/>
                    </a:prstGeom>
                    <a:noFill/>
                    <a:ln>
                      <a:noFill/>
                    </a:ln>
                  </pic:spPr>
                </pic:pic>
              </a:graphicData>
            </a:graphic>
          </wp:anchor>
        </w:drawing>
      </w:r>
      <w:r>
        <w:rPr>
          <w:rFonts w:hint="eastAsia" w:cs="Times New Roman"/>
          <w:color w:val="000000"/>
          <w:sz w:val="24"/>
          <w:szCs w:val="24"/>
        </w:rPr>
        <w:t>（</w:t>
      </w:r>
      <w:r>
        <w:rPr>
          <w:rFonts w:cs="Times New Roman"/>
          <w:color w:val="000000"/>
          <w:sz w:val="24"/>
          <w:szCs w:val="24"/>
        </w:rPr>
        <w:t>多选</w:t>
      </w:r>
      <w:r>
        <w:rPr>
          <w:rFonts w:hint="eastAsia" w:cs="Times New Roman"/>
          <w:color w:val="000000"/>
          <w:sz w:val="24"/>
          <w:szCs w:val="24"/>
        </w:rPr>
        <w:t>）</w:t>
      </w:r>
      <w:r>
        <w:rPr>
          <w:rFonts w:cs="Times New Roman"/>
          <w:color w:val="000000"/>
          <w:sz w:val="24"/>
          <w:szCs w:val="24"/>
        </w:rPr>
        <w:t>和谐号动车组是由动车和拖车编组而成，提供动力的车厢叫动车，不提供动力的车厢叫拖车。假设动车组各车厢质量均相等，每节动车提供的动力均为</w:t>
      </w:r>
      <w:r>
        <w:rPr>
          <w:rFonts w:cs="Times New Roman"/>
          <w:i/>
          <w:color w:val="000000"/>
          <w:sz w:val="24"/>
          <w:szCs w:val="24"/>
        </w:rPr>
        <w:t>F</w:t>
      </w:r>
      <w:r>
        <w:rPr>
          <w:rFonts w:cs="Times New Roman"/>
          <w:color w:val="000000"/>
          <w:sz w:val="24"/>
          <w:szCs w:val="24"/>
        </w:rPr>
        <w:t>，动车组在水平直轨道上运行过程中每节车厢受到的阻力均为</w:t>
      </w:r>
      <w:r>
        <w:rPr>
          <w:rFonts w:cs="Times New Roman"/>
          <w:i/>
          <w:color w:val="000000"/>
          <w:sz w:val="24"/>
          <w:szCs w:val="24"/>
        </w:rPr>
        <w:t>f</w:t>
      </w:r>
      <w:r>
        <w:rPr>
          <w:rFonts w:cs="Times New Roman"/>
          <w:color w:val="000000"/>
          <w:sz w:val="24"/>
          <w:szCs w:val="24"/>
        </w:rPr>
        <w:t>。某列动车组由8节车厢组成，其中第1、3、6节车厢为动车，其余为拖车，则该动车组</w:t>
      </w:r>
      <w:r>
        <w:rPr>
          <w:rFonts w:hint="eastAsia" w:cs="Times New Roman"/>
          <w:color w:val="000000"/>
          <w:sz w:val="24"/>
          <w:szCs w:val="24"/>
        </w:rPr>
        <w:t xml:space="preserve">（  </w:t>
      </w:r>
      <w:r>
        <w:rPr>
          <w:rFonts w:hint="eastAsia" w:cs="Times New Roman"/>
          <w:color w:val="000000"/>
          <w:sz w:val="24"/>
          <w:szCs w:val="24"/>
          <w:lang w:val="en-US" w:eastAsia="zh-CN"/>
        </w:rPr>
        <w:t xml:space="preserve"> </w:t>
      </w:r>
      <w:r>
        <w:rPr>
          <w:rFonts w:hint="eastAsia" w:cs="Times New Roman"/>
          <w:color w:val="000000"/>
          <w:sz w:val="24"/>
          <w:szCs w:val="24"/>
        </w:rPr>
        <w:t xml:space="preserve">  ）</w:t>
      </w:r>
    </w:p>
    <w:p w14:paraId="0467BCB6">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A．启动时乘客受到车厢作用力的方向与车运动的方向相反</w:t>
      </w:r>
    </w:p>
    <w:p w14:paraId="1ABF37F5">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B．做匀加速运动时，第5、6节车厢间的作用力为1.125</w:t>
      </w:r>
      <w:r>
        <w:rPr>
          <w:rFonts w:ascii="Times New Roman" w:hAnsi="Times New Roman" w:cs="Times New Roman"/>
          <w:i/>
          <w:color w:val="000000"/>
          <w:sz w:val="24"/>
          <w:szCs w:val="24"/>
        </w:rPr>
        <w:t>F</w:t>
      </w:r>
    </w:p>
    <w:p w14:paraId="34D2816E">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C．做匀加速运动时，第5、6节车厢间的作用力为0.125</w:t>
      </w:r>
      <w:r>
        <w:rPr>
          <w:rFonts w:ascii="Times New Roman" w:hAnsi="Times New Roman" w:cs="Times New Roman"/>
          <w:i/>
          <w:color w:val="000000"/>
          <w:sz w:val="24"/>
          <w:szCs w:val="24"/>
        </w:rPr>
        <w:t>F</w:t>
      </w:r>
    </w:p>
    <w:p w14:paraId="25A61978">
      <w:pPr>
        <w:pStyle w:val="2"/>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i/>
          <w:color w:val="000000"/>
          <w:sz w:val="24"/>
          <w:szCs w:val="24"/>
        </w:rPr>
      </w:pPr>
      <w:r>
        <w:rPr>
          <w:rFonts w:ascii="Times New Roman" w:hAnsi="Times New Roman" w:cs="Times New Roman"/>
          <w:color w:val="000000"/>
          <w:sz w:val="24"/>
          <w:szCs w:val="24"/>
        </w:rPr>
        <w:t>D．做匀加速运动时，第6、7节车厢间的作用力为0.75</w:t>
      </w:r>
      <w:r>
        <w:rPr>
          <w:rFonts w:ascii="Times New Roman" w:hAnsi="Times New Roman" w:cs="Times New Roman"/>
          <w:i/>
          <w:color w:val="000000"/>
          <w:sz w:val="24"/>
          <w:szCs w:val="24"/>
        </w:rPr>
        <w:t>F</w:t>
      </w:r>
    </w:p>
    <w:p w14:paraId="74232AA2">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z w:val="24"/>
          <w:szCs w:val="24"/>
        </w:rPr>
      </w:pPr>
      <w:r>
        <w:rPr>
          <w:rFonts w:cs="Times New Roman"/>
          <w:sz w:val="24"/>
          <w:szCs w:val="24"/>
        </w:rPr>
        <mc:AlternateContent>
          <mc:Choice Requires="wpg">
            <w:drawing>
              <wp:anchor distT="0" distB="0" distL="114300" distR="114300" simplePos="0" relativeHeight="251674624" behindDoc="0" locked="0" layoutInCell="1" allowOverlap="1">
                <wp:simplePos x="0" y="0"/>
                <wp:positionH relativeFrom="margin">
                  <wp:posOffset>3578225</wp:posOffset>
                </wp:positionH>
                <wp:positionV relativeFrom="paragraph">
                  <wp:posOffset>260985</wp:posOffset>
                </wp:positionV>
                <wp:extent cx="1601470" cy="879475"/>
                <wp:effectExtent l="0" t="0" r="11430" b="9525"/>
                <wp:wrapSquare wrapText="bothSides"/>
                <wp:docPr id="1" name="组合 1"/>
                <wp:cNvGraphicFramePr/>
                <a:graphic xmlns:a="http://schemas.openxmlformats.org/drawingml/2006/main">
                  <a:graphicData uri="http://schemas.microsoft.com/office/word/2010/wordprocessingGroup">
                    <wpg:wgp>
                      <wpg:cNvGrpSpPr/>
                      <wpg:grpSpPr>
                        <a:xfrm>
                          <a:off x="0" y="0"/>
                          <a:ext cx="1601470" cy="879475"/>
                          <a:chOff x="-26335" y="0"/>
                          <a:chExt cx="1601770" cy="879475"/>
                        </a:xfrm>
                      </wpg:grpSpPr>
                      <pic:pic xmlns:pic="http://schemas.openxmlformats.org/drawingml/2006/picture">
                        <pic:nvPicPr>
                          <pic:cNvPr id="690" name="图片 690" descr="E:\电子稿\金版教程（魏）\2016\3.6\课件-物理（高三一轮书\65WL718.tif"/>
                          <pic:cNvPicPr>
                            <a:picLocks noChangeAspect="1"/>
                          </pic:cNvPicPr>
                        </pic:nvPicPr>
                        <pic:blipFill>
                          <a:blip r:embed="rId120" r:link="rId121" cstate="print">
                            <a:extLst>
                              <a:ext uri="{28A0092B-C50C-407E-A947-70E740481C1C}">
                                <a14:useLocalDpi xmlns:a14="http://schemas.microsoft.com/office/drawing/2010/main" val="0"/>
                              </a:ext>
                            </a:extLst>
                          </a:blip>
                          <a:srcRect/>
                          <a:stretch>
                            <a:fillRect/>
                          </a:stretch>
                        </pic:blipFill>
                        <pic:spPr>
                          <a:xfrm>
                            <a:off x="0" y="0"/>
                            <a:ext cx="1575435" cy="879475"/>
                          </a:xfrm>
                          <a:prstGeom prst="rect">
                            <a:avLst/>
                          </a:prstGeom>
                          <a:noFill/>
                          <a:ln>
                            <a:noFill/>
                          </a:ln>
                        </pic:spPr>
                      </pic:pic>
                      <wps:wsp>
                        <wps:cNvPr id="905" name="Text Box 287"/>
                        <wps:cNvSpPr txBox="1">
                          <a:spLocks noChangeArrowheads="1"/>
                        </wps:cNvSpPr>
                        <wps:spPr bwMode="auto">
                          <a:xfrm>
                            <a:off x="-26335" y="71582"/>
                            <a:ext cx="273050" cy="280035"/>
                          </a:xfrm>
                          <a:prstGeom prst="rect">
                            <a:avLst/>
                          </a:prstGeom>
                          <a:noFill/>
                          <a:ln>
                            <a:noFill/>
                          </a:ln>
                        </wps:spPr>
                        <wps:txbx>
                          <w:txbxContent>
                            <w:p w14:paraId="317A4BE1">
                              <w:pPr>
                                <w:rPr>
                                  <w:kern w:val="0"/>
                                  <w:sz w:val="18"/>
                                  <w:szCs w:val="18"/>
                                </w:rPr>
                              </w:pPr>
                              <w:r>
                                <w:rPr>
                                  <w:rFonts w:hint="eastAsia"/>
                                  <w:sz w:val="18"/>
                                  <w:szCs w:val="18"/>
                                </w:rPr>
                                <w:t>杆</w:t>
                              </w:r>
                            </w:p>
                          </w:txbxContent>
                        </wps:txbx>
                        <wps:bodyPr rot="0" vert="horz" wrap="square" lIns="91440" tIns="45720" rIns="91440" bIns="45720" anchor="t" anchorCtr="0" upright="1">
                          <a:noAutofit/>
                        </wps:bodyPr>
                      </wps:wsp>
                      <wps:wsp>
                        <wps:cNvPr id="1330" name="Text Box 287"/>
                        <wps:cNvSpPr txBox="1">
                          <a:spLocks noChangeArrowheads="1"/>
                        </wps:cNvSpPr>
                        <wps:spPr bwMode="auto">
                          <a:xfrm>
                            <a:off x="929469" y="81273"/>
                            <a:ext cx="273050" cy="280035"/>
                          </a:xfrm>
                          <a:prstGeom prst="rect">
                            <a:avLst/>
                          </a:prstGeom>
                          <a:noFill/>
                          <a:ln>
                            <a:noFill/>
                          </a:ln>
                        </wps:spPr>
                        <wps:txbx>
                          <w:txbxContent>
                            <w:p w14:paraId="7A59A20F">
                              <w:pPr>
                                <w:rPr>
                                  <w:kern w:val="0"/>
                                  <w:sz w:val="18"/>
                                  <w:szCs w:val="18"/>
                                </w:rPr>
                              </w:pPr>
                              <w:r>
                                <w:rPr>
                                  <w:rFonts w:hint="eastAsia"/>
                                  <w:kern w:val="0"/>
                                  <w:sz w:val="18"/>
                                  <w:szCs w:val="18"/>
                                </w:rPr>
                                <w:t>线</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81.75pt;margin-top:20.55pt;height:69.25pt;width:126.1pt;mso-position-horizontal-relative:margin;mso-wrap-distance-bottom:0pt;mso-wrap-distance-left:9pt;mso-wrap-distance-right:9pt;mso-wrap-distance-top:0pt;z-index:251674624;mso-width-relative:page;mso-height-relative:page;" coordorigin="-26335,0" coordsize="1601770,879475" o:gfxdata="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">
                <o:lock v:ext="edit" aspectratio="f"/>
                <v:shape id="_x0000_s1026" o:spid="_x0000_s1026" o:spt="75" alt="E:\电子稿\金版教程（魏）\2016\3.6\课件-物理（高三一轮书\65WL718.tif" type="#_x0000_t75" style="position:absolute;left:0;top:0;height:879475;width:1575435;" filled="f" o:preferrelative="t" stroked="f" coordsize="21600,21600" o:gfxdata="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vBe1ugAAANwA&#10;AAAPAAAAAAAAAAEAIAAAACIAAABkcnMvZG93bnJldi54bWxQSwECFAAUAAAACACHTuJAMy8FnjsA&#10;AAA5AAAAEAAAAAAAAAABACAAAAAJAQAAZHJzL3NoYXBleG1sLnhtbFBLBQYAAAAABgAGAFsBAACz&#10;AwAAAAA=&#10;">
                  <v:fill on="f" focussize="0,0"/>
                  <v:stroke on="f"/>
                  <v:imagedata r:id="rId120" r:href="rId121" o:title=""/>
                  <o:lock v:ext="edit" aspectratio="t"/>
                </v:shape>
                <v:shape id="Text Box 287" o:spid="_x0000_s1026" o:spt="202" type="#_x0000_t202" style="position:absolute;left:-26335;top:71582;height:280035;width:273050;" filled="f" stroked="f" coordsize="21600,21600" o:gfxdata="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Z+LG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17A4BE1">
                        <w:pPr>
                          <w:rPr>
                            <w:kern w:val="0"/>
                            <w:sz w:val="18"/>
                            <w:szCs w:val="18"/>
                          </w:rPr>
                        </w:pPr>
                        <w:r>
                          <w:rPr>
                            <w:rFonts w:hint="eastAsia"/>
                            <w:sz w:val="18"/>
                            <w:szCs w:val="18"/>
                          </w:rPr>
                          <w:t>杆</w:t>
                        </w:r>
                      </w:p>
                    </w:txbxContent>
                  </v:textbox>
                </v:shape>
                <v:shape id="Text Box 287" o:spid="_x0000_s1026" o:spt="202" type="#_x0000_t202" style="position:absolute;left:929469;top:81273;height:280035;width:273050;" filled="f" stroked="f" coordsize="21600,21600" o:gfxdata="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4ARpi/&#10;AAAA3Q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7A59A20F">
                        <w:pPr>
                          <w:rPr>
                            <w:kern w:val="0"/>
                            <w:sz w:val="18"/>
                            <w:szCs w:val="18"/>
                          </w:rPr>
                        </w:pPr>
                        <w:r>
                          <w:rPr>
                            <w:rFonts w:hint="eastAsia"/>
                            <w:kern w:val="0"/>
                            <w:sz w:val="18"/>
                            <w:szCs w:val="18"/>
                          </w:rPr>
                          <w:t>线</w:t>
                        </w:r>
                      </w:p>
                    </w:txbxContent>
                  </v:textbox>
                </v:shape>
                <w10:wrap type="square"/>
              </v:group>
            </w:pict>
          </mc:Fallback>
        </mc:AlternateContent>
      </w:r>
      <w:r>
        <w:rPr>
          <w:rFonts w:cs="Times New Roman"/>
          <w:sz w:val="24"/>
          <w:szCs w:val="24"/>
        </w:rPr>
        <w:t>【多选】如图所示，一小车上有一个固定的水平横杆，横杆左边固定有一轻杆与竖直方向成</w:t>
      </w:r>
      <w:r>
        <w:rPr>
          <w:rFonts w:cs="Times New Roman"/>
          <w:i/>
          <w:sz w:val="24"/>
          <w:szCs w:val="24"/>
        </w:rPr>
        <w:t>θ</w:t>
      </w:r>
      <w:r>
        <w:rPr>
          <w:rFonts w:cs="Times New Roman"/>
          <w:sz w:val="24"/>
          <w:szCs w:val="24"/>
        </w:rPr>
        <w:t>角，轻杆下端连接一小球，横杆右边用一根细线吊一小球，当小车向右做加速运动时，细线保持与竖直方向成</w:t>
      </w:r>
      <w:r>
        <w:rPr>
          <w:rFonts w:cs="Times New Roman"/>
          <w:i/>
          <w:sz w:val="24"/>
          <w:szCs w:val="24"/>
        </w:rPr>
        <w:t>α</w:t>
      </w:r>
      <w:r>
        <w:rPr>
          <w:rFonts w:cs="Times New Roman"/>
          <w:sz w:val="24"/>
          <w:szCs w:val="24"/>
        </w:rPr>
        <w:t>角，若</w:t>
      </w:r>
      <w:r>
        <w:rPr>
          <w:rFonts w:cs="Times New Roman"/>
          <w:i/>
          <w:sz w:val="24"/>
          <w:szCs w:val="24"/>
        </w:rPr>
        <w:t>θ</w:t>
      </w:r>
      <w:r>
        <w:rPr>
          <w:rFonts w:cs="Times New Roman"/>
          <w:sz w:val="24"/>
          <w:szCs w:val="24"/>
        </w:rPr>
        <w:t>＜</w:t>
      </w:r>
      <w:r>
        <w:rPr>
          <w:rFonts w:cs="Times New Roman"/>
          <w:i/>
          <w:sz w:val="24"/>
          <w:szCs w:val="24"/>
        </w:rPr>
        <w:t>α</w:t>
      </w:r>
      <w:r>
        <w:rPr>
          <w:rFonts w:cs="Times New Roman"/>
          <w:sz w:val="24"/>
          <w:szCs w:val="24"/>
        </w:rPr>
        <w:t>，则下列说法正确的是（    ）</w:t>
      </w:r>
    </w:p>
    <w:p w14:paraId="042771D5">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（A）轻杆对小球的弹力方向沿着轻杆方向向上</w:t>
      </w:r>
    </w:p>
    <w:p w14:paraId="784697EC">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（B）轻杆对小球的弹力方向与细线平行</w:t>
      </w:r>
    </w:p>
    <w:p w14:paraId="473F24A2">
      <w:pPr>
        <w:keepNext w:val="0"/>
        <w:keepLines w:val="0"/>
        <w:pageBreakBefore w:val="0"/>
        <w:widowControl w:val="0"/>
        <w:kinsoku/>
        <w:wordWrap/>
        <w:overflowPunct/>
        <w:topLinePunct w:val="0"/>
        <w:autoSpaceDE/>
        <w:autoSpaceDN/>
        <w:bidi w:val="0"/>
        <w:adjustRightInd/>
        <w:spacing w:line="360" w:lineRule="auto"/>
        <w:rPr>
          <w:rFonts w:cs="Times New Roman"/>
          <w:sz w:val="24"/>
          <w:szCs w:val="24"/>
        </w:rPr>
      </w:pPr>
      <w:r>
        <w:rPr>
          <w:rFonts w:cs="Times New Roman"/>
          <w:sz w:val="24"/>
          <w:szCs w:val="24"/>
        </w:rPr>
        <w:t>（C）轻杆对小球的弹力方向既不与细线平行，也不沿着轻杆方向</w:t>
      </w:r>
    </w:p>
    <w:p w14:paraId="17E344FA">
      <w:pPr>
        <w:keepNext w:val="0"/>
        <w:keepLines w:val="0"/>
        <w:pageBreakBefore w:val="0"/>
        <w:widowControl w:val="0"/>
        <w:kinsoku/>
        <w:wordWrap/>
        <w:overflowPunct/>
        <w:topLinePunct w:val="0"/>
        <w:autoSpaceDE/>
        <w:autoSpaceDN/>
        <w:bidi w:val="0"/>
        <w:adjustRightInd/>
        <w:spacing w:line="360" w:lineRule="auto"/>
        <w:rPr>
          <w:rFonts w:cs="Times New Roman"/>
          <w:i/>
          <w:sz w:val="24"/>
          <w:szCs w:val="24"/>
        </w:rPr>
      </w:pPr>
      <w:r>
        <w:rPr>
          <w:rFonts w:cs="Times New Roman"/>
          <w:sz w:val="24"/>
          <w:szCs w:val="24"/>
        </w:rPr>
        <w:t>（D）此时小车的加速度为</w:t>
      </w:r>
      <w:r>
        <w:rPr>
          <w:rFonts w:cs="Times New Roman"/>
          <w:i/>
          <w:sz w:val="24"/>
          <w:szCs w:val="24"/>
        </w:rPr>
        <w:t>g</w:t>
      </w:r>
      <w:r>
        <w:rPr>
          <w:rFonts w:cs="Times New Roman"/>
          <w:sz w:val="24"/>
          <w:szCs w:val="24"/>
        </w:rPr>
        <w:t>tan</w:t>
      </w:r>
      <w:r>
        <w:rPr>
          <w:rFonts w:cs="Times New Roman"/>
          <w:i/>
          <w:sz w:val="24"/>
          <w:szCs w:val="24"/>
        </w:rPr>
        <w:t>α</w:t>
      </w:r>
    </w:p>
    <w:p w14:paraId="620758F1">
      <w:pPr>
        <w:keepNext w:val="0"/>
        <w:keepLines w:val="0"/>
        <w:pageBreakBefore w:val="0"/>
        <w:widowControl w:val="0"/>
        <w:numPr>
          <w:ilvl w:val="0"/>
          <w:numId w:val="3"/>
        </w:numPr>
        <w:kinsoku/>
        <w:wordWrap/>
        <w:overflowPunct/>
        <w:topLinePunct w:val="0"/>
        <w:autoSpaceDE/>
        <w:autoSpaceDN/>
        <w:bidi w:val="0"/>
        <w:adjustRightInd/>
        <w:spacing w:line="360" w:lineRule="auto"/>
        <w:rPr>
          <w:sz w:val="24"/>
          <w:szCs w:val="24"/>
        </w:rPr>
      </w:pPr>
      <w:r>
        <w:rPr>
          <w:sz w:val="24"/>
          <w:szCs w:val="24"/>
        </w:rPr>
        <w:t>如图所示，B小组将一端连有摆球的细线悬于小车内</w:t>
      </w:r>
      <w:r>
        <w:rPr>
          <w:rFonts w:eastAsia="Times New Roman" w:cs="Times New Roman"/>
          <w:i/>
          <w:sz w:val="24"/>
          <w:szCs w:val="24"/>
        </w:rPr>
        <w:t>O</w:t>
      </w:r>
      <w:r>
        <w:rPr>
          <w:sz w:val="24"/>
          <w:szCs w:val="24"/>
        </w:rPr>
        <w:t>点。当小车在水平轨道做直线运动时，小球与小车保持相对静止后，测量出悬绳与竖直方向的夹角</w:t>
      </w:r>
      <w:r>
        <w:rPr>
          <w:rFonts w:eastAsia="Times New Roman" w:cs="Times New Roman"/>
          <w:i/>
          <w:sz w:val="24"/>
          <w:szCs w:val="24"/>
        </w:rPr>
        <w:t>θ</w:t>
      </w:r>
      <w:r>
        <w:rPr>
          <w:sz w:val="24"/>
          <w:szCs w:val="24"/>
        </w:rPr>
        <w:t>，并可根据该角度计算得到小车此时的加速度值。（</w:t>
      </w:r>
      <w:r>
        <w:rPr>
          <w:rFonts w:eastAsia="Times New Roman" w:cs="Times New Roman"/>
          <w:i/>
          <w:sz w:val="24"/>
          <w:szCs w:val="24"/>
        </w:rPr>
        <w:t>g</w:t>
      </w:r>
      <w:r>
        <w:rPr>
          <w:sz w:val="24"/>
          <w:szCs w:val="24"/>
        </w:rPr>
        <w:t>取10m/s</w:t>
      </w:r>
      <w:r>
        <w:rPr>
          <w:sz w:val="24"/>
          <w:szCs w:val="24"/>
          <w:vertAlign w:val="superscript"/>
        </w:rPr>
        <w:t>2</w:t>
      </w:r>
      <w:r>
        <w:rPr>
          <w:sz w:val="24"/>
          <w:szCs w:val="24"/>
        </w:rPr>
        <w:t>）</w:t>
      </w:r>
    </w:p>
    <w:p w14:paraId="4EEBF156">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rFonts w:eastAsia="Times New Roman" w:cs="Times New Roman"/>
          <w:kern w:val="0"/>
          <w:sz w:val="24"/>
          <w:szCs w:val="24"/>
        </w:rPr>
        <w:drawing>
          <wp:inline distT="0" distB="0" distL="114300" distR="114300">
            <wp:extent cx="3695700" cy="1438275"/>
            <wp:effectExtent l="0" t="0" r="0" b="9525"/>
            <wp:docPr id="100049" name="图片 100049" descr="@@@1e4224ef-dd4f-4ff3-b3c1-cdbc084bc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e4224ef-dd4f-4ff3-b3c1-cdbc084bc757"/>
                    <pic:cNvPicPr>
                      <a:picLocks noChangeAspect="1"/>
                    </pic:cNvPicPr>
                  </pic:nvPicPr>
                  <pic:blipFill>
                    <a:blip r:embed="rId122"/>
                    <a:stretch>
                      <a:fillRect/>
                    </a:stretch>
                  </pic:blipFill>
                  <pic:spPr>
                    <a:xfrm>
                      <a:off x="0" y="0"/>
                      <a:ext cx="3695700" cy="1438275"/>
                    </a:xfrm>
                    <a:prstGeom prst="rect">
                      <a:avLst/>
                    </a:prstGeom>
                  </pic:spPr>
                </pic:pic>
              </a:graphicData>
            </a:graphic>
          </wp:inline>
        </w:drawing>
      </w:r>
    </w:p>
    <w:p w14:paraId="4C965DA3">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（1）分析判断当悬绳的方向如图（a）所示时小车的运动情况；</w:t>
      </w:r>
    </w:p>
    <w:p w14:paraId="3F93178C">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（2）当悬绳与竖直方向夹角为</w:t>
      </w:r>
      <w:r>
        <w:rPr>
          <w:rFonts w:eastAsia="Times New Roman" w:cs="Times New Roman"/>
          <w:i/>
          <w:sz w:val="24"/>
          <w:szCs w:val="24"/>
        </w:rPr>
        <w:t>θ</w:t>
      </w:r>
      <w:r>
        <w:rPr>
          <w:sz w:val="24"/>
          <w:szCs w:val="24"/>
        </w:rPr>
        <w:t>时，写出小车加速度的表达式，并在（b）图中填写刻度盘上角度对应的加速度值；</w:t>
      </w:r>
    </w:p>
    <w:p w14:paraId="1E0D71FD">
      <w:pPr>
        <w:keepNext w:val="0"/>
        <w:keepLines w:val="0"/>
        <w:pageBreakBefore w:val="0"/>
        <w:widowControl w:val="0"/>
        <w:kinsoku/>
        <w:wordWrap/>
        <w:overflowPunct/>
        <w:topLinePunct w:val="0"/>
        <w:autoSpaceDE/>
        <w:autoSpaceDN/>
        <w:bidi w:val="0"/>
        <w:adjustRightInd/>
        <w:spacing w:line="360" w:lineRule="auto"/>
        <w:jc w:val="left"/>
        <w:textAlignment w:val="center"/>
        <w:rPr>
          <w:sz w:val="24"/>
          <w:szCs w:val="24"/>
        </w:rPr>
      </w:pPr>
      <w:r>
        <w:rPr>
          <w:sz w:val="24"/>
          <w:szCs w:val="24"/>
        </w:rPr>
        <w:t>（3）一物块A紧贴车厢的竖直壁如图（a）所示，它与车厢壁的动摩擦因数为</w:t>
      </w:r>
      <w:r>
        <w:rPr>
          <w:rFonts w:eastAsia="Times New Roman" w:cs="Times New Roman"/>
          <w:i/>
          <w:sz w:val="24"/>
          <w:szCs w:val="24"/>
        </w:rPr>
        <w:t>μ</w:t>
      </w:r>
      <w:r>
        <w:rPr>
          <w:sz w:val="24"/>
          <w:szCs w:val="24"/>
        </w:rPr>
        <w:t>，试分析当悬绳的角度满足什么条件时，物块A相对车厢壁静止？</w:t>
      </w:r>
    </w:p>
    <w:p w14:paraId="5423A949">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z w:val="24"/>
          <w:szCs w:val="24"/>
        </w:rPr>
      </w:pPr>
      <w:r>
        <w:rPr>
          <w:rFonts w:cs="Times New Roman"/>
          <w:kern w:val="0"/>
          <w:sz w:val="24"/>
          <w:szCs w:val="24"/>
        </w:rPr>
        <w:drawing>
          <wp:anchor distT="0" distB="0" distL="114300" distR="114300" simplePos="0" relativeHeight="251664384" behindDoc="0" locked="0" layoutInCell="1" allowOverlap="1">
            <wp:simplePos x="0" y="0"/>
            <wp:positionH relativeFrom="column">
              <wp:posOffset>3498215</wp:posOffset>
            </wp:positionH>
            <wp:positionV relativeFrom="paragraph">
              <wp:posOffset>735330</wp:posOffset>
            </wp:positionV>
            <wp:extent cx="1647825" cy="704850"/>
            <wp:effectExtent l="0" t="0" r="3175" b="6350"/>
            <wp:wrapSquare wrapText="bothSides"/>
            <wp:docPr id="15" name="图片 15" descr="@@@0156aa22-1464-419f-91ae-9bab2319b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156aa22-1464-419f-91ae-9bab2319b59d"/>
                    <pic:cNvPicPr>
                      <a:picLocks noChangeAspect="1"/>
                    </pic:cNvPicPr>
                  </pic:nvPicPr>
                  <pic:blipFill>
                    <a:blip r:embed="rId123"/>
                    <a:stretch>
                      <a:fillRect/>
                    </a:stretch>
                  </pic:blipFill>
                  <pic:spPr>
                    <a:xfrm>
                      <a:off x="0" y="0"/>
                      <a:ext cx="1647825" cy="704850"/>
                    </a:xfrm>
                    <a:prstGeom prst="rect">
                      <a:avLst/>
                    </a:prstGeom>
                  </pic:spPr>
                </pic:pic>
              </a:graphicData>
            </a:graphic>
          </wp:anchor>
        </w:drawing>
      </w:r>
      <w:r>
        <w:rPr>
          <w:rFonts w:cs="Times New Roman"/>
          <w:sz w:val="24"/>
          <w:szCs w:val="24"/>
        </w:rPr>
        <w:t>如图所示，物体从光滑斜面上的A点由静止开始下滑，经过B点后进入水平面（设经过B点前后速度大小不变），最后停在C点.每隔0.2秒钟通过速度传感器测量物体的瞬时速度，下表给出了部分测量数据。（重力加速度g =10 m/s</w:t>
      </w:r>
      <w:r>
        <w:rPr>
          <w:rFonts w:cs="Times New Roman"/>
          <w:sz w:val="24"/>
          <w:szCs w:val="24"/>
          <w:vertAlign w:val="superscript"/>
        </w:rPr>
        <w:t>2</w:t>
      </w:r>
      <w:r>
        <w:rPr>
          <w:rFonts w:cs="Times New Roman"/>
          <w:sz w:val="24"/>
          <w:szCs w:val="24"/>
        </w:rPr>
        <w:t>）求：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87"/>
        <w:gridCol w:w="540"/>
        <w:gridCol w:w="540"/>
        <w:gridCol w:w="540"/>
        <w:gridCol w:w="480"/>
        <w:gridCol w:w="540"/>
        <w:gridCol w:w="540"/>
        <w:gridCol w:w="480"/>
      </w:tblGrid>
      <w:tr w14:paraId="6FC8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223AAB">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t ( s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1BA90">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CF1DAC">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236F6">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34F4A">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358E24">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9AE720">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A18DC5">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w:t>
            </w:r>
          </w:p>
        </w:tc>
      </w:tr>
      <w:tr w14:paraId="389C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38F13E">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v( m/s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8BBEB4">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1FB783">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CFF84E">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758867">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E9683">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E0D0D2">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B7C8BB">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w:t>
            </w:r>
          </w:p>
        </w:tc>
      </w:tr>
    </w:tbl>
    <w:p w14:paraId="63883CD9">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（1）斜面的倾角落</w:t>
      </w:r>
      <w:r>
        <w:rPr>
          <w:rFonts w:cs="Times New Roman"/>
          <w:i/>
          <w:iCs/>
          <w:sz w:val="24"/>
          <w:szCs w:val="24"/>
        </w:rPr>
        <w:t>α</w:t>
      </w:r>
      <w:r>
        <w:rPr>
          <w:rFonts w:cs="Times New Roman"/>
          <w:sz w:val="24"/>
          <w:szCs w:val="24"/>
        </w:rPr>
        <w:t>；</w:t>
      </w:r>
    </w:p>
    <w:p w14:paraId="7C933981">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i/>
          <w:sz w:val="24"/>
          <w:szCs w:val="24"/>
        </w:rPr>
      </w:pPr>
      <w:r>
        <w:rPr>
          <w:rFonts w:cs="Times New Roman"/>
          <w:sz w:val="24"/>
          <w:szCs w:val="24"/>
        </w:rPr>
        <w:t>（2）物体与水平面之间的动摩擦因数</w:t>
      </w:r>
      <w:r>
        <w:rPr>
          <w:rFonts w:cs="Times New Roman"/>
          <w:i/>
          <w:sz w:val="24"/>
          <w:szCs w:val="24"/>
        </w:rPr>
        <w:t>μ</w:t>
      </w:r>
      <w:r>
        <w:rPr>
          <w:rFonts w:cs="Times New Roman"/>
          <w:sz w:val="24"/>
          <w:szCs w:val="24"/>
        </w:rPr>
        <w:t>；</w:t>
      </w:r>
    </w:p>
    <w:p w14:paraId="3712008D">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r>
        <w:rPr>
          <w:rFonts w:cs="Times New Roman"/>
          <w:sz w:val="24"/>
          <w:szCs w:val="24"/>
        </w:rPr>
        <w:t>（3）</w:t>
      </w:r>
      <w:r>
        <w:rPr>
          <w:rFonts w:cs="Times New Roman"/>
          <w:i/>
          <w:iCs/>
          <w:sz w:val="24"/>
          <w:szCs w:val="24"/>
        </w:rPr>
        <w:t>t</w:t>
      </w:r>
      <w:r>
        <w:rPr>
          <w:rFonts w:cs="Times New Roman"/>
          <w:sz w:val="24"/>
          <w:szCs w:val="24"/>
        </w:rPr>
        <w:t xml:space="preserve"> =0.6 s 时的瞬时速度</w:t>
      </w:r>
      <w:r>
        <w:rPr>
          <w:rFonts w:cs="Times New Roman"/>
          <w:i/>
          <w:iCs/>
          <w:sz w:val="24"/>
          <w:szCs w:val="24"/>
        </w:rPr>
        <w:t>v</w:t>
      </w:r>
      <w:r>
        <w:rPr>
          <w:rFonts w:cs="Times New Roman"/>
          <w:sz w:val="24"/>
          <w:szCs w:val="24"/>
        </w:rPr>
        <w:t>。</w:t>
      </w:r>
    </w:p>
    <w:p w14:paraId="1FBAEEE1">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sz w:val="24"/>
          <w:szCs w:val="24"/>
        </w:rPr>
      </w:pPr>
    </w:p>
    <w:p w14:paraId="7442566F">
      <w:pPr>
        <w:keepNext w:val="0"/>
        <w:keepLines w:val="0"/>
        <w:pageBreakBefore w:val="0"/>
        <w:widowControl w:val="0"/>
        <w:numPr>
          <w:ilvl w:val="0"/>
          <w:numId w:val="3"/>
        </w:numPr>
        <w:kinsoku/>
        <w:wordWrap/>
        <w:overflowPunct/>
        <w:topLinePunct w:val="0"/>
        <w:autoSpaceDE/>
        <w:autoSpaceDN/>
        <w:bidi w:val="0"/>
        <w:adjustRightInd/>
        <w:spacing w:line="360" w:lineRule="auto"/>
        <w:rPr>
          <w:rFonts w:cs="Times New Roman"/>
          <w:spacing w:val="4"/>
          <w:sz w:val="24"/>
          <w:szCs w:val="24"/>
        </w:rPr>
      </w:pPr>
      <w:r>
        <w:rPr>
          <w:rFonts w:cs="Times New Roman"/>
          <w:spacing w:val="4"/>
          <w:sz w:val="24"/>
          <w:szCs w:val="24"/>
        </w:rPr>
        <mc:AlternateContent>
          <mc:Choice Requires="wpg">
            <w:drawing>
              <wp:anchor distT="0" distB="0" distL="114300" distR="114300" simplePos="0" relativeHeight="251675648" behindDoc="0" locked="0" layoutInCell="1" allowOverlap="1">
                <wp:simplePos x="0" y="0"/>
                <wp:positionH relativeFrom="column">
                  <wp:posOffset>3585210</wp:posOffset>
                </wp:positionH>
                <wp:positionV relativeFrom="paragraph">
                  <wp:posOffset>341630</wp:posOffset>
                </wp:positionV>
                <wp:extent cx="1590675" cy="510540"/>
                <wp:effectExtent l="0" t="0" r="0" b="12065"/>
                <wp:wrapSquare wrapText="bothSides"/>
                <wp:docPr id="13" name="组合 13"/>
                <wp:cNvGraphicFramePr/>
                <a:graphic xmlns:a="http://schemas.openxmlformats.org/drawingml/2006/main">
                  <a:graphicData uri="http://schemas.microsoft.com/office/word/2010/wordprocessingGroup">
                    <wpg:wgp>
                      <wpg:cNvGrpSpPr/>
                      <wpg:grpSpPr>
                        <a:xfrm>
                          <a:off x="0" y="0"/>
                          <a:ext cx="1590675" cy="510540"/>
                          <a:chOff x="6319" y="5864"/>
                          <a:chExt cx="2396" cy="675"/>
                        </a:xfrm>
                      </wpg:grpSpPr>
                      <wpg:grpSp>
                        <wpg:cNvPr id="2" name="组合 96"/>
                        <wpg:cNvGrpSpPr/>
                        <wpg:grpSpPr>
                          <a:xfrm>
                            <a:off x="6364" y="6404"/>
                            <a:ext cx="2047" cy="135"/>
                            <a:chOff x="3534" y="4614"/>
                            <a:chExt cx="2047" cy="135"/>
                          </a:xfrm>
                        </wpg:grpSpPr>
                        <wpg:grpSp>
                          <wpg:cNvPr id="3" name="组合 82"/>
                          <wpg:cNvGrpSpPr/>
                          <wpg:grpSpPr>
                            <a:xfrm>
                              <a:off x="4859" y="4619"/>
                              <a:ext cx="722" cy="130"/>
                              <a:chOff x="3121" y="1752"/>
                              <a:chExt cx="722" cy="130"/>
                            </a:xfrm>
                          </wpg:grpSpPr>
                          <wps:wsp>
                            <wps:cNvPr id="123" name="直接连接符 75"/>
                            <wps:cNvCnPr/>
                            <wps:spPr>
                              <a:xfrm flipH="1">
                                <a:off x="3121" y="1760"/>
                                <a:ext cx="120" cy="122"/>
                              </a:xfrm>
                              <a:prstGeom prst="line">
                                <a:avLst/>
                              </a:prstGeom>
                              <a:ln w="3175" cap="flat" cmpd="sng">
                                <a:solidFill>
                                  <a:srgbClr val="000000"/>
                                </a:solidFill>
                                <a:prstDash val="solid"/>
                                <a:headEnd type="none" w="med" len="med"/>
                                <a:tailEnd type="none" w="med" len="med"/>
                              </a:ln>
                            </wps:spPr>
                            <wps:bodyPr/>
                          </wps:wsp>
                          <wps:wsp>
                            <wps:cNvPr id="124" name="直接连接符 76"/>
                            <wps:cNvCnPr/>
                            <wps:spPr>
                              <a:xfrm flipH="1">
                                <a:off x="3241" y="1760"/>
                                <a:ext cx="121" cy="122"/>
                              </a:xfrm>
                              <a:prstGeom prst="line">
                                <a:avLst/>
                              </a:prstGeom>
                              <a:ln w="3175" cap="flat" cmpd="sng">
                                <a:solidFill>
                                  <a:srgbClr val="000000"/>
                                </a:solidFill>
                                <a:prstDash val="solid"/>
                                <a:headEnd type="none" w="med" len="med"/>
                                <a:tailEnd type="none" w="med" len="med"/>
                              </a:ln>
                            </wps:spPr>
                            <wps:bodyPr/>
                          </wps:wsp>
                          <wps:wsp>
                            <wps:cNvPr id="125" name="直接连接符 77"/>
                            <wps:cNvCnPr/>
                            <wps:spPr>
                              <a:xfrm flipH="1">
                                <a:off x="3362" y="1760"/>
                                <a:ext cx="120" cy="122"/>
                              </a:xfrm>
                              <a:prstGeom prst="line">
                                <a:avLst/>
                              </a:prstGeom>
                              <a:ln w="3175" cap="flat" cmpd="sng">
                                <a:solidFill>
                                  <a:srgbClr val="000000"/>
                                </a:solidFill>
                                <a:prstDash val="solid"/>
                                <a:headEnd type="none" w="med" len="med"/>
                                <a:tailEnd type="none" w="med" len="med"/>
                              </a:ln>
                            </wps:spPr>
                            <wps:bodyPr/>
                          </wps:wsp>
                          <wps:wsp>
                            <wps:cNvPr id="126" name="直接连接符 78"/>
                            <wps:cNvCnPr/>
                            <wps:spPr>
                              <a:xfrm flipH="1">
                                <a:off x="3482" y="1760"/>
                                <a:ext cx="120" cy="122"/>
                              </a:xfrm>
                              <a:prstGeom prst="line">
                                <a:avLst/>
                              </a:prstGeom>
                              <a:ln w="3175" cap="flat" cmpd="sng">
                                <a:solidFill>
                                  <a:srgbClr val="000000"/>
                                </a:solidFill>
                                <a:prstDash val="solid"/>
                                <a:headEnd type="none" w="med" len="med"/>
                                <a:tailEnd type="none" w="med" len="med"/>
                              </a:ln>
                            </wps:spPr>
                            <wps:bodyPr/>
                          </wps:wsp>
                          <wps:wsp>
                            <wps:cNvPr id="127" name="直接连接符 79"/>
                            <wps:cNvCnPr/>
                            <wps:spPr>
                              <a:xfrm flipH="1">
                                <a:off x="3602" y="1760"/>
                                <a:ext cx="120" cy="122"/>
                              </a:xfrm>
                              <a:prstGeom prst="line">
                                <a:avLst/>
                              </a:prstGeom>
                              <a:ln w="3175" cap="flat" cmpd="sng">
                                <a:solidFill>
                                  <a:srgbClr val="000000"/>
                                </a:solidFill>
                                <a:prstDash val="solid"/>
                                <a:headEnd type="none" w="med" len="med"/>
                                <a:tailEnd type="none" w="med" len="med"/>
                              </a:ln>
                            </wps:spPr>
                            <wps:bodyPr/>
                          </wps:wsp>
                          <wps:wsp>
                            <wps:cNvPr id="128" name="直接连接符 80"/>
                            <wps:cNvCnPr/>
                            <wps:spPr>
                              <a:xfrm flipH="1">
                                <a:off x="3722" y="1760"/>
                                <a:ext cx="121" cy="122"/>
                              </a:xfrm>
                              <a:prstGeom prst="line">
                                <a:avLst/>
                              </a:prstGeom>
                              <a:ln w="3175" cap="flat" cmpd="sng">
                                <a:solidFill>
                                  <a:srgbClr val="000000"/>
                                </a:solidFill>
                                <a:prstDash val="solid"/>
                                <a:headEnd type="none" w="med" len="med"/>
                                <a:tailEnd type="none" w="med" len="med"/>
                              </a:ln>
                            </wps:spPr>
                            <wps:bodyPr/>
                          </wps:wsp>
                          <wps:wsp>
                            <wps:cNvPr id="135" name="直接连接符 81"/>
                            <wps:cNvCnPr/>
                            <wps:spPr>
                              <a:xfrm>
                                <a:off x="3144" y="1752"/>
                                <a:ext cx="698" cy="0"/>
                              </a:xfrm>
                              <a:prstGeom prst="line">
                                <a:avLst/>
                              </a:prstGeom>
                              <a:ln w="3175" cap="flat" cmpd="sng">
                                <a:solidFill>
                                  <a:srgbClr val="000000"/>
                                </a:solidFill>
                                <a:prstDash val="solid"/>
                                <a:headEnd type="none" w="med" len="med"/>
                                <a:tailEnd type="none" w="med" len="med"/>
                              </a:ln>
                            </wps:spPr>
                            <wps:bodyPr/>
                          </wps:wsp>
                        </wpg:grpSp>
                        <wpg:grpSp>
                          <wpg:cNvPr id="76" name="组合 95"/>
                          <wpg:cNvGrpSpPr/>
                          <wpg:grpSpPr>
                            <a:xfrm>
                              <a:off x="3534" y="4614"/>
                              <a:ext cx="1338" cy="130"/>
                              <a:chOff x="2760" y="2640"/>
                              <a:chExt cx="1338" cy="130"/>
                            </a:xfrm>
                          </wpg:grpSpPr>
                          <wps:wsp>
                            <wps:cNvPr id="137" name="直接连接符 83"/>
                            <wps:cNvCnPr/>
                            <wps:spPr>
                              <a:xfrm flipH="1">
                                <a:off x="2760" y="2648"/>
                                <a:ext cx="120" cy="122"/>
                              </a:xfrm>
                              <a:prstGeom prst="line">
                                <a:avLst/>
                              </a:prstGeom>
                              <a:ln w="3175" cap="flat" cmpd="sng">
                                <a:solidFill>
                                  <a:srgbClr val="000000"/>
                                </a:solidFill>
                                <a:prstDash val="solid"/>
                                <a:headEnd type="none" w="med" len="med"/>
                                <a:tailEnd type="none" w="med" len="med"/>
                              </a:ln>
                            </wps:spPr>
                            <wps:bodyPr/>
                          </wps:wsp>
                          <wps:wsp>
                            <wps:cNvPr id="138" name="直接连接符 84"/>
                            <wps:cNvCnPr/>
                            <wps:spPr>
                              <a:xfrm flipH="1">
                                <a:off x="2880" y="2648"/>
                                <a:ext cx="121" cy="122"/>
                              </a:xfrm>
                              <a:prstGeom prst="line">
                                <a:avLst/>
                              </a:prstGeom>
                              <a:ln w="3175" cap="flat" cmpd="sng">
                                <a:solidFill>
                                  <a:srgbClr val="000000"/>
                                </a:solidFill>
                                <a:prstDash val="solid"/>
                                <a:headEnd type="none" w="med" len="med"/>
                                <a:tailEnd type="none" w="med" len="med"/>
                              </a:ln>
                            </wps:spPr>
                            <wps:bodyPr/>
                          </wps:wsp>
                          <wps:wsp>
                            <wps:cNvPr id="139" name="直接连接符 85"/>
                            <wps:cNvCnPr/>
                            <wps:spPr>
                              <a:xfrm flipH="1">
                                <a:off x="3001" y="2648"/>
                                <a:ext cx="120" cy="122"/>
                              </a:xfrm>
                              <a:prstGeom prst="line">
                                <a:avLst/>
                              </a:prstGeom>
                              <a:ln w="3175" cap="flat" cmpd="sng">
                                <a:solidFill>
                                  <a:srgbClr val="000000"/>
                                </a:solidFill>
                                <a:prstDash val="solid"/>
                                <a:headEnd type="none" w="med" len="med"/>
                                <a:tailEnd type="none" w="med" len="med"/>
                              </a:ln>
                            </wps:spPr>
                            <wps:bodyPr/>
                          </wps:wsp>
                          <wps:wsp>
                            <wps:cNvPr id="140" name="直接连接符 86"/>
                            <wps:cNvCnPr/>
                            <wps:spPr>
                              <a:xfrm flipH="1">
                                <a:off x="3121" y="2648"/>
                                <a:ext cx="120" cy="122"/>
                              </a:xfrm>
                              <a:prstGeom prst="line">
                                <a:avLst/>
                              </a:prstGeom>
                              <a:ln w="3175" cap="flat" cmpd="sng">
                                <a:solidFill>
                                  <a:srgbClr val="000000"/>
                                </a:solidFill>
                                <a:prstDash val="solid"/>
                                <a:headEnd type="none" w="med" len="med"/>
                                <a:tailEnd type="none" w="med" len="med"/>
                              </a:ln>
                            </wps:spPr>
                            <wps:bodyPr/>
                          </wps:wsp>
                          <wps:wsp>
                            <wps:cNvPr id="141" name="直接连接符 87"/>
                            <wps:cNvCnPr/>
                            <wps:spPr>
                              <a:xfrm flipH="1">
                                <a:off x="3241" y="2648"/>
                                <a:ext cx="120" cy="122"/>
                              </a:xfrm>
                              <a:prstGeom prst="line">
                                <a:avLst/>
                              </a:prstGeom>
                              <a:ln w="3175" cap="flat" cmpd="sng">
                                <a:solidFill>
                                  <a:srgbClr val="000000"/>
                                </a:solidFill>
                                <a:prstDash val="solid"/>
                                <a:headEnd type="none" w="med" len="med"/>
                                <a:tailEnd type="none" w="med" len="med"/>
                              </a:ln>
                            </wps:spPr>
                            <wps:bodyPr/>
                          </wps:wsp>
                          <wps:wsp>
                            <wps:cNvPr id="142" name="直接连接符 88"/>
                            <wps:cNvCnPr/>
                            <wps:spPr>
                              <a:xfrm flipH="1">
                                <a:off x="3361" y="2648"/>
                                <a:ext cx="121" cy="122"/>
                              </a:xfrm>
                              <a:prstGeom prst="line">
                                <a:avLst/>
                              </a:prstGeom>
                              <a:ln w="3175" cap="flat" cmpd="sng">
                                <a:solidFill>
                                  <a:srgbClr val="000000"/>
                                </a:solidFill>
                                <a:prstDash val="solid"/>
                                <a:headEnd type="none" w="med" len="med"/>
                                <a:tailEnd type="none" w="med" len="med"/>
                              </a:ln>
                            </wps:spPr>
                            <wps:bodyPr/>
                          </wps:wsp>
                          <wps:wsp>
                            <wps:cNvPr id="143" name="直接连接符 89"/>
                            <wps:cNvCnPr/>
                            <wps:spPr>
                              <a:xfrm flipH="1">
                                <a:off x="3482" y="2648"/>
                                <a:ext cx="120" cy="122"/>
                              </a:xfrm>
                              <a:prstGeom prst="line">
                                <a:avLst/>
                              </a:prstGeom>
                              <a:ln w="3175" cap="flat" cmpd="sng">
                                <a:solidFill>
                                  <a:srgbClr val="000000"/>
                                </a:solidFill>
                                <a:prstDash val="solid"/>
                                <a:headEnd type="none" w="med" len="med"/>
                                <a:tailEnd type="none" w="med" len="med"/>
                              </a:ln>
                            </wps:spPr>
                            <wps:bodyPr/>
                          </wps:wsp>
                          <wps:wsp>
                            <wps:cNvPr id="144" name="直接连接符 90"/>
                            <wps:cNvCnPr/>
                            <wps:spPr>
                              <a:xfrm flipH="1">
                                <a:off x="3602" y="2648"/>
                                <a:ext cx="120" cy="122"/>
                              </a:xfrm>
                              <a:prstGeom prst="line">
                                <a:avLst/>
                              </a:prstGeom>
                              <a:ln w="3175" cap="flat" cmpd="sng">
                                <a:solidFill>
                                  <a:srgbClr val="000000"/>
                                </a:solidFill>
                                <a:prstDash val="solid"/>
                                <a:headEnd type="none" w="med" len="med"/>
                                <a:tailEnd type="none" w="med" len="med"/>
                              </a:ln>
                            </wps:spPr>
                            <wps:bodyPr/>
                          </wps:wsp>
                          <wps:wsp>
                            <wps:cNvPr id="145" name="直接连接符 91"/>
                            <wps:cNvCnPr/>
                            <wps:spPr>
                              <a:xfrm flipH="1">
                                <a:off x="3722" y="2648"/>
                                <a:ext cx="120" cy="122"/>
                              </a:xfrm>
                              <a:prstGeom prst="line">
                                <a:avLst/>
                              </a:prstGeom>
                              <a:ln w="3175" cap="flat" cmpd="sng">
                                <a:solidFill>
                                  <a:srgbClr val="000000"/>
                                </a:solidFill>
                                <a:prstDash val="solid"/>
                                <a:headEnd type="none" w="med" len="med"/>
                                <a:tailEnd type="none" w="med" len="med"/>
                              </a:ln>
                            </wps:spPr>
                            <wps:bodyPr/>
                          </wps:wsp>
                          <wps:wsp>
                            <wps:cNvPr id="146" name="直接连接符 92"/>
                            <wps:cNvCnPr/>
                            <wps:spPr>
                              <a:xfrm flipH="1">
                                <a:off x="3842" y="2648"/>
                                <a:ext cx="121" cy="122"/>
                              </a:xfrm>
                              <a:prstGeom prst="line">
                                <a:avLst/>
                              </a:prstGeom>
                              <a:ln w="3175" cap="flat" cmpd="sng">
                                <a:solidFill>
                                  <a:srgbClr val="000000"/>
                                </a:solidFill>
                                <a:prstDash val="solid"/>
                                <a:headEnd type="none" w="med" len="med"/>
                                <a:tailEnd type="none" w="med" len="med"/>
                              </a:ln>
                            </wps:spPr>
                            <wps:bodyPr/>
                          </wps:wsp>
                          <wps:wsp>
                            <wps:cNvPr id="147" name="直接连接符 93"/>
                            <wps:cNvCnPr/>
                            <wps:spPr>
                              <a:xfrm flipH="1">
                                <a:off x="3963" y="2648"/>
                                <a:ext cx="120" cy="122"/>
                              </a:xfrm>
                              <a:prstGeom prst="line">
                                <a:avLst/>
                              </a:prstGeom>
                              <a:ln w="3175" cap="flat" cmpd="sng">
                                <a:solidFill>
                                  <a:srgbClr val="000000"/>
                                </a:solidFill>
                                <a:prstDash val="solid"/>
                                <a:headEnd type="none" w="med" len="med"/>
                                <a:tailEnd type="none" w="med" len="med"/>
                              </a:ln>
                            </wps:spPr>
                            <wps:bodyPr/>
                          </wps:wsp>
                          <wps:wsp>
                            <wps:cNvPr id="148" name="直接连接符 94"/>
                            <wps:cNvCnPr/>
                            <wps:spPr>
                              <a:xfrm>
                                <a:off x="2783" y="2640"/>
                                <a:ext cx="1315" cy="0"/>
                              </a:xfrm>
                              <a:prstGeom prst="line">
                                <a:avLst/>
                              </a:prstGeom>
                              <a:ln w="3175" cap="flat" cmpd="sng">
                                <a:solidFill>
                                  <a:srgbClr val="000000"/>
                                </a:solidFill>
                                <a:prstDash val="solid"/>
                                <a:headEnd type="none" w="med" len="med"/>
                                <a:tailEnd type="none" w="med" len="med"/>
                              </a:ln>
                            </wps:spPr>
                            <wps:bodyPr/>
                          </wps:wsp>
                        </wpg:grpSp>
                      </wpg:grpSp>
                      <wps:wsp>
                        <wps:cNvPr id="149" name="矩形 97"/>
                        <wps:cNvSpPr/>
                        <wps:spPr>
                          <a:xfrm>
                            <a:off x="6831" y="6094"/>
                            <a:ext cx="642" cy="310"/>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150" name="矩形 98"/>
                        <wps:cNvSpPr/>
                        <wps:spPr>
                          <a:xfrm>
                            <a:off x="7464" y="6094"/>
                            <a:ext cx="422" cy="310"/>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153" name="直接连接符 99"/>
                        <wps:cNvCnPr/>
                        <wps:spPr>
                          <a:xfrm>
                            <a:off x="6424" y="6234"/>
                            <a:ext cx="422" cy="0"/>
                          </a:xfrm>
                          <a:prstGeom prst="line">
                            <a:avLst/>
                          </a:prstGeom>
                          <a:ln w="9525" cap="flat" cmpd="sng">
                            <a:solidFill>
                              <a:srgbClr val="000000"/>
                            </a:solidFill>
                            <a:prstDash val="solid"/>
                            <a:headEnd type="none" w="med" len="med"/>
                            <a:tailEnd type="triangle" w="sm" len="med"/>
                          </a:ln>
                        </wps:spPr>
                        <wps:bodyPr/>
                      </wps:wsp>
                      <wps:wsp>
                        <wps:cNvPr id="154" name="直接连接符 100"/>
                        <wps:cNvCnPr/>
                        <wps:spPr>
                          <a:xfrm>
                            <a:off x="7886" y="6234"/>
                            <a:ext cx="422" cy="0"/>
                          </a:xfrm>
                          <a:prstGeom prst="line">
                            <a:avLst/>
                          </a:prstGeom>
                          <a:ln w="9525" cap="flat" cmpd="sng">
                            <a:solidFill>
                              <a:srgbClr val="000000"/>
                            </a:solidFill>
                            <a:prstDash val="solid"/>
                            <a:headEnd type="none" w="med" len="med"/>
                            <a:tailEnd type="triangle" w="sm" len="med"/>
                          </a:ln>
                        </wps:spPr>
                        <wps:bodyPr/>
                      </wps:wsp>
                      <wps:wsp>
                        <wps:cNvPr id="155" name="文本框 101"/>
                        <wps:cNvSpPr txBox="1"/>
                        <wps:spPr>
                          <a:xfrm>
                            <a:off x="6952" y="6055"/>
                            <a:ext cx="1130" cy="416"/>
                          </a:xfrm>
                          <a:prstGeom prst="rect">
                            <a:avLst/>
                          </a:prstGeom>
                          <a:noFill/>
                          <a:ln>
                            <a:noFill/>
                          </a:ln>
                        </wps:spPr>
                        <wps:txbx>
                          <w:txbxContent>
                            <w:p w14:paraId="4AE4D15E">
                              <w:pPr>
                                <w:rPr>
                                  <w:i/>
                                  <w:iCs/>
                                  <w:sz w:val="18"/>
                                </w:rPr>
                              </w:pPr>
                              <w:r>
                                <w:rPr>
                                  <w:rFonts w:hint="eastAsia"/>
                                  <w:i/>
                                  <w:iCs/>
                                  <w:sz w:val="18"/>
                                </w:rPr>
                                <w:t>A     B</w:t>
                              </w:r>
                            </w:p>
                          </w:txbxContent>
                        </wps:txbx>
                        <wps:bodyPr upright="1"/>
                      </wps:wsp>
                      <wps:wsp>
                        <wps:cNvPr id="156" name="文本框 102"/>
                        <wps:cNvSpPr txBox="1"/>
                        <wps:spPr>
                          <a:xfrm>
                            <a:off x="6319" y="5864"/>
                            <a:ext cx="633" cy="416"/>
                          </a:xfrm>
                          <a:prstGeom prst="rect">
                            <a:avLst/>
                          </a:prstGeom>
                          <a:noFill/>
                          <a:ln>
                            <a:noFill/>
                          </a:ln>
                        </wps:spPr>
                        <wps:txbx>
                          <w:txbxContent>
                            <w:p w14:paraId="1E9B8563">
                              <w:pPr>
                                <w:rPr>
                                  <w:sz w:val="18"/>
                                  <w:vertAlign w:val="subscript"/>
                                </w:rPr>
                              </w:pPr>
                              <w:r>
                                <w:rPr>
                                  <w:rFonts w:hint="eastAsia"/>
                                  <w:i/>
                                  <w:iCs/>
                                  <w:sz w:val="18"/>
                                </w:rPr>
                                <w:t>F</w:t>
                              </w:r>
                              <w:r>
                                <w:rPr>
                                  <w:rFonts w:hint="eastAsia"/>
                                  <w:sz w:val="18"/>
                                  <w:vertAlign w:val="subscript"/>
                                </w:rPr>
                                <w:t>A</w:t>
                              </w:r>
                            </w:p>
                          </w:txbxContent>
                        </wps:txbx>
                        <wps:bodyPr upright="1"/>
                      </wps:wsp>
                      <wps:wsp>
                        <wps:cNvPr id="157" name="文本框 103"/>
                        <wps:cNvSpPr txBox="1"/>
                        <wps:spPr>
                          <a:xfrm>
                            <a:off x="8082" y="5889"/>
                            <a:ext cx="633" cy="416"/>
                          </a:xfrm>
                          <a:prstGeom prst="rect">
                            <a:avLst/>
                          </a:prstGeom>
                          <a:noFill/>
                          <a:ln>
                            <a:noFill/>
                          </a:ln>
                        </wps:spPr>
                        <wps:txbx>
                          <w:txbxContent>
                            <w:p w14:paraId="1FAF87FE">
                              <w:pPr>
                                <w:rPr>
                                  <w:sz w:val="18"/>
                                  <w:vertAlign w:val="subscript"/>
                                </w:rPr>
                              </w:pPr>
                              <w:r>
                                <w:rPr>
                                  <w:rFonts w:hint="eastAsia"/>
                                  <w:i/>
                                  <w:iCs/>
                                  <w:sz w:val="18"/>
                                </w:rPr>
                                <w:t>F</w:t>
                              </w:r>
                              <w:r>
                                <w:rPr>
                                  <w:rFonts w:hint="eastAsia"/>
                                  <w:sz w:val="18"/>
                                  <w:vertAlign w:val="subscript"/>
                                </w:rPr>
                                <w:t>B</w:t>
                              </w:r>
                            </w:p>
                          </w:txbxContent>
                        </wps:txbx>
                        <wps:bodyPr upright="1"/>
                      </wps:wsp>
                    </wpg:wgp>
                  </a:graphicData>
                </a:graphic>
              </wp:anchor>
            </w:drawing>
          </mc:Choice>
          <mc:Fallback>
            <w:pict>
              <v:group id="_x0000_s1026" o:spid="_x0000_s1026" o:spt="203" style="position:absolute;left:0pt;margin-left:282.3pt;margin-top:26.9pt;height:40.2pt;width:125.25pt;mso-wrap-distance-bottom:0pt;mso-wrap-distance-left:9pt;mso-wrap-distance-right:9pt;mso-wrap-distance-top:0pt;z-index:251675648;mso-width-relative:page;mso-height-relative:page;" coordorigin="6319,5864" coordsize="2396,675" o:gfxdata="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">
                <o:lock v:ext="edit" aspectratio="f"/>
                <v:group id="组合 96" o:spid="_x0000_s1026" o:spt="203" style="position:absolute;left:6364;top:6404;height:135;width:2047;" coordorigin="3534,4614" coordsize="2047,135"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group id="组合 82" o:spid="_x0000_s1026" o:spt="203" style="position:absolute;left:4859;top:4619;height:130;width:722;" coordorigin="3121,1752" coordsize="722,13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line id="直接连接符 75" o:spid="_x0000_s1026" o:spt="20" style="position:absolute;left:3121;top:1760;flip:x;height:122;width:120;" filled="f" stroked="t" coordsize="21600,21600" o:gfxdata="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gJeyugAAANwA&#10;AAAPAAAAAAAAAAEAIAAAACIAAABkcnMvZG93bnJldi54bWxQSwECFAAUAAAACACHTuJAMy8FnjsA&#10;AAA5AAAAEAAAAAAAAAABACAAAAAJAQAAZHJzL3NoYXBleG1sLnhtbFBLBQYAAAAABgAGAFsBAACz&#10;AwAAAAA=&#10;">
                      <v:fill on="f" focussize="0,0"/>
                      <v:stroke weight="0.25pt" color="#000000" joinstyle="round"/>
                      <v:imagedata o:title=""/>
                      <o:lock v:ext="edit" aspectratio="f"/>
                    </v:line>
                    <v:line id="直接连接符 76" o:spid="_x0000_s1026" o:spt="20" style="position:absolute;left:3241;top:1760;flip:x;height:122;width:121;" filled="f" stroked="t" coordsize="21600,21600" o:gfxdata="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GkPxrsAAADc&#10;AAAADwAAAAAAAAABACAAAAAiAAAAZHJzL2Rvd25yZXYueG1sUEsBAhQAFAAAAAgAh07iQDMvBZ47&#10;AAAAOQAAABAAAAAAAAAAAQAgAAAACgEAAGRycy9zaGFwZXhtbC54bWxQSwUGAAAAAAYABgBbAQAA&#10;tAMAAAAA&#10;">
                      <v:fill on="f" focussize="0,0"/>
                      <v:stroke weight="0.25pt" color="#000000" joinstyle="round"/>
                      <v:imagedata o:title=""/>
                      <o:lock v:ext="edit" aspectratio="f"/>
                    </v:line>
                    <v:line id="直接连接符 77" o:spid="_x0000_s1026" o:spt="20" style="position:absolute;left:3362;top:1760;flip:x;height:122;width:120;" filled="f" stroked="t" coordsize="21600,21600" o:gfxdata="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Mlql25AAAA3AAA&#10;AA8AAAAAAAAAAQAgAAAAIgAAAGRycy9kb3ducmV2LnhtbFBLAQIUABQAAAAIAIdO4kAzLwWeOwAA&#10;ADkAAAAQAAAAAAAAAAEAIAAAAAgBAABkcnMvc2hhcGV4bWwueG1sUEsFBgAAAAAGAAYAWwEAALID&#10;AAAAAA==&#10;">
                      <v:fill on="f" focussize="0,0"/>
                      <v:stroke weight="0.25pt" color="#000000" joinstyle="round"/>
                      <v:imagedata o:title=""/>
                      <o:lock v:ext="edit" aspectratio="f"/>
                    </v:line>
                    <v:line id="直接连接符 78" o:spid="_x0000_s1026" o:spt="20" style="position:absolute;left:3482;top:1760;flip:x;height:122;width:120;" filled="f" stroked="t" coordsize="21600,21600" o:gfxdata="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9zQqugAAANwA&#10;AAAPAAAAAAAAAAEAIAAAACIAAABkcnMvZG93bnJldi54bWxQSwECFAAUAAAACACHTuJAMy8FnjsA&#10;AAA5AAAAEAAAAAAAAAABACAAAAAJAQAAZHJzL3NoYXBleG1sLnhtbFBLBQYAAAAABgAGAFsBAACz&#10;AwAAAAA=&#10;">
                      <v:fill on="f" focussize="0,0"/>
                      <v:stroke weight="0.25pt" color="#000000" joinstyle="round"/>
                      <v:imagedata o:title=""/>
                      <o:lock v:ext="edit" aspectratio="f"/>
                    </v:line>
                    <v:line id="直接连接符 79" o:spid="_x0000_s1026" o:spt="20" style="position:absolute;left:3602;top:1760;flip:x;height:122;width:120;" filled="f" stroked="t" coordsize="21600,21600" o:gfxdata="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u5GxugAAANwA&#10;AAAPAAAAAAAAAAEAIAAAACIAAABkcnMvZG93bnJldi54bWxQSwECFAAUAAAACACHTuJAMy8FnjsA&#10;AAA5AAAAEAAAAAAAAAABACAAAAAJAQAAZHJzL3NoYXBleG1sLnhtbFBLBQYAAAAABgAGAFsBAACz&#10;AwAAAAA=&#10;">
                      <v:fill on="f" focussize="0,0"/>
                      <v:stroke weight="0.25pt" color="#000000" joinstyle="round"/>
                      <v:imagedata o:title=""/>
                      <o:lock v:ext="edit" aspectratio="f"/>
                    </v:line>
                    <v:line id="直接连接符 80" o:spid="_x0000_s1026" o:spt="20" style="position:absolute;left:3722;top:1760;flip:x;height:122;width:121;" filled="f" stroked="t" coordsize="21600,21600" o:gfxdata="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JAXDvQAA&#10;ANwAAAAPAAAAAAAAAAEAIAAAACIAAABkcnMvZG93bnJldi54bWxQSwECFAAUAAAACACHTuJAMy8F&#10;njsAAAA5AAAAEAAAAAAAAAABACAAAAAMAQAAZHJzL3NoYXBleG1sLnhtbFBLBQYAAAAABgAGAFsB&#10;AAC2AwAAAAA=&#10;">
                      <v:fill on="f" focussize="0,0"/>
                      <v:stroke weight="0.25pt" color="#000000" joinstyle="round"/>
                      <v:imagedata o:title=""/>
                      <o:lock v:ext="edit" aspectratio="f"/>
                    </v:line>
                    <v:line id="直接连接符 81" o:spid="_x0000_s1026" o:spt="20" style="position:absolute;left:3144;top:1752;height:0;width:698;" filled="f" stroked="t" coordsize="21600,21600" o:gfxdata="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1REK8AAAA&#10;3AAAAA8AAAAAAAAAAQAgAAAAIgAAAGRycy9kb3ducmV2LnhtbFBLAQIUABQAAAAIAIdO4kAzLwWe&#10;OwAAADkAAAAQAAAAAAAAAAEAIAAAAAsBAABkcnMvc2hhcGV4bWwueG1sUEsFBgAAAAAGAAYAWwEA&#10;ALUDAAAAAA==&#10;">
                      <v:fill on="f" focussize="0,0"/>
                      <v:stroke weight="0.25pt" color="#000000" joinstyle="round"/>
                      <v:imagedata o:title=""/>
                      <o:lock v:ext="edit" aspectratio="f"/>
                    </v:line>
                  </v:group>
                  <v:group id="组合 95" o:spid="_x0000_s1026" o:spt="203" style="position:absolute;left:3534;top:4614;height:130;width:1338;" coordorigin="2760,2640" coordsize="1338,130"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line id="直接连接符 83" o:spid="_x0000_s1026" o:spt="20" style="position:absolute;left:2760;top:2648;flip:x;height:122;width:120;" filled="f" stroked="t" coordsize="21600,21600" o:gfxdata="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YgdsugAAANwA&#10;AAAPAAAAAAAAAAEAIAAAACIAAABkcnMvZG93bnJldi54bWxQSwECFAAUAAAACACHTuJAMy8FnjsA&#10;AAA5AAAAEAAAAAAAAAABACAAAAAJAQAAZHJzL3NoYXBleG1sLnhtbFBLBQYAAAAABgAGAFsBAACz&#10;AwAAAAA=&#10;">
                      <v:fill on="f" focussize="0,0"/>
                      <v:stroke weight="0.25pt" color="#000000" joinstyle="round"/>
                      <v:imagedata o:title=""/>
                      <o:lock v:ext="edit" aspectratio="f"/>
                    </v:line>
                    <v:line id="直接连接符 84" o:spid="_x0000_s1026" o:spt="20" style="position:absolute;left:2880;top:2648;flip:x;height:122;width:121;" filled="f" stroked="t" coordsize="21600,21600" o:gfxdata="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ZMevQAA&#10;ANwAAAAPAAAAAAAAAAEAIAAAACIAAABkcnMvZG93bnJldi54bWxQSwECFAAUAAAACACHTuJAMy8F&#10;njsAAAA5AAAAEAAAAAAAAAABACAAAAAMAQAAZHJzL3NoYXBleG1sLnhtbFBLBQYAAAAABgAGAFsB&#10;AAC2AwAAAAA=&#10;">
                      <v:fill on="f" focussize="0,0"/>
                      <v:stroke weight="0.25pt" color="#000000" joinstyle="round"/>
                      <v:imagedata o:title=""/>
                      <o:lock v:ext="edit" aspectratio="f"/>
                    </v:line>
                    <v:line id="直接连接符 85" o:spid="_x0000_s1026" o:spt="20" style="position:absolute;left:3001;top:2648;flip:x;height:122;width:120;" filled="f" stroked="t" coordsize="21600,21600" o:gfxdata="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sTaFugAAANwA&#10;AAAPAAAAAAAAAAEAIAAAACIAAABkcnMvZG93bnJldi54bWxQSwECFAAUAAAACACHTuJAMy8FnjsA&#10;AAA5AAAAEAAAAAAAAAABACAAAAAJAQAAZHJzL3NoYXBleG1sLnhtbFBLBQYAAAAABgAGAFsBAACz&#10;AwAAAAA=&#10;">
                      <v:fill on="f" focussize="0,0"/>
                      <v:stroke weight="0.25pt" color="#000000" joinstyle="round"/>
                      <v:imagedata o:title=""/>
                      <o:lock v:ext="edit" aspectratio="f"/>
                    </v:line>
                    <v:line id="直接连接符 86" o:spid="_x0000_s1026" o:spt="20" style="position:absolute;left:3121;top:2648;flip:x;height:122;width:120;" filled="f" stroked="t" coordsize="21600,21600" o:gfxdata="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jexlvQAA&#10;ANwAAAAPAAAAAAAAAAEAIAAAACIAAABkcnMvZG93bnJldi54bWxQSwECFAAUAAAACACHTuJAMy8F&#10;njsAAAA5AAAAEAAAAAAAAAABACAAAAAMAQAAZHJzL3NoYXBleG1sLnhtbFBLBQYAAAAABgAGAFsB&#10;AAC2AwAAAAA=&#10;">
                      <v:fill on="f" focussize="0,0"/>
                      <v:stroke weight="0.25pt" color="#000000" joinstyle="round"/>
                      <v:imagedata o:title=""/>
                      <o:lock v:ext="edit" aspectratio="f"/>
                    </v:line>
                    <v:line id="直接连接符 87" o:spid="_x0000_s1026" o:spt="20" style="position:absolute;left:3241;top:2648;flip:x;height:122;width:120;" filled="f" stroked="t" coordsize="21600,21600" o:gfxdata="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wUn+ugAAANwA&#10;AAAPAAAAAAAAAAEAIAAAACIAAABkcnMvZG93bnJldi54bWxQSwECFAAUAAAACACHTuJAMy8FnjsA&#10;AAA5AAAAEAAAAAAAAAABACAAAAAJAQAAZHJzL3NoYXBleG1sLnhtbFBLBQYAAAAABgAGAFsBAACz&#10;AwAAAAA=&#10;">
                      <v:fill on="f" focussize="0,0"/>
                      <v:stroke weight="0.25pt" color="#000000" joinstyle="round"/>
                      <v:imagedata o:title=""/>
                      <o:lock v:ext="edit" aspectratio="f"/>
                    </v:line>
                    <v:line id="直接连接符 88" o:spid="_x0000_s1026" o:spt="20" style="position:absolute;left:3361;top:2648;flip:x;height:122;width:121;" filled="f" stroked="t" coordsize="21600,21600" o:gfxdata="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RPXibsAAADc&#10;AAAADwAAAAAAAAABACAAAAAiAAAAZHJzL2Rvd25yZXYueG1sUEsBAhQAFAAAAAgAh07iQDMvBZ47&#10;AAAAOQAAABAAAAAAAAAAAQAgAAAACgEAAGRycy9zaGFwZXhtbC54bWxQSwUGAAAAAAYABgBbAQAA&#10;tAMAAAAA&#10;">
                      <v:fill on="f" focussize="0,0"/>
                      <v:stroke weight="0.25pt" color="#000000" joinstyle="round"/>
                      <v:imagedata o:title=""/>
                      <o:lock v:ext="edit" aspectratio="f"/>
                    </v:line>
                    <v:line id="直接连接符 89" o:spid="_x0000_s1026" o:spt="20" style="position:absolute;left:3482;top:2648;flip:x;height:122;width:120;" filled="f" stroked="t" coordsize="21600,21600" o:gfxdata="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9yErsAAADc&#10;AAAADwAAAAAAAAABACAAAAAiAAAAZHJzL2Rvd25yZXYueG1sUEsBAhQAFAAAAAgAh07iQDMvBZ47&#10;AAAAOQAAABAAAAAAAAAAAQAgAAAACgEAAGRycy9zaGFwZXhtbC54bWxQSwUGAAAAAAYABgBbAQAA&#10;tAMAAAAA&#10;">
                      <v:fill on="f" focussize="0,0"/>
                      <v:stroke weight="0.25pt" color="#000000" joinstyle="round"/>
                      <v:imagedata o:title=""/>
                      <o:lock v:ext="edit" aspectratio="f"/>
                    </v:line>
                    <v:line id="直接连接符 90" o:spid="_x0000_s1026" o:spt="20" style="position:absolute;left:3602;top:2648;flip:x;height:122;width:120;" filled="f" stroked="t" coordsize="21600,21600" o:gfxdata="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26ma5AAAA3AAA&#10;AA8AAAAAAAAAAQAgAAAAIgAAAGRycy9kb3ducmV2LnhtbFBLAQIUABQAAAAIAIdO4kAzLwWeOwAA&#10;ADkAAAAQAAAAAAAAAAEAIAAAAAgBAABkcnMvc2hhcGV4bWwueG1sUEsFBgAAAAAGAAYAWwEAALID&#10;AAAAAA==&#10;">
                      <v:fill on="f" focussize="0,0"/>
                      <v:stroke weight="0.25pt" color="#000000" joinstyle="round"/>
                      <v:imagedata o:title=""/>
                      <o:lock v:ext="edit" aspectratio="f"/>
                    </v:line>
                    <v:line id="直接连接符 91" o:spid="_x0000_s1026" o:spt="20" style="position:absolute;left:3722;top:2648;flip:x;height:122;width:120;" filled="f" stroked="t" coordsize="21600,21600" o:gfxdata="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vpP/bsAAADc&#10;AAAADwAAAAAAAAABACAAAAAiAAAAZHJzL2Rvd25yZXYueG1sUEsBAhQAFAAAAAgAh07iQDMvBZ47&#10;AAAAOQAAABAAAAAAAAAAAQAgAAAACgEAAGRycy9zaGFwZXhtbC54bWxQSwUGAAAAAAYABgBbAQAA&#10;tAMAAAAA&#10;">
                      <v:fill on="f" focussize="0,0"/>
                      <v:stroke weight="0.25pt" color="#000000" joinstyle="round"/>
                      <v:imagedata o:title=""/>
                      <o:lock v:ext="edit" aspectratio="f"/>
                    </v:line>
                    <v:line id="直接连接符 92" o:spid="_x0000_s1026" o:spt="20" style="position:absolute;left:3842;top:2648;flip:x;height:122;width:121;" filled="f" stroked="t" coordsize="21600,21600" o:gfxdata="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ijRirsAAADc&#10;AAAADwAAAAAAAAABACAAAAAiAAAAZHJzL2Rvd25yZXYueG1sUEsBAhQAFAAAAAgAh07iQDMvBZ47&#10;AAAAOQAAABAAAAAAAAAAAQAgAAAACgEAAGRycy9zaGFwZXhtbC54bWxQSwUGAAAAAAYABgBbAQAA&#10;tAMAAAAA&#10;">
                      <v:fill on="f" focussize="0,0"/>
                      <v:stroke weight="0.25pt" color="#000000" joinstyle="round"/>
                      <v:imagedata o:title=""/>
                      <o:lock v:ext="edit" aspectratio="f"/>
                    </v:line>
                    <v:line id="直接连接符 93" o:spid="_x0000_s1026" o:spt="20" style="position:absolute;left:3963;top:2648;flip:x;height:122;width:120;" filled="f" stroked="t" coordsize="21600,21600" o:gfxdata="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R0EbsAAADc&#10;AAAADwAAAAAAAAABACAAAAAiAAAAZHJzL2Rvd25yZXYueG1sUEsBAhQAFAAAAAgAh07iQDMvBZ47&#10;AAAAOQAAABAAAAAAAAAAAQAgAAAACgEAAGRycy9zaGFwZXhtbC54bWxQSwUGAAAAAAYABgBbAQAA&#10;tAMAAAAA&#10;">
                      <v:fill on="f" focussize="0,0"/>
                      <v:stroke weight="0.25pt" color="#000000" joinstyle="round"/>
                      <v:imagedata o:title=""/>
                      <o:lock v:ext="edit" aspectratio="f"/>
                    </v:line>
                    <v:line id="直接连接符 94" o:spid="_x0000_s1026" o:spt="20" style="position:absolute;left:2783;top:2640;height:0;width:1315;" filled="f" stroked="t" coordsize="21600,21600" o:gfxdata="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ymKG/&#10;AAAA3AAAAA8AAAAAAAAAAQAgAAAAIgAAAGRycy9kb3ducmV2LnhtbFBLAQIUABQAAAAIAIdO4kAz&#10;LwWeOwAAADkAAAAQAAAAAAAAAAEAIAAAAA4BAABkcnMvc2hhcGV4bWwueG1sUEsFBgAAAAAGAAYA&#10;WwEAALgDAAAAAA==&#10;">
                      <v:fill on="f" focussize="0,0"/>
                      <v:stroke weight="0.25pt" color="#000000" joinstyle="round"/>
                      <v:imagedata o:title=""/>
                      <o:lock v:ext="edit" aspectratio="f"/>
                    </v:line>
                  </v:group>
                </v:group>
                <v:rect id="矩形 97" o:spid="_x0000_s1026" o:spt="1" style="position:absolute;left:6831;top:6094;height:310;width:642;" fillcolor="#FFFFFF" filled="t" stroked="t" coordsize="21600,21600" o:gfxdata="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6FoQrsAAADc&#10;AAAADwAAAAAAAAABACAAAAAiAAAAZHJzL2Rvd25yZXYueG1sUEsBAhQAFAAAAAgAh07iQDMvBZ47&#10;AAAAOQAAABAAAAAAAAAAAQAgAAAACgEAAGRycy9zaGFwZXhtbC54bWxQSwUGAAAAAAYABgBbAQAA&#10;tAMAAAAA&#10;">
                  <v:fill on="t" focussize="0,0"/>
                  <v:stroke color="#000000" joinstyle="miter"/>
                  <v:imagedata o:title=""/>
                  <o:lock v:ext="edit" aspectratio="f"/>
                </v:rect>
                <v:rect id="矩形 98" o:spid="_x0000_s1026" o:spt="1" style="position:absolute;left:7464;top:6094;height:310;width:422;" fillcolor="#FFFFFF" filled="t" stroked="t" coordsize="21600,21600" o:gfxdata="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0JXAr4A&#10;AADcAAAADwAAAAAAAAABACAAAAAiAAAAZHJzL2Rvd25yZXYueG1sUEsBAhQAFAAAAAgAh07iQDMv&#10;BZ47AAAAOQAAABAAAAAAAAAAAQAgAAAADQEAAGRycy9zaGFwZXhtbC54bWxQSwUGAAAAAAYABgBb&#10;AQAAtwMAAAAA&#10;">
                  <v:fill on="t" focussize="0,0"/>
                  <v:stroke color="#000000" joinstyle="miter"/>
                  <v:imagedata o:title=""/>
                  <o:lock v:ext="edit" aspectratio="f"/>
                </v:rect>
                <v:line id="直接连接符 99" o:spid="_x0000_s1026" o:spt="20" style="position:absolute;left:6424;top:6234;height:0;width:422;" filled="f" stroked="t" coordsize="21600,21600" o:gfxdata="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Cc4b4A&#10;AADcAAAADwAAAAAAAAABACAAAAAiAAAAZHJzL2Rvd25yZXYueG1sUEsBAhQAFAAAAAgAh07iQDMv&#10;BZ47AAAAOQAAABAAAAAAAAAAAQAgAAAADQEAAGRycy9zaGFwZXhtbC54bWxQSwUGAAAAAAYABgBb&#10;AQAAtwMAAAAA&#10;">
                  <v:fill on="f" focussize="0,0"/>
                  <v:stroke color="#000000" joinstyle="round" endarrow="block" endarrowwidth="narrow"/>
                  <v:imagedata o:title=""/>
                  <o:lock v:ext="edit" aspectratio="f"/>
                </v:line>
                <v:line id="直接连接符 100" o:spid="_x0000_s1026" o:spt="20" style="position:absolute;left:7886;top:6234;height:0;width:422;" filled="f" stroked="t" coordsize="21600,21600" o:gfxdata="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kElb4A&#10;AADcAAAADwAAAAAAAAABACAAAAAiAAAAZHJzL2Rvd25yZXYueG1sUEsBAhQAFAAAAAgAh07iQDMv&#10;BZ47AAAAOQAAABAAAAAAAAAAAQAgAAAADQEAAGRycy9zaGFwZXhtbC54bWxQSwUGAAAAAAYABgBb&#10;AQAAtwMAAAAA&#10;">
                  <v:fill on="f" focussize="0,0"/>
                  <v:stroke color="#000000" joinstyle="round" endarrow="block" endarrowwidth="narrow"/>
                  <v:imagedata o:title=""/>
                  <o:lock v:ext="edit" aspectratio="f"/>
                </v:line>
                <v:shape id="文本框 101" o:spid="_x0000_s1026" o:spt="202" type="#_x0000_t202" style="position:absolute;left:6952;top:6055;height:416;width:1130;" filled="f" stroked="f" coordsize="21600,21600" o:gfxdata="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qU6L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AE4D15E">
                        <w:pPr>
                          <w:rPr>
                            <w:i/>
                            <w:iCs/>
                            <w:sz w:val="18"/>
                          </w:rPr>
                        </w:pPr>
                        <w:r>
                          <w:rPr>
                            <w:rFonts w:hint="eastAsia"/>
                            <w:i/>
                            <w:iCs/>
                            <w:sz w:val="18"/>
                          </w:rPr>
                          <w:t>A     B</w:t>
                        </w:r>
                      </w:p>
                    </w:txbxContent>
                  </v:textbox>
                </v:shape>
                <v:shape id="文本框 102" o:spid="_x0000_s1026" o:spt="202" type="#_x0000_t202" style="position:absolute;left:6319;top:5864;height:416;width:633;" filled="f" stroked="f" coordsize="21600,21600" o:gfxdata="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YCp+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E9B8563">
                        <w:pPr>
                          <w:rPr>
                            <w:sz w:val="18"/>
                            <w:vertAlign w:val="subscript"/>
                          </w:rPr>
                        </w:pPr>
                        <w:r>
                          <w:rPr>
                            <w:rFonts w:hint="eastAsia"/>
                            <w:i/>
                            <w:iCs/>
                            <w:sz w:val="18"/>
                          </w:rPr>
                          <w:t>F</w:t>
                        </w:r>
                        <w:r>
                          <w:rPr>
                            <w:rFonts w:hint="eastAsia"/>
                            <w:sz w:val="18"/>
                            <w:vertAlign w:val="subscript"/>
                          </w:rPr>
                          <w:t>A</w:t>
                        </w:r>
                      </w:p>
                    </w:txbxContent>
                  </v:textbox>
                </v:shape>
                <v:shape id="文本框 103" o:spid="_x0000_s1026" o:spt="202" type="#_x0000_t202" style="position:absolute;left:8082;top:5889;height:416;width:633;" filled="f" stroked="f" coordsize="21600,21600" o:gfxdata="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Urw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FAF87FE">
                        <w:pPr>
                          <w:rPr>
                            <w:sz w:val="18"/>
                            <w:vertAlign w:val="subscript"/>
                          </w:rPr>
                        </w:pPr>
                        <w:r>
                          <w:rPr>
                            <w:rFonts w:hint="eastAsia"/>
                            <w:i/>
                            <w:iCs/>
                            <w:sz w:val="18"/>
                          </w:rPr>
                          <w:t>F</w:t>
                        </w:r>
                        <w:r>
                          <w:rPr>
                            <w:rFonts w:hint="eastAsia"/>
                            <w:sz w:val="18"/>
                            <w:vertAlign w:val="subscript"/>
                          </w:rPr>
                          <w:t>B</w:t>
                        </w:r>
                      </w:p>
                    </w:txbxContent>
                  </v:textbox>
                </v:shape>
                <w10:wrap type="square"/>
              </v:group>
            </w:pict>
          </mc:Fallback>
        </mc:AlternateContent>
      </w:r>
      <w:r>
        <w:rPr>
          <w:rFonts w:cs="Times New Roman"/>
          <w:spacing w:val="4"/>
          <w:sz w:val="24"/>
          <w:szCs w:val="24"/>
        </w:rPr>
        <w:t>如图所示，两个长方体木块</w:t>
      </w:r>
      <w:r>
        <w:rPr>
          <w:rFonts w:cs="Times New Roman"/>
          <w:i/>
          <w:iCs/>
          <w:spacing w:val="4"/>
          <w:sz w:val="24"/>
          <w:szCs w:val="24"/>
        </w:rPr>
        <w:t>A</w:t>
      </w:r>
      <w:r>
        <w:rPr>
          <w:rFonts w:cs="Times New Roman"/>
          <w:spacing w:val="4"/>
          <w:sz w:val="24"/>
          <w:szCs w:val="24"/>
        </w:rPr>
        <w:t>、</w:t>
      </w:r>
      <w:r>
        <w:rPr>
          <w:rFonts w:cs="Times New Roman"/>
          <w:i/>
          <w:iCs/>
          <w:spacing w:val="4"/>
          <w:sz w:val="24"/>
          <w:szCs w:val="24"/>
        </w:rPr>
        <w:t>B</w:t>
      </w:r>
      <w:r>
        <w:rPr>
          <w:rFonts w:cs="Times New Roman"/>
          <w:spacing w:val="4"/>
          <w:sz w:val="24"/>
          <w:szCs w:val="24"/>
        </w:rPr>
        <w:t>的质量分别为</w:t>
      </w:r>
      <w:r>
        <w:rPr>
          <w:rFonts w:cs="Times New Roman"/>
          <w:i/>
          <w:iCs/>
          <w:spacing w:val="4"/>
          <w:sz w:val="24"/>
          <w:szCs w:val="24"/>
        </w:rPr>
        <w:t>m</w:t>
      </w:r>
      <w:r>
        <w:rPr>
          <w:rFonts w:cs="Times New Roman"/>
          <w:spacing w:val="4"/>
          <w:sz w:val="24"/>
          <w:szCs w:val="24"/>
          <w:vertAlign w:val="subscript"/>
        </w:rPr>
        <w:t>A</w:t>
      </w:r>
      <w:r>
        <w:rPr>
          <w:rFonts w:cs="Times New Roman"/>
          <w:spacing w:val="4"/>
          <w:sz w:val="24"/>
          <w:szCs w:val="24"/>
        </w:rPr>
        <w:t>=0.8kg和</w:t>
      </w:r>
      <w:r>
        <w:rPr>
          <w:rFonts w:cs="Times New Roman"/>
          <w:i/>
          <w:iCs/>
          <w:spacing w:val="4"/>
          <w:sz w:val="24"/>
          <w:szCs w:val="24"/>
        </w:rPr>
        <w:t>m</w:t>
      </w:r>
      <w:r>
        <w:rPr>
          <w:rFonts w:cs="Times New Roman"/>
          <w:spacing w:val="4"/>
          <w:sz w:val="24"/>
          <w:szCs w:val="24"/>
          <w:vertAlign w:val="subscript"/>
        </w:rPr>
        <w:t>B</w:t>
      </w:r>
      <w:r>
        <w:rPr>
          <w:rFonts w:cs="Times New Roman"/>
          <w:spacing w:val="4"/>
          <w:sz w:val="24"/>
          <w:szCs w:val="24"/>
        </w:rPr>
        <w:t>=0.4kg，它们并排放在光滑水平面上。从</w:t>
      </w:r>
      <w:r>
        <w:rPr>
          <w:rFonts w:cs="Times New Roman"/>
          <w:i/>
          <w:iCs/>
          <w:spacing w:val="4"/>
          <w:sz w:val="24"/>
          <w:szCs w:val="24"/>
        </w:rPr>
        <w:t>t=</w:t>
      </w:r>
      <w:r>
        <w:rPr>
          <w:rFonts w:cs="Times New Roman"/>
          <w:spacing w:val="4"/>
          <w:sz w:val="24"/>
          <w:szCs w:val="24"/>
        </w:rPr>
        <w:t>0时刻起，同时对</w:t>
      </w:r>
      <w:r>
        <w:rPr>
          <w:rFonts w:cs="Times New Roman"/>
          <w:i/>
          <w:iCs/>
          <w:spacing w:val="4"/>
          <w:sz w:val="24"/>
          <w:szCs w:val="24"/>
        </w:rPr>
        <w:t>A</w:t>
      </w:r>
      <w:r>
        <w:rPr>
          <w:rFonts w:cs="Times New Roman"/>
          <w:spacing w:val="4"/>
          <w:sz w:val="24"/>
          <w:szCs w:val="24"/>
        </w:rPr>
        <w:t>、</w:t>
      </w:r>
      <w:r>
        <w:rPr>
          <w:rFonts w:cs="Times New Roman"/>
          <w:i/>
          <w:iCs/>
          <w:spacing w:val="4"/>
          <w:sz w:val="24"/>
          <w:szCs w:val="24"/>
        </w:rPr>
        <w:t>B</w:t>
      </w:r>
      <w:r>
        <w:rPr>
          <w:rFonts w:cs="Times New Roman"/>
          <w:spacing w:val="4"/>
          <w:sz w:val="24"/>
          <w:szCs w:val="24"/>
        </w:rPr>
        <w:t>施加如图所示的水平推力和拉力</w:t>
      </w:r>
      <w:r>
        <w:rPr>
          <w:rFonts w:cs="Times New Roman"/>
          <w:i/>
          <w:iCs/>
          <w:spacing w:val="4"/>
          <w:sz w:val="24"/>
          <w:szCs w:val="24"/>
        </w:rPr>
        <w:t>F</w:t>
      </w:r>
      <w:r>
        <w:rPr>
          <w:rFonts w:cs="Times New Roman"/>
          <w:spacing w:val="4"/>
          <w:sz w:val="24"/>
          <w:szCs w:val="24"/>
          <w:vertAlign w:val="subscript"/>
        </w:rPr>
        <w:t>A</w:t>
      </w:r>
      <w:r>
        <w:rPr>
          <w:rFonts w:cs="Times New Roman"/>
          <w:spacing w:val="4"/>
          <w:sz w:val="24"/>
          <w:szCs w:val="24"/>
        </w:rPr>
        <w:t>和</w:t>
      </w:r>
      <w:r>
        <w:rPr>
          <w:rFonts w:cs="Times New Roman"/>
          <w:i/>
          <w:iCs/>
          <w:spacing w:val="4"/>
          <w:sz w:val="24"/>
          <w:szCs w:val="24"/>
        </w:rPr>
        <w:t>F</w:t>
      </w:r>
      <w:r>
        <w:rPr>
          <w:rFonts w:cs="Times New Roman"/>
          <w:spacing w:val="4"/>
          <w:sz w:val="24"/>
          <w:szCs w:val="24"/>
          <w:vertAlign w:val="subscript"/>
        </w:rPr>
        <w:t>B</w:t>
      </w:r>
      <w:r>
        <w:rPr>
          <w:rFonts w:cs="Times New Roman"/>
          <w:spacing w:val="4"/>
          <w:sz w:val="24"/>
          <w:szCs w:val="24"/>
        </w:rPr>
        <w:t>，其中</w:t>
      </w:r>
      <w:r>
        <w:rPr>
          <w:rFonts w:cs="Times New Roman"/>
          <w:i/>
          <w:iCs/>
          <w:spacing w:val="4"/>
          <w:sz w:val="24"/>
          <w:szCs w:val="24"/>
        </w:rPr>
        <w:t>F</w:t>
      </w:r>
      <w:r>
        <w:rPr>
          <w:rFonts w:cs="Times New Roman"/>
          <w:spacing w:val="4"/>
          <w:sz w:val="24"/>
          <w:szCs w:val="24"/>
          <w:vertAlign w:val="subscript"/>
        </w:rPr>
        <w:t>A</w:t>
      </w:r>
      <w:r>
        <w:rPr>
          <w:rFonts w:cs="Times New Roman"/>
          <w:spacing w:val="4"/>
          <w:sz w:val="24"/>
          <w:szCs w:val="24"/>
        </w:rPr>
        <w:t>=4N，</w:t>
      </w:r>
      <w:r>
        <w:rPr>
          <w:rFonts w:cs="Times New Roman"/>
          <w:i/>
          <w:iCs/>
          <w:spacing w:val="4"/>
          <w:sz w:val="24"/>
          <w:szCs w:val="24"/>
        </w:rPr>
        <w:t>F</w:t>
      </w:r>
      <w:r>
        <w:rPr>
          <w:rFonts w:cs="Times New Roman"/>
          <w:spacing w:val="4"/>
          <w:sz w:val="24"/>
          <w:szCs w:val="24"/>
          <w:vertAlign w:val="subscript"/>
        </w:rPr>
        <w:t>B</w:t>
      </w:r>
      <w:r>
        <w:rPr>
          <w:rFonts w:cs="Times New Roman"/>
          <w:spacing w:val="4"/>
          <w:sz w:val="24"/>
          <w:szCs w:val="24"/>
        </w:rPr>
        <w:t>=(1+0.2</w:t>
      </w:r>
      <w:r>
        <w:rPr>
          <w:rFonts w:cs="Times New Roman"/>
          <w:i/>
          <w:iCs/>
          <w:spacing w:val="4"/>
          <w:sz w:val="24"/>
          <w:szCs w:val="24"/>
        </w:rPr>
        <w:t>t</w:t>
      </w:r>
      <w:r>
        <w:rPr>
          <w:rFonts w:cs="Times New Roman"/>
          <w:spacing w:val="4"/>
          <w:sz w:val="24"/>
          <w:szCs w:val="24"/>
        </w:rPr>
        <w:t>)N。求：（1）</w:t>
      </w:r>
      <w:r>
        <w:rPr>
          <w:rFonts w:cs="Times New Roman"/>
          <w:i/>
          <w:iCs/>
          <w:spacing w:val="4"/>
          <w:sz w:val="24"/>
          <w:szCs w:val="24"/>
        </w:rPr>
        <w:t>t=</w:t>
      </w:r>
      <w:r>
        <w:rPr>
          <w:rFonts w:cs="Times New Roman"/>
          <w:spacing w:val="4"/>
          <w:sz w:val="24"/>
          <w:szCs w:val="24"/>
        </w:rPr>
        <w:t>2s末</w:t>
      </w:r>
      <w:r>
        <w:rPr>
          <w:rFonts w:cs="Times New Roman"/>
          <w:i/>
          <w:iCs/>
          <w:spacing w:val="4"/>
          <w:sz w:val="24"/>
          <w:szCs w:val="24"/>
        </w:rPr>
        <w:t>A</w:t>
      </w:r>
      <w:r>
        <w:rPr>
          <w:rFonts w:cs="Times New Roman"/>
          <w:spacing w:val="4"/>
          <w:sz w:val="24"/>
          <w:szCs w:val="24"/>
        </w:rPr>
        <w:t>、</w:t>
      </w:r>
      <w:r>
        <w:rPr>
          <w:rFonts w:cs="Times New Roman"/>
          <w:i/>
          <w:iCs/>
          <w:spacing w:val="4"/>
          <w:sz w:val="24"/>
          <w:szCs w:val="24"/>
        </w:rPr>
        <w:t>B</w:t>
      </w:r>
      <w:r>
        <w:rPr>
          <w:rFonts w:cs="Times New Roman"/>
          <w:spacing w:val="4"/>
          <w:sz w:val="24"/>
          <w:szCs w:val="24"/>
        </w:rPr>
        <w:t>的加速度各多大？</w:t>
      </w:r>
    </w:p>
    <w:p w14:paraId="2FFADAD5">
      <w:pPr>
        <w:keepNext w:val="0"/>
        <w:keepLines w:val="0"/>
        <w:pageBreakBefore w:val="0"/>
        <w:widowControl w:val="0"/>
        <w:kinsoku/>
        <w:wordWrap/>
        <w:overflowPunct/>
        <w:topLinePunct w:val="0"/>
        <w:autoSpaceDE/>
        <w:autoSpaceDN/>
        <w:bidi w:val="0"/>
        <w:adjustRightInd/>
        <w:spacing w:line="360" w:lineRule="auto"/>
        <w:rPr>
          <w:rFonts w:cs="Times New Roman"/>
          <w:spacing w:val="4"/>
          <w:sz w:val="24"/>
          <w:szCs w:val="24"/>
        </w:rPr>
      </w:pPr>
      <w:r>
        <w:rPr>
          <w:rFonts w:cs="Times New Roman"/>
          <w:spacing w:val="4"/>
          <w:sz w:val="24"/>
          <w:szCs w:val="24"/>
        </w:rPr>
        <w:t>（2）</w:t>
      </w:r>
      <w:r>
        <w:rPr>
          <w:rFonts w:cs="Times New Roman"/>
          <w:i/>
          <w:iCs/>
          <w:spacing w:val="4"/>
          <w:sz w:val="24"/>
          <w:szCs w:val="24"/>
        </w:rPr>
        <w:t>t=</w:t>
      </w:r>
      <w:r>
        <w:rPr>
          <w:rFonts w:cs="Times New Roman"/>
          <w:spacing w:val="4"/>
          <w:sz w:val="24"/>
          <w:szCs w:val="24"/>
        </w:rPr>
        <w:t>6s末</w:t>
      </w:r>
      <w:r>
        <w:rPr>
          <w:rFonts w:cs="Times New Roman"/>
          <w:i/>
          <w:iCs/>
          <w:spacing w:val="4"/>
          <w:sz w:val="24"/>
          <w:szCs w:val="24"/>
        </w:rPr>
        <w:t>A</w:t>
      </w:r>
      <w:r>
        <w:rPr>
          <w:rFonts w:cs="Times New Roman"/>
          <w:spacing w:val="4"/>
          <w:sz w:val="24"/>
          <w:szCs w:val="24"/>
        </w:rPr>
        <w:t>、</w:t>
      </w:r>
      <w:r>
        <w:rPr>
          <w:rFonts w:cs="Times New Roman"/>
          <w:i/>
          <w:iCs/>
          <w:spacing w:val="4"/>
          <w:sz w:val="24"/>
          <w:szCs w:val="24"/>
        </w:rPr>
        <w:t>B</w:t>
      </w:r>
      <w:r>
        <w:rPr>
          <w:rFonts w:cs="Times New Roman"/>
          <w:spacing w:val="4"/>
          <w:sz w:val="24"/>
          <w:szCs w:val="24"/>
        </w:rPr>
        <w:t>的加速度各多大？</w:t>
      </w:r>
    </w:p>
    <w:p w14:paraId="45A9F69E">
      <w:pPr>
        <w:keepNext w:val="0"/>
        <w:keepLines w:val="0"/>
        <w:pageBreakBefore w:val="0"/>
        <w:widowControl w:val="0"/>
        <w:kinsoku/>
        <w:wordWrap/>
        <w:overflowPunct/>
        <w:topLinePunct w:val="0"/>
        <w:autoSpaceDE/>
        <w:autoSpaceDN/>
        <w:bidi w:val="0"/>
        <w:adjustRightInd/>
        <w:spacing w:line="360" w:lineRule="auto"/>
        <w:rPr>
          <w:rFonts w:cs="Times New Roman"/>
          <w:spacing w:val="4"/>
          <w:sz w:val="24"/>
          <w:szCs w:val="24"/>
        </w:rPr>
      </w:pPr>
      <w:r>
        <w:rPr>
          <w:rFonts w:cs="Times New Roman"/>
          <w:spacing w:val="4"/>
          <w:sz w:val="24"/>
          <w:szCs w:val="24"/>
        </w:rPr>
        <w:t>（3）</w:t>
      </w:r>
      <w:r>
        <w:rPr>
          <w:rFonts w:cs="Times New Roman"/>
          <w:i/>
          <w:iCs/>
          <w:spacing w:val="4"/>
          <w:sz w:val="24"/>
          <w:szCs w:val="24"/>
        </w:rPr>
        <w:t>t=</w:t>
      </w:r>
      <w:r>
        <w:rPr>
          <w:rFonts w:cs="Times New Roman"/>
          <w:spacing w:val="4"/>
          <w:sz w:val="24"/>
          <w:szCs w:val="24"/>
        </w:rPr>
        <w:t>3s末</w:t>
      </w:r>
      <w:r>
        <w:rPr>
          <w:rFonts w:cs="Times New Roman"/>
          <w:i/>
          <w:iCs/>
          <w:spacing w:val="4"/>
          <w:sz w:val="24"/>
          <w:szCs w:val="24"/>
        </w:rPr>
        <w:t>A</w:t>
      </w:r>
      <w:r>
        <w:rPr>
          <w:rFonts w:cs="Times New Roman"/>
          <w:spacing w:val="4"/>
          <w:sz w:val="24"/>
          <w:szCs w:val="24"/>
        </w:rPr>
        <w:t>对</w:t>
      </w:r>
      <w:r>
        <w:rPr>
          <w:rFonts w:cs="Times New Roman"/>
          <w:i/>
          <w:iCs/>
          <w:spacing w:val="4"/>
          <w:sz w:val="24"/>
          <w:szCs w:val="24"/>
        </w:rPr>
        <w:t>B</w:t>
      </w:r>
      <w:r>
        <w:rPr>
          <w:rFonts w:cs="Times New Roman"/>
          <w:spacing w:val="4"/>
          <w:sz w:val="24"/>
          <w:szCs w:val="24"/>
        </w:rPr>
        <w:t>的压力</w:t>
      </w:r>
      <w:r>
        <w:rPr>
          <w:rFonts w:cs="Times New Roman"/>
          <w:i/>
          <w:iCs/>
          <w:spacing w:val="4"/>
          <w:sz w:val="24"/>
          <w:szCs w:val="24"/>
        </w:rPr>
        <w:t>N</w:t>
      </w:r>
      <w:r>
        <w:rPr>
          <w:rFonts w:cs="Times New Roman"/>
          <w:spacing w:val="4"/>
          <w:sz w:val="24"/>
          <w:szCs w:val="24"/>
        </w:rPr>
        <w:t>是多大？</w:t>
      </w:r>
    </w:p>
    <w:p w14:paraId="44684E12">
      <w:pPr>
        <w:keepNext w:val="0"/>
        <w:keepLines w:val="0"/>
        <w:pageBreakBefore w:val="0"/>
        <w:widowControl w:val="0"/>
        <w:kinsoku/>
        <w:wordWrap/>
        <w:overflowPunct/>
        <w:topLinePunct w:val="0"/>
        <w:autoSpaceDE/>
        <w:autoSpaceDN/>
        <w:bidi w:val="0"/>
        <w:adjustRightInd/>
        <w:spacing w:line="360" w:lineRule="auto"/>
        <w:rPr>
          <w:sz w:val="24"/>
          <w:szCs w:val="24"/>
        </w:rPr>
      </w:pPr>
    </w:p>
    <w:sectPr>
      <w:footerReference r:id="rId3" w:type="default"/>
      <w:pgSz w:w="11906" w:h="16838"/>
      <w:pgMar w:top="1440" w:right="1800" w:bottom="1440" w:left="1800" w:header="851" w:footer="992" w:gutter="0"/>
      <w:pgNumType w:start="23"/>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2201E">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5F13E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75F13E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C43BB"/>
    <w:multiLevelType w:val="singleLevel"/>
    <w:tmpl w:val="03AC43BB"/>
    <w:lvl w:ilvl="0" w:tentative="0">
      <w:start w:val="1"/>
      <w:numFmt w:val="upperLetter"/>
      <w:suff w:val="space"/>
      <w:lvlText w:val="%1."/>
      <w:lvlJc w:val="left"/>
    </w:lvl>
  </w:abstractNum>
  <w:abstractNum w:abstractNumId="1">
    <w:nsid w:val="0E0FE697"/>
    <w:multiLevelType w:val="singleLevel"/>
    <w:tmpl w:val="0E0FE697"/>
    <w:lvl w:ilvl="0" w:tentative="0">
      <w:start w:val="1"/>
      <w:numFmt w:val="decimal"/>
      <w:suff w:val="space"/>
      <w:lvlText w:val="例%1."/>
      <w:lvlJc w:val="left"/>
    </w:lvl>
  </w:abstractNum>
  <w:abstractNum w:abstractNumId="2">
    <w:nsid w:val="7930029F"/>
    <w:multiLevelType w:val="multilevel"/>
    <w:tmpl w:val="7930029F"/>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B48A2"/>
    <w:rsid w:val="0027677E"/>
    <w:rsid w:val="00572102"/>
    <w:rsid w:val="008002F1"/>
    <w:rsid w:val="06DB48A2"/>
    <w:rsid w:val="0A403DCE"/>
    <w:rsid w:val="0AFA13CC"/>
    <w:rsid w:val="0D0463C4"/>
    <w:rsid w:val="159863B1"/>
    <w:rsid w:val="17231CAA"/>
    <w:rsid w:val="19530F79"/>
    <w:rsid w:val="1C93342E"/>
    <w:rsid w:val="246E4BE5"/>
    <w:rsid w:val="28814A83"/>
    <w:rsid w:val="2A0C0CBD"/>
    <w:rsid w:val="3002294D"/>
    <w:rsid w:val="31C25063"/>
    <w:rsid w:val="33631954"/>
    <w:rsid w:val="3482405C"/>
    <w:rsid w:val="380805F8"/>
    <w:rsid w:val="404D3645"/>
    <w:rsid w:val="45EF19CA"/>
    <w:rsid w:val="462C7130"/>
    <w:rsid w:val="510C0237"/>
    <w:rsid w:val="53C953AC"/>
    <w:rsid w:val="55E62245"/>
    <w:rsid w:val="57C71E54"/>
    <w:rsid w:val="615C7C0F"/>
    <w:rsid w:val="66063A14"/>
    <w:rsid w:val="691B4367"/>
    <w:rsid w:val="6FA7614A"/>
    <w:rsid w:val="6FCB457A"/>
    <w:rsid w:val="72E94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hint="eastAsia" w:ascii="宋体" w:hAnsi="宋体" w:cs="Times New Roman"/>
      <w:kern w:val="0"/>
      <w:sz w:val="24"/>
      <w:szCs w:val="24"/>
    </w:rPr>
  </w:style>
  <w:style w:type="character" w:customStyle="1" w:styleId="8">
    <w:name w:val="页眉 字符"/>
    <w:basedOn w:val="7"/>
    <w:link w:val="4"/>
    <w:qFormat/>
    <w:uiPriority w:val="0"/>
    <w:rPr>
      <w:rFonts w:ascii="Times New Roman" w:hAnsi="Times New Roman" w:eastAsia="宋体"/>
      <w:kern w:val="2"/>
      <w:sz w:val="18"/>
      <w:szCs w:val="18"/>
    </w:rPr>
  </w:style>
  <w:style w:type="character" w:customStyle="1" w:styleId="9">
    <w:name w:val="页脚 字符"/>
    <w:basedOn w:val="7"/>
    <w:link w:val="3"/>
    <w:qFormat/>
    <w:uiPriority w:val="0"/>
    <w:rPr>
      <w:rFonts w:ascii="Times New Roman" w:hAnsi="Times New Roman" w:eastAsia="宋体"/>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7.wmf"/><Relationship Id="rId97" Type="http://schemas.openxmlformats.org/officeDocument/2006/relationships/oleObject" Target="embeddings/oleObject45.bin"/><Relationship Id="rId96" Type="http://schemas.openxmlformats.org/officeDocument/2006/relationships/image" Target="media/image46.wmf"/><Relationship Id="rId95" Type="http://schemas.openxmlformats.org/officeDocument/2006/relationships/oleObject" Target="embeddings/oleObject44.bin"/><Relationship Id="rId94" Type="http://schemas.openxmlformats.org/officeDocument/2006/relationships/image" Target="media/image45.wmf"/><Relationship Id="rId93" Type="http://schemas.openxmlformats.org/officeDocument/2006/relationships/oleObject" Target="embeddings/oleObject43.bin"/><Relationship Id="rId92" Type="http://schemas.openxmlformats.org/officeDocument/2006/relationships/image" Target="media/image44.wmf"/><Relationship Id="rId91" Type="http://schemas.openxmlformats.org/officeDocument/2006/relationships/oleObject" Target="embeddings/oleObject42.bin"/><Relationship Id="rId90" Type="http://schemas.openxmlformats.org/officeDocument/2006/relationships/oleObject" Target="embeddings/oleObject41.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0.bin"/><Relationship Id="rId87" Type="http://schemas.openxmlformats.org/officeDocument/2006/relationships/image" Target="media/image42.wmf"/><Relationship Id="rId86" Type="http://schemas.openxmlformats.org/officeDocument/2006/relationships/oleObject" Target="embeddings/oleObject39.bin"/><Relationship Id="rId85" Type="http://schemas.openxmlformats.org/officeDocument/2006/relationships/image" Target="media/image41.wmf"/><Relationship Id="rId84" Type="http://schemas.openxmlformats.org/officeDocument/2006/relationships/oleObject" Target="embeddings/oleObject38.bin"/><Relationship Id="rId83" Type="http://schemas.openxmlformats.org/officeDocument/2006/relationships/image" Target="media/image40.wmf"/><Relationship Id="rId82" Type="http://schemas.openxmlformats.org/officeDocument/2006/relationships/oleObject" Target="embeddings/oleObject37.bin"/><Relationship Id="rId81" Type="http://schemas.openxmlformats.org/officeDocument/2006/relationships/image" Target="media/image39.wmf"/><Relationship Id="rId80" Type="http://schemas.openxmlformats.org/officeDocument/2006/relationships/oleObject" Target="embeddings/oleObject36.bin"/><Relationship Id="rId8" Type="http://schemas.openxmlformats.org/officeDocument/2006/relationships/oleObject" Target="embeddings/oleObject1.bin"/><Relationship Id="rId79" Type="http://schemas.openxmlformats.org/officeDocument/2006/relationships/oleObject" Target="embeddings/oleObject35.bin"/><Relationship Id="rId78" Type="http://schemas.openxmlformats.org/officeDocument/2006/relationships/image" Target="media/image38.wmf"/><Relationship Id="rId77" Type="http://schemas.openxmlformats.org/officeDocument/2006/relationships/oleObject" Target="embeddings/oleObject34.bin"/><Relationship Id="rId76" Type="http://schemas.openxmlformats.org/officeDocument/2006/relationships/image" Target="media/image37.wmf"/><Relationship Id="rId75" Type="http://schemas.openxmlformats.org/officeDocument/2006/relationships/oleObject" Target="embeddings/oleObject33.bin"/><Relationship Id="rId74" Type="http://schemas.openxmlformats.org/officeDocument/2006/relationships/image" Target="media/image36.wmf"/><Relationship Id="rId73" Type="http://schemas.openxmlformats.org/officeDocument/2006/relationships/oleObject" Target="embeddings/oleObject32.bin"/><Relationship Id="rId72" Type="http://schemas.openxmlformats.org/officeDocument/2006/relationships/image" Target="media/image35.wmf"/><Relationship Id="rId71" Type="http://schemas.openxmlformats.org/officeDocument/2006/relationships/oleObject" Target="embeddings/oleObject31.bin"/><Relationship Id="rId70" Type="http://schemas.openxmlformats.org/officeDocument/2006/relationships/image" Target="media/image34.wmf"/><Relationship Id="rId7" Type="http://schemas.openxmlformats.org/officeDocument/2006/relationships/image" Target="media/image2.png"/><Relationship Id="rId69" Type="http://schemas.openxmlformats.org/officeDocument/2006/relationships/oleObject" Target="embeddings/oleObject30.bin"/><Relationship Id="rId68" Type="http://schemas.openxmlformats.org/officeDocument/2006/relationships/oleObject" Target="embeddings/oleObject29.bin"/><Relationship Id="rId67" Type="http://schemas.openxmlformats.org/officeDocument/2006/relationships/image" Target="media/image33.png"/><Relationship Id="rId66" Type="http://schemas.openxmlformats.org/officeDocument/2006/relationships/image" Target="media/image32.wmf"/><Relationship Id="rId65" Type="http://schemas.openxmlformats.org/officeDocument/2006/relationships/oleObject" Target="embeddings/oleObject28.bin"/><Relationship Id="rId64" Type="http://schemas.openxmlformats.org/officeDocument/2006/relationships/image" Target="media/image31.wmf"/><Relationship Id="rId63" Type="http://schemas.openxmlformats.org/officeDocument/2006/relationships/oleObject" Target="embeddings/oleObject27.bin"/><Relationship Id="rId62" Type="http://schemas.openxmlformats.org/officeDocument/2006/relationships/image" Target="media/image30.png"/><Relationship Id="rId61" Type="http://schemas.openxmlformats.org/officeDocument/2006/relationships/image" Target="A506.TIF" TargetMode="External"/><Relationship Id="rId60" Type="http://schemas.openxmlformats.org/officeDocument/2006/relationships/image" Target="media/image29.png"/><Relationship Id="rId6" Type="http://schemas.openxmlformats.org/officeDocument/2006/relationships/image" Target="A245.TIF" TargetMode="External"/><Relationship Id="rId59" Type="http://schemas.openxmlformats.org/officeDocument/2006/relationships/image" Target="media/image28.wmf"/><Relationship Id="rId58" Type="http://schemas.openxmlformats.org/officeDocument/2006/relationships/oleObject" Target="embeddings/oleObject26.bin"/><Relationship Id="rId57" Type="http://schemas.openxmlformats.org/officeDocument/2006/relationships/image" Target="media/image27.wmf"/><Relationship Id="rId56" Type="http://schemas.openxmlformats.org/officeDocument/2006/relationships/oleObject" Target="embeddings/oleObject25.bin"/><Relationship Id="rId55" Type="http://schemas.openxmlformats.org/officeDocument/2006/relationships/image" Target="media/image26.png"/><Relationship Id="rId54" Type="http://schemas.openxmlformats.org/officeDocument/2006/relationships/image" Target="media/image25.wmf"/><Relationship Id="rId53" Type="http://schemas.openxmlformats.org/officeDocument/2006/relationships/oleObject" Target="embeddings/oleObject24.bin"/><Relationship Id="rId52" Type="http://schemas.openxmlformats.org/officeDocument/2006/relationships/image" Target="media/image24.wmf"/><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image" Target="media/image1.png"/><Relationship Id="rId49" Type="http://schemas.openxmlformats.org/officeDocument/2006/relationships/oleObject" Target="embeddings/oleObject22.bin"/><Relationship Id="rId48" Type="http://schemas.openxmlformats.org/officeDocument/2006/relationships/image" Target="media/image22.wmf"/><Relationship Id="rId47" Type="http://schemas.openxmlformats.org/officeDocument/2006/relationships/oleObject" Target="embeddings/oleObject21.bin"/><Relationship Id="rId46" Type="http://schemas.openxmlformats.org/officeDocument/2006/relationships/image" Target="media/image21.wmf"/><Relationship Id="rId45" Type="http://schemas.openxmlformats.org/officeDocument/2006/relationships/oleObject" Target="embeddings/oleObject20.bin"/><Relationship Id="rId44" Type="http://schemas.openxmlformats.org/officeDocument/2006/relationships/image" Target="media/image20.wmf"/><Relationship Id="rId43" Type="http://schemas.openxmlformats.org/officeDocument/2006/relationships/oleObject" Target="embeddings/oleObject19.bin"/><Relationship Id="rId42" Type="http://schemas.openxmlformats.org/officeDocument/2006/relationships/image" Target="media/image19.wmf"/><Relationship Id="rId41" Type="http://schemas.openxmlformats.org/officeDocument/2006/relationships/oleObject" Target="embeddings/oleObject18.bin"/><Relationship Id="rId40" Type="http://schemas.openxmlformats.org/officeDocument/2006/relationships/image" Target="media/image18.wmf"/><Relationship Id="rId4" Type="http://schemas.openxmlformats.org/officeDocument/2006/relationships/theme" Target="theme/theme1.xml"/><Relationship Id="rId39" Type="http://schemas.openxmlformats.org/officeDocument/2006/relationships/oleObject" Target="embeddings/oleObject17.bin"/><Relationship Id="rId38" Type="http://schemas.openxmlformats.org/officeDocument/2006/relationships/image" Target="media/image17.wmf"/><Relationship Id="rId37" Type="http://schemas.openxmlformats.org/officeDocument/2006/relationships/oleObject" Target="embeddings/oleObject16.bin"/><Relationship Id="rId36" Type="http://schemas.openxmlformats.org/officeDocument/2006/relationships/image" Target="media/image16.wmf"/><Relationship Id="rId35" Type="http://schemas.openxmlformats.org/officeDocument/2006/relationships/oleObject" Target="embeddings/oleObject15.bin"/><Relationship Id="rId34" Type="http://schemas.openxmlformats.org/officeDocument/2006/relationships/image" Target="media/image15.wmf"/><Relationship Id="rId33" Type="http://schemas.openxmlformats.org/officeDocument/2006/relationships/oleObject" Target="embeddings/oleObject14.bin"/><Relationship Id="rId32" Type="http://schemas.openxmlformats.org/officeDocument/2006/relationships/image" Target="media/image14.png"/><Relationship Id="rId31" Type="http://schemas.openxmlformats.org/officeDocument/2006/relationships/oleObject" Target="embeddings/oleObject13.bin"/><Relationship Id="rId30" Type="http://schemas.openxmlformats.org/officeDocument/2006/relationships/oleObject" Target="embeddings/oleObject12.bin"/><Relationship Id="rId3" Type="http://schemas.openxmlformats.org/officeDocument/2006/relationships/footer" Target="footer1.xml"/><Relationship Id="rId29" Type="http://schemas.openxmlformats.org/officeDocument/2006/relationships/oleObject" Target="embeddings/oleObject11.bin"/><Relationship Id="rId28" Type="http://schemas.openxmlformats.org/officeDocument/2006/relationships/image" Target="media/image13.wmf"/><Relationship Id="rId27" Type="http://schemas.openxmlformats.org/officeDocument/2006/relationships/oleObject" Target="embeddings/oleObject10.bin"/><Relationship Id="rId26" Type="http://schemas.openxmlformats.org/officeDocument/2006/relationships/oleObject" Target="embeddings/oleObject9.bin"/><Relationship Id="rId25" Type="http://schemas.openxmlformats.org/officeDocument/2006/relationships/image" Target="media/image12.wmf"/><Relationship Id="rId24" Type="http://schemas.openxmlformats.org/officeDocument/2006/relationships/oleObject" Target="embeddings/oleObject8.bin"/><Relationship Id="rId23" Type="http://schemas.openxmlformats.org/officeDocument/2006/relationships/image" Target="media/image11.wmf"/><Relationship Id="rId22" Type="http://schemas.openxmlformats.org/officeDocument/2006/relationships/oleObject" Target="embeddings/oleObject7.bin"/><Relationship Id="rId21" Type="http://schemas.openxmlformats.org/officeDocument/2006/relationships/image" Target="media/image10.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wmf"/><Relationship Id="rId16" Type="http://schemas.openxmlformats.org/officeDocument/2006/relationships/oleObject" Target="embeddings/oleObject5.bin"/><Relationship Id="rId15" Type="http://schemas.openxmlformats.org/officeDocument/2006/relationships/image" Target="media/image6.wmf"/><Relationship Id="rId14" Type="http://schemas.openxmlformats.org/officeDocument/2006/relationships/oleObject" Target="embeddings/oleObject4.bin"/><Relationship Id="rId13" Type="http://schemas.openxmlformats.org/officeDocument/2006/relationships/image" Target="media/image5.wmf"/><Relationship Id="rId126" Type="http://schemas.openxmlformats.org/officeDocument/2006/relationships/fontTable" Target="fontTable.xml"/><Relationship Id="rId125" Type="http://schemas.openxmlformats.org/officeDocument/2006/relationships/numbering" Target="numbering.xml"/><Relationship Id="rId124" Type="http://schemas.openxmlformats.org/officeDocument/2006/relationships/customXml" Target="../customXml/item1.xml"/><Relationship Id="rId123" Type="http://schemas.openxmlformats.org/officeDocument/2006/relationships/image" Target="media/image62.png"/><Relationship Id="rId122" Type="http://schemas.openxmlformats.org/officeDocument/2006/relationships/image" Target="media/image61.png"/><Relationship Id="rId121" Type="http://schemas.openxmlformats.org/officeDocument/2006/relationships/image" Target="file:///E:\&#30005;&#23376;&#31295;\&#37329;&#29256;&#25945;&#31243;&#65288;&#39759;&#65289;\2016\3.6\&#35838;&#20214;-&#29289;&#29702;&#65288;&#39640;&#19977;&#19968;&#36718;&#20070;\65WL718.tif" TargetMode="External"/><Relationship Id="rId120" Type="http://schemas.openxmlformats.org/officeDocument/2006/relationships/image" Target="media/image60.png"/><Relationship Id="rId12" Type="http://schemas.openxmlformats.org/officeDocument/2006/relationships/oleObject" Target="embeddings/oleObject3.bin"/><Relationship Id="rId119" Type="http://schemas.openxmlformats.org/officeDocument/2006/relationships/image" Target="23&#24180;&#29289;&#29702;&#19968;&#36718;&#27491;&#25991;965.TIF" TargetMode="External"/><Relationship Id="rId118" Type="http://schemas.openxmlformats.org/officeDocument/2006/relationships/image" Target="media/image59.png"/><Relationship Id="rId117" Type="http://schemas.openxmlformats.org/officeDocument/2006/relationships/image" Target="A284.TIF" TargetMode="External"/><Relationship Id="rId116" Type="http://schemas.openxmlformats.org/officeDocument/2006/relationships/image" Target="media/image58.png"/><Relationship Id="rId115" Type="http://schemas.openxmlformats.org/officeDocument/2006/relationships/image" Target="A283.TIF" TargetMode="External"/><Relationship Id="rId114" Type="http://schemas.openxmlformats.org/officeDocument/2006/relationships/image" Target="media/image57.png"/><Relationship Id="rId113" Type="http://schemas.openxmlformats.org/officeDocument/2006/relationships/image" Target="media/image56.png"/><Relationship Id="rId112" Type="http://schemas.openxmlformats.org/officeDocument/2006/relationships/image" Target="media/image55.png"/><Relationship Id="rId111" Type="http://schemas.openxmlformats.org/officeDocument/2006/relationships/image" Target="23&#24180;&#29289;&#29702;&#19968;&#36718;&#27491;&#25991;954.TIF" TargetMode="External"/><Relationship Id="rId110" Type="http://schemas.openxmlformats.org/officeDocument/2006/relationships/image" Target="media/image54.png"/><Relationship Id="rId11" Type="http://schemas.openxmlformats.org/officeDocument/2006/relationships/image" Target="media/image4.wmf"/><Relationship Id="rId109" Type="http://schemas.openxmlformats.org/officeDocument/2006/relationships/image" Target="KM11.tif" TargetMode="External"/><Relationship Id="rId108" Type="http://schemas.openxmlformats.org/officeDocument/2006/relationships/image" Target="media/image53.png"/><Relationship Id="rId107" Type="http://schemas.openxmlformats.org/officeDocument/2006/relationships/image" Target="file:///E:\&#30005;&#23376;&#31295;\&#37329;&#29256;&#25945;&#31243;&#65288;&#39759;&#65289;\2016\3.6\&#35838;&#20214;-&#29289;&#29702;&#65288;&#39640;&#19977;&#19968;&#36718;&#20070;\80WL240.tif" TargetMode="External"/><Relationship Id="rId106" Type="http://schemas.openxmlformats.org/officeDocument/2006/relationships/image" Target="media/image52.png"/><Relationship Id="rId105" Type="http://schemas.openxmlformats.org/officeDocument/2006/relationships/image" Target="media/image51.png"/><Relationship Id="rId104" Type="http://schemas.openxmlformats.org/officeDocument/2006/relationships/image" Target="A259.TIF" TargetMode="External"/><Relationship Id="rId103" Type="http://schemas.openxmlformats.org/officeDocument/2006/relationships/image" Target="media/image50.png"/><Relationship Id="rId102" Type="http://schemas.openxmlformats.org/officeDocument/2006/relationships/image" Target="A258.TIF" TargetMode="External"/><Relationship Id="rId101" Type="http://schemas.openxmlformats.org/officeDocument/2006/relationships/image" Target="media/image49.png"/><Relationship Id="rId100" Type="http://schemas.openxmlformats.org/officeDocument/2006/relationships/image" Target="media/image48.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6868</Words>
  <Characters>7348</Characters>
  <Lines>320</Lines>
  <Paragraphs>443</Paragraphs>
  <TotalTime>96</TotalTime>
  <ScaleCrop>false</ScaleCrop>
  <LinksUpToDate>false</LinksUpToDate>
  <CharactersWithSpaces>7701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2025-12-23T06:36:00Z</dcterms:created>
  <dc:creator>涟メ漪╰☆  </dc:creator>
  <cp:lastModifiedBy>汤琪</cp:lastModifiedBy>
  <cp:lastPrinted>2026-01-09T06:38:00Z</cp:lastPrinted>
  <dcterms:modified xsi:type="dcterms:W3CDTF">2026-01-11T16:29:52Z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1692481D25FF40EB88B645D267EDC718_11</vt:lpwstr>
  </property>
  <property fmtid="{D5CDD505-2E9C-101B-9397-08002B2CF9AE}" pid="4" name="KSOTemplateDocerSaveRecord">
    <vt:lpwstr>eyJoZGlkIjoiYmFjYjY1ZTEyNTYyODQ2NWMzZWUyMTI1MTZkNTc5ZjYiLCJ1c2VySWQiOiIxNzg4NjQ2NjQ4In0=</vt:lpwstr>
  </property>
</Properties>
</file>