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A4998">
      <w:pPr>
        <w:jc w:val="center"/>
        <w:textAlignment w:val="center"/>
        <w:rPr>
          <w:sz w:val="32"/>
          <w:szCs w:val="32"/>
        </w:rPr>
      </w:pPr>
      <w:r>
        <w:rPr>
          <w:rFonts w:hint="eastAsia"/>
          <w:sz w:val="32"/>
          <w:szCs w:val="32"/>
          <w:lang w:val="en-US" w:eastAsia="zh-CN"/>
        </w:rPr>
        <w:t>第</w:t>
      </w:r>
      <w:r>
        <w:rPr>
          <w:sz w:val="32"/>
          <w:szCs w:val="32"/>
        </w:rPr>
        <w:t>17</w:t>
      </w:r>
      <w:r>
        <w:rPr>
          <w:rFonts w:hint="eastAsia"/>
          <w:sz w:val="32"/>
          <w:szCs w:val="32"/>
          <w:lang w:val="en-US" w:eastAsia="zh-CN"/>
        </w:rPr>
        <w:t>讲</w:t>
      </w:r>
      <w:r>
        <w:rPr>
          <w:rFonts w:hint="eastAsia"/>
          <w:sz w:val="32"/>
          <w:szCs w:val="32"/>
        </w:rPr>
        <w:t>　力学重点实验</w:t>
      </w:r>
    </w:p>
    <w:p w14:paraId="6B68E148">
      <w:pPr>
        <w:keepNext w:val="0"/>
        <w:keepLines w:val="0"/>
        <w:pageBreakBefore w:val="0"/>
        <w:widowControl w:val="0"/>
        <w:kinsoku/>
        <w:wordWrap/>
        <w:overflowPunct/>
        <w:topLinePunct w:val="0"/>
        <w:bidi w:val="0"/>
        <w:adjustRightInd/>
        <w:spacing w:line="360" w:lineRule="auto"/>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【知识概要】</w:t>
      </w:r>
    </w:p>
    <w:p w14:paraId="7EB7976B">
      <w:pPr>
        <w:ind w:firstLine="482" w:firstLineChars="200"/>
        <w:rPr>
          <w:b/>
          <w:bCs/>
          <w:sz w:val="24"/>
          <w:szCs w:val="24"/>
        </w:rPr>
      </w:pPr>
      <w:r>
        <w:rPr>
          <w:rFonts w:hint="eastAsia"/>
          <w:b/>
          <w:sz w:val="24"/>
          <w:szCs w:val="24"/>
        </w:rPr>
        <w:t>一</w:t>
      </w:r>
      <w:r>
        <w:rPr>
          <w:b/>
          <w:sz w:val="24"/>
          <w:szCs w:val="24"/>
        </w:rPr>
        <w:t>、</w:t>
      </w:r>
      <w:r>
        <w:rPr>
          <w:rFonts w:hint="eastAsia"/>
          <w:b/>
          <w:sz w:val="24"/>
          <w:szCs w:val="24"/>
        </w:rPr>
        <w:t>测量做直线运动物体的瞬时速度大小</w:t>
      </w:r>
    </w:p>
    <w:p w14:paraId="6438F0BC">
      <w:pPr>
        <w:ind w:firstLine="480" w:firstLineChars="200"/>
        <w:rPr>
          <w:sz w:val="24"/>
          <w:szCs w:val="24"/>
        </w:rPr>
      </w:pPr>
      <w:r>
        <w:rPr>
          <w:sz w:val="24"/>
          <w:szCs w:val="24"/>
        </w:rPr>
        <w:t>1. 实验原理与方案：</w:t>
      </w:r>
    </w:p>
    <w:p w14:paraId="777848B7">
      <w:pPr>
        <w:ind w:firstLine="480" w:firstLineChars="200"/>
        <w:rPr>
          <w:sz w:val="24"/>
          <w:szCs w:val="24"/>
        </w:rPr>
      </w:pPr>
      <w:r>
        <w:rPr>
          <w:sz w:val="24"/>
          <w:szCs w:val="24"/>
        </w:rPr>
        <w:t xml:space="preserve">某时刻（或某位置）附近极短时间（或极短位移）内的平均速度可视为物体在该时刻 （或该位置）的瞬时速度。实验需要测量两个物理量：时间间隔和相应的位移。 </w:t>
      </w:r>
    </w:p>
    <w:p w14:paraId="5C8A8E50">
      <w:pPr>
        <w:ind w:firstLine="480" w:firstLineChars="200"/>
        <w:rPr>
          <w:sz w:val="24"/>
          <w:szCs w:val="24"/>
        </w:rPr>
      </w:pPr>
      <w:r>
        <w:rPr>
          <w:sz w:val="24"/>
          <w:szCs w:val="24"/>
        </w:rPr>
        <w:t>由于时间间隔和位移都太小，用光电门传感器，提高测量精度。</w:t>
      </w:r>
    </w:p>
    <w:p w14:paraId="4A827A63">
      <w:pPr>
        <w:ind w:firstLine="480" w:firstLineChars="200"/>
        <w:rPr>
          <w:sz w:val="24"/>
          <w:szCs w:val="24"/>
        </w:rPr>
      </w:pPr>
      <w:r>
        <w:rPr>
          <w:sz w:val="24"/>
          <w:szCs w:val="24"/>
        </w:rPr>
        <w:t>2. 实验装置与方法： 如下图所示，将光电门传感器固定在倾斜导轨上的适当位置，光电门传感器的支架与导轨垂直。使固定有挡光片的小车沿倾斜导轨下滑，并能顺利通过光电门传感器实现挡光。光线被遮挡的时间，即为挡光片通过光电门传感器的时间 Δt，小车 在挡光时间内的位移 Δx 的大小即为挡光片的宽度。</w:t>
      </w:r>
    </w:p>
    <w:p w14:paraId="0A9E1451">
      <w:pPr>
        <w:ind w:firstLine="240" w:firstLineChars="100"/>
        <w:rPr>
          <w:sz w:val="24"/>
          <w:szCs w:val="24"/>
        </w:rPr>
      </w:pPr>
      <w:r>
        <w:rPr>
          <w:sz w:val="24"/>
          <w:szCs w:val="24"/>
        </w:rPr>
        <w:drawing>
          <wp:inline distT="0" distB="0" distL="0" distR="0">
            <wp:extent cx="1114425" cy="11430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14425" cy="1143000"/>
                    </a:xfrm>
                    <a:prstGeom prst="rect">
                      <a:avLst/>
                    </a:prstGeom>
                    <a:noFill/>
                    <a:ln>
                      <a:noFill/>
                    </a:ln>
                  </pic:spPr>
                </pic:pic>
              </a:graphicData>
            </a:graphic>
          </wp:inline>
        </w:drawing>
      </w:r>
      <w:r>
        <w:rPr>
          <w:sz w:val="24"/>
          <w:szCs w:val="24"/>
        </w:rPr>
        <w:t xml:space="preserve">  </w:t>
      </w:r>
      <w:r>
        <w:rPr>
          <w:sz w:val="24"/>
          <w:szCs w:val="24"/>
        </w:rPr>
        <w:drawing>
          <wp:inline distT="0" distB="0" distL="0" distR="0">
            <wp:extent cx="2019300" cy="11334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019300" cy="1133475"/>
                    </a:xfrm>
                    <a:prstGeom prst="rect">
                      <a:avLst/>
                    </a:prstGeom>
                    <a:noFill/>
                    <a:ln>
                      <a:noFill/>
                    </a:ln>
                  </pic:spPr>
                </pic:pic>
              </a:graphicData>
            </a:graphic>
          </wp:inline>
        </w:drawing>
      </w:r>
    </w:p>
    <w:p w14:paraId="6D7E0D90">
      <w:pPr>
        <w:ind w:firstLine="480" w:firstLineChars="200"/>
        <w:rPr>
          <w:sz w:val="24"/>
          <w:szCs w:val="24"/>
        </w:rPr>
      </w:pPr>
      <w:r>
        <w:rPr>
          <w:sz w:val="24"/>
          <w:szCs w:val="24"/>
        </w:rPr>
        <w:t>2. 实验操作和数据收集</w:t>
      </w:r>
    </w:p>
    <w:p w14:paraId="17DB389D">
      <w:pPr>
        <w:rPr>
          <w:sz w:val="24"/>
          <w:szCs w:val="24"/>
        </w:rPr>
      </w:pPr>
      <w:r>
        <w:rPr>
          <w:sz w:val="24"/>
          <w:szCs w:val="24"/>
        </w:rPr>
        <w:t xml:space="preserve"> </w:t>
      </w:r>
      <w:r>
        <w:rPr>
          <w:rFonts w:hint="eastAsia"/>
          <w:sz w:val="24"/>
          <w:szCs w:val="24"/>
          <w:lang w:val="en-US" w:eastAsia="zh-CN"/>
        </w:rPr>
        <w:t xml:space="preserve">  </w:t>
      </w:r>
      <w:r>
        <w:rPr>
          <w:sz w:val="24"/>
          <w:szCs w:val="24"/>
        </w:rPr>
        <w:t>将小车从倾斜轨道的顶端附近由静止释放，记录挡光时间。更换不同宽度的挡光片，使挡光片固定在小车的同一位置，小车从导轨的同一位置由静止释放，记录挡光时间。</w:t>
      </w:r>
    </w:p>
    <w:p w14:paraId="501796B5">
      <w:pPr>
        <w:ind w:firstLine="480" w:firstLineChars="200"/>
        <w:rPr>
          <w:sz w:val="24"/>
          <w:szCs w:val="24"/>
        </w:rPr>
      </w:pPr>
      <w:r>
        <w:rPr>
          <w:sz w:val="24"/>
          <w:szCs w:val="24"/>
        </w:rPr>
        <w:t>3. 数据分析</w:t>
      </w:r>
    </w:p>
    <w:p w14:paraId="33FD7605">
      <w:pPr>
        <w:ind w:firstLine="480" w:firstLineChars="200"/>
        <w:rPr>
          <w:sz w:val="24"/>
          <w:szCs w:val="24"/>
        </w:rPr>
      </w:pPr>
      <w:r>
        <w:rPr>
          <w:sz w:val="24"/>
          <w:szCs w:val="24"/>
        </w:rPr>
        <w:t>由实验数据的分析可知，在相同实验条件下，选择宽度为较小的挡光片时，瞬时速度的精确度较高。</w:t>
      </w:r>
    </w:p>
    <w:p w14:paraId="7E29C6E6">
      <w:pPr>
        <w:ind w:firstLine="482" w:firstLineChars="200"/>
        <w:rPr>
          <w:sz w:val="24"/>
          <w:szCs w:val="24"/>
        </w:rPr>
      </w:pPr>
      <w:r>
        <w:rPr>
          <w:rFonts w:eastAsia="新宋体"/>
          <w:b/>
          <w:sz w:val="24"/>
          <w:szCs w:val="24"/>
        </w:rPr>
        <w:t>二、</w:t>
      </w:r>
      <w:r>
        <w:rPr>
          <w:rFonts w:hint="eastAsia" w:eastAsia="新宋体"/>
          <w:b/>
          <w:sz w:val="24"/>
          <w:szCs w:val="24"/>
        </w:rPr>
        <w:t>探究两个互成角度的力的合成规律</w:t>
      </w:r>
    </w:p>
    <w:p w14:paraId="23C0544D">
      <w:pPr>
        <w:ind w:firstLine="480" w:firstLineChars="200"/>
        <w:rPr>
          <w:sz w:val="24"/>
          <w:szCs w:val="24"/>
        </w:rPr>
      </w:pPr>
      <w:r>
        <w:rPr>
          <w:rFonts w:eastAsia="新宋体"/>
          <w:sz w:val="24"/>
          <w:szCs w:val="24"/>
        </w:rPr>
        <w:t>1. 实验目的：</w:t>
      </w:r>
      <w:r>
        <w:rPr>
          <w:rFonts w:hint="eastAsia" w:eastAsia="新宋体"/>
          <w:sz w:val="24"/>
          <w:szCs w:val="24"/>
        </w:rPr>
        <w:t>探究</w:t>
      </w:r>
      <w:r>
        <w:rPr>
          <w:rFonts w:eastAsia="新宋体"/>
          <w:sz w:val="24"/>
          <w:szCs w:val="24"/>
        </w:rPr>
        <w:t>互成角度的两个共点力合成时的平行四边形定则．</w:t>
      </w:r>
    </w:p>
    <w:p w14:paraId="246ED36F">
      <w:pPr>
        <w:ind w:firstLine="480" w:firstLineChars="200"/>
        <w:rPr>
          <w:sz w:val="24"/>
          <w:szCs w:val="24"/>
        </w:rPr>
      </w:pPr>
      <w:r>
        <w:rPr>
          <w:rFonts w:eastAsia="新宋体"/>
          <w:sz w:val="24"/>
          <w:szCs w:val="24"/>
        </w:rPr>
        <w:t>2. 实验原理</w:t>
      </w:r>
    </w:p>
    <w:p w14:paraId="4AB20B69">
      <w:pPr>
        <w:ind w:firstLine="480" w:firstLineChars="200"/>
        <w:rPr>
          <w:sz w:val="24"/>
          <w:szCs w:val="24"/>
        </w:rPr>
      </w:pPr>
      <w:r>
        <w:rPr>
          <w:rFonts w:eastAsia="新宋体"/>
          <w:sz w:val="24"/>
          <w:szCs w:val="24"/>
        </w:rPr>
        <w:t>(1)等效法：一个力F′的作用效果和两个力F</w:t>
      </w:r>
      <w:r>
        <w:rPr>
          <w:rFonts w:eastAsia="新宋体"/>
          <w:sz w:val="24"/>
          <w:szCs w:val="24"/>
          <w:vertAlign w:val="subscript"/>
        </w:rPr>
        <w:t>1</w:t>
      </w:r>
      <w:r>
        <w:rPr>
          <w:rFonts w:eastAsia="新宋体"/>
          <w:sz w:val="24"/>
          <w:szCs w:val="24"/>
        </w:rPr>
        <w:t>、F</w:t>
      </w:r>
      <w:r>
        <w:rPr>
          <w:rFonts w:eastAsia="新宋体"/>
          <w:sz w:val="24"/>
          <w:szCs w:val="24"/>
          <w:vertAlign w:val="subscript"/>
        </w:rPr>
        <w:t>2</w:t>
      </w:r>
      <w:r>
        <w:rPr>
          <w:rFonts w:eastAsia="新宋体"/>
          <w:sz w:val="24"/>
          <w:szCs w:val="24"/>
        </w:rPr>
        <w:t>的作用效果都是让同一条一端固定的橡皮条伸长到同一点，所以一个力F′就是这两个力F</w:t>
      </w:r>
      <w:r>
        <w:rPr>
          <w:rFonts w:eastAsia="新宋体"/>
          <w:sz w:val="24"/>
          <w:szCs w:val="24"/>
          <w:vertAlign w:val="subscript"/>
        </w:rPr>
        <w:t>1</w:t>
      </w:r>
      <w:r>
        <w:rPr>
          <w:rFonts w:eastAsia="新宋体"/>
          <w:sz w:val="24"/>
          <w:szCs w:val="24"/>
        </w:rPr>
        <w:t>和F</w:t>
      </w:r>
      <w:r>
        <w:rPr>
          <w:rFonts w:eastAsia="新宋体"/>
          <w:sz w:val="24"/>
          <w:szCs w:val="24"/>
          <w:vertAlign w:val="subscript"/>
        </w:rPr>
        <w:t>2</w:t>
      </w:r>
      <w:r>
        <w:rPr>
          <w:rFonts w:eastAsia="新宋体"/>
          <w:sz w:val="24"/>
          <w:szCs w:val="24"/>
        </w:rPr>
        <w:t>的合力，作出力F′的图示，如图所示：</w:t>
      </w:r>
    </w:p>
    <w:p w14:paraId="2B6C9CED">
      <w:pPr>
        <w:ind w:firstLine="240" w:firstLineChars="100"/>
        <w:rPr>
          <w:sz w:val="24"/>
          <w:szCs w:val="24"/>
        </w:rPr>
      </w:pPr>
      <w:r>
        <w:rPr>
          <w:rFonts w:eastAsia="新宋体"/>
          <w:sz w:val="24"/>
          <w:szCs w:val="24"/>
        </w:rPr>
        <w:drawing>
          <wp:inline distT="0" distB="0" distL="0" distR="0">
            <wp:extent cx="952500" cy="1057275"/>
            <wp:effectExtent l="0" t="0" r="0" b="9525"/>
            <wp:docPr id="8"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www.zxxk.com)--教育资源门户，提供试题试卷、教案、课件、教学论文、素材等各类教学资源库下载，还有大量丰富的教学资讯！"/>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52500" cy="1057275"/>
                    </a:xfrm>
                    <a:prstGeom prst="rect">
                      <a:avLst/>
                    </a:prstGeom>
                    <a:noFill/>
                    <a:ln>
                      <a:noFill/>
                    </a:ln>
                  </pic:spPr>
                </pic:pic>
              </a:graphicData>
            </a:graphic>
          </wp:inline>
        </w:drawing>
      </w:r>
    </w:p>
    <w:p w14:paraId="00CD0B84">
      <w:pPr>
        <w:ind w:firstLine="480" w:firstLineChars="200"/>
        <w:rPr>
          <w:sz w:val="24"/>
          <w:szCs w:val="24"/>
        </w:rPr>
      </w:pPr>
      <w:r>
        <w:rPr>
          <w:rFonts w:eastAsia="新宋体"/>
          <w:sz w:val="24"/>
          <w:szCs w:val="24"/>
        </w:rPr>
        <w:t>(2)平行四边形法：根据平行四边形定则作出力F</w:t>
      </w:r>
      <w:r>
        <w:rPr>
          <w:rFonts w:eastAsia="新宋体"/>
          <w:sz w:val="24"/>
          <w:szCs w:val="24"/>
          <w:vertAlign w:val="subscript"/>
        </w:rPr>
        <w:t>1</w:t>
      </w:r>
      <w:r>
        <w:rPr>
          <w:rFonts w:eastAsia="新宋体"/>
          <w:sz w:val="24"/>
          <w:szCs w:val="24"/>
        </w:rPr>
        <w:t>和F</w:t>
      </w:r>
      <w:r>
        <w:rPr>
          <w:rFonts w:eastAsia="新宋体"/>
          <w:sz w:val="24"/>
          <w:szCs w:val="24"/>
          <w:vertAlign w:val="subscript"/>
        </w:rPr>
        <w:t>2</w:t>
      </w:r>
      <w:r>
        <w:rPr>
          <w:rFonts w:eastAsia="新宋体"/>
          <w:sz w:val="24"/>
          <w:szCs w:val="24"/>
        </w:rPr>
        <w:t>的合力F的图示。</w:t>
      </w:r>
    </w:p>
    <w:p w14:paraId="553F6B24">
      <w:pPr>
        <w:ind w:firstLine="480" w:firstLineChars="200"/>
        <w:rPr>
          <w:sz w:val="24"/>
          <w:szCs w:val="24"/>
        </w:rPr>
      </w:pPr>
      <w:r>
        <w:rPr>
          <w:rFonts w:eastAsia="新宋体"/>
          <w:sz w:val="24"/>
          <w:szCs w:val="24"/>
        </w:rPr>
        <w:t xml:space="preserve">(3)验证：比较F和F′的大小和方向是否相同，在误差允许的范围内，则验证了力的平行四边形定则。 </w:t>
      </w:r>
    </w:p>
    <w:p w14:paraId="7CFE3A03">
      <w:pPr>
        <w:ind w:firstLine="480" w:firstLineChars="200"/>
        <w:rPr>
          <w:sz w:val="24"/>
          <w:szCs w:val="24"/>
        </w:rPr>
      </w:pPr>
      <w:r>
        <w:rPr>
          <w:rFonts w:eastAsia="新宋体"/>
          <w:sz w:val="24"/>
          <w:szCs w:val="24"/>
        </w:rPr>
        <w:t>3. 实验器材</w:t>
      </w:r>
    </w:p>
    <w:p w14:paraId="40048D03">
      <w:pPr>
        <w:ind w:firstLine="480" w:firstLineChars="200"/>
        <w:rPr>
          <w:sz w:val="24"/>
          <w:szCs w:val="24"/>
        </w:rPr>
      </w:pPr>
      <w:r>
        <w:rPr>
          <w:rFonts w:eastAsia="新宋体"/>
          <w:sz w:val="24"/>
          <w:szCs w:val="24"/>
        </w:rPr>
        <w:t>方木板一块、白纸、弹簧测力计（两只）、橡皮条、细绳套（两个）、三角板、刻度尺、图钉（几个）、细芯铅笔。</w:t>
      </w:r>
    </w:p>
    <w:p w14:paraId="09A272C0">
      <w:pPr>
        <w:ind w:firstLine="480" w:firstLineChars="200"/>
        <w:rPr>
          <w:sz w:val="24"/>
          <w:szCs w:val="24"/>
        </w:rPr>
      </w:pPr>
      <w:r>
        <w:rPr>
          <w:rFonts w:eastAsia="新宋体"/>
          <w:sz w:val="24"/>
          <w:szCs w:val="24"/>
        </w:rPr>
        <w:t>4. 实验过程</w:t>
      </w:r>
    </w:p>
    <w:p w14:paraId="3818EE3E">
      <w:pPr>
        <w:ind w:left="210" w:leftChars="100" w:firstLine="240" w:firstLineChars="100"/>
        <w:rPr>
          <w:sz w:val="24"/>
          <w:szCs w:val="24"/>
        </w:rPr>
      </w:pPr>
      <w:r>
        <w:rPr>
          <w:rFonts w:eastAsia="新宋体"/>
          <w:sz w:val="24"/>
          <w:szCs w:val="24"/>
        </w:rPr>
        <w:t>(1)在水平桌面上平放一块方木板，在方木板上铺一张白纸，用图钉把白纸固定在方木板上．</w:t>
      </w:r>
    </w:p>
    <w:p w14:paraId="2F7886BC">
      <w:pPr>
        <w:ind w:left="210" w:leftChars="100" w:firstLine="240" w:firstLineChars="100"/>
        <w:rPr>
          <w:sz w:val="24"/>
          <w:szCs w:val="24"/>
        </w:rPr>
      </w:pPr>
      <w:r>
        <w:rPr>
          <w:rFonts w:eastAsia="新宋体"/>
          <w:sz w:val="24"/>
          <w:szCs w:val="24"/>
        </w:rPr>
        <w:t>(2)用图钉把橡皮条的一端固定在板上的A点，在橡皮条另一端拴上两条细绳，细绳的另一端系上细绳套．</w:t>
      </w:r>
    </w:p>
    <w:p w14:paraId="3DD59557">
      <w:pPr>
        <w:ind w:left="210" w:leftChars="100" w:firstLine="240" w:firstLineChars="100"/>
        <w:rPr>
          <w:sz w:val="24"/>
          <w:szCs w:val="24"/>
        </w:rPr>
      </w:pPr>
      <w:r>
        <w:rPr>
          <w:rFonts w:eastAsia="新宋体"/>
          <w:sz w:val="24"/>
          <w:szCs w:val="24"/>
        </w:rPr>
        <w:t>(3)用两个弹簧测力计分别钩住细绳套，互成角度地拉橡皮条，将结点拉到某一位置O，如图所示．</w:t>
      </w:r>
    </w:p>
    <w:p w14:paraId="45CF098A">
      <w:pPr>
        <w:ind w:left="210" w:leftChars="100" w:firstLine="240" w:firstLineChars="100"/>
        <w:rPr>
          <w:sz w:val="24"/>
          <w:szCs w:val="24"/>
        </w:rPr>
      </w:pPr>
      <w:r>
        <w:rPr>
          <w:rFonts w:eastAsia="新宋体"/>
          <w:sz w:val="24"/>
          <w:szCs w:val="24"/>
        </w:rPr>
        <w:drawing>
          <wp:inline distT="0" distB="0" distL="0" distR="0">
            <wp:extent cx="1600200" cy="1104900"/>
            <wp:effectExtent l="0" t="0" r="0" b="0"/>
            <wp:docPr id="7"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www.zxxk.com)--教育资源门户，提供试题试卷、教案、课件、教学论文、素材等各类教学资源库下载，还有大量丰富的教学资讯！"/>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00200" cy="1104900"/>
                    </a:xfrm>
                    <a:prstGeom prst="rect">
                      <a:avLst/>
                    </a:prstGeom>
                    <a:noFill/>
                    <a:ln>
                      <a:noFill/>
                    </a:ln>
                  </pic:spPr>
                </pic:pic>
              </a:graphicData>
            </a:graphic>
          </wp:inline>
        </w:drawing>
      </w:r>
    </w:p>
    <w:p w14:paraId="32ADD24B">
      <w:pPr>
        <w:ind w:left="210" w:leftChars="100" w:firstLine="240" w:firstLineChars="100"/>
        <w:rPr>
          <w:sz w:val="24"/>
          <w:szCs w:val="24"/>
        </w:rPr>
      </w:pPr>
      <w:r>
        <w:rPr>
          <w:rFonts w:eastAsia="新宋体"/>
          <w:sz w:val="24"/>
          <w:szCs w:val="24"/>
        </w:rPr>
        <w:t>(4)用铅笔描下O点的位置和两条细绳的方向，读出并记录两个弹簧测力计的示数．</w:t>
      </w:r>
    </w:p>
    <w:p w14:paraId="516954F2">
      <w:pPr>
        <w:ind w:left="210" w:leftChars="100" w:firstLine="240" w:firstLineChars="100"/>
        <w:rPr>
          <w:sz w:val="24"/>
          <w:szCs w:val="24"/>
        </w:rPr>
      </w:pPr>
      <w:r>
        <w:rPr>
          <w:rFonts w:eastAsia="新宋体"/>
          <w:sz w:val="24"/>
          <w:szCs w:val="24"/>
        </w:rPr>
        <w:t>(5)用铅笔和刻度尺在白纸上从O点沿两条细绳的方向画直线，按一定的标度作出两个力F1和F2的图示，并以F</w:t>
      </w:r>
      <w:r>
        <w:rPr>
          <w:rFonts w:eastAsia="新宋体"/>
          <w:sz w:val="24"/>
          <w:szCs w:val="24"/>
          <w:vertAlign w:val="subscript"/>
        </w:rPr>
        <w:t>1</w:t>
      </w:r>
      <w:r>
        <w:rPr>
          <w:rFonts w:eastAsia="新宋体"/>
          <w:sz w:val="24"/>
          <w:szCs w:val="24"/>
        </w:rPr>
        <w:t>和F</w:t>
      </w:r>
      <w:r>
        <w:rPr>
          <w:rFonts w:eastAsia="新宋体"/>
          <w:sz w:val="24"/>
          <w:szCs w:val="24"/>
          <w:vertAlign w:val="subscript"/>
        </w:rPr>
        <w:t>2</w:t>
      </w:r>
      <w:r>
        <w:rPr>
          <w:rFonts w:eastAsia="新宋体"/>
          <w:sz w:val="24"/>
          <w:szCs w:val="24"/>
        </w:rPr>
        <w:t>为邻边用刻度尺和三角板作平行四边形，过O点的平行四边形的对角线即为合力F．</w:t>
      </w:r>
    </w:p>
    <w:p w14:paraId="50ECAF9D">
      <w:pPr>
        <w:ind w:left="210" w:leftChars="100" w:firstLine="240" w:firstLineChars="100"/>
        <w:rPr>
          <w:sz w:val="24"/>
          <w:szCs w:val="24"/>
        </w:rPr>
      </w:pPr>
      <w:r>
        <w:rPr>
          <w:rFonts w:eastAsia="新宋体"/>
          <w:sz w:val="24"/>
          <w:szCs w:val="24"/>
        </w:rPr>
        <w:t>(6)只用一个弹簧测力计，通过细绳把橡皮条的结点拉到同样的位置O，读出并记录弹簧测力计的示数，记下细绳的方向，按同一标度用刻度尺从O点作出这个力F′的图示．</w:t>
      </w:r>
    </w:p>
    <w:p w14:paraId="231A02DD">
      <w:pPr>
        <w:ind w:left="210" w:leftChars="100" w:firstLine="240" w:firstLineChars="100"/>
        <w:rPr>
          <w:sz w:val="24"/>
          <w:szCs w:val="24"/>
        </w:rPr>
      </w:pPr>
      <w:r>
        <w:rPr>
          <w:rFonts w:eastAsia="新宋体"/>
          <w:sz w:val="24"/>
          <w:szCs w:val="24"/>
        </w:rPr>
        <w:t>(7)比较F′与用平行四边形定则求出的合力 F的大小和方向，看它们在实验误差允许的范围内是否相等．</w:t>
      </w:r>
    </w:p>
    <w:p w14:paraId="37EC902F">
      <w:pPr>
        <w:ind w:left="210" w:leftChars="100" w:firstLine="240" w:firstLineChars="100"/>
        <w:rPr>
          <w:sz w:val="24"/>
          <w:szCs w:val="24"/>
        </w:rPr>
      </w:pPr>
      <w:r>
        <w:rPr>
          <w:rFonts w:eastAsia="新宋体"/>
          <w:sz w:val="24"/>
          <w:szCs w:val="24"/>
        </w:rPr>
        <w:t>(8)改变F</w:t>
      </w:r>
      <w:r>
        <w:rPr>
          <w:rFonts w:eastAsia="新宋体"/>
          <w:sz w:val="24"/>
          <w:szCs w:val="24"/>
          <w:vertAlign w:val="subscript"/>
        </w:rPr>
        <w:t>1</w:t>
      </w:r>
      <w:r>
        <w:rPr>
          <w:rFonts w:eastAsia="新宋体"/>
          <w:sz w:val="24"/>
          <w:szCs w:val="24"/>
        </w:rPr>
        <w:t>和F</w:t>
      </w:r>
      <w:r>
        <w:rPr>
          <w:rFonts w:eastAsia="新宋体"/>
          <w:sz w:val="24"/>
          <w:szCs w:val="24"/>
          <w:vertAlign w:val="subscript"/>
        </w:rPr>
        <w:t>2</w:t>
      </w:r>
      <w:r>
        <w:rPr>
          <w:rFonts w:eastAsia="新宋体"/>
          <w:sz w:val="24"/>
          <w:szCs w:val="24"/>
        </w:rPr>
        <w:t xml:space="preserve">的大小和方向，再做两次实验． </w:t>
      </w:r>
    </w:p>
    <w:p w14:paraId="096421E3">
      <w:pPr>
        <w:ind w:firstLine="480" w:firstLineChars="200"/>
        <w:rPr>
          <w:sz w:val="24"/>
          <w:szCs w:val="24"/>
        </w:rPr>
      </w:pPr>
      <w:r>
        <w:rPr>
          <w:rFonts w:eastAsia="新宋体"/>
          <w:sz w:val="24"/>
          <w:szCs w:val="24"/>
        </w:rPr>
        <w:t>5. 注意事项</w:t>
      </w:r>
    </w:p>
    <w:p w14:paraId="6174A787">
      <w:pPr>
        <w:ind w:firstLine="480" w:firstLineChars="200"/>
        <w:rPr>
          <w:sz w:val="24"/>
          <w:szCs w:val="24"/>
        </w:rPr>
      </w:pPr>
      <w:r>
        <w:rPr>
          <w:rFonts w:eastAsia="新宋体"/>
          <w:sz w:val="24"/>
          <w:szCs w:val="24"/>
        </w:rPr>
        <w:t>(1)在同一次实验中，使橡皮条拉长时，结点O的位置一定要相同．</w:t>
      </w:r>
      <w:r>
        <w:rPr>
          <w:sz w:val="24"/>
          <w:szCs w:val="24"/>
        </w:rPr>
        <w:t xml:space="preserve"> </w:t>
      </w:r>
    </w:p>
    <w:p w14:paraId="534BCA5F">
      <w:pPr>
        <w:ind w:firstLine="480" w:firstLineChars="200"/>
        <w:rPr>
          <w:sz w:val="24"/>
          <w:szCs w:val="24"/>
        </w:rPr>
      </w:pPr>
      <w:r>
        <w:rPr>
          <w:rFonts w:eastAsia="新宋体"/>
          <w:sz w:val="24"/>
          <w:szCs w:val="24"/>
        </w:rPr>
        <w:t>(2)两只弹簧测力计夹角不宜太大也不宜太小，在60°～100°之间为宜，但对角度大小并没有具体要求．</w:t>
      </w:r>
    </w:p>
    <w:p w14:paraId="1D9F80AC">
      <w:pPr>
        <w:ind w:firstLine="480" w:firstLineChars="200"/>
        <w:rPr>
          <w:sz w:val="24"/>
          <w:szCs w:val="24"/>
        </w:rPr>
      </w:pPr>
      <w:r>
        <w:rPr>
          <w:rFonts w:eastAsia="新宋体"/>
          <w:sz w:val="24"/>
          <w:szCs w:val="24"/>
        </w:rPr>
        <w:t>(3)读数时应注意使弹簧测力计与木板平行，避免弹簧测力计的外壳与木板之间有摩擦．</w:t>
      </w:r>
    </w:p>
    <w:p w14:paraId="6CABFCAC">
      <w:pPr>
        <w:ind w:firstLine="482" w:firstLineChars="200"/>
        <w:rPr>
          <w:b/>
          <w:sz w:val="24"/>
          <w:szCs w:val="24"/>
        </w:rPr>
      </w:pPr>
      <w:r>
        <w:rPr>
          <w:rFonts w:hint="eastAsia"/>
          <w:b/>
          <w:sz w:val="24"/>
          <w:szCs w:val="24"/>
        </w:rPr>
        <w:t>三</w:t>
      </w:r>
      <w:r>
        <w:rPr>
          <w:b/>
          <w:sz w:val="24"/>
          <w:szCs w:val="24"/>
        </w:rPr>
        <w:t>、探究加速度与物体受力、物体质量的关系</w:t>
      </w:r>
    </w:p>
    <w:p w14:paraId="1D094AF9">
      <w:pPr>
        <w:rPr>
          <w:sz w:val="24"/>
          <w:szCs w:val="24"/>
        </w:rPr>
      </w:pPr>
      <w:r>
        <w:rPr>
          <w:sz w:val="24"/>
          <w:szCs w:val="24"/>
        </w:rPr>
        <w:t>力是改变物体运动状态，即速度大小和方向，速度大小改变用加速度来描述，加速度与力有何关系？</w:t>
      </w:r>
    </w:p>
    <w:p w14:paraId="088DE8EF">
      <w:pPr>
        <w:ind w:firstLine="480" w:firstLineChars="200"/>
        <w:rPr>
          <w:sz w:val="24"/>
          <w:szCs w:val="24"/>
        </w:rPr>
      </w:pPr>
      <w:r>
        <w:rPr>
          <w:sz w:val="24"/>
          <w:szCs w:val="24"/>
        </w:rPr>
        <w:t>1.实验装置如图所示</w:t>
      </w:r>
    </w:p>
    <w:p w14:paraId="472DCE53">
      <w:pPr>
        <w:rPr>
          <w:sz w:val="24"/>
          <w:szCs w:val="24"/>
        </w:rPr>
      </w:pPr>
      <w:r>
        <w:rPr>
          <w:sz w:val="24"/>
          <w:szCs w:val="24"/>
        </w:rPr>
        <w:t xml:space="preserve">   </w:t>
      </w:r>
      <w:r>
        <w:rPr>
          <w:sz w:val="24"/>
          <w:szCs w:val="24"/>
        </w:rPr>
        <w:drawing>
          <wp:inline distT="0" distB="0" distL="0" distR="0">
            <wp:extent cx="1816100" cy="885190"/>
            <wp:effectExtent l="0" t="0" r="0" b="0"/>
            <wp:docPr id="11194730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73060"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4028" cy="889112"/>
                    </a:xfrm>
                    <a:prstGeom prst="rect">
                      <a:avLst/>
                    </a:prstGeom>
                    <a:noFill/>
                    <a:ln>
                      <a:noFill/>
                    </a:ln>
                  </pic:spPr>
                </pic:pic>
              </a:graphicData>
            </a:graphic>
          </wp:inline>
        </w:drawing>
      </w:r>
      <w:r>
        <w:rPr>
          <w:sz w:val="24"/>
          <w:szCs w:val="24"/>
        </w:rPr>
        <w:t xml:space="preserve">        </w:t>
      </w:r>
      <w:r>
        <w:rPr>
          <w:sz w:val="24"/>
          <w:szCs w:val="24"/>
        </w:rPr>
        <w:drawing>
          <wp:inline distT="0" distB="0" distL="114300" distR="114300">
            <wp:extent cx="900430" cy="819150"/>
            <wp:effectExtent l="0" t="0" r="0" b="0"/>
            <wp:docPr id="717299952" name="图片 83" descr="W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99952" name="图片 83" descr="W481"/>
                    <pic:cNvPicPr>
                      <a:picLocks noChangeAspect="1"/>
                    </pic:cNvPicPr>
                  </pic:nvPicPr>
                  <pic:blipFill>
                    <a:blip r:embed="rId11"/>
                    <a:stretch>
                      <a:fillRect/>
                    </a:stretch>
                  </pic:blipFill>
                  <pic:spPr>
                    <a:xfrm>
                      <a:off x="0" y="0"/>
                      <a:ext cx="903008" cy="821098"/>
                    </a:xfrm>
                    <a:prstGeom prst="rect">
                      <a:avLst/>
                    </a:prstGeom>
                    <a:noFill/>
                    <a:ln>
                      <a:noFill/>
                    </a:ln>
                  </pic:spPr>
                </pic:pic>
              </a:graphicData>
            </a:graphic>
          </wp:inline>
        </w:drawing>
      </w:r>
    </w:p>
    <w:p w14:paraId="43511427">
      <w:pPr>
        <w:ind w:firstLine="480" w:firstLineChars="200"/>
        <w:rPr>
          <w:sz w:val="24"/>
          <w:szCs w:val="24"/>
        </w:rPr>
      </w:pPr>
      <w:r>
        <w:rPr>
          <w:sz w:val="24"/>
          <w:szCs w:val="24"/>
        </w:rPr>
        <w:t>2.方法：控制变量法</w:t>
      </w:r>
    </w:p>
    <w:p w14:paraId="187EF962">
      <w:pPr>
        <w:ind w:firstLine="480" w:firstLineChars="200"/>
        <w:rPr>
          <w:sz w:val="24"/>
          <w:szCs w:val="24"/>
        </w:rPr>
      </w:pPr>
      <w:r>
        <w:rPr>
          <w:sz w:val="24"/>
          <w:szCs w:val="24"/>
        </w:rPr>
        <w:t>本实验有三个需要测量的量：物体的质量M、物体所受的作用力F和物体的加速度a</w:t>
      </w:r>
    </w:p>
    <w:p w14:paraId="5A31D694">
      <w:pPr>
        <w:ind w:firstLine="480" w:firstLineChars="200"/>
        <w:rPr>
          <w:sz w:val="24"/>
          <w:szCs w:val="24"/>
        </w:rPr>
      </w:pPr>
      <w:r>
        <w:rPr>
          <w:sz w:val="24"/>
          <w:szCs w:val="24"/>
        </w:rPr>
        <w:t>3.过程：</w:t>
      </w:r>
    </w:p>
    <w:p w14:paraId="4501CB86">
      <w:pPr>
        <w:ind w:firstLine="480" w:firstLineChars="200"/>
        <w:rPr>
          <w:sz w:val="24"/>
          <w:szCs w:val="24"/>
        </w:rPr>
      </w:pPr>
      <w:r>
        <w:rPr>
          <w:sz w:val="24"/>
          <w:szCs w:val="24"/>
        </w:rPr>
        <w:t>(1)保持小车的质量不变，改变所挂钩码的重力，测量加速度。</w:t>
      </w:r>
    </w:p>
    <w:p w14:paraId="70E9B2C3">
      <w:pPr>
        <w:ind w:firstLine="480" w:firstLineChars="200"/>
        <w:rPr>
          <w:sz w:val="24"/>
          <w:szCs w:val="24"/>
        </w:rPr>
      </w:pPr>
      <w:r>
        <w:rPr>
          <w:sz w:val="24"/>
          <w:szCs w:val="24"/>
        </w:rPr>
        <w:t>(2)保持钩码的重力不变，改变小车的质量，测量加速度。</w:t>
      </w:r>
    </w:p>
    <w:p w14:paraId="507BCFEF">
      <w:pPr>
        <w:pStyle w:val="2"/>
        <w:tabs>
          <w:tab w:val="left" w:pos="2127"/>
          <w:tab w:val="left" w:pos="4253"/>
          <w:tab w:val="left" w:pos="6379"/>
        </w:tabs>
        <w:ind w:firstLine="480" w:firstLineChars="200"/>
        <w:rPr>
          <w:rFonts w:ascii="Times New Roman" w:hAnsi="Times New Roman" w:cs="Times New Roman"/>
          <w:sz w:val="24"/>
          <w:szCs w:val="24"/>
        </w:rPr>
      </w:pPr>
      <w:r>
        <w:rPr>
          <w:rFonts w:ascii="Times New Roman" w:hAnsi="Times New Roman" w:cs="Times New Roman"/>
          <w:sz w:val="24"/>
          <w:szCs w:val="24"/>
        </w:rPr>
        <w:t>4.数据处理</w:t>
      </w:r>
    </w:p>
    <w:p w14:paraId="38E4EFA6">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(1)分析加速度和力的关系</w:t>
      </w:r>
    </w:p>
    <w:p w14:paraId="41CA7564">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以加速度</w:t>
      </w:r>
      <w:r>
        <w:rPr>
          <w:rFonts w:ascii="Times New Roman" w:hAnsi="Times New Roman" w:cs="Times New Roman"/>
          <w:i/>
          <w:sz w:val="24"/>
          <w:szCs w:val="24"/>
        </w:rPr>
        <w:t>a</w:t>
      </w:r>
      <w:r>
        <w:rPr>
          <w:rFonts w:ascii="Times New Roman" w:hAnsi="Times New Roman" w:cs="Times New Roman"/>
          <w:sz w:val="24"/>
          <w:szCs w:val="24"/>
        </w:rPr>
        <w:t>为纵坐标，以外力</w:t>
      </w:r>
      <w:r>
        <w:rPr>
          <w:rFonts w:ascii="Times New Roman" w:hAnsi="Times New Roman" w:cs="Times New Roman"/>
          <w:i/>
          <w:sz w:val="24"/>
          <w:szCs w:val="24"/>
        </w:rPr>
        <w:t>F</w:t>
      </w:r>
      <w:r>
        <w:rPr>
          <w:rFonts w:ascii="Times New Roman" w:hAnsi="Times New Roman" w:cs="Times New Roman"/>
          <w:sz w:val="24"/>
          <w:szCs w:val="24"/>
        </w:rPr>
        <w:t>为横坐标，作出</w:t>
      </w:r>
      <w:r>
        <w:rPr>
          <w:rFonts w:ascii="Times New Roman" w:hAnsi="Times New Roman" w:cs="Times New Roman"/>
          <w:i/>
          <w:sz w:val="24"/>
          <w:szCs w:val="24"/>
        </w:rPr>
        <w:t>a</w:t>
      </w:r>
      <w:r>
        <w:rPr>
          <w:rFonts w:ascii="Times New Roman" w:hAnsi="Times New Roman" w:cs="Times New Roman"/>
          <w:sz w:val="24"/>
          <w:szCs w:val="24"/>
        </w:rPr>
        <w:t>－</w:t>
      </w:r>
      <w:r>
        <w:rPr>
          <w:rFonts w:ascii="Times New Roman" w:hAnsi="Times New Roman" w:cs="Times New Roman"/>
          <w:i/>
          <w:sz w:val="24"/>
          <w:szCs w:val="24"/>
        </w:rPr>
        <w:t>F</w:t>
      </w:r>
      <w:r>
        <w:rPr>
          <w:rFonts w:ascii="Times New Roman" w:hAnsi="Times New Roman" w:cs="Times New Roman"/>
          <w:sz w:val="24"/>
          <w:szCs w:val="24"/>
        </w:rPr>
        <w:t>关系图像，如图所示。</w:t>
      </w:r>
    </w:p>
    <w:p w14:paraId="0F065F1D">
      <w:pPr>
        <w:pStyle w:val="2"/>
        <w:tabs>
          <w:tab w:val="left" w:pos="2127"/>
          <w:tab w:val="left" w:pos="4253"/>
          <w:tab w:val="left" w:pos="6379"/>
        </w:tabs>
        <w:ind w:left="210" w:leftChars="100"/>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900430" cy="819150"/>
            <wp:effectExtent l="0" t="0" r="0" b="0"/>
            <wp:docPr id="10" name="图片 83" descr="W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3" descr="W481"/>
                    <pic:cNvPicPr>
                      <a:picLocks noChangeAspect="1"/>
                    </pic:cNvPicPr>
                  </pic:nvPicPr>
                  <pic:blipFill>
                    <a:blip r:embed="rId11"/>
                    <a:stretch>
                      <a:fillRect/>
                    </a:stretch>
                  </pic:blipFill>
                  <pic:spPr>
                    <a:xfrm>
                      <a:off x="0" y="0"/>
                      <a:ext cx="903008" cy="821098"/>
                    </a:xfrm>
                    <a:prstGeom prst="rect">
                      <a:avLst/>
                    </a:prstGeom>
                    <a:noFill/>
                    <a:ln>
                      <a:noFill/>
                    </a:ln>
                  </pic:spPr>
                </pic:pic>
              </a:graphicData>
            </a:graphic>
          </wp:inline>
        </w:drawing>
      </w:r>
    </w:p>
    <w:p w14:paraId="027B9097">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(2)分析加速度和质量的关系</w:t>
      </w:r>
    </w:p>
    <w:p w14:paraId="5966950B">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以加速度</w:t>
      </w:r>
      <w:r>
        <w:rPr>
          <w:rFonts w:ascii="Times New Roman" w:hAnsi="Times New Roman" w:cs="Times New Roman"/>
          <w:i/>
          <w:sz w:val="24"/>
          <w:szCs w:val="24"/>
        </w:rPr>
        <w:t>a</w:t>
      </w:r>
      <w:r>
        <w:rPr>
          <w:rFonts w:ascii="Times New Roman" w:hAnsi="Times New Roman" w:cs="Times New Roman"/>
          <w:sz w:val="24"/>
          <w:szCs w:val="24"/>
        </w:rPr>
        <w:t>为纵坐标，以小车及砝码的总质量</w:t>
      </w:r>
      <w:r>
        <w:rPr>
          <w:rFonts w:ascii="Times New Roman" w:hAnsi="Times New Roman" w:cs="Times New Roman"/>
          <w:i/>
          <w:sz w:val="24"/>
          <w:szCs w:val="24"/>
        </w:rPr>
        <w:t>M</w:t>
      </w:r>
      <w:r>
        <w:rPr>
          <w:rFonts w:ascii="Times New Roman" w:hAnsi="Times New Roman" w:cs="Times New Roman"/>
          <w:sz w:val="24"/>
          <w:szCs w:val="24"/>
        </w:rPr>
        <w:t>或</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,M</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为横坐标作出</w:t>
      </w:r>
      <w:r>
        <w:rPr>
          <w:rFonts w:ascii="Times New Roman" w:hAnsi="Times New Roman" w:cs="Times New Roman"/>
          <w:i/>
          <w:sz w:val="24"/>
          <w:szCs w:val="24"/>
        </w:rPr>
        <w:t>a</w:t>
      </w:r>
      <w:r>
        <w:rPr>
          <w:rFonts w:ascii="Times New Roman" w:hAnsi="Times New Roman" w:cs="Times New Roman"/>
          <w:sz w:val="24"/>
          <w:szCs w:val="24"/>
        </w:rPr>
        <w:t>－</w:t>
      </w:r>
      <w:r>
        <w:rPr>
          <w:rFonts w:ascii="Times New Roman" w:hAnsi="Times New Roman" w:cs="Times New Roman"/>
          <w:i/>
          <w:sz w:val="24"/>
          <w:szCs w:val="24"/>
        </w:rPr>
        <w:t>M</w:t>
      </w:r>
      <w:r>
        <w:rPr>
          <w:rFonts w:ascii="Times New Roman" w:hAnsi="Times New Roman" w:cs="Times New Roman"/>
          <w:sz w:val="24"/>
          <w:szCs w:val="24"/>
        </w:rPr>
        <w:t>或</w:t>
      </w:r>
      <w:r>
        <w:rPr>
          <w:rFonts w:ascii="Times New Roman" w:hAnsi="Times New Roman" w:cs="Times New Roman"/>
          <w:i/>
          <w:sz w:val="24"/>
          <w:szCs w:val="24"/>
        </w:rPr>
        <w:t>a</w:t>
      </w:r>
      <w:r>
        <w:rPr>
          <w:rFonts w:ascii="Times New Roman" w:hAnsi="Times New Roman" w:cs="Times New Roman"/>
          <w:sz w:val="24"/>
          <w:szCs w:val="24"/>
        </w:rPr>
        <w:t>－</w:t>
      </w:r>
      <w:r>
        <w:rPr>
          <w:rFonts w:ascii="Times New Roman" w:hAnsi="Times New Roman" w:cs="Times New Roman"/>
          <w:i/>
          <w:sz w:val="24"/>
          <w:szCs w:val="24"/>
        </w:rPr>
        <w:fldChar w:fldCharType="begin"/>
      </w:r>
      <w:r>
        <w:rPr>
          <w:rFonts w:ascii="Times New Roman" w:hAnsi="Times New Roman" w:cs="Times New Roman"/>
          <w:i/>
          <w:sz w:val="24"/>
          <w:szCs w:val="24"/>
        </w:rPr>
        <w:instrText xml:space="preserve">eq \f</w:instrText>
      </w:r>
      <w:r>
        <w:rPr>
          <w:rFonts w:ascii="Times New Roman" w:hAnsi="Times New Roman" w:cs="Times New Roman"/>
          <w:sz w:val="24"/>
          <w:szCs w:val="24"/>
        </w:rPr>
        <w:instrText xml:space="preserve">(1</w:instrText>
      </w:r>
      <w:r>
        <w:rPr>
          <w:rFonts w:ascii="Times New Roman" w:hAnsi="Times New Roman" w:cs="Times New Roman"/>
          <w:i/>
          <w:sz w:val="24"/>
          <w:szCs w:val="24"/>
        </w:rPr>
        <w:instrText xml:space="preserve">,M</w:instrText>
      </w:r>
      <w:r>
        <w:rPr>
          <w:rFonts w:ascii="Times New Roman" w:hAnsi="Times New Roman" w:cs="Times New Roman"/>
          <w:sz w:val="24"/>
          <w:szCs w:val="24"/>
        </w:rPr>
        <w:instrText xml:space="preserve">)</w:instrText>
      </w:r>
      <w:r>
        <w:rPr>
          <w:rFonts w:ascii="Times New Roman" w:hAnsi="Times New Roman" w:cs="Times New Roman"/>
          <w:i/>
          <w:sz w:val="24"/>
          <w:szCs w:val="24"/>
        </w:rPr>
        <w:fldChar w:fldCharType="end"/>
      </w:r>
      <w:r>
        <w:rPr>
          <w:rFonts w:ascii="Times New Roman" w:hAnsi="Times New Roman" w:cs="Times New Roman"/>
          <w:sz w:val="24"/>
          <w:szCs w:val="24"/>
        </w:rPr>
        <w:t>图像，如图所示。</w:t>
      </w:r>
    </w:p>
    <w:p w14:paraId="4F70BCEF">
      <w:pPr>
        <w:pStyle w:val="2"/>
        <w:tabs>
          <w:tab w:val="left" w:pos="2127"/>
          <w:tab w:val="left" w:pos="4253"/>
          <w:tab w:val="left" w:pos="6379"/>
        </w:tabs>
        <w:ind w:left="210" w:leftChars="100"/>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2469515" cy="855980"/>
            <wp:effectExtent l="0" t="0" r="6985" b="1270"/>
            <wp:docPr id="2141487491" name="图片 2141487491" descr="W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87491" name="图片 2141487491" descr="W482"/>
                    <pic:cNvPicPr>
                      <a:picLocks noChangeAspect="1"/>
                    </pic:cNvPicPr>
                  </pic:nvPicPr>
                  <pic:blipFill>
                    <a:blip r:embed="rId12"/>
                    <a:stretch>
                      <a:fillRect/>
                    </a:stretch>
                  </pic:blipFill>
                  <pic:spPr>
                    <a:xfrm>
                      <a:off x="0" y="0"/>
                      <a:ext cx="2472460" cy="857200"/>
                    </a:xfrm>
                    <a:prstGeom prst="rect">
                      <a:avLst/>
                    </a:prstGeom>
                    <a:noFill/>
                    <a:ln>
                      <a:noFill/>
                    </a:ln>
                  </pic:spPr>
                </pic:pic>
              </a:graphicData>
            </a:graphic>
          </wp:inline>
        </w:drawing>
      </w:r>
    </w:p>
    <w:p w14:paraId="330D09EC">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(3)实验结论</w:t>
      </w:r>
    </w:p>
    <w:p w14:paraId="16426832">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hint="eastAsia" w:hAnsi="宋体" w:cs="宋体"/>
          <w:sz w:val="24"/>
          <w:szCs w:val="24"/>
        </w:rPr>
        <w:t>①</w:t>
      </w:r>
      <w:r>
        <w:rPr>
          <w:rFonts w:ascii="Times New Roman" w:hAnsi="Times New Roman" w:cs="Times New Roman"/>
          <w:sz w:val="24"/>
          <w:szCs w:val="24"/>
        </w:rPr>
        <w:t>保持物体质量不变时，物体的加速度</w:t>
      </w:r>
      <w:r>
        <w:rPr>
          <w:rFonts w:ascii="Times New Roman" w:hAnsi="Times New Roman" w:cs="Times New Roman"/>
          <w:i/>
          <w:sz w:val="24"/>
          <w:szCs w:val="24"/>
        </w:rPr>
        <w:t>a</w:t>
      </w:r>
      <w:r>
        <w:rPr>
          <w:rFonts w:ascii="Times New Roman" w:hAnsi="Times New Roman" w:cs="Times New Roman"/>
          <w:sz w:val="24"/>
          <w:szCs w:val="24"/>
        </w:rPr>
        <w:t>与所受合外力</w:t>
      </w:r>
      <w:r>
        <w:rPr>
          <w:rFonts w:ascii="Times New Roman" w:hAnsi="Times New Roman" w:cs="Times New Roman"/>
          <w:i/>
          <w:sz w:val="24"/>
          <w:szCs w:val="24"/>
        </w:rPr>
        <w:t>F</w:t>
      </w:r>
      <w:r>
        <w:rPr>
          <w:rFonts w:ascii="Times New Roman" w:hAnsi="Times New Roman" w:cs="Times New Roman"/>
          <w:sz w:val="24"/>
          <w:szCs w:val="24"/>
        </w:rPr>
        <w:t>成正比。</w:t>
      </w:r>
    </w:p>
    <w:p w14:paraId="0CA40841">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hint="eastAsia" w:hAnsi="宋体" w:cs="宋体"/>
          <w:sz w:val="24"/>
          <w:szCs w:val="24"/>
        </w:rPr>
        <w:t>②</w:t>
      </w:r>
      <w:r>
        <w:rPr>
          <w:rFonts w:ascii="Times New Roman" w:hAnsi="Times New Roman" w:cs="Times New Roman"/>
          <w:sz w:val="24"/>
          <w:szCs w:val="24"/>
        </w:rPr>
        <w:t>在力</w:t>
      </w:r>
      <w:r>
        <w:rPr>
          <w:rFonts w:ascii="Times New Roman" w:hAnsi="Times New Roman" w:cs="Times New Roman"/>
          <w:i/>
          <w:sz w:val="24"/>
          <w:szCs w:val="24"/>
        </w:rPr>
        <w:t>F</w:t>
      </w:r>
      <w:r>
        <w:rPr>
          <w:rFonts w:ascii="Times New Roman" w:hAnsi="Times New Roman" w:cs="Times New Roman"/>
          <w:sz w:val="24"/>
          <w:szCs w:val="24"/>
        </w:rPr>
        <w:t>不变时，物体的加速度</w:t>
      </w:r>
      <w:r>
        <w:rPr>
          <w:rFonts w:ascii="Times New Roman" w:hAnsi="Times New Roman" w:cs="Times New Roman"/>
          <w:i/>
          <w:sz w:val="24"/>
          <w:szCs w:val="24"/>
        </w:rPr>
        <w:t>a</w:t>
      </w:r>
      <w:r>
        <w:rPr>
          <w:rFonts w:ascii="Times New Roman" w:hAnsi="Times New Roman" w:cs="Times New Roman"/>
          <w:sz w:val="24"/>
          <w:szCs w:val="24"/>
        </w:rPr>
        <w:t>与质量</w:t>
      </w:r>
      <w:r>
        <w:rPr>
          <w:rFonts w:ascii="Times New Roman" w:hAnsi="Times New Roman" w:cs="Times New Roman"/>
          <w:i/>
          <w:sz w:val="24"/>
          <w:szCs w:val="24"/>
        </w:rPr>
        <w:t>M</w:t>
      </w:r>
      <w:r>
        <w:rPr>
          <w:rFonts w:ascii="Times New Roman" w:hAnsi="Times New Roman" w:cs="Times New Roman"/>
          <w:sz w:val="24"/>
          <w:szCs w:val="24"/>
        </w:rPr>
        <w:t>成反比。</w:t>
      </w:r>
    </w:p>
    <w:p w14:paraId="0BDD6109">
      <w:pPr>
        <w:pStyle w:val="2"/>
        <w:tabs>
          <w:tab w:val="left" w:pos="2127"/>
          <w:tab w:val="left" w:pos="4253"/>
          <w:tab w:val="left" w:pos="6379"/>
        </w:tabs>
        <w:ind w:firstLine="480" w:firstLineChars="200"/>
        <w:rPr>
          <w:rFonts w:ascii="Times New Roman" w:hAnsi="Times New Roman" w:cs="Times New Roman"/>
          <w:sz w:val="24"/>
          <w:szCs w:val="24"/>
        </w:rPr>
      </w:pPr>
      <w:r>
        <w:rPr>
          <w:rFonts w:ascii="Times New Roman" w:hAnsi="Times New Roman" w:cs="Times New Roman"/>
          <w:sz w:val="24"/>
          <w:szCs w:val="24"/>
        </w:rPr>
        <w:t>5.注意事项</w:t>
      </w:r>
    </w:p>
    <w:p w14:paraId="46E04B52">
      <w:pPr>
        <w:pStyle w:val="2"/>
        <w:tabs>
          <w:tab w:val="left" w:pos="2127"/>
          <w:tab w:val="left" w:pos="4253"/>
          <w:tab w:val="left" w:pos="6379"/>
        </w:tabs>
        <w:ind w:left="210" w:leftChars="100" w:firstLine="240" w:firstLineChars="100"/>
        <w:rPr>
          <w:rFonts w:ascii="Times New Roman" w:hAnsi="Times New Roman" w:eastAsia="新宋体" w:cs="Times New Roman"/>
          <w:sz w:val="24"/>
          <w:szCs w:val="24"/>
        </w:rPr>
      </w:pPr>
      <w:r>
        <w:rPr>
          <w:rFonts w:ascii="Times New Roman" w:hAnsi="Times New Roman" w:cs="Times New Roman"/>
          <w:sz w:val="24"/>
          <w:szCs w:val="24"/>
        </w:rPr>
        <w:t>(1)</w:t>
      </w:r>
      <w:r>
        <w:rPr>
          <w:rFonts w:ascii="Times New Roman" w:hAnsi="Times New Roman" w:eastAsia="新宋体" w:cs="Times New Roman"/>
          <w:sz w:val="24"/>
          <w:szCs w:val="24"/>
        </w:rPr>
        <w:t>本实验中用小盘和砝码的总重力代替小车受到的拉力（实际上小车受到的拉力要小于小盘和砝码的总重力），存在系统误差．小盘和砝码的总质量越接近小车的质量，误差就越大；</w:t>
      </w:r>
    </w:p>
    <w:p w14:paraId="25B65358">
      <w:pPr>
        <w:pStyle w:val="2"/>
        <w:tabs>
          <w:tab w:val="left" w:pos="2127"/>
          <w:tab w:val="left" w:pos="4253"/>
          <w:tab w:val="left" w:pos="6379"/>
        </w:tabs>
        <w:ind w:left="210" w:leftChars="100"/>
        <w:rPr>
          <w:rFonts w:ascii="Times New Roman" w:hAnsi="Times New Roman" w:eastAsia="新宋体" w:cs="Times New Roman"/>
          <w:sz w:val="24"/>
          <w:szCs w:val="24"/>
        </w:rPr>
      </w:pPr>
      <w:r>
        <w:rPr>
          <w:rFonts w:ascii="Times New Roman" w:hAnsi="Times New Roman" w:eastAsia="新宋体" w:cs="Times New Roman"/>
          <w:sz w:val="24"/>
          <w:szCs w:val="24"/>
        </w:rPr>
        <w:t>反之，小盘和砝码的总质量越小于小车的质量，误差就越小．</w:t>
      </w:r>
    </w:p>
    <w:p w14:paraId="5EA8268B">
      <w:pPr>
        <w:pStyle w:val="2"/>
        <w:tabs>
          <w:tab w:val="left" w:pos="2127"/>
          <w:tab w:val="left" w:pos="4253"/>
          <w:tab w:val="left" w:pos="6379"/>
        </w:tabs>
        <w:ind w:firstLine="480" w:firstLineChars="200"/>
        <w:rPr>
          <w:rFonts w:ascii="Times New Roman" w:hAnsi="Times New Roman" w:cs="Times New Roman"/>
          <w:sz w:val="24"/>
          <w:szCs w:val="24"/>
        </w:rPr>
      </w:pPr>
      <w:r>
        <w:rPr>
          <w:rFonts w:ascii="Times New Roman" w:hAnsi="Times New Roman" w:cs="Times New Roman"/>
          <w:sz w:val="24"/>
          <w:szCs w:val="24"/>
        </w:rPr>
        <w:t>绳的拉力</w:t>
      </w:r>
      <w:r>
        <w:rPr>
          <w:rFonts w:ascii="Times New Roman" w:hAnsi="Times New Roman" w:cs="Times New Roman"/>
          <w:i/>
          <w:sz w:val="24"/>
          <w:szCs w:val="24"/>
        </w:rPr>
        <w:t>F</w:t>
      </w:r>
      <w:r>
        <w:rPr>
          <w:rFonts w:ascii="Times New Roman" w:hAnsi="Times New Roman" w:cs="Times New Roman"/>
          <w:sz w:val="24"/>
          <w:szCs w:val="24"/>
        </w:rPr>
        <w:t>＝</w:t>
      </w:r>
      <w:r>
        <w:rPr>
          <w:rFonts w:ascii="Times New Roman" w:hAnsi="Times New Roman" w:cs="Times New Roman"/>
          <w:i/>
          <w:sz w:val="24"/>
          <w:szCs w:val="24"/>
        </w:rPr>
        <w:t>mg</w:t>
      </w:r>
      <w:r>
        <w:rPr>
          <w:rFonts w:ascii="Times New Roman" w:hAnsi="Times New Roman" w:cs="Times New Roman"/>
          <w:iCs/>
          <w:sz w:val="24"/>
          <w:szCs w:val="24"/>
        </w:rPr>
        <w:t>必</w:t>
      </w:r>
      <w:r>
        <w:rPr>
          <w:rFonts w:ascii="Times New Roman" w:hAnsi="Times New Roman" w:cs="Times New Roman"/>
          <w:sz w:val="24"/>
          <w:szCs w:val="24"/>
        </w:rPr>
        <w:t>须满足</w:t>
      </w:r>
      <w:r>
        <w:rPr>
          <w:rFonts w:ascii="Times New Roman" w:hAnsi="Times New Roman" w:cs="Times New Roman"/>
          <w:i/>
          <w:sz w:val="24"/>
          <w:szCs w:val="24"/>
        </w:rPr>
        <w:t>m</w:t>
      </w:r>
      <w:r>
        <w:rPr>
          <w:rFonts w:ascii="Cambria Math" w:hAnsi="Cambria Math" w:eastAsia="MS Mincho" w:cs="Cambria Math"/>
          <w:sz w:val="24"/>
          <w:szCs w:val="24"/>
        </w:rPr>
        <w:t>≪</w:t>
      </w:r>
      <w:r>
        <w:rPr>
          <w:rFonts w:ascii="Times New Roman" w:hAnsi="Times New Roman" w:cs="Times New Roman"/>
          <w:i/>
          <w:sz w:val="24"/>
          <w:szCs w:val="24"/>
        </w:rPr>
        <w:t>M</w:t>
      </w:r>
      <w:r>
        <w:rPr>
          <w:rFonts w:ascii="Times New Roman" w:hAnsi="Times New Roman" w:cs="Times New Roman"/>
          <w:sz w:val="24"/>
          <w:szCs w:val="24"/>
        </w:rPr>
        <w:t>的条件，其中</w:t>
      </w:r>
      <w:r>
        <w:rPr>
          <w:rFonts w:ascii="Times New Roman" w:hAnsi="Times New Roman" w:cs="Times New Roman"/>
          <w:i/>
          <w:sz w:val="24"/>
          <w:szCs w:val="24"/>
        </w:rPr>
        <w:t>m</w:t>
      </w:r>
      <w:r>
        <w:rPr>
          <w:rFonts w:ascii="Times New Roman" w:hAnsi="Times New Roman" w:cs="Times New Roman"/>
          <w:sz w:val="24"/>
          <w:szCs w:val="24"/>
        </w:rPr>
        <w:t>为钩码质量，</w:t>
      </w:r>
      <w:r>
        <w:rPr>
          <w:rFonts w:ascii="Times New Roman" w:hAnsi="Times New Roman" w:cs="Times New Roman"/>
          <w:i/>
          <w:sz w:val="24"/>
          <w:szCs w:val="24"/>
        </w:rPr>
        <w:t>M</w:t>
      </w:r>
      <w:r>
        <w:rPr>
          <w:rFonts w:ascii="Times New Roman" w:hAnsi="Times New Roman" w:cs="Times New Roman"/>
          <w:sz w:val="24"/>
          <w:szCs w:val="24"/>
        </w:rPr>
        <w:t>为小车质量和砝码的总质量。</w:t>
      </w:r>
    </w:p>
    <w:p w14:paraId="73DB7896">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但如果使用力传感器测量小车的拉力，不需要有此条件限制。</w:t>
      </w:r>
    </w:p>
    <w:p w14:paraId="45AE0761">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(2)平衡摩擦力：把木板无滑轮的一端垫高，使得不挂钩码时小车在斜面上做匀速直线运动。</w:t>
      </w:r>
    </w:p>
    <w:p w14:paraId="405DFBDD">
      <w:pPr>
        <w:pStyle w:val="2"/>
        <w:tabs>
          <w:tab w:val="left" w:pos="2127"/>
          <w:tab w:val="left" w:pos="4253"/>
          <w:tab w:val="left" w:pos="6379"/>
        </w:tabs>
        <w:ind w:firstLine="480" w:firstLineChars="200"/>
        <w:rPr>
          <w:rFonts w:ascii="Times New Roman" w:hAnsi="Times New Roman" w:cs="Times New Roman"/>
          <w:sz w:val="24"/>
          <w:szCs w:val="24"/>
        </w:rPr>
      </w:pPr>
      <w:r>
        <w:rPr>
          <w:rFonts w:ascii="Times New Roman" w:hAnsi="Times New Roman" w:cs="Times New Roman"/>
          <w:sz w:val="24"/>
          <w:szCs w:val="24"/>
        </w:rPr>
        <w:t>6.图像分析</w:t>
      </w:r>
    </w:p>
    <w:p w14:paraId="70942F24">
      <w:pPr>
        <w:pStyle w:val="2"/>
        <w:tabs>
          <w:tab w:val="left" w:pos="2127"/>
          <w:tab w:val="left" w:pos="4253"/>
          <w:tab w:val="left" w:pos="6379"/>
        </w:tabs>
        <w:ind w:left="210" w:leftChars="1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005205" cy="971550"/>
            <wp:effectExtent l="0" t="0" r="4445" b="0"/>
            <wp:docPr id="882150614" name="图片 3"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0614" name="图片 3" descr="图示, 工程绘图&#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13816" cy="979495"/>
                    </a:xfrm>
                    <a:prstGeom prst="rect">
                      <a:avLst/>
                    </a:prstGeom>
                    <a:noFill/>
                    <a:ln>
                      <a:noFill/>
                    </a:ln>
                  </pic:spPr>
                </pic:pic>
              </a:graphicData>
            </a:graphic>
          </wp:inline>
        </w:drawing>
      </w:r>
    </w:p>
    <w:p w14:paraId="7FE15A75">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(1)a-F图像：在理想情况下，a与F成正比，所以图像是过原点的斜线，斜率的含义是</w:t>
      </w:r>
      <w:r>
        <w:rPr>
          <w:rFonts w:ascii="Times New Roman" w:hAnsi="Times New Roman" w:cs="Times New Roman"/>
          <w:position w:val="-22"/>
          <w:sz w:val="24"/>
          <w:szCs w:val="24"/>
        </w:rPr>
        <w:object>
          <v:shape id="_x0000_i1025" o:spt="75" type="#_x0000_t75" style="height:29.3pt;width:15.95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rPr>
          <w:rFonts w:ascii="Times New Roman" w:hAnsi="Times New Roman" w:cs="Times New Roman"/>
          <w:sz w:val="24"/>
          <w:szCs w:val="24"/>
        </w:rPr>
        <w:t>。</w:t>
      </w:r>
    </w:p>
    <w:p w14:paraId="03582761">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(2)随着外力增大，图像斜率减小，最终趋向于水平，对应的a等于重力加速度g，最大拉力为Mg。</w:t>
      </w:r>
    </w:p>
    <w:p w14:paraId="67EB64DD">
      <w:pPr>
        <w:pStyle w:val="2"/>
        <w:tabs>
          <w:tab w:val="left" w:pos="2127"/>
          <w:tab w:val="left" w:pos="4253"/>
          <w:tab w:val="left" w:pos="6379"/>
        </w:tabs>
        <w:ind w:left="210" w:leftChars="100"/>
        <w:rPr>
          <w:rFonts w:ascii="Times New Roman" w:hAnsi="Times New Roman" w:cs="Times New Roman"/>
          <w:sz w:val="24"/>
          <w:szCs w:val="24"/>
        </w:rPr>
      </w:pPr>
      <w:r>
        <w:rPr>
          <w:rFonts w:ascii="Times New Roman" w:hAnsi="Times New Roman" w:cs="Times New Roman"/>
          <w:sz w:val="24"/>
          <w:szCs w:val="24"/>
        </w:rPr>
        <w:t xml:space="preserve">    渐进线方程：a=g</w:t>
      </w:r>
    </w:p>
    <w:p w14:paraId="4C896E11">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(3)有摩擦力，图像下移，如图丙，即：F-f=Ma  所以</w:t>
      </w:r>
      <w:r>
        <w:rPr>
          <w:rFonts w:ascii="Times New Roman" w:hAnsi="Times New Roman" w:cs="Times New Roman"/>
          <w:position w:val="-22"/>
          <w:sz w:val="24"/>
          <w:szCs w:val="24"/>
        </w:rPr>
        <w:object>
          <v:shape id="_x0000_i1026" o:spt="75" type="#_x0000_t75" style="height:29.3pt;width:95.9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p>
    <w:p w14:paraId="4F505EB6">
      <w:pPr>
        <w:pStyle w:val="2"/>
        <w:tabs>
          <w:tab w:val="left" w:pos="2127"/>
          <w:tab w:val="left" w:pos="4253"/>
          <w:tab w:val="left" w:pos="6379"/>
        </w:tabs>
        <w:ind w:left="210" w:leftChars="100" w:firstLine="240" w:firstLineChars="100"/>
        <w:rPr>
          <w:rFonts w:ascii="Times New Roman" w:hAnsi="Times New Roman" w:cs="Times New Roman"/>
          <w:sz w:val="24"/>
          <w:szCs w:val="24"/>
        </w:rPr>
      </w:pPr>
      <w:r>
        <w:rPr>
          <w:rFonts w:ascii="Times New Roman" w:hAnsi="Times New Roman" w:cs="Times New Roman"/>
          <w:sz w:val="24"/>
          <w:szCs w:val="24"/>
        </w:rPr>
        <w:t>(4)平衡摩擦力过度，图像上移，如图甲，即F+Mgsinθ=Ma，</w:t>
      </w:r>
      <w:r>
        <w:rPr>
          <w:rFonts w:ascii="Times New Roman" w:hAnsi="Times New Roman" w:cs="Times New Roman"/>
          <w:position w:val="-22"/>
          <w:sz w:val="24"/>
          <w:szCs w:val="24"/>
        </w:rPr>
        <w:object>
          <v:shape id="_x0000_i1027" o:spt="75" type="#_x0000_t75" style="height:29.3pt;width:64.5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p>
    <w:p w14:paraId="08EA846A">
      <w:pPr>
        <w:pStyle w:val="2"/>
        <w:snapToGrid w:val="0"/>
        <w:ind w:left="315" w:hanging="315"/>
        <w:rPr>
          <w:rFonts w:ascii="Times New Roman" w:hAnsi="Times New Roman" w:eastAsia="黑体" w:cs="Times New Roman"/>
          <w:sz w:val="24"/>
          <w:szCs w:val="24"/>
        </w:rPr>
      </w:pPr>
    </w:p>
    <w:p w14:paraId="1267D652">
      <w:pPr>
        <w:pStyle w:val="2"/>
        <w:snapToGrid w:val="0"/>
        <w:ind w:left="439" w:leftChars="209" w:firstLine="120" w:firstLineChars="50"/>
        <w:rPr>
          <w:rFonts w:ascii="Times New Roman" w:hAnsi="Times New Roman" w:eastAsia="黑体" w:cs="Times New Roman"/>
          <w:sz w:val="24"/>
          <w:szCs w:val="24"/>
        </w:rPr>
      </w:pPr>
      <w:r>
        <w:rPr>
          <w:rFonts w:hint="eastAsia" w:ascii="Times New Roman" w:hAnsi="Times New Roman" w:eastAsia="黑体" w:cs="Times New Roman"/>
          <w:sz w:val="24"/>
          <w:szCs w:val="24"/>
        </w:rPr>
        <w:t>四、探究</w:t>
      </w:r>
      <w:r>
        <w:rPr>
          <w:rFonts w:ascii="Times New Roman" w:hAnsi="Times New Roman" w:eastAsia="黑体" w:cs="Times New Roman"/>
          <w:sz w:val="24"/>
          <w:szCs w:val="24"/>
        </w:rPr>
        <w:t>平抛运动的</w:t>
      </w:r>
      <w:r>
        <w:rPr>
          <w:rFonts w:hint="eastAsia" w:ascii="Times New Roman" w:hAnsi="Times New Roman" w:eastAsia="黑体" w:cs="Times New Roman"/>
          <w:sz w:val="24"/>
          <w:szCs w:val="24"/>
        </w:rPr>
        <w:t>特点</w:t>
      </w:r>
    </w:p>
    <w:p w14:paraId="3495C0A9">
      <w:pPr>
        <w:pStyle w:val="2"/>
        <w:snapToGrid w:val="0"/>
        <w:ind w:firstLine="480" w:firstLineChars="200"/>
        <w:rPr>
          <w:rFonts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rPr>
        <w:t>实验</w:t>
      </w:r>
      <w:r>
        <w:rPr>
          <w:rFonts w:ascii="Times New Roman" w:hAnsi="Times New Roman" w:cs="Times New Roman"/>
          <w:sz w:val="24"/>
          <w:szCs w:val="24"/>
        </w:rPr>
        <w:t>1：探究平抛运动竖直分运动的特点</w:t>
      </w:r>
    </w:p>
    <w:p w14:paraId="700CE810">
      <w:pPr>
        <w:pStyle w:val="2"/>
        <w:snapToGrid w:val="0"/>
        <w:ind w:left="210" w:leftChars="1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095375" cy="1371600"/>
            <wp:effectExtent l="0" t="0" r="9525" b="0"/>
            <wp:docPr id="2" name="图片 2" descr="爱奋旗舰店13629447162（QQ:15539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爱奋旗舰店13629447162（QQ:1553972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095375" cy="1371600"/>
                    </a:xfrm>
                    <a:prstGeom prst="rect">
                      <a:avLst/>
                    </a:prstGeom>
                    <a:noFill/>
                    <a:ln>
                      <a:noFill/>
                    </a:ln>
                  </pic:spPr>
                </pic:pic>
              </a:graphicData>
            </a:graphic>
          </wp:inline>
        </w:drawing>
      </w:r>
    </w:p>
    <w:p w14:paraId="3A2F9165">
      <w:pPr>
        <w:pStyle w:val="2"/>
        <w:snapToGrid w:val="0"/>
        <w:ind w:left="420" w:leftChars="200"/>
        <w:rPr>
          <w:rFonts w:ascii="Times New Roman" w:hAnsi="Times New Roman" w:cs="Times New Roman"/>
          <w:sz w:val="24"/>
          <w:szCs w:val="24"/>
        </w:rPr>
      </w:pPr>
      <w:r>
        <w:rPr>
          <w:rFonts w:hint="eastAsia" w:hAnsi="宋体" w:cs="Times New Roman"/>
          <w:sz w:val="24"/>
          <w:szCs w:val="24"/>
        </w:rPr>
        <w:t>①</w:t>
      </w:r>
      <w:r>
        <w:rPr>
          <w:rFonts w:ascii="Times New Roman" w:hAnsi="Times New Roman" w:cs="Times New Roman"/>
          <w:sz w:val="24"/>
          <w:szCs w:val="24"/>
        </w:rPr>
        <w:t>如图所示，用小锤击打弹性金属片后，同时</w:t>
      </w:r>
      <w:r>
        <w:rPr>
          <w:rFonts w:ascii="Times New Roman" w:hAnsi="Times New Roman" w:cs="Times New Roman"/>
          <w:i/>
          <w:sz w:val="24"/>
          <w:szCs w:val="24"/>
        </w:rPr>
        <w:t>B</w:t>
      </w:r>
      <w:r>
        <w:rPr>
          <w:rFonts w:ascii="Times New Roman" w:hAnsi="Times New Roman" w:cs="Times New Roman"/>
          <w:sz w:val="24"/>
          <w:szCs w:val="24"/>
        </w:rPr>
        <w:t>球被释放，</w:t>
      </w:r>
      <w:r>
        <w:rPr>
          <w:rFonts w:ascii="Times New Roman" w:hAnsi="Times New Roman" w:cs="Times New Roman"/>
          <w:i/>
          <w:sz w:val="24"/>
          <w:szCs w:val="24"/>
        </w:rPr>
        <w:t>A</w:t>
      </w:r>
      <w:r>
        <w:rPr>
          <w:rFonts w:ascii="Times New Roman" w:hAnsi="Times New Roman" w:cs="Times New Roman"/>
          <w:sz w:val="24"/>
          <w:szCs w:val="24"/>
        </w:rPr>
        <w:t>球做</w:t>
      </w:r>
      <w:r>
        <w:rPr>
          <w:rFonts w:hint="eastAsia" w:ascii="Times New Roman" w:hAnsi="Times New Roman" w:cs="Times New Roman"/>
          <w:sz w:val="24"/>
          <w:szCs w:val="24"/>
        </w:rPr>
        <w:t>平抛</w:t>
      </w:r>
      <w:r>
        <w:rPr>
          <w:rFonts w:ascii="Times New Roman" w:hAnsi="Times New Roman" w:cs="Times New Roman"/>
          <w:sz w:val="24"/>
          <w:szCs w:val="24"/>
        </w:rPr>
        <w:t>运动</w:t>
      </w:r>
      <w:r>
        <w:rPr>
          <w:rFonts w:hint="eastAsia" w:ascii="Times New Roman" w:hAnsi="Times New Roman" w:cs="Times New Roman"/>
          <w:sz w:val="24"/>
          <w:szCs w:val="24"/>
        </w:rPr>
        <w:t>，B球</w:t>
      </w:r>
      <w:r>
        <w:rPr>
          <w:rFonts w:ascii="Times New Roman" w:hAnsi="Times New Roman" w:cs="Times New Roman"/>
          <w:sz w:val="24"/>
          <w:szCs w:val="24"/>
        </w:rPr>
        <w:t>做</w:t>
      </w:r>
      <w:r>
        <w:rPr>
          <w:rFonts w:hint="eastAsia" w:ascii="Times New Roman" w:hAnsi="Times New Roman" w:cs="Times New Roman"/>
          <w:sz w:val="24"/>
          <w:szCs w:val="24"/>
        </w:rPr>
        <w:t>自由落体</w:t>
      </w:r>
      <w:r>
        <w:rPr>
          <w:rFonts w:ascii="Times New Roman" w:hAnsi="Times New Roman" w:cs="Times New Roman"/>
          <w:sz w:val="24"/>
          <w:szCs w:val="24"/>
        </w:rPr>
        <w:t>运动</w:t>
      </w:r>
      <w:r>
        <w:rPr>
          <w:rFonts w:hint="eastAsia" w:ascii="Times New Roman" w:hAnsi="Times New Roman" w:cs="Times New Roman"/>
          <w:sz w:val="24"/>
          <w:szCs w:val="24"/>
        </w:rPr>
        <w:t>。</w:t>
      </w:r>
    </w:p>
    <w:p w14:paraId="4DE9929A">
      <w:pPr>
        <w:pStyle w:val="2"/>
        <w:snapToGrid w:val="0"/>
        <w:ind w:left="420" w:leftChars="200" w:firstLine="240" w:firstLineChars="100"/>
        <w:rPr>
          <w:rFonts w:ascii="Times New Roman" w:hAnsi="Times New Roman" w:cs="Times New Roman"/>
          <w:sz w:val="24"/>
          <w:szCs w:val="24"/>
        </w:rPr>
      </w:pPr>
      <w:r>
        <w:rPr>
          <w:rFonts w:ascii="Times New Roman" w:hAnsi="Times New Roman" w:cs="Times New Roman"/>
          <w:sz w:val="24"/>
          <w:szCs w:val="24"/>
        </w:rPr>
        <w:t>观察两球的运动轨迹，听它们落地的声音</w:t>
      </w:r>
      <w:r>
        <w:rPr>
          <w:rFonts w:hint="eastAsia" w:ascii="Times New Roman" w:hAnsi="Times New Roman" w:cs="Times New Roman"/>
          <w:sz w:val="24"/>
          <w:szCs w:val="24"/>
        </w:rPr>
        <w:t>。</w:t>
      </w:r>
    </w:p>
    <w:p w14:paraId="14A9FFA8">
      <w:pPr>
        <w:pStyle w:val="2"/>
        <w:snapToGrid w:val="0"/>
        <w:ind w:left="420" w:leftChars="200"/>
        <w:rPr>
          <w:rFonts w:ascii="Times New Roman" w:hAnsi="Times New Roman" w:cs="Times New Roman"/>
          <w:sz w:val="24"/>
          <w:szCs w:val="24"/>
        </w:rPr>
      </w:pPr>
      <w:r>
        <w:rPr>
          <w:rFonts w:hint="eastAsia" w:hAnsi="宋体" w:cs="Times New Roman"/>
          <w:sz w:val="24"/>
          <w:szCs w:val="24"/>
        </w:rPr>
        <w:t>②</w:t>
      </w:r>
      <w:r>
        <w:rPr>
          <w:rFonts w:ascii="Times New Roman" w:hAnsi="Times New Roman" w:cs="Times New Roman"/>
          <w:sz w:val="24"/>
          <w:szCs w:val="24"/>
        </w:rPr>
        <w:t>改变小球距地面的高度和小锤击打的力度，即改变</w:t>
      </w:r>
      <w:r>
        <w:rPr>
          <w:rFonts w:ascii="Times New Roman" w:hAnsi="Times New Roman" w:cs="Times New Roman"/>
          <w:i/>
          <w:sz w:val="24"/>
          <w:szCs w:val="24"/>
        </w:rPr>
        <w:t>A</w:t>
      </w:r>
      <w:r>
        <w:rPr>
          <w:rFonts w:ascii="Times New Roman" w:hAnsi="Times New Roman" w:cs="Times New Roman"/>
          <w:sz w:val="24"/>
          <w:szCs w:val="24"/>
        </w:rPr>
        <w:t>球的初速度，发现两球</w:t>
      </w:r>
      <w:r>
        <w:rPr>
          <w:rFonts w:hint="eastAsia" w:ascii="Times New Roman" w:hAnsi="Times New Roman" w:cs="Times New Roman"/>
          <w:sz w:val="24"/>
          <w:szCs w:val="24"/>
        </w:rPr>
        <w:t>仍然同时落地。</w:t>
      </w:r>
    </w:p>
    <w:p w14:paraId="58C17E1C">
      <w:pPr>
        <w:pStyle w:val="2"/>
        <w:snapToGrid w:val="0"/>
        <w:ind w:left="420" w:leftChars="200"/>
        <w:rPr>
          <w:rFonts w:ascii="Times New Roman" w:hAnsi="Times New Roman" w:cs="Times New Roman"/>
          <w:sz w:val="24"/>
          <w:szCs w:val="24"/>
        </w:rPr>
      </w:pPr>
      <w:r>
        <w:rPr>
          <w:rFonts w:hint="eastAsia" w:ascii="宋体" w:hAnsi="宋体" w:eastAsia="宋体" w:cs="宋体"/>
          <w:sz w:val="24"/>
          <w:szCs w:val="24"/>
        </w:rPr>
        <w:t>③</w:t>
      </w:r>
      <w:r>
        <w:rPr>
          <w:rFonts w:hint="eastAsia" w:ascii="Times New Roman" w:hAnsi="Times New Roman" w:cs="Times New Roman"/>
          <w:sz w:val="24"/>
          <w:szCs w:val="24"/>
        </w:rPr>
        <w:t>结论：</w:t>
      </w:r>
      <w:r>
        <w:rPr>
          <w:rFonts w:ascii="Times New Roman" w:hAnsi="Times New Roman" w:cs="Times New Roman"/>
          <w:sz w:val="24"/>
          <w:szCs w:val="24"/>
        </w:rPr>
        <w:t>平抛运动在竖直方向的分运动为</w:t>
      </w:r>
      <w:r>
        <w:rPr>
          <w:rFonts w:hint="eastAsia" w:ascii="Times New Roman" w:hAnsi="Times New Roman" w:cs="Times New Roman"/>
          <w:sz w:val="24"/>
          <w:szCs w:val="24"/>
        </w:rPr>
        <w:t>自由落体运动。</w:t>
      </w:r>
    </w:p>
    <w:p w14:paraId="120FED37">
      <w:pPr>
        <w:pStyle w:val="2"/>
        <w:snapToGrid w:val="0"/>
        <w:ind w:left="210" w:leftChars="100" w:firstLine="240" w:firstLineChars="100"/>
        <w:rPr>
          <w:rFonts w:ascii="Times New Roman" w:hAnsi="Times New Roman" w:cs="Times New Roman"/>
          <w:sz w:val="24"/>
          <w:szCs w:val="24"/>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rPr>
        <w:t>实验</w:t>
      </w:r>
      <w:r>
        <w:rPr>
          <w:rFonts w:ascii="Times New Roman" w:hAnsi="Times New Roman" w:cs="Times New Roman"/>
          <w:sz w:val="24"/>
          <w:szCs w:val="24"/>
        </w:rPr>
        <w:t>2：探究平抛运动水平分运动的特点</w:t>
      </w:r>
    </w:p>
    <w:p w14:paraId="080BFFD2">
      <w:pPr>
        <w:pStyle w:val="2"/>
        <w:snapToGrid w:val="0"/>
        <w:ind w:left="420" w:leftChars="200"/>
        <w:rPr>
          <w:rFonts w:ascii="Times New Roman" w:hAnsi="Times New Roman" w:cs="Times New Roman"/>
          <w:sz w:val="24"/>
          <w:szCs w:val="24"/>
        </w:rPr>
      </w:pPr>
      <w:r>
        <w:rPr>
          <w:rFonts w:hint="eastAsia" w:hAnsi="宋体" w:cs="Times New Roman"/>
          <w:sz w:val="24"/>
          <w:szCs w:val="24"/>
        </w:rPr>
        <w:t>①</w:t>
      </w:r>
      <w:r>
        <w:rPr>
          <w:rFonts w:ascii="Times New Roman" w:hAnsi="Times New Roman" w:cs="Times New Roman"/>
          <w:sz w:val="24"/>
          <w:szCs w:val="24"/>
        </w:rPr>
        <w:t>如图所示，斜槽</w:t>
      </w:r>
      <w:r>
        <w:rPr>
          <w:rFonts w:ascii="Times New Roman" w:hAnsi="Times New Roman" w:cs="Times New Roman"/>
          <w:i/>
          <w:sz w:val="24"/>
          <w:szCs w:val="24"/>
        </w:rPr>
        <w:t>M</w:t>
      </w:r>
      <w:r>
        <w:rPr>
          <w:rFonts w:ascii="Times New Roman" w:hAnsi="Times New Roman" w:cs="Times New Roman"/>
          <w:sz w:val="24"/>
          <w:szCs w:val="24"/>
        </w:rPr>
        <w:t>末端水平，固定的背板竖直，并将一张白纸和复写纸固定在背板上，</w:t>
      </w:r>
      <w:r>
        <w:rPr>
          <w:rFonts w:ascii="Times New Roman" w:hAnsi="Times New Roman" w:cs="Times New Roman"/>
          <w:i/>
          <w:sz w:val="24"/>
          <w:szCs w:val="24"/>
        </w:rPr>
        <w:t>N</w:t>
      </w:r>
      <w:r>
        <w:rPr>
          <w:rFonts w:ascii="Times New Roman" w:hAnsi="Times New Roman" w:cs="Times New Roman"/>
          <w:sz w:val="24"/>
          <w:szCs w:val="24"/>
        </w:rPr>
        <w:t>为水平装置的可上下调节的向背板倾斜的挡板</w:t>
      </w:r>
      <w:r>
        <w:rPr>
          <w:rFonts w:hint="eastAsia" w:ascii="Times New Roman" w:hAnsi="Times New Roman" w:cs="Times New Roman"/>
          <w:sz w:val="24"/>
          <w:szCs w:val="24"/>
        </w:rPr>
        <w:t>。</w:t>
      </w:r>
    </w:p>
    <w:p w14:paraId="4F61CE8A">
      <w:pPr>
        <w:pStyle w:val="2"/>
        <w:snapToGrid w:val="0"/>
        <w:ind w:left="420" w:leftChars="2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276350" cy="1095375"/>
            <wp:effectExtent l="0" t="0" r="0" b="9525"/>
            <wp:docPr id="1" name="图片 1" descr="爱奋旗舰店13629447162（QQ:15539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爱奋旗舰店13629447162（QQ:1553972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276350" cy="1095375"/>
                    </a:xfrm>
                    <a:prstGeom prst="rect">
                      <a:avLst/>
                    </a:prstGeom>
                    <a:noFill/>
                    <a:ln>
                      <a:noFill/>
                    </a:ln>
                  </pic:spPr>
                </pic:pic>
              </a:graphicData>
            </a:graphic>
          </wp:inline>
        </w:drawing>
      </w:r>
    </w:p>
    <w:p w14:paraId="763D6743">
      <w:pPr>
        <w:pStyle w:val="2"/>
        <w:snapToGrid w:val="0"/>
        <w:ind w:left="420" w:leftChars="200"/>
        <w:rPr>
          <w:rFonts w:ascii="Times New Roman" w:hAnsi="Times New Roman" w:cs="Times New Roman"/>
          <w:sz w:val="24"/>
          <w:szCs w:val="24"/>
        </w:rPr>
      </w:pPr>
      <w:r>
        <w:rPr>
          <w:rFonts w:hint="eastAsia" w:ascii="宋体" w:hAnsi="宋体" w:eastAsia="宋体" w:cs="宋体"/>
          <w:sz w:val="24"/>
          <w:szCs w:val="24"/>
        </w:rPr>
        <w:t>②</w:t>
      </w:r>
      <w:r>
        <w:rPr>
          <w:rFonts w:ascii="Times New Roman" w:hAnsi="Times New Roman" w:cs="Times New Roman"/>
          <w:sz w:val="24"/>
          <w:szCs w:val="24"/>
        </w:rPr>
        <w:t>让钢球从斜槽上某一高度滚下，从末端飞出后做平抛运动，使小球的轨迹与背板平行</w:t>
      </w:r>
      <w:r>
        <w:rPr>
          <w:rFonts w:hint="eastAsia" w:ascii="Times New Roman" w:hAnsi="Times New Roman" w:cs="Times New Roman"/>
          <w:sz w:val="24"/>
          <w:szCs w:val="24"/>
        </w:rPr>
        <w:t>。</w:t>
      </w:r>
    </w:p>
    <w:p w14:paraId="2CAF5B18">
      <w:pPr>
        <w:pStyle w:val="2"/>
        <w:snapToGrid w:val="0"/>
        <w:ind w:left="420" w:leftChars="200" w:firstLine="240" w:firstLineChars="100"/>
        <w:rPr>
          <w:rFonts w:ascii="Times New Roman" w:hAnsi="Times New Roman" w:cs="Times New Roman"/>
          <w:sz w:val="24"/>
          <w:szCs w:val="24"/>
        </w:rPr>
      </w:pPr>
      <w:r>
        <w:rPr>
          <w:rFonts w:ascii="Times New Roman" w:hAnsi="Times New Roman" w:cs="Times New Roman"/>
          <w:sz w:val="24"/>
          <w:szCs w:val="24"/>
        </w:rPr>
        <w:t>钢球落到倾斜的挡板</w:t>
      </w:r>
      <w:r>
        <w:rPr>
          <w:rFonts w:ascii="Times New Roman" w:hAnsi="Times New Roman" w:cs="Times New Roman"/>
          <w:i/>
          <w:sz w:val="24"/>
          <w:szCs w:val="24"/>
        </w:rPr>
        <w:t>N</w:t>
      </w:r>
      <w:r>
        <w:rPr>
          <w:rFonts w:ascii="Times New Roman" w:hAnsi="Times New Roman" w:cs="Times New Roman"/>
          <w:sz w:val="24"/>
          <w:szCs w:val="24"/>
        </w:rPr>
        <w:t>上，挤压复写纸，在白纸上留下印迹</w:t>
      </w:r>
      <w:r>
        <w:rPr>
          <w:rFonts w:hint="eastAsia" w:ascii="Times New Roman" w:hAnsi="Times New Roman" w:cs="Times New Roman"/>
          <w:sz w:val="24"/>
          <w:szCs w:val="24"/>
        </w:rPr>
        <w:t>。</w:t>
      </w:r>
    </w:p>
    <w:p w14:paraId="5E4674F8">
      <w:pPr>
        <w:pStyle w:val="2"/>
        <w:snapToGrid w:val="0"/>
        <w:ind w:left="420" w:leftChars="200"/>
        <w:rPr>
          <w:rFonts w:ascii="Times New Roman" w:hAnsi="Times New Roman" w:cs="Times New Roman"/>
          <w:sz w:val="24"/>
          <w:szCs w:val="24"/>
        </w:rPr>
      </w:pPr>
      <w:r>
        <w:rPr>
          <w:rFonts w:hint="eastAsia" w:ascii="宋体" w:hAnsi="宋体" w:eastAsia="宋体" w:cs="宋体"/>
          <w:sz w:val="24"/>
          <w:szCs w:val="24"/>
        </w:rPr>
        <w:t>③</w:t>
      </w:r>
      <w:r>
        <w:rPr>
          <w:rFonts w:ascii="Times New Roman" w:hAnsi="Times New Roman" w:cs="Times New Roman"/>
          <w:sz w:val="24"/>
          <w:szCs w:val="24"/>
        </w:rPr>
        <w:t>上下调节挡板</w:t>
      </w:r>
      <w:r>
        <w:rPr>
          <w:rFonts w:ascii="Times New Roman" w:hAnsi="Times New Roman" w:cs="Times New Roman"/>
          <w:i/>
          <w:sz w:val="24"/>
          <w:szCs w:val="24"/>
        </w:rPr>
        <w:t>N</w:t>
      </w:r>
      <w:r>
        <w:rPr>
          <w:rFonts w:ascii="Times New Roman" w:hAnsi="Times New Roman" w:cs="Times New Roman"/>
          <w:sz w:val="24"/>
          <w:szCs w:val="24"/>
        </w:rPr>
        <w:t>，每次使钢球从斜槽上同一位置由静止滚下，在白纸上记录钢球经过的多个位置</w:t>
      </w:r>
      <w:r>
        <w:rPr>
          <w:rFonts w:hint="eastAsia" w:ascii="Times New Roman" w:hAnsi="Times New Roman" w:cs="Times New Roman"/>
          <w:sz w:val="24"/>
          <w:szCs w:val="24"/>
        </w:rPr>
        <w:t>。</w:t>
      </w:r>
    </w:p>
    <w:p w14:paraId="50023259">
      <w:pPr>
        <w:pStyle w:val="2"/>
        <w:snapToGrid w:val="0"/>
        <w:ind w:left="420" w:leftChars="200"/>
        <w:rPr>
          <w:rFonts w:ascii="Times New Roman" w:hAnsi="Times New Roman" w:cs="Times New Roman"/>
          <w:sz w:val="24"/>
          <w:szCs w:val="24"/>
        </w:rPr>
      </w:pPr>
      <w:r>
        <w:rPr>
          <w:rFonts w:hint="eastAsia" w:ascii="宋体" w:hAnsi="宋体" w:eastAsia="宋体" w:cs="宋体"/>
          <w:sz w:val="24"/>
          <w:szCs w:val="24"/>
        </w:rPr>
        <w:t>④</w:t>
      </w:r>
      <w:r>
        <w:rPr>
          <w:rFonts w:ascii="Times New Roman" w:hAnsi="Times New Roman" w:cs="Times New Roman"/>
          <w:sz w:val="24"/>
          <w:szCs w:val="24"/>
        </w:rPr>
        <w:t>以斜槽水平末端端口处小球球心为坐标原点</w:t>
      </w:r>
      <w:r>
        <w:rPr>
          <w:rFonts w:ascii="Times New Roman" w:hAnsi="Times New Roman" w:cs="Times New Roman"/>
          <w:i/>
          <w:sz w:val="24"/>
          <w:szCs w:val="24"/>
        </w:rPr>
        <w:t>O</w:t>
      </w:r>
      <w:r>
        <w:rPr>
          <w:rFonts w:ascii="Times New Roman" w:hAnsi="Times New Roman" w:cs="Times New Roman"/>
          <w:sz w:val="24"/>
          <w:szCs w:val="24"/>
        </w:rPr>
        <w:t>，过</w:t>
      </w:r>
      <w:r>
        <w:rPr>
          <w:rFonts w:ascii="Times New Roman" w:hAnsi="Times New Roman" w:cs="Times New Roman"/>
          <w:i/>
          <w:sz w:val="24"/>
          <w:szCs w:val="24"/>
        </w:rPr>
        <w:t>O</w:t>
      </w:r>
      <w:r>
        <w:rPr>
          <w:rFonts w:ascii="Times New Roman" w:hAnsi="Times New Roman" w:cs="Times New Roman"/>
          <w:sz w:val="24"/>
          <w:szCs w:val="24"/>
        </w:rPr>
        <w:t>点画出竖直的</w:t>
      </w:r>
      <w:r>
        <w:rPr>
          <w:rFonts w:ascii="Times New Roman" w:hAnsi="Times New Roman" w:cs="Times New Roman"/>
          <w:i/>
          <w:sz w:val="24"/>
          <w:szCs w:val="24"/>
        </w:rPr>
        <w:t>y</w:t>
      </w:r>
      <w:r>
        <w:rPr>
          <w:rFonts w:ascii="Times New Roman" w:hAnsi="Times New Roman" w:cs="Times New Roman"/>
          <w:sz w:val="24"/>
          <w:szCs w:val="24"/>
        </w:rPr>
        <w:t>轴和水平的</w:t>
      </w:r>
      <w:r>
        <w:rPr>
          <w:rFonts w:ascii="Times New Roman" w:hAnsi="Times New Roman" w:cs="Times New Roman"/>
          <w:i/>
          <w:sz w:val="24"/>
          <w:szCs w:val="24"/>
        </w:rPr>
        <w:t>x</w:t>
      </w:r>
      <w:r>
        <w:rPr>
          <w:rFonts w:ascii="Times New Roman" w:hAnsi="Times New Roman" w:cs="Times New Roman"/>
          <w:sz w:val="24"/>
          <w:szCs w:val="24"/>
        </w:rPr>
        <w:t>轴</w:t>
      </w:r>
      <w:r>
        <w:rPr>
          <w:rFonts w:hint="eastAsia" w:ascii="Times New Roman" w:hAnsi="Times New Roman" w:cs="Times New Roman"/>
          <w:sz w:val="24"/>
          <w:szCs w:val="24"/>
        </w:rPr>
        <w:t>。</w:t>
      </w:r>
    </w:p>
    <w:p w14:paraId="7F525B84">
      <w:pPr>
        <w:pStyle w:val="2"/>
        <w:snapToGrid w:val="0"/>
        <w:ind w:left="420" w:leftChars="200"/>
        <w:rPr>
          <w:rFonts w:ascii="Times New Roman" w:hAnsi="Times New Roman" w:cs="Times New Roman"/>
          <w:sz w:val="24"/>
          <w:szCs w:val="24"/>
        </w:rPr>
      </w:pPr>
      <w:r>
        <w:rPr>
          <w:rFonts w:hint="eastAsia" w:ascii="微软雅黑" w:hAnsi="微软雅黑" w:eastAsia="微软雅黑" w:cs="微软雅黑"/>
          <w:sz w:val="24"/>
          <w:szCs w:val="24"/>
        </w:rPr>
        <w:t>⑤</w:t>
      </w:r>
      <w:r>
        <w:rPr>
          <w:rFonts w:ascii="Times New Roman" w:hAnsi="Times New Roman" w:cs="Times New Roman"/>
          <w:sz w:val="24"/>
          <w:szCs w:val="24"/>
        </w:rPr>
        <w:t>取下坐标纸，用平滑的曲线把这些印迹连接起来，得到钢球做平抛运动的轨迹</w:t>
      </w:r>
      <w:r>
        <w:rPr>
          <w:rFonts w:hint="eastAsia" w:ascii="Times New Roman" w:hAnsi="Times New Roman" w:cs="Times New Roman"/>
          <w:sz w:val="24"/>
          <w:szCs w:val="24"/>
        </w:rPr>
        <w:t>。</w:t>
      </w:r>
    </w:p>
    <w:p w14:paraId="158DD955">
      <w:pPr>
        <w:pStyle w:val="2"/>
        <w:snapToGrid w:val="0"/>
        <w:ind w:left="660" w:leftChars="200" w:hanging="240" w:hangingChars="100"/>
        <w:rPr>
          <w:rFonts w:ascii="Times New Roman" w:hAnsi="Times New Roman" w:cs="Times New Roman"/>
          <w:sz w:val="24"/>
          <w:szCs w:val="24"/>
        </w:rPr>
      </w:pPr>
      <w:r>
        <w:rPr>
          <w:rFonts w:hint="eastAsia" w:ascii="微软雅黑" w:hAnsi="微软雅黑" w:eastAsia="微软雅黑" w:cs="微软雅黑"/>
          <w:sz w:val="24"/>
          <w:szCs w:val="24"/>
        </w:rPr>
        <w:t>⑥</w:t>
      </w:r>
      <w:r>
        <w:rPr>
          <w:rFonts w:ascii="Times New Roman" w:hAnsi="Times New Roman" w:cs="Times New Roman"/>
          <w:sz w:val="24"/>
          <w:szCs w:val="24"/>
        </w:rPr>
        <w:t>钢球在竖直方向是自由落体运动，在轨迹上取竖直位移为</w:t>
      </w:r>
      <w:r>
        <w:rPr>
          <w:rFonts w:ascii="Times New Roman" w:hAnsi="Times New Roman" w:cs="Times New Roman"/>
          <w:i/>
          <w:sz w:val="24"/>
          <w:szCs w:val="24"/>
        </w:rPr>
        <w:t>y</w:t>
      </w:r>
      <w:r>
        <w:rPr>
          <w:rFonts w:ascii="Times New Roman" w:hAnsi="Times New Roman" w:cs="Times New Roman"/>
          <w:sz w:val="24"/>
          <w:szCs w:val="24"/>
        </w:rPr>
        <w:t>、4</w:t>
      </w:r>
      <w:r>
        <w:rPr>
          <w:rFonts w:ascii="Times New Roman" w:hAnsi="Times New Roman" w:cs="Times New Roman"/>
          <w:i/>
          <w:sz w:val="24"/>
          <w:szCs w:val="24"/>
        </w:rPr>
        <w:t>y</w:t>
      </w:r>
      <w:r>
        <w:rPr>
          <w:rFonts w:ascii="Times New Roman" w:hAnsi="Times New Roman" w:cs="Times New Roman"/>
          <w:sz w:val="24"/>
          <w:szCs w:val="24"/>
        </w:rPr>
        <w:t>、9</w:t>
      </w:r>
      <w:r>
        <w:rPr>
          <w:rFonts w:ascii="Times New Roman" w:hAnsi="Times New Roman" w:cs="Times New Roman"/>
          <w:i/>
          <w:sz w:val="24"/>
          <w:szCs w:val="24"/>
        </w:rPr>
        <w:t>y</w:t>
      </w:r>
      <w:r>
        <w:rPr>
          <w:rFonts w:hAnsi="宋体" w:cs="Times New Roman"/>
          <w:sz w:val="24"/>
          <w:szCs w:val="24"/>
        </w:rPr>
        <w:t>…</w:t>
      </w:r>
      <w:r>
        <w:rPr>
          <w:rFonts w:ascii="Times New Roman" w:hAnsi="Times New Roman" w:cs="Times New Roman"/>
          <w:sz w:val="24"/>
          <w:szCs w:val="24"/>
        </w:rPr>
        <w:t>的点，即各点之间时间间隔相等，测量这些点之间的水平位移，确定水平方向分运动特点</w:t>
      </w:r>
      <w:r>
        <w:rPr>
          <w:rFonts w:hint="eastAsia" w:ascii="Times New Roman" w:hAnsi="Times New Roman" w:cs="Times New Roman"/>
          <w:sz w:val="24"/>
          <w:szCs w:val="24"/>
        </w:rPr>
        <w:t>。</w:t>
      </w:r>
    </w:p>
    <w:p w14:paraId="7DD74773">
      <w:pPr>
        <w:pStyle w:val="2"/>
        <w:snapToGrid w:val="0"/>
        <w:ind w:left="420" w:leftChars="200"/>
        <w:rPr>
          <w:rFonts w:ascii="Times New Roman" w:hAnsi="Times New Roman" w:cs="Times New Roman"/>
          <w:sz w:val="24"/>
          <w:szCs w:val="24"/>
        </w:rPr>
      </w:pPr>
      <w:r>
        <w:rPr>
          <w:rFonts w:hint="eastAsia" w:ascii="微软雅黑" w:hAnsi="微软雅黑" w:eastAsia="微软雅黑" w:cs="微软雅黑"/>
          <w:sz w:val="24"/>
          <w:szCs w:val="24"/>
        </w:rPr>
        <w:t>⑦</w:t>
      </w:r>
      <w:r>
        <w:rPr>
          <w:rFonts w:ascii="Times New Roman" w:hAnsi="Times New Roman" w:cs="Times New Roman"/>
          <w:sz w:val="24"/>
          <w:szCs w:val="24"/>
        </w:rPr>
        <w:t>结论：平抛运动在相等时间内水平方向位移相等，平抛运动水平方向为匀速直线运动</w:t>
      </w:r>
      <w:r>
        <w:rPr>
          <w:rFonts w:hint="eastAsia" w:ascii="Times New Roman" w:hAnsi="Times New Roman" w:cs="Times New Roman"/>
          <w:sz w:val="24"/>
          <w:szCs w:val="24"/>
        </w:rPr>
        <w:t>。</w:t>
      </w:r>
    </w:p>
    <w:p w14:paraId="46DD021C">
      <w:pPr>
        <w:pStyle w:val="2"/>
        <w:snapToGrid w:val="0"/>
        <w:ind w:left="210" w:leftChars="100" w:firstLine="240" w:firstLineChars="100"/>
        <w:rPr>
          <w:rFonts w:ascii="Times New Roman" w:hAnsi="Times New Roman" w:cs="Times New Roman"/>
          <w:sz w:val="24"/>
          <w:szCs w:val="24"/>
        </w:rPr>
      </w:pPr>
      <w:r>
        <w:rPr>
          <w:rFonts w:hint="eastAsia" w:ascii="Times New Roman" w:hAnsi="Times New Roman" w:cs="Times New Roman"/>
          <w:sz w:val="24"/>
          <w:szCs w:val="24"/>
          <w:lang w:val="en-US" w:eastAsia="zh-CN"/>
        </w:rPr>
        <w:t>(3)</w:t>
      </w:r>
      <w:r>
        <w:rPr>
          <w:rFonts w:ascii="Times New Roman" w:hAnsi="Times New Roman" w:cs="Times New Roman"/>
          <w:sz w:val="24"/>
          <w:szCs w:val="24"/>
        </w:rPr>
        <w:t>注意事项：</w:t>
      </w:r>
    </w:p>
    <w:p w14:paraId="27A6C56A">
      <w:pPr>
        <w:pStyle w:val="2"/>
        <w:snapToGrid w:val="0"/>
        <w:ind w:left="420" w:leftChars="200"/>
        <w:rPr>
          <w:rFonts w:ascii="Times New Roman" w:hAnsi="Times New Roman" w:cs="Times New Roman"/>
          <w:sz w:val="24"/>
          <w:szCs w:val="24"/>
        </w:rPr>
      </w:pPr>
      <w:r>
        <w:rPr>
          <w:rFonts w:hint="eastAsia" w:ascii="宋体" w:hAnsi="宋体" w:eastAsia="宋体" w:cs="宋体"/>
          <w:sz w:val="24"/>
          <w:szCs w:val="24"/>
        </w:rPr>
        <w:t>①</w:t>
      </w:r>
      <w:r>
        <w:rPr>
          <w:rFonts w:ascii="Times New Roman" w:hAnsi="Times New Roman" w:cs="Times New Roman"/>
          <w:sz w:val="24"/>
          <w:szCs w:val="24"/>
        </w:rPr>
        <w:t>)斜槽末端</w:t>
      </w:r>
      <w:r>
        <w:rPr>
          <w:rFonts w:hint="eastAsia" w:ascii="Times New Roman" w:hAnsi="Times New Roman" w:cs="Times New Roman"/>
          <w:sz w:val="24"/>
          <w:szCs w:val="24"/>
        </w:rPr>
        <w:t>需要保持</w:t>
      </w:r>
      <w:r>
        <w:rPr>
          <w:rFonts w:ascii="Times New Roman" w:hAnsi="Times New Roman" w:cs="Times New Roman"/>
          <w:sz w:val="24"/>
          <w:szCs w:val="24"/>
        </w:rPr>
        <w:t>水平(将小球放在斜槽末端水平部分，若小球静止，则斜槽末端水平)</w:t>
      </w:r>
      <w:r>
        <w:rPr>
          <w:rFonts w:hint="eastAsia" w:ascii="Times New Roman" w:hAnsi="Times New Roman" w:cs="Times New Roman"/>
          <w:sz w:val="24"/>
          <w:szCs w:val="24"/>
        </w:rPr>
        <w:t>。</w:t>
      </w:r>
    </w:p>
    <w:p w14:paraId="43F033CC">
      <w:pPr>
        <w:pStyle w:val="2"/>
        <w:snapToGrid w:val="0"/>
        <w:ind w:left="420" w:leftChars="200"/>
        <w:rPr>
          <w:rFonts w:ascii="Times New Roman" w:hAnsi="Times New Roman" w:cs="Times New Roman"/>
          <w:sz w:val="24"/>
          <w:szCs w:val="24"/>
        </w:rPr>
      </w:pPr>
      <w:r>
        <w:rPr>
          <w:rFonts w:hint="eastAsia" w:ascii="宋体" w:hAnsi="宋体" w:eastAsia="宋体" w:cs="宋体"/>
          <w:sz w:val="24"/>
          <w:szCs w:val="24"/>
        </w:rPr>
        <w:t>②</w:t>
      </w:r>
      <w:r>
        <w:rPr>
          <w:rFonts w:ascii="Times New Roman" w:hAnsi="Times New Roman" w:cs="Times New Roman"/>
          <w:sz w:val="24"/>
          <w:szCs w:val="24"/>
        </w:rPr>
        <w:t>背板必须处于竖直面内</w:t>
      </w:r>
      <w:r>
        <w:rPr>
          <w:rFonts w:hint="eastAsia" w:ascii="Times New Roman" w:hAnsi="Times New Roman" w:cs="Times New Roman"/>
          <w:sz w:val="24"/>
          <w:szCs w:val="24"/>
        </w:rPr>
        <w:t>。</w:t>
      </w:r>
    </w:p>
    <w:p w14:paraId="70FFED1A">
      <w:pPr>
        <w:pStyle w:val="2"/>
        <w:snapToGrid w:val="0"/>
        <w:ind w:left="420" w:leftChars="200"/>
        <w:rPr>
          <w:rFonts w:ascii="Times New Roman" w:hAnsi="Times New Roman" w:cs="Times New Roman"/>
          <w:sz w:val="24"/>
          <w:szCs w:val="24"/>
        </w:rPr>
      </w:pPr>
      <w:r>
        <w:rPr>
          <w:rFonts w:hint="eastAsia" w:ascii="宋体" w:hAnsi="宋体" w:eastAsia="宋体" w:cs="宋体"/>
          <w:sz w:val="24"/>
          <w:szCs w:val="24"/>
        </w:rPr>
        <w:t>③</w:t>
      </w:r>
      <w:r>
        <w:rPr>
          <w:rFonts w:ascii="Times New Roman" w:hAnsi="Times New Roman" w:cs="Times New Roman"/>
          <w:sz w:val="24"/>
          <w:szCs w:val="24"/>
        </w:rPr>
        <w:t>小球每次必须从斜槽上同一位置由静止释放</w:t>
      </w:r>
      <w:r>
        <w:rPr>
          <w:rFonts w:hint="eastAsia" w:ascii="Times New Roman" w:hAnsi="Times New Roman" w:cs="Times New Roman"/>
          <w:sz w:val="24"/>
          <w:szCs w:val="24"/>
        </w:rPr>
        <w:t>。</w:t>
      </w:r>
    </w:p>
    <w:p w14:paraId="2537F00A">
      <w:pPr>
        <w:pStyle w:val="2"/>
        <w:snapToGrid w:val="0"/>
        <w:ind w:left="420" w:leftChars="200"/>
        <w:rPr>
          <w:rFonts w:ascii="Times New Roman" w:hAnsi="Times New Roman" w:cs="Times New Roman"/>
          <w:sz w:val="24"/>
          <w:szCs w:val="24"/>
        </w:rPr>
      </w:pPr>
      <w:r>
        <w:rPr>
          <w:rFonts w:hint="eastAsia" w:ascii="宋体" w:hAnsi="宋体" w:eastAsia="宋体" w:cs="宋体"/>
          <w:sz w:val="24"/>
          <w:szCs w:val="24"/>
        </w:rPr>
        <w:t>④</w:t>
      </w:r>
      <w:r>
        <w:rPr>
          <w:rFonts w:ascii="Times New Roman" w:hAnsi="Times New Roman" w:cs="Times New Roman"/>
          <w:sz w:val="24"/>
          <w:szCs w:val="24"/>
        </w:rPr>
        <w:t>坐标原点不是槽口的端点，应是小球出槽口时钢球球心在木板上的投影点</w:t>
      </w:r>
      <w:r>
        <w:rPr>
          <w:rFonts w:hint="eastAsia" w:ascii="Times New Roman" w:hAnsi="Times New Roman" w:cs="Times New Roman"/>
          <w:sz w:val="24"/>
          <w:szCs w:val="24"/>
        </w:rPr>
        <w:t>。</w:t>
      </w:r>
    </w:p>
    <w:p w14:paraId="20C8C0DE">
      <w:pPr>
        <w:ind w:firstLine="482" w:firstLineChars="200"/>
        <w:contextualSpacing/>
        <w:rPr>
          <w:b/>
          <w:bCs/>
          <w:color w:val="000000"/>
          <w:sz w:val="24"/>
          <w:szCs w:val="24"/>
        </w:rPr>
      </w:pPr>
      <w:r>
        <w:rPr>
          <w:rFonts w:hint="eastAsia"/>
          <w:b/>
          <w:bCs/>
          <w:color w:val="000000"/>
          <w:sz w:val="24"/>
          <w:szCs w:val="24"/>
        </w:rPr>
        <w:t>五、</w:t>
      </w:r>
      <w:r>
        <w:rPr>
          <w:b/>
          <w:bCs/>
          <w:color w:val="000000"/>
          <w:sz w:val="24"/>
          <w:szCs w:val="24"/>
        </w:rPr>
        <w:t>用单摆测量重力</w:t>
      </w:r>
      <w:r>
        <w:rPr>
          <w:rFonts w:hint="eastAsia"/>
          <w:b/>
          <w:bCs/>
          <w:color w:val="000000"/>
          <w:sz w:val="24"/>
          <w:szCs w:val="24"/>
        </w:rPr>
        <w:t>加速度的大小</w:t>
      </w:r>
    </w:p>
    <w:p w14:paraId="509BBF2B">
      <w:pPr>
        <w:pStyle w:val="2"/>
        <w:tabs>
          <w:tab w:val="left" w:pos="6120"/>
        </w:tabs>
        <w:ind w:left="439" w:leftChars="209" w:firstLine="120" w:firstLineChars="50"/>
        <w:rPr>
          <w:rFonts w:ascii="Times New Roman" w:hAnsi="Times New Roman" w:cs="Times New Roman"/>
          <w:color w:val="000000"/>
          <w:sz w:val="24"/>
          <w:szCs w:val="24"/>
        </w:rPr>
      </w:pPr>
      <w:r>
        <w:rPr>
          <w:rFonts w:ascii="Times New Roman" w:hAnsi="Times New Roman" w:cs="Times New Roman"/>
          <w:color w:val="000000"/>
          <w:sz w:val="24"/>
          <w:szCs w:val="24"/>
        </w:rPr>
        <w:t>1．实验原理：由</w:t>
      </w:r>
      <w:r>
        <w:rPr>
          <w:rFonts w:ascii="Times New Roman" w:hAnsi="Times New Roman" w:cs="Times New Roman"/>
          <w:i/>
          <w:color w:val="000000"/>
          <w:sz w:val="24"/>
          <w:szCs w:val="24"/>
        </w:rPr>
        <w:t>T</w:t>
      </w:r>
      <w:r>
        <w:rPr>
          <w:rFonts w:ascii="Times New Roman" w:hAnsi="Times New Roman" w:cs="Times New Roman"/>
          <w:color w:val="000000"/>
          <w:sz w:val="24"/>
          <w:szCs w:val="24"/>
        </w:rPr>
        <w:t>＝2π</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eq \r(\f(</w:instrText>
      </w:r>
      <w:r>
        <w:rPr>
          <w:rFonts w:ascii="Times New Roman" w:hAnsi="Times New Roman" w:cs="Times New Roman"/>
          <w:i/>
          <w:color w:val="000000"/>
          <w:sz w:val="24"/>
          <w:szCs w:val="24"/>
        </w:rPr>
        <w:instrText xml:space="preserve">l,g</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 xml:space="preserve">知 </w:t>
      </w:r>
      <w:r>
        <w:rPr>
          <w:rFonts w:ascii="Times New Roman" w:hAnsi="Times New Roman" w:cs="Times New Roman"/>
          <w:i/>
          <w:color w:val="000000"/>
          <w:sz w:val="24"/>
          <w:szCs w:val="24"/>
        </w:rPr>
        <w:t>g</w:t>
      </w:r>
      <w:r>
        <w:rPr>
          <w:rFonts w:ascii="Times New Roman" w:hAnsi="Times New Roman" w:cs="Times New Roman"/>
          <w:color w:val="000000"/>
          <w:sz w:val="24"/>
          <w:szCs w:val="24"/>
        </w:rPr>
        <w:t>＝</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eq \f(4π</w:instrText>
      </w:r>
      <w:r>
        <w:rPr>
          <w:rFonts w:ascii="Times New Roman" w:hAnsi="Times New Roman" w:cs="Times New Roman"/>
          <w:color w:val="000000"/>
          <w:sz w:val="24"/>
          <w:szCs w:val="24"/>
          <w:vertAlign w:val="superscript"/>
        </w:rPr>
        <w:instrText xml:space="preserve">2</w:instrText>
      </w:r>
      <w:r>
        <w:rPr>
          <w:rFonts w:ascii="Times New Roman" w:hAnsi="Times New Roman" w:cs="Times New Roman"/>
          <w:i/>
          <w:color w:val="000000"/>
          <w:sz w:val="24"/>
          <w:szCs w:val="24"/>
        </w:rPr>
        <w:instrText xml:space="preserve">l,T</w:instrText>
      </w:r>
      <w:r>
        <w:rPr>
          <w:rFonts w:ascii="Times New Roman" w:hAnsi="Times New Roman" w:cs="Times New Roman"/>
          <w:color w:val="000000"/>
          <w:sz w:val="24"/>
          <w:szCs w:val="24"/>
          <w:vertAlign w:val="superscript"/>
        </w:rPr>
        <w:instrText xml:space="preserve">2</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w:t>
      </w:r>
    </w:p>
    <w:p w14:paraId="0201A925">
      <w:pPr>
        <w:pStyle w:val="2"/>
        <w:tabs>
          <w:tab w:val="left" w:pos="6120"/>
        </w:tabs>
        <w:ind w:left="439" w:leftChars="209" w:firstLine="120" w:firstLineChars="50"/>
        <w:rPr>
          <w:rFonts w:ascii="Times New Roman" w:hAnsi="Times New Roman" w:cs="Times New Roman"/>
          <w:color w:val="000000"/>
          <w:sz w:val="24"/>
          <w:szCs w:val="24"/>
        </w:rPr>
      </w:pPr>
      <w:r>
        <w:rPr>
          <w:rFonts w:ascii="Times New Roman" w:hAnsi="Times New Roman" w:cs="Times New Roman"/>
          <w:color w:val="000000"/>
          <w:sz w:val="24"/>
          <w:szCs w:val="24"/>
        </w:rPr>
        <w:t>2．实验器材：带孔小钢球一个，细线一条(约1 m长)、铁架台、毫米刻度尺、秒表、或游标卡尺．</w:t>
      </w:r>
    </w:p>
    <w:p w14:paraId="14C29FB9">
      <w:pPr>
        <w:pStyle w:val="2"/>
        <w:tabs>
          <w:tab w:val="left" w:pos="3402"/>
        </w:tabs>
        <w:ind w:left="439" w:leftChars="209" w:firstLine="120" w:firstLineChars="50"/>
        <w:rPr>
          <w:rFonts w:ascii="Times New Roman" w:hAnsi="Times New Roman" w:cs="Times New Roman"/>
          <w:color w:val="000000"/>
          <w:sz w:val="24"/>
          <w:szCs w:val="24"/>
        </w:rPr>
      </w:pPr>
      <w:r>
        <w:rPr>
          <w:rFonts w:ascii="Times New Roman" w:hAnsi="Times New Roman" w:cs="Times New Roman"/>
          <w:color w:val="000000"/>
          <w:sz w:val="24"/>
          <w:szCs w:val="24"/>
        </w:rPr>
        <w:t>3．实验步骤</w:t>
      </w:r>
    </w:p>
    <w:p w14:paraId="0976474B">
      <w:pPr>
        <w:pStyle w:val="2"/>
        <w:tabs>
          <w:tab w:val="left" w:pos="6120"/>
        </w:tabs>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(1) 把线的上端用铁夹固定在铁架台上，并把铁架台放在实验桌边，使铁夹伸到桌面以外，让摆球自由下垂，在单摆平衡位置处做上标记，如图所示．</w:t>
      </w:r>
    </w:p>
    <w:p w14:paraId="1999AC84">
      <w:pPr>
        <w:pStyle w:val="2"/>
        <w:tabs>
          <w:tab w:val="left" w:pos="6120"/>
        </w:tabs>
        <w:ind w:left="315" w:firstLine="480" w:firstLineChars="2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085850" cy="12287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085850" cy="1228725"/>
                    </a:xfrm>
                    <a:prstGeom prst="rect">
                      <a:avLst/>
                    </a:prstGeom>
                    <a:noFill/>
                    <a:ln>
                      <a:noFill/>
                    </a:ln>
                  </pic:spPr>
                </pic:pic>
              </a:graphicData>
            </a:graphic>
          </wp:inline>
        </w:drawing>
      </w:r>
    </w:p>
    <w:p w14:paraId="377BF422">
      <w:pPr>
        <w:pStyle w:val="2"/>
        <w:tabs>
          <w:tab w:val="left" w:pos="6120"/>
        </w:tabs>
        <w:ind w:left="569" w:leftChars="214" w:hanging="120" w:hangingChars="50"/>
        <w:rPr>
          <w:rFonts w:ascii="Times New Roman" w:hAnsi="Times New Roman" w:cs="Times New Roman"/>
          <w:color w:val="000000"/>
          <w:sz w:val="24"/>
          <w:szCs w:val="24"/>
        </w:rPr>
      </w:pPr>
      <w:r>
        <w:rPr>
          <w:rFonts w:ascii="Times New Roman" w:hAnsi="Times New Roman" w:cs="Times New Roman"/>
          <w:color w:val="000000"/>
          <w:sz w:val="24"/>
          <w:szCs w:val="24"/>
        </w:rPr>
        <w:t>(2) 测摆长：用毫米刻度尺量出悬线长</w:t>
      </w:r>
      <w:r>
        <w:rPr>
          <w:rFonts w:ascii="Times New Roman" w:hAnsi="Times New Roman" w:cs="Times New Roman"/>
          <w:i/>
          <w:color w:val="000000"/>
          <w:sz w:val="24"/>
          <w:szCs w:val="24"/>
        </w:rPr>
        <w:t>l</w:t>
      </w:r>
      <w:r>
        <w:rPr>
          <w:rFonts w:ascii="Times New Roman" w:hAnsi="Times New Roman" w:cs="Times New Roman"/>
          <w:color w:val="000000"/>
          <w:sz w:val="24"/>
          <w:szCs w:val="24"/>
        </w:rPr>
        <w:t>′，精确到毫米；用游标卡尺测量出摆球的直径</w:t>
      </w:r>
      <w:r>
        <w:rPr>
          <w:rFonts w:ascii="Times New Roman" w:hAnsi="Times New Roman" w:cs="Times New Roman"/>
          <w:i/>
          <w:color w:val="000000"/>
          <w:sz w:val="24"/>
          <w:szCs w:val="24"/>
        </w:rPr>
        <w:t>D</w:t>
      </w:r>
      <w:r>
        <w:rPr>
          <w:rFonts w:ascii="Times New Roman" w:hAnsi="Times New Roman" w:cs="Times New Roman"/>
          <w:color w:val="000000"/>
          <w:sz w:val="24"/>
          <w:szCs w:val="24"/>
        </w:rPr>
        <w:t>，精确到毫米，则</w:t>
      </w:r>
      <w:r>
        <w:rPr>
          <w:rFonts w:ascii="Times New Roman" w:hAnsi="Times New Roman" w:cs="Times New Roman"/>
          <w:i/>
          <w:color w:val="000000"/>
          <w:sz w:val="24"/>
          <w:szCs w:val="24"/>
        </w:rPr>
        <w:t>l</w:t>
      </w:r>
      <w:r>
        <w:rPr>
          <w:rFonts w:ascii="Times New Roman" w:hAnsi="Times New Roman" w:cs="Times New Roman"/>
          <w:color w:val="000000"/>
          <w:sz w:val="24"/>
          <w:szCs w:val="24"/>
        </w:rPr>
        <w:t>＝</w:t>
      </w:r>
      <w:r>
        <w:rPr>
          <w:rFonts w:ascii="Times New Roman" w:hAnsi="Times New Roman" w:cs="Times New Roman"/>
          <w:i/>
          <w:color w:val="000000"/>
          <w:sz w:val="24"/>
          <w:szCs w:val="24"/>
        </w:rPr>
        <w:t>l</w:t>
      </w:r>
      <w:r>
        <w:rPr>
          <w:rFonts w:ascii="Times New Roman" w:hAnsi="Times New Roman" w:cs="Times New Roman"/>
          <w:color w:val="000000"/>
          <w:sz w:val="24"/>
          <w:szCs w:val="24"/>
        </w:rPr>
        <w:t>′＋</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eq \f(</w:instrText>
      </w:r>
      <w:r>
        <w:rPr>
          <w:rFonts w:ascii="Times New Roman" w:hAnsi="Times New Roman" w:cs="Times New Roman"/>
          <w:i/>
          <w:color w:val="000000"/>
          <w:sz w:val="24"/>
          <w:szCs w:val="24"/>
        </w:rPr>
        <w:instrText xml:space="preserve">D,</w:instrText>
      </w:r>
      <w:r>
        <w:rPr>
          <w:rFonts w:ascii="Times New Roman" w:hAnsi="Times New Roman" w:cs="Times New Roman"/>
          <w:color w:val="000000"/>
          <w:sz w:val="24"/>
          <w:szCs w:val="24"/>
        </w:rPr>
        <w:instrText xml:space="preserve">2)</w:instrTex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，即为单摆的摆长．</w:t>
      </w:r>
    </w:p>
    <w:p w14:paraId="29518E53">
      <w:pPr>
        <w:pStyle w:val="2"/>
        <w:tabs>
          <w:tab w:val="left" w:pos="6120"/>
        </w:tabs>
        <w:ind w:left="569" w:leftChars="214" w:hanging="120" w:hangingChars="50"/>
        <w:rPr>
          <w:rFonts w:ascii="Times New Roman" w:hAnsi="Times New Roman" w:cs="Times New Roman"/>
          <w:color w:val="000000"/>
          <w:sz w:val="24"/>
          <w:szCs w:val="24"/>
        </w:rPr>
      </w:pPr>
      <w:r>
        <w:rPr>
          <w:rFonts w:ascii="Times New Roman" w:hAnsi="Times New Roman" w:cs="Times New Roman"/>
          <w:color w:val="000000"/>
          <w:sz w:val="24"/>
          <w:szCs w:val="24"/>
        </w:rPr>
        <w:t>(3) 测周期：将单摆从平衡位置拉开一个小于5°角度，然后释放摆球，当单摆稳定后，过平衡位置时用秒表开始计时，测量30～50次全振动的时间．计算出平均摆动一次的时间，即为单摆的振动周期</w:t>
      </w:r>
      <w:r>
        <w:rPr>
          <w:rFonts w:ascii="Times New Roman" w:hAnsi="Times New Roman" w:cs="Times New Roman"/>
          <w:i/>
          <w:color w:val="000000"/>
          <w:sz w:val="24"/>
          <w:szCs w:val="24"/>
        </w:rPr>
        <w:t>T</w:t>
      </w:r>
      <w:r>
        <w:rPr>
          <w:rFonts w:ascii="Times New Roman" w:hAnsi="Times New Roman" w:cs="Times New Roman"/>
          <w:color w:val="000000"/>
          <w:sz w:val="24"/>
          <w:szCs w:val="24"/>
        </w:rPr>
        <w:t>.</w:t>
      </w:r>
    </w:p>
    <w:p w14:paraId="38CDD50D">
      <w:pPr>
        <w:pStyle w:val="2"/>
        <w:tabs>
          <w:tab w:val="left" w:pos="6120"/>
        </w:tabs>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(4) 变摆长：将单摆的摆长变短(或变长)，重复实验三次，测出相应的摆长</w:t>
      </w:r>
      <w:r>
        <w:rPr>
          <w:rFonts w:ascii="Times New Roman" w:hAnsi="Times New Roman" w:cs="Times New Roman"/>
          <w:i/>
          <w:color w:val="000000"/>
          <w:sz w:val="24"/>
          <w:szCs w:val="24"/>
        </w:rPr>
        <w:t>l</w:t>
      </w:r>
      <w:r>
        <w:rPr>
          <w:rFonts w:ascii="Times New Roman" w:hAnsi="Times New Roman" w:cs="Times New Roman"/>
          <w:color w:val="000000"/>
          <w:sz w:val="24"/>
          <w:szCs w:val="24"/>
        </w:rPr>
        <w:t>和周期</w:t>
      </w:r>
      <w:r>
        <w:rPr>
          <w:rFonts w:ascii="Times New Roman" w:hAnsi="Times New Roman" w:cs="Times New Roman"/>
          <w:i/>
          <w:color w:val="000000"/>
          <w:sz w:val="24"/>
          <w:szCs w:val="24"/>
        </w:rPr>
        <w:t>T</w:t>
      </w:r>
      <w:r>
        <w:rPr>
          <w:rFonts w:ascii="Times New Roman" w:hAnsi="Times New Roman" w:cs="Times New Roman"/>
          <w:color w:val="000000"/>
          <w:sz w:val="24"/>
          <w:szCs w:val="24"/>
        </w:rPr>
        <w:t>.</w:t>
      </w:r>
    </w:p>
    <w:p w14:paraId="4B7337D4">
      <w:pPr>
        <w:pStyle w:val="2"/>
        <w:tabs>
          <w:tab w:val="left" w:pos="3402"/>
        </w:tabs>
        <w:ind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4．数据处理</w:t>
      </w:r>
    </w:p>
    <w:p w14:paraId="1E318D45">
      <w:pPr>
        <w:pStyle w:val="2"/>
        <w:tabs>
          <w:tab w:val="left" w:pos="3402"/>
        </w:tabs>
        <w:ind w:firstLine="480" w:firstLineChars="200"/>
        <w:rPr>
          <w:rFonts w:hint="eastAsia" w:ascii="Times New Roman" w:hAnsi="Times New Roman" w:eastAsia="宋体" w:cs="Times New Roman"/>
          <w:color w:val="000000"/>
          <w:sz w:val="24"/>
          <w:szCs w:val="24"/>
          <w:lang w:eastAsia="zh-CN"/>
        </w:rPr>
      </w:pPr>
      <w:r>
        <w:rPr>
          <w:rFonts w:ascii="Times New Roman" w:hAnsi="Times New Roman" w:cs="Times New Roman"/>
          <w:color w:val="000000"/>
          <w:sz w:val="24"/>
          <w:szCs w:val="24"/>
        </w:rPr>
        <w:t>(1) 平均值法：改变一次摆长，将相应的</w:t>
      </w:r>
      <w:r>
        <w:rPr>
          <w:rFonts w:ascii="Times New Roman" w:hAnsi="Times New Roman" w:cs="Times New Roman"/>
          <w:i/>
          <w:color w:val="000000"/>
          <w:sz w:val="24"/>
          <w:szCs w:val="24"/>
        </w:rPr>
        <w:t>l</w:t>
      </w:r>
      <w:r>
        <w:rPr>
          <w:rFonts w:ascii="Times New Roman" w:hAnsi="Times New Roman" w:cs="Times New Roman"/>
          <w:color w:val="000000"/>
          <w:sz w:val="24"/>
          <w:szCs w:val="24"/>
        </w:rPr>
        <w:t>和</w:t>
      </w:r>
      <w:r>
        <w:rPr>
          <w:rFonts w:ascii="Times New Roman" w:hAnsi="Times New Roman" w:cs="Times New Roman"/>
          <w:i/>
          <w:color w:val="000000"/>
          <w:sz w:val="24"/>
          <w:szCs w:val="24"/>
        </w:rPr>
        <w:t>T</w:t>
      </w:r>
      <w:r>
        <w:rPr>
          <w:rFonts w:ascii="Times New Roman" w:hAnsi="Times New Roman" w:cs="Times New Roman"/>
          <w:color w:val="000000"/>
          <w:sz w:val="24"/>
          <w:szCs w:val="24"/>
        </w:rPr>
        <w:t>，代入公式</w:t>
      </w:r>
      <w:r>
        <w:rPr>
          <w:rFonts w:ascii="Times New Roman" w:hAnsi="Times New Roman" w:cs="Times New Roman"/>
          <w:i/>
          <w:color w:val="000000"/>
          <w:sz w:val="24"/>
          <w:szCs w:val="24"/>
        </w:rPr>
        <w:t>g</w:t>
      </w:r>
      <w:r>
        <w:rPr>
          <w:rFonts w:ascii="Times New Roman" w:hAnsi="Times New Roman" w:cs="Times New Roman"/>
          <w:color w:val="000000"/>
          <w:sz w:val="24"/>
          <w:szCs w:val="24"/>
        </w:rPr>
        <w:t>＝</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eq \f(4π</w:instrText>
      </w:r>
      <w:r>
        <w:rPr>
          <w:rFonts w:ascii="Times New Roman" w:hAnsi="Times New Roman" w:cs="Times New Roman"/>
          <w:color w:val="000000"/>
          <w:sz w:val="24"/>
          <w:szCs w:val="24"/>
          <w:vertAlign w:val="superscript"/>
        </w:rPr>
        <w:instrText xml:space="preserve">2</w:instrText>
      </w:r>
      <w:r>
        <w:rPr>
          <w:rFonts w:ascii="Times New Roman" w:hAnsi="Times New Roman" w:cs="Times New Roman"/>
          <w:i/>
          <w:color w:val="000000"/>
          <w:sz w:val="24"/>
          <w:szCs w:val="24"/>
        </w:rPr>
        <w:instrText xml:space="preserve">l,T</w:instrText>
      </w:r>
      <w:r>
        <w:rPr>
          <w:rFonts w:ascii="Times New Roman" w:hAnsi="Times New Roman" w:cs="Times New Roman"/>
          <w:color w:val="000000"/>
          <w:sz w:val="24"/>
          <w:szCs w:val="24"/>
          <w:vertAlign w:val="superscript"/>
        </w:rPr>
        <w:instrText xml:space="preserve">2</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中求出</w:t>
      </w:r>
      <w:r>
        <w:rPr>
          <w:rFonts w:ascii="Times New Roman" w:hAnsi="Times New Roman" w:cs="Times New Roman"/>
          <w:i/>
          <w:color w:val="000000"/>
          <w:sz w:val="24"/>
          <w:szCs w:val="24"/>
        </w:rPr>
        <w:t>g</w:t>
      </w:r>
      <w:r>
        <w:rPr>
          <w:rFonts w:ascii="Times New Roman" w:hAnsi="Times New Roman" w:cs="Times New Roman"/>
          <w:color w:val="000000"/>
          <w:sz w:val="24"/>
          <w:szCs w:val="24"/>
        </w:rPr>
        <w:t>值，最后求出</w:t>
      </w:r>
      <w:r>
        <w:rPr>
          <w:rFonts w:ascii="Times New Roman" w:hAnsi="Times New Roman" w:cs="Times New Roman"/>
          <w:i/>
          <w:color w:val="000000"/>
          <w:sz w:val="24"/>
          <w:szCs w:val="24"/>
        </w:rPr>
        <w:t>g</w:t>
      </w:r>
      <w:r>
        <w:rPr>
          <w:rFonts w:ascii="Times New Roman" w:hAnsi="Times New Roman" w:cs="Times New Roman"/>
          <w:color w:val="000000"/>
          <w:sz w:val="24"/>
          <w:szCs w:val="24"/>
        </w:rPr>
        <w:t>的平均值</w:t>
      </w:r>
      <w:r>
        <w:rPr>
          <w:rFonts w:hint="eastAsia" w:ascii="Times New Roman" w:hAnsi="Times New Roman" w:cs="Times New Roman"/>
          <w:color w:val="000000"/>
          <w:sz w:val="24"/>
          <w:szCs w:val="24"/>
          <w:lang w:eastAsia="zh-CN"/>
        </w:rPr>
        <w:t>。</w:t>
      </w:r>
    </w:p>
    <w:p w14:paraId="6E054DF4">
      <w:pPr>
        <w:pStyle w:val="2"/>
        <w:tabs>
          <w:tab w:val="left" w:pos="6120"/>
        </w:tabs>
        <w:ind w:firstLine="480" w:firstLineChars="200"/>
        <w:rPr>
          <w:rFonts w:hint="eastAsia" w:ascii="Times New Roman" w:hAnsi="Times New Roman" w:eastAsia="宋体" w:cs="Times New Roman"/>
          <w:color w:val="000000"/>
          <w:sz w:val="24"/>
          <w:szCs w:val="24"/>
          <w:lang w:val="en-US" w:eastAsia="zh-CN"/>
        </w:rPr>
      </w:pPr>
      <w:r>
        <w:rPr>
          <w:rFonts w:ascii="Times New Roman" w:hAnsi="Times New Roman" w:cs="Times New Roman"/>
          <w:color w:val="000000"/>
          <w:sz w:val="24"/>
          <w:szCs w:val="24"/>
        </w:rPr>
        <w:t>(2) 图象法：由</w:t>
      </w:r>
      <w:r>
        <w:rPr>
          <w:rFonts w:ascii="Times New Roman" w:hAnsi="Times New Roman" w:cs="Times New Roman"/>
          <w:i/>
          <w:color w:val="000000"/>
          <w:sz w:val="24"/>
          <w:szCs w:val="24"/>
        </w:rPr>
        <w:t>T</w:t>
      </w:r>
      <w:r>
        <w:rPr>
          <w:rFonts w:ascii="Times New Roman" w:hAnsi="Times New Roman" w:cs="Times New Roman"/>
          <w:color w:val="000000"/>
          <w:sz w:val="24"/>
          <w:szCs w:val="24"/>
        </w:rPr>
        <w:t>＝2π</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eq \r(\f(</w:instrText>
      </w:r>
      <w:r>
        <w:rPr>
          <w:rFonts w:ascii="Times New Roman" w:hAnsi="Times New Roman" w:cs="Times New Roman"/>
          <w:i/>
          <w:color w:val="000000"/>
          <w:sz w:val="24"/>
          <w:szCs w:val="24"/>
        </w:rPr>
        <w:instrText xml:space="preserve">l,g</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得</w:t>
      </w:r>
      <w:r>
        <w:rPr>
          <w:rFonts w:ascii="Times New Roman" w:hAnsi="Times New Roman" w:cs="Times New Roman"/>
          <w:i/>
          <w:color w:val="000000"/>
          <w:sz w:val="24"/>
          <w:szCs w:val="24"/>
        </w:rPr>
        <w:t>T</w:t>
      </w:r>
      <w:r>
        <w:rPr>
          <w:rFonts w:ascii="Times New Roman" w:hAnsi="Times New Roman" w:cs="Times New Roman"/>
          <w:color w:val="000000"/>
          <w:sz w:val="24"/>
          <w:szCs w:val="24"/>
          <w:vertAlign w:val="superscript"/>
        </w:rPr>
        <w:t>2</w:t>
      </w:r>
      <w:r>
        <w:rPr>
          <w:rFonts w:ascii="Times New Roman" w:hAnsi="Times New Roman" w:cs="Times New Roman"/>
          <w:color w:val="000000"/>
          <w:sz w:val="24"/>
          <w:szCs w:val="24"/>
        </w:rPr>
        <w:t>＝</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eq \f(4π</w:instrText>
      </w:r>
      <w:r>
        <w:rPr>
          <w:rFonts w:ascii="Times New Roman" w:hAnsi="Times New Roman" w:cs="Times New Roman"/>
          <w:color w:val="000000"/>
          <w:sz w:val="24"/>
          <w:szCs w:val="24"/>
          <w:vertAlign w:val="superscript"/>
        </w:rPr>
        <w:instrText xml:space="preserve">2</w:instrText>
      </w:r>
      <w:r>
        <w:rPr>
          <w:rFonts w:ascii="Times New Roman" w:hAnsi="Times New Roman" w:cs="Times New Roman"/>
          <w:i/>
          <w:color w:val="000000"/>
          <w:sz w:val="24"/>
          <w:szCs w:val="24"/>
        </w:rPr>
        <w:instrText xml:space="preserve">,g</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rPr>
        <w:fldChar w:fldCharType="end"/>
      </w:r>
      <w:r>
        <w:rPr>
          <w:rFonts w:ascii="Times New Roman" w:hAnsi="Times New Roman" w:cs="Times New Roman"/>
          <w:i/>
          <w:color w:val="000000"/>
          <w:sz w:val="24"/>
          <w:szCs w:val="24"/>
        </w:rPr>
        <w:t>l</w:t>
      </w:r>
      <w:r>
        <w:rPr>
          <w:rFonts w:ascii="Times New Roman" w:hAnsi="Times New Roman" w:cs="Times New Roman"/>
          <w:color w:val="000000"/>
          <w:sz w:val="24"/>
          <w:szCs w:val="24"/>
        </w:rPr>
        <w:t>作出</w:t>
      </w:r>
      <w:r>
        <w:rPr>
          <w:rFonts w:ascii="Times New Roman" w:hAnsi="Times New Roman" w:cs="Times New Roman"/>
          <w:i/>
          <w:color w:val="000000"/>
          <w:sz w:val="24"/>
          <w:szCs w:val="24"/>
        </w:rPr>
        <w:t>T</w:t>
      </w:r>
      <w:r>
        <w:rPr>
          <w:rFonts w:ascii="Times New Roman" w:hAnsi="Times New Roman" w:cs="Times New Roman"/>
          <w:color w:val="000000"/>
          <w:sz w:val="24"/>
          <w:szCs w:val="24"/>
          <w:vertAlign w:val="superscript"/>
        </w:rPr>
        <w:t>2</w:t>
      </w:r>
      <w:r>
        <w:rPr>
          <w:rFonts w:ascii="Times New Roman" w:hAnsi="Times New Roman" w:cs="Times New Roman"/>
          <w:color w:val="000000"/>
          <w:sz w:val="24"/>
          <w:szCs w:val="24"/>
        </w:rPr>
        <w:t>­</w:t>
      </w:r>
      <w:r>
        <w:rPr>
          <w:rFonts w:ascii="Times New Roman" w:hAnsi="Times New Roman" w:cs="Times New Roman"/>
          <w:i/>
          <w:color w:val="000000"/>
          <w:sz w:val="24"/>
          <w:szCs w:val="24"/>
        </w:rPr>
        <w:t>l</w:t>
      </w:r>
      <w:r>
        <w:rPr>
          <w:rFonts w:ascii="Times New Roman" w:hAnsi="Times New Roman" w:cs="Times New Roman"/>
          <w:color w:val="000000"/>
          <w:sz w:val="24"/>
          <w:szCs w:val="24"/>
        </w:rPr>
        <w:t>图象，即以</w:t>
      </w:r>
      <w:r>
        <w:rPr>
          <w:rFonts w:ascii="Times New Roman" w:hAnsi="Times New Roman" w:cs="Times New Roman"/>
          <w:i/>
          <w:color w:val="000000"/>
          <w:sz w:val="24"/>
          <w:szCs w:val="24"/>
        </w:rPr>
        <w:t>T</w:t>
      </w:r>
      <w:r>
        <w:rPr>
          <w:rFonts w:ascii="Times New Roman" w:hAnsi="Times New Roman" w:cs="Times New Roman"/>
          <w:color w:val="000000"/>
          <w:sz w:val="24"/>
          <w:szCs w:val="24"/>
          <w:vertAlign w:val="superscript"/>
        </w:rPr>
        <w:t>2</w:t>
      </w:r>
      <w:r>
        <w:rPr>
          <w:rFonts w:ascii="Times New Roman" w:hAnsi="Times New Roman" w:cs="Times New Roman"/>
          <w:color w:val="000000"/>
          <w:sz w:val="24"/>
          <w:szCs w:val="24"/>
        </w:rPr>
        <w:t>为纵轴，以</w:t>
      </w:r>
      <w:r>
        <w:rPr>
          <w:rFonts w:ascii="Times New Roman" w:hAnsi="Times New Roman" w:cs="Times New Roman"/>
          <w:i/>
          <w:color w:val="000000"/>
          <w:sz w:val="24"/>
          <w:szCs w:val="24"/>
        </w:rPr>
        <w:t>l</w:t>
      </w:r>
      <w:r>
        <w:rPr>
          <w:rFonts w:ascii="Times New Roman" w:hAnsi="Times New Roman" w:cs="Times New Roman"/>
          <w:color w:val="000000"/>
          <w:sz w:val="24"/>
          <w:szCs w:val="24"/>
        </w:rPr>
        <w:t>为横轴</w:t>
      </w:r>
      <w:r>
        <w:rPr>
          <w:rFonts w:hint="eastAsia" w:ascii="Times New Roman" w:hAnsi="Times New Roman" w:cs="Times New Roman"/>
          <w:color w:val="000000"/>
          <w:sz w:val="24"/>
          <w:szCs w:val="24"/>
          <w:lang w:eastAsia="zh-CN"/>
        </w:rPr>
        <w:t>。</w:t>
      </w:r>
    </w:p>
    <w:p w14:paraId="5C8C8B31">
      <w:pPr>
        <w:pStyle w:val="2"/>
        <w:tabs>
          <w:tab w:val="left" w:pos="6120"/>
        </w:tabs>
        <w:ind w:firstLine="480" w:firstLineChars="200"/>
        <w:rPr>
          <w:rFonts w:hint="eastAsia" w:ascii="Times New Roman" w:hAnsi="Times New Roman" w:eastAsia="宋体" w:cs="Times New Roman"/>
          <w:color w:val="000000"/>
          <w:sz w:val="24"/>
          <w:szCs w:val="24"/>
          <w:lang w:eastAsia="zh-CN"/>
        </w:rPr>
      </w:pPr>
      <w:r>
        <w:rPr>
          <w:rFonts w:ascii="Times New Roman" w:hAnsi="Times New Roman" w:cs="Times New Roman"/>
          <w:color w:val="000000"/>
          <w:sz w:val="24"/>
          <w:szCs w:val="24"/>
        </w:rPr>
        <w:t>如图所示，其斜率</w:t>
      </w:r>
      <w:r>
        <w:rPr>
          <w:rFonts w:ascii="Times New Roman" w:hAnsi="Times New Roman" w:cs="Times New Roman"/>
          <w:i/>
          <w:color w:val="000000"/>
          <w:sz w:val="24"/>
          <w:szCs w:val="24"/>
        </w:rPr>
        <w:t>k</w:t>
      </w:r>
      <w:r>
        <w:rPr>
          <w:rFonts w:ascii="Times New Roman" w:hAnsi="Times New Roman" w:cs="Times New Roman"/>
          <w:color w:val="000000"/>
          <w:sz w:val="24"/>
          <w:szCs w:val="24"/>
        </w:rPr>
        <w:t>＝</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eq \f(4π</w:instrText>
      </w:r>
      <w:r>
        <w:rPr>
          <w:rFonts w:ascii="Times New Roman" w:hAnsi="Times New Roman" w:cs="Times New Roman"/>
          <w:color w:val="000000"/>
          <w:sz w:val="24"/>
          <w:szCs w:val="24"/>
          <w:vertAlign w:val="superscript"/>
        </w:rPr>
        <w:instrText xml:space="preserve">2</w:instrText>
      </w:r>
      <w:r>
        <w:rPr>
          <w:rFonts w:ascii="Times New Roman" w:hAnsi="Times New Roman" w:cs="Times New Roman"/>
          <w:i/>
          <w:color w:val="000000"/>
          <w:sz w:val="24"/>
          <w:szCs w:val="24"/>
        </w:rPr>
        <w:instrText xml:space="preserve">,g</w:instrText>
      </w:r>
      <w:r>
        <w:rPr>
          <w:rFonts w:ascii="Times New Roman" w:hAnsi="Times New Roman" w:cs="Times New Roman"/>
          <w:color w:val="000000"/>
          <w:sz w:val="24"/>
          <w:szCs w:val="24"/>
        </w:rPr>
        <w:instrText xml:space="preserve">)</w:instrTex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，由图象的斜率即可求出重力加速度</w:t>
      </w:r>
      <w:r>
        <w:rPr>
          <w:rFonts w:ascii="Times New Roman" w:hAnsi="Times New Roman" w:cs="Times New Roman"/>
          <w:i/>
          <w:color w:val="000000"/>
          <w:sz w:val="24"/>
          <w:szCs w:val="24"/>
        </w:rPr>
        <w:t>g</w:t>
      </w:r>
      <w:r>
        <w:rPr>
          <w:rFonts w:hint="eastAsia" w:ascii="Times New Roman" w:hAnsi="Times New Roman" w:cs="Times New Roman"/>
          <w:i/>
          <w:color w:val="000000"/>
          <w:sz w:val="24"/>
          <w:szCs w:val="24"/>
          <w:lang w:eastAsia="zh-CN"/>
        </w:rPr>
        <w:t>。</w:t>
      </w:r>
    </w:p>
    <w:p w14:paraId="16C4B2E4">
      <w:pPr>
        <w:pStyle w:val="2"/>
        <w:tabs>
          <w:tab w:val="left" w:pos="6120"/>
        </w:tabs>
        <w:ind w:left="315" w:firstLine="480" w:firstLineChars="2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181100" cy="952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181100" cy="952500"/>
                    </a:xfrm>
                    <a:prstGeom prst="rect">
                      <a:avLst/>
                    </a:prstGeom>
                    <a:noFill/>
                    <a:ln>
                      <a:noFill/>
                    </a:ln>
                  </pic:spPr>
                </pic:pic>
              </a:graphicData>
            </a:graphic>
          </wp:inline>
        </w:drawing>
      </w:r>
    </w:p>
    <w:p w14:paraId="130F9160">
      <w:pPr>
        <w:pStyle w:val="2"/>
        <w:tabs>
          <w:tab w:val="left" w:pos="3402"/>
        </w:tabs>
        <w:ind w:left="439" w:leftChars="209" w:firstLine="120" w:firstLineChars="50"/>
        <w:rPr>
          <w:rFonts w:ascii="Times New Roman" w:hAnsi="Times New Roman" w:cs="Times New Roman"/>
          <w:sz w:val="24"/>
          <w:szCs w:val="24"/>
        </w:rPr>
      </w:pPr>
      <w:r>
        <w:rPr>
          <w:rFonts w:ascii="Times New Roman" w:hAnsi="Times New Roman" w:cs="Times New Roman"/>
          <w:sz w:val="24"/>
          <w:szCs w:val="24"/>
        </w:rPr>
        <w:t>5．注意事项和误差分析</w:t>
      </w:r>
    </w:p>
    <w:p w14:paraId="5748BA5C">
      <w:pPr>
        <w:pStyle w:val="2"/>
        <w:tabs>
          <w:tab w:val="left" w:pos="6120"/>
        </w:tabs>
        <w:ind w:left="315" w:firstLine="240" w:firstLineChars="100"/>
        <w:rPr>
          <w:rFonts w:hint="eastAsia" w:ascii="Times New Roman" w:hAnsi="Times New Roman" w:eastAsia="宋体" w:cs="Times New Roman"/>
          <w:sz w:val="24"/>
          <w:szCs w:val="24"/>
          <w:lang w:eastAsia="zh-CN"/>
        </w:rPr>
      </w:pPr>
      <w:r>
        <w:rPr>
          <w:rFonts w:ascii="Times New Roman" w:hAnsi="Times New Roman" w:cs="Times New Roman"/>
          <w:sz w:val="24"/>
          <w:szCs w:val="24"/>
        </w:rPr>
        <w:t>(1)摆线要选1 m左右</w:t>
      </w:r>
      <w:r>
        <w:rPr>
          <w:rFonts w:hint="eastAsia" w:ascii="Times New Roman" w:hAnsi="Times New Roman" w:cs="Times New Roman"/>
          <w:sz w:val="24"/>
          <w:szCs w:val="24"/>
          <w:lang w:eastAsia="zh-CN"/>
        </w:rPr>
        <w:t>。</w:t>
      </w:r>
    </w:p>
    <w:p w14:paraId="1C2234E4">
      <w:pPr>
        <w:pStyle w:val="2"/>
        <w:tabs>
          <w:tab w:val="left" w:pos="6120"/>
        </w:tabs>
        <w:ind w:left="315" w:firstLine="240" w:firstLineChars="100"/>
        <w:rPr>
          <w:rFonts w:hint="eastAsia" w:ascii="Times New Roman" w:hAnsi="Times New Roman" w:eastAsia="宋体" w:cs="Times New Roman"/>
          <w:color w:val="000000"/>
          <w:sz w:val="24"/>
          <w:szCs w:val="24"/>
          <w:lang w:eastAsia="zh-CN"/>
        </w:rPr>
      </w:pPr>
      <w:r>
        <w:rPr>
          <w:rFonts w:ascii="Times New Roman" w:hAnsi="Times New Roman" w:cs="Times New Roman"/>
          <w:sz w:val="24"/>
          <w:szCs w:val="24"/>
        </w:rPr>
        <w:t>(2)摆长要悬挂好摆球后再测，先测量摆长再系小球错误</w:t>
      </w:r>
      <w:r>
        <w:rPr>
          <w:rFonts w:ascii="Times New Roman" w:hAnsi="Times New Roman" w:cs="Times New Roman"/>
          <w:color w:val="000000"/>
          <w:sz w:val="24"/>
          <w:szCs w:val="24"/>
        </w:rPr>
        <w:t>．摆线松动g偏小</w:t>
      </w:r>
      <w:r>
        <w:rPr>
          <w:rFonts w:hint="eastAsia" w:ascii="Times New Roman" w:hAnsi="Times New Roman" w:cs="Times New Roman"/>
          <w:color w:val="000000"/>
          <w:sz w:val="24"/>
          <w:szCs w:val="24"/>
          <w:lang w:eastAsia="zh-CN"/>
        </w:rPr>
        <w:t>。</w:t>
      </w:r>
    </w:p>
    <w:p w14:paraId="6753BDA8">
      <w:pPr>
        <w:pStyle w:val="2"/>
        <w:tabs>
          <w:tab w:val="left" w:pos="6120"/>
        </w:tabs>
        <w:ind w:left="315" w:firstLine="240" w:firstLineChars="100"/>
        <w:rPr>
          <w:rFonts w:ascii="Times New Roman" w:hAnsi="Times New Roman" w:cs="Times New Roman"/>
          <w:color w:val="000000"/>
          <w:sz w:val="24"/>
          <w:szCs w:val="24"/>
        </w:rPr>
      </w:pPr>
      <w:r>
        <w:rPr>
          <w:rFonts w:ascii="Times New Roman" w:hAnsi="Times New Roman" w:cs="Times New Roman"/>
          <w:color w:val="000000"/>
          <w:sz w:val="24"/>
          <w:szCs w:val="24"/>
        </w:rPr>
        <w:t>(3)计算摆长时要将摆线长加上摆球半径，不要把摆线长当作摆长</w:t>
      </w:r>
      <w:r>
        <w:rPr>
          <w:rFonts w:hint="eastAsia" w:ascii="Times New Roman" w:hAnsi="Times New Roman" w:cs="Times New Roman"/>
          <w:color w:val="000000"/>
          <w:sz w:val="24"/>
          <w:szCs w:val="24"/>
          <w:lang w:eastAsia="zh-CN"/>
        </w:rPr>
        <w:t>。</w:t>
      </w:r>
      <w:r>
        <w:rPr>
          <w:rFonts w:ascii="Times New Roman" w:hAnsi="Times New Roman" w:cs="Times New Roman"/>
          <w:color w:val="000000"/>
          <w:sz w:val="24"/>
          <w:szCs w:val="24"/>
        </w:rPr>
        <w:t>漏测摆球半径g偏小。</w:t>
      </w:r>
    </w:p>
    <w:p w14:paraId="129FC407">
      <w:pPr>
        <w:pStyle w:val="2"/>
        <w:tabs>
          <w:tab w:val="left" w:pos="6120"/>
        </w:tabs>
        <w:ind w:left="315" w:firstLine="240" w:firstLineChars="100"/>
        <w:rPr>
          <w:rFonts w:hint="eastAsia" w:ascii="Times New Roman" w:hAnsi="Times New Roman" w:eastAsia="宋体" w:cs="Times New Roman"/>
          <w:color w:val="000000"/>
          <w:sz w:val="24"/>
          <w:szCs w:val="24"/>
          <w:lang w:eastAsia="zh-CN"/>
        </w:rPr>
      </w:pPr>
      <w:r>
        <w:rPr>
          <w:rFonts w:ascii="Times New Roman" w:hAnsi="Times New Roman" w:cs="Times New Roman"/>
          <w:color w:val="000000"/>
          <w:sz w:val="24"/>
          <w:szCs w:val="24"/>
        </w:rPr>
        <w:t>(4)摆球要选体积小、密度大的，这样可以减小空气阻力的影响</w:t>
      </w:r>
      <w:r>
        <w:rPr>
          <w:rFonts w:hint="eastAsia" w:ascii="Times New Roman" w:hAnsi="Times New Roman" w:cs="Times New Roman"/>
          <w:color w:val="000000"/>
          <w:sz w:val="24"/>
          <w:szCs w:val="24"/>
          <w:lang w:eastAsia="zh-CN"/>
        </w:rPr>
        <w:t>。</w:t>
      </w:r>
    </w:p>
    <w:p w14:paraId="16300CE6">
      <w:pPr>
        <w:pStyle w:val="2"/>
        <w:tabs>
          <w:tab w:val="left" w:pos="6120"/>
        </w:tabs>
        <w:ind w:left="315" w:firstLine="240" w:firstLineChars="100"/>
        <w:rPr>
          <w:rFonts w:hint="eastAsia" w:ascii="Times New Roman" w:hAnsi="Times New Roman" w:eastAsia="宋体" w:cs="Times New Roman"/>
          <w:color w:val="000000"/>
          <w:sz w:val="24"/>
          <w:szCs w:val="24"/>
          <w:lang w:eastAsia="zh-CN"/>
        </w:rPr>
      </w:pPr>
      <w:r>
        <w:rPr>
          <w:rFonts w:ascii="Times New Roman" w:hAnsi="Times New Roman" w:cs="Times New Roman"/>
          <w:color w:val="000000"/>
          <w:sz w:val="24"/>
          <w:szCs w:val="24"/>
        </w:rPr>
        <w:t>(5)摆角要小于5°(具体实验时可以小于15°)，因为摆角过大，单摆的振动不再是简谐运动</w:t>
      </w:r>
      <w:r>
        <w:rPr>
          <w:rFonts w:hint="eastAsia" w:ascii="Times New Roman" w:hAnsi="Times New Roman" w:cs="Times New Roman"/>
          <w:color w:val="000000"/>
          <w:sz w:val="24"/>
          <w:szCs w:val="24"/>
          <w:lang w:eastAsia="zh-CN"/>
        </w:rPr>
        <w:t>。</w:t>
      </w:r>
    </w:p>
    <w:p w14:paraId="4C6B8A8D">
      <w:pPr>
        <w:pStyle w:val="2"/>
        <w:tabs>
          <w:tab w:val="left" w:pos="6120"/>
        </w:tabs>
        <w:ind w:left="315" w:firstLine="240" w:firstLineChars="100"/>
        <w:rPr>
          <w:rFonts w:hint="eastAsia" w:ascii="Times New Roman" w:hAnsi="Times New Roman" w:eastAsia="宋体" w:cs="Times New Roman"/>
          <w:color w:val="000000"/>
          <w:sz w:val="24"/>
          <w:szCs w:val="24"/>
          <w:lang w:eastAsia="zh-CN"/>
        </w:rPr>
      </w:pPr>
      <w:r>
        <w:rPr>
          <w:rFonts w:ascii="Times New Roman" w:hAnsi="Times New Roman" w:cs="Times New Roman"/>
          <w:color w:val="000000"/>
          <w:sz w:val="24"/>
          <w:szCs w:val="24"/>
        </w:rPr>
        <w:t>(6)单摆要在竖直平面内摆动，不要使之成为圆锥摆</w:t>
      </w:r>
      <w:r>
        <w:rPr>
          <w:rFonts w:hint="eastAsia" w:ascii="Times New Roman" w:hAnsi="Times New Roman" w:cs="Times New Roman"/>
          <w:color w:val="000000"/>
          <w:sz w:val="24"/>
          <w:szCs w:val="24"/>
          <w:lang w:eastAsia="zh-CN"/>
        </w:rPr>
        <w:t>。</w:t>
      </w:r>
    </w:p>
    <w:p w14:paraId="54AF2980">
      <w:pPr>
        <w:pStyle w:val="2"/>
        <w:tabs>
          <w:tab w:val="left" w:pos="6120"/>
        </w:tabs>
        <w:ind w:left="315" w:firstLine="240" w:firstLineChars="100"/>
        <w:rPr>
          <w:rFonts w:hint="eastAsia" w:ascii="Times New Roman" w:hAnsi="Times New Roman" w:eastAsia="宋体" w:cs="Times New Roman"/>
          <w:color w:val="000000"/>
          <w:sz w:val="24"/>
          <w:szCs w:val="24"/>
          <w:lang w:eastAsia="zh-CN"/>
        </w:rPr>
      </w:pPr>
      <w:r>
        <w:rPr>
          <w:rFonts w:ascii="Times New Roman" w:hAnsi="Times New Roman" w:cs="Times New Roman"/>
          <w:color w:val="000000"/>
          <w:sz w:val="24"/>
          <w:szCs w:val="24"/>
        </w:rPr>
        <w:t>(7)要从平衡位置计时，不要从摆球到达最高点时开始计时</w:t>
      </w:r>
      <w:r>
        <w:rPr>
          <w:rFonts w:hint="eastAsia" w:ascii="Times New Roman" w:hAnsi="Times New Roman" w:cs="Times New Roman"/>
          <w:color w:val="000000"/>
          <w:sz w:val="24"/>
          <w:szCs w:val="24"/>
          <w:lang w:eastAsia="zh-CN"/>
        </w:rPr>
        <w:t>。</w:t>
      </w:r>
    </w:p>
    <w:p w14:paraId="5ED7EB04">
      <w:pPr>
        <w:pStyle w:val="2"/>
        <w:tabs>
          <w:tab w:val="left" w:pos="6120"/>
        </w:tabs>
        <w:ind w:left="315" w:firstLine="240" w:firstLineChars="100"/>
        <w:rPr>
          <w:rFonts w:ascii="Times New Roman" w:hAnsi="Times New Roman" w:cs="Times New Roman"/>
          <w:color w:val="000000"/>
          <w:sz w:val="24"/>
          <w:szCs w:val="24"/>
        </w:rPr>
      </w:pPr>
      <w:r>
        <w:rPr>
          <w:rFonts w:ascii="Times New Roman" w:hAnsi="Times New Roman" w:cs="Times New Roman"/>
          <w:color w:val="000000"/>
          <w:sz w:val="24"/>
          <w:szCs w:val="24"/>
        </w:rPr>
        <w:t>(8)要准确记好摆动次数，不要多记或少记．少记录次数g偏小。</w:t>
      </w:r>
    </w:p>
    <w:p w14:paraId="1C5FD84A">
      <w:pPr>
        <w:pStyle w:val="2"/>
        <w:tabs>
          <w:tab w:val="left" w:pos="6120"/>
        </w:tabs>
        <w:ind w:left="315" w:firstLine="240" w:firstLineChars="100"/>
        <w:rPr>
          <w:rFonts w:ascii="Times New Roman" w:hAnsi="Times New Roman" w:cs="Times New Roman"/>
          <w:color w:val="000000"/>
          <w:sz w:val="24"/>
          <w:szCs w:val="24"/>
        </w:rPr>
      </w:pPr>
      <w:r>
        <w:rPr>
          <w:rFonts w:ascii="Times New Roman" w:hAnsi="Times New Roman" w:cs="Times New Roman"/>
          <w:color w:val="000000"/>
          <w:sz w:val="24"/>
          <w:szCs w:val="24"/>
        </w:rPr>
        <w:t>注意：摆球质量大小，偏角即振幅大小对测量无影响。</w:t>
      </w:r>
    </w:p>
    <w:p w14:paraId="35B2B047">
      <w:pPr>
        <w:textAlignment w:val="center"/>
        <w:rPr>
          <w:sz w:val="24"/>
          <w:szCs w:val="24"/>
        </w:rPr>
      </w:pPr>
    </w:p>
    <w:p w14:paraId="41D05526">
      <w:pPr>
        <w:textAlignment w:val="center"/>
        <w:rPr>
          <w:sz w:val="24"/>
          <w:szCs w:val="24"/>
        </w:rPr>
      </w:pPr>
      <w:r>
        <w:rPr>
          <w:rFonts w:hint="eastAsia"/>
          <w:sz w:val="24"/>
          <w:szCs w:val="24"/>
        </w:rPr>
        <w:t>【例题】</w:t>
      </w:r>
    </w:p>
    <w:p w14:paraId="0F6D8C9D">
      <w:pPr>
        <w:ind w:firstLine="480" w:firstLineChars="200"/>
        <w:textAlignment w:val="center"/>
        <w:rPr>
          <w:sz w:val="24"/>
          <w:szCs w:val="24"/>
        </w:rPr>
      </w:pPr>
      <w:r>
        <w:rPr>
          <w:rFonts w:hint="eastAsia"/>
          <w:sz w:val="24"/>
          <w:szCs w:val="24"/>
          <w:lang w:val="en-US" w:eastAsia="zh-CN"/>
        </w:rPr>
        <w:t>一、</w:t>
      </w:r>
      <w:r>
        <w:rPr>
          <w:rFonts w:hint="eastAsia"/>
          <w:sz w:val="24"/>
          <w:szCs w:val="24"/>
        </w:rPr>
        <w:t>学生实验：</w:t>
      </w:r>
      <w:r>
        <w:rPr>
          <w:sz w:val="24"/>
          <w:szCs w:val="24"/>
        </w:rPr>
        <w:t>测量做直线运动物体的瞬时速度</w:t>
      </w:r>
    </w:p>
    <w:p w14:paraId="498FAD0B">
      <w:pPr>
        <w:ind w:firstLine="480" w:firstLineChars="200"/>
        <w:textAlignment w:val="center"/>
        <w:rPr>
          <w:sz w:val="24"/>
          <w:szCs w:val="24"/>
        </w:rPr>
      </w:pPr>
      <w:r>
        <w:rPr>
          <w:rFonts w:eastAsia="Times New Roman"/>
          <w:kern w:val="0"/>
          <w:sz w:val="24"/>
          <w:szCs w:val="24"/>
        </w:rPr>
        <w:drawing>
          <wp:anchor distT="0" distB="0" distL="0" distR="0" simplePos="0" relativeHeight="251659264" behindDoc="0" locked="0" layoutInCell="1" allowOverlap="1">
            <wp:simplePos x="0" y="0"/>
            <wp:positionH relativeFrom="column">
              <wp:posOffset>3384550</wp:posOffset>
            </wp:positionH>
            <wp:positionV relativeFrom="paragraph">
              <wp:posOffset>200025</wp:posOffset>
            </wp:positionV>
            <wp:extent cx="1943100" cy="1276350"/>
            <wp:effectExtent l="0" t="0" r="0" b="0"/>
            <wp:wrapSquare wrapText="bothSides"/>
            <wp:docPr id="100003" name="图片 100003" descr="@@@bb837028-64f6-4cc5-8369-7ac9bdde6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b837028-64f6-4cc5-8369-7ac9bdde6c76"/>
                    <pic:cNvPicPr>
                      <a:picLocks noChangeAspect="1"/>
                    </pic:cNvPicPr>
                  </pic:nvPicPr>
                  <pic:blipFill>
                    <a:blip r:embed="rId24"/>
                    <a:stretch>
                      <a:fillRect/>
                    </a:stretch>
                  </pic:blipFill>
                  <pic:spPr>
                    <a:xfrm>
                      <a:off x="0" y="0"/>
                      <a:ext cx="1943100" cy="1276350"/>
                    </a:xfrm>
                    <a:prstGeom prst="rect">
                      <a:avLst/>
                    </a:prstGeom>
                  </pic:spPr>
                </pic:pic>
              </a:graphicData>
            </a:graphic>
          </wp:anchor>
        </w:drawing>
      </w:r>
      <w:r>
        <w:rPr>
          <w:sz w:val="24"/>
          <w:szCs w:val="24"/>
        </w:rPr>
        <w:t>在“测量做直线运动物体的瞬时速度”实验中，某小组同学分别采用“光电门传感器”和“位移传感器”进行测量。</w:t>
      </w:r>
    </w:p>
    <w:p w14:paraId="4FAF7EF0">
      <w:pPr>
        <w:ind w:firstLine="480" w:firstLineChars="200"/>
        <w:textAlignment w:val="center"/>
        <w:rPr>
          <w:sz w:val="24"/>
          <w:szCs w:val="24"/>
        </w:rPr>
      </w:pPr>
    </w:p>
    <w:p w14:paraId="4813BEF8">
      <w:pPr>
        <w:numPr>
          <w:ilvl w:val="0"/>
          <w:numId w:val="1"/>
        </w:numPr>
        <w:ind w:left="0" w:leftChars="0" w:firstLine="0" w:firstLineChars="0"/>
        <w:textAlignment w:val="center"/>
        <w:rPr>
          <w:sz w:val="24"/>
          <w:szCs w:val="24"/>
        </w:rPr>
      </w:pPr>
      <w:r>
        <w:rPr>
          <w:sz w:val="24"/>
          <w:szCs w:val="24"/>
        </w:rPr>
        <w:t>采用光电门传感器测量时，实验装置如图（</w:t>
      </w:r>
      <w:r>
        <w:rPr>
          <w:rFonts w:eastAsia="Times New Roman"/>
          <w:i/>
          <w:sz w:val="24"/>
          <w:szCs w:val="24"/>
        </w:rPr>
        <w:t>a</w:t>
      </w:r>
      <w:r>
        <w:rPr>
          <w:sz w:val="24"/>
          <w:szCs w:val="24"/>
        </w:rPr>
        <w:t>）所示，光电门传感器固定在导轨上，使固定有挡光片的小车沿倾斜导轨下滑。</w:t>
      </w:r>
    </w:p>
    <w:p w14:paraId="57BBCEAA">
      <w:pPr>
        <w:textAlignment w:val="center"/>
        <w:rPr>
          <w:sz w:val="24"/>
          <w:szCs w:val="24"/>
        </w:rPr>
      </w:pPr>
      <w:r>
        <w:rPr>
          <w:sz w:val="24"/>
          <w:szCs w:val="24"/>
        </w:rPr>
        <w:t>（1）为了测量物体运动的速度，在物体上安装挡光片。用光电门传感器测量运动物体经过光电门时的速度，需要测量的物理量有</w:t>
      </w:r>
      <w:r>
        <w:rPr>
          <w:rFonts w:eastAsia="Times New Roman"/>
          <w:sz w:val="24"/>
          <w:szCs w:val="24"/>
          <w:u w:val="single"/>
        </w:rPr>
        <w:t xml:space="preserve">  </w:t>
      </w:r>
      <w:r>
        <w:rPr>
          <w:rFonts w:hint="eastAsia"/>
          <w:sz w:val="24"/>
          <w:szCs w:val="24"/>
          <w:u w:val="single"/>
          <w:lang w:val="en-US" w:eastAsia="zh-CN"/>
        </w:rPr>
        <w:t xml:space="preserve">            </w:t>
      </w:r>
      <w:r>
        <w:rPr>
          <w:rFonts w:eastAsia="Times New Roman"/>
          <w:sz w:val="24"/>
          <w:szCs w:val="24"/>
          <w:u w:val="single"/>
        </w:rPr>
        <w:t xml:space="preserve">  </w:t>
      </w:r>
      <w:r>
        <w:rPr>
          <w:sz w:val="24"/>
          <w:szCs w:val="24"/>
        </w:rPr>
        <w:t>和</w:t>
      </w:r>
      <w:r>
        <w:rPr>
          <w:rFonts w:eastAsia="Times New Roman"/>
          <w:sz w:val="24"/>
          <w:szCs w:val="24"/>
          <w:u w:val="single"/>
        </w:rPr>
        <w:t xml:space="preserve"> </w:t>
      </w:r>
      <w:r>
        <w:rPr>
          <w:rFonts w:hint="eastAsia"/>
          <w:sz w:val="24"/>
          <w:szCs w:val="24"/>
          <w:u w:val="single"/>
          <w:lang w:val="en-US" w:eastAsia="zh-CN"/>
        </w:rPr>
        <w:t xml:space="preserve">                 </w:t>
      </w:r>
      <w:r>
        <w:rPr>
          <w:rFonts w:eastAsia="Times New Roman"/>
          <w:sz w:val="24"/>
          <w:szCs w:val="24"/>
          <w:u w:val="single"/>
        </w:rPr>
        <w:t xml:space="preserve">  </w:t>
      </w:r>
      <w:r>
        <w:rPr>
          <w:sz w:val="24"/>
          <w:szCs w:val="24"/>
        </w:rPr>
        <w:t>。</w:t>
      </w:r>
    </w:p>
    <w:p w14:paraId="5AF43788">
      <w:pPr>
        <w:textAlignment w:val="center"/>
        <w:rPr>
          <w:sz w:val="24"/>
          <w:szCs w:val="24"/>
        </w:rPr>
      </w:pPr>
      <w:r>
        <w:rPr>
          <w:sz w:val="24"/>
          <w:szCs w:val="24"/>
        </w:rPr>
        <w:t>（2）更换宽度</w:t>
      </w:r>
      <w:r>
        <w:rPr>
          <w:sz w:val="24"/>
          <w:szCs w:val="24"/>
        </w:rPr>
        <w:object>
          <v:shape id="_x0000_i1028" o:spt="75" alt="eqIdd1268e217016ff7e12b9bc51341c4cde" type="#_x0000_t75" style="height:12.2pt;width:15pt;" o:ole="t" filled="f" o:preferrelative="t" stroked="f" coordsize="21600,21600">
            <v:path/>
            <v:fill on="f" focussize="0,0"/>
            <v:stroke on="f" joinstyle="miter"/>
            <v:imagedata r:id="rId26" o:title="eqIdd1268e217016ff7e12b9bc51341c4cde"/>
            <o:lock v:ext="edit" aspectratio="t"/>
            <w10:wrap type="none"/>
            <w10:anchorlock/>
          </v:shape>
          <o:OLEObject Type="Embed" ProgID="Equation.DSMT4" ShapeID="_x0000_i1028" DrawAspect="Content" ObjectID="_1468075728" r:id="rId25">
            <o:LockedField>false</o:LockedField>
          </o:OLEObject>
        </w:object>
      </w:r>
      <w:r>
        <w:rPr>
          <w:sz w:val="24"/>
          <w:szCs w:val="24"/>
        </w:rPr>
        <w:t>不同的挡光片，每次由</w:t>
      </w:r>
      <w:r>
        <w:rPr>
          <w:rFonts w:eastAsia="Times New Roman"/>
          <w:sz w:val="24"/>
          <w:szCs w:val="24"/>
          <w:u w:val="single"/>
        </w:rPr>
        <w:t xml:space="preserve">     </w:t>
      </w:r>
      <w:r>
        <w:rPr>
          <w:sz w:val="24"/>
          <w:szCs w:val="24"/>
        </w:rPr>
        <w:t>（填A．“同一位置”或B．“不同位置”）静止释放小车，将挡光时间</w:t>
      </w:r>
      <w:r>
        <w:rPr>
          <w:sz w:val="24"/>
          <w:szCs w:val="24"/>
        </w:rPr>
        <w:object>
          <v:shape id="_x0000_i1029" o:spt="75" alt="eqIdd8a4958df52dd9f9cba15f4d1675fc6d" type="#_x0000_t75" style="height:12.65pt;width:13.6pt;" o:ole="t" filled="f" o:preferrelative="t" stroked="f" coordsize="21600,21600">
            <v:path/>
            <v:fill on="f" focussize="0,0"/>
            <v:stroke on="f" joinstyle="miter"/>
            <v:imagedata r:id="rId28" o:title="eqIdd8a4958df52dd9f9cba15f4d1675fc6d"/>
            <o:lock v:ext="edit" aspectratio="t"/>
            <w10:wrap type="none"/>
            <w10:anchorlock/>
          </v:shape>
          <o:OLEObject Type="Embed" ProgID="Equation.DSMT4" ShapeID="_x0000_i1029" DrawAspect="Content" ObjectID="_1468075729" r:id="rId27">
            <o:LockedField>false</o:LockedField>
          </o:OLEObject>
        </w:object>
      </w:r>
      <w:r>
        <w:rPr>
          <w:sz w:val="24"/>
          <w:szCs w:val="24"/>
        </w:rPr>
        <w:t>记录在表格内。其中挡光时间最短的应是序号</w:t>
      </w:r>
      <w:r>
        <w:rPr>
          <w:rFonts w:eastAsia="Times New Roman"/>
          <w:sz w:val="24"/>
          <w:szCs w:val="24"/>
          <w:u w:val="single"/>
        </w:rPr>
        <w:t xml:space="preserve">     </w:t>
      </w:r>
      <w:r>
        <w:rPr>
          <w:sz w:val="24"/>
          <w:szCs w:val="24"/>
        </w:rPr>
        <w:t>，挡光片前缘经过光电门时的瞬时速度最接近序号</w:t>
      </w:r>
      <w:r>
        <w:rPr>
          <w:rFonts w:eastAsia="Times New Roman"/>
          <w:sz w:val="24"/>
          <w:szCs w:val="24"/>
          <w:u w:val="single"/>
        </w:rPr>
        <w:t xml:space="preserve">     </w:t>
      </w:r>
      <w:r>
        <w:rPr>
          <w:sz w:val="24"/>
          <w:szCs w:val="24"/>
        </w:rPr>
        <w:t>的平均速度（选择A</w:t>
      </w:r>
      <w:r>
        <w:rPr>
          <w:rFonts w:hint="eastAsia"/>
          <w:sz w:val="24"/>
          <w:szCs w:val="24"/>
          <w:lang w:val="en-US" w:eastAsia="zh-CN"/>
        </w:rPr>
        <w:t xml:space="preserve">. </w:t>
      </w:r>
      <w:r>
        <w:rPr>
          <w:sz w:val="24"/>
          <w:szCs w:val="24"/>
        </w:rPr>
        <w:t>1</w:t>
      </w:r>
      <w:r>
        <w:rPr>
          <w:rFonts w:eastAsia="Times New Roman"/>
          <w:kern w:val="0"/>
          <w:sz w:val="24"/>
          <w:szCs w:val="24"/>
        </w:rPr>
        <w:t>  </w:t>
      </w:r>
      <w:r>
        <w:rPr>
          <w:rFonts w:hint="eastAsia"/>
          <w:kern w:val="0"/>
          <w:sz w:val="24"/>
          <w:szCs w:val="24"/>
          <w:lang w:val="en-US" w:eastAsia="zh-CN"/>
        </w:rPr>
        <w:t xml:space="preserve"> </w:t>
      </w:r>
      <w:r>
        <w:rPr>
          <w:sz w:val="24"/>
          <w:szCs w:val="24"/>
        </w:rPr>
        <w:t>B</w:t>
      </w:r>
      <w:r>
        <w:rPr>
          <w:rFonts w:hint="eastAsia"/>
          <w:sz w:val="24"/>
          <w:szCs w:val="24"/>
          <w:lang w:val="en-US" w:eastAsia="zh-CN"/>
        </w:rPr>
        <w:t xml:space="preserve">. </w:t>
      </w:r>
      <w:r>
        <w:rPr>
          <w:sz w:val="24"/>
          <w:szCs w:val="24"/>
        </w:rPr>
        <w:t>2</w:t>
      </w:r>
      <w:r>
        <w:rPr>
          <w:rFonts w:eastAsia="Times New Roman"/>
          <w:kern w:val="0"/>
          <w:sz w:val="24"/>
          <w:szCs w:val="24"/>
        </w:rPr>
        <w:t>  </w:t>
      </w:r>
      <w:r>
        <w:rPr>
          <w:rFonts w:hint="eastAsia"/>
          <w:kern w:val="0"/>
          <w:sz w:val="24"/>
          <w:szCs w:val="24"/>
          <w:lang w:val="en-US" w:eastAsia="zh-CN"/>
        </w:rPr>
        <w:t xml:space="preserve"> </w:t>
      </w:r>
      <w:r>
        <w:rPr>
          <w:sz w:val="24"/>
          <w:szCs w:val="24"/>
        </w:rPr>
        <w:t>C</w:t>
      </w:r>
      <w:r>
        <w:rPr>
          <w:rFonts w:hint="eastAsia"/>
          <w:sz w:val="24"/>
          <w:szCs w:val="24"/>
          <w:lang w:val="en-US" w:eastAsia="zh-CN"/>
        </w:rPr>
        <w:t xml:space="preserve">. </w:t>
      </w:r>
      <w:r>
        <w:rPr>
          <w:sz w:val="24"/>
          <w:szCs w:val="24"/>
        </w:rPr>
        <w:t>3</w:t>
      </w:r>
      <w:r>
        <w:rPr>
          <w:rFonts w:hint="eastAsia"/>
          <w:sz w:val="24"/>
          <w:szCs w:val="24"/>
          <w:lang w:val="en-US" w:eastAsia="zh-CN"/>
        </w:rPr>
        <w:t xml:space="preserve"> </w:t>
      </w:r>
      <w:r>
        <w:rPr>
          <w:rFonts w:eastAsia="Times New Roman"/>
          <w:kern w:val="0"/>
          <w:sz w:val="24"/>
          <w:szCs w:val="24"/>
        </w:rPr>
        <w:t>  </w:t>
      </w:r>
      <w:r>
        <w:rPr>
          <w:sz w:val="24"/>
          <w:szCs w:val="24"/>
        </w:rPr>
        <w:t>D</w:t>
      </w:r>
      <w:r>
        <w:rPr>
          <w:rFonts w:hint="eastAsia"/>
          <w:sz w:val="24"/>
          <w:szCs w:val="24"/>
          <w:lang w:val="en-US" w:eastAsia="zh-CN"/>
        </w:rPr>
        <w:t xml:space="preserve">. </w:t>
      </w:r>
      <w:r>
        <w:rPr>
          <w:sz w:val="24"/>
          <w:szCs w:val="24"/>
        </w:rPr>
        <w:t>4）。</w:t>
      </w:r>
    </w:p>
    <w:tbl>
      <w:tblPr>
        <w:tblStyle w:val="5"/>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161"/>
        <w:gridCol w:w="832"/>
        <w:gridCol w:w="833"/>
        <w:gridCol w:w="833"/>
        <w:gridCol w:w="666"/>
      </w:tblGrid>
      <w:tr w14:paraId="65080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1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034C32">
            <w:pPr>
              <w:textAlignment w:val="center"/>
              <w:rPr>
                <w:sz w:val="24"/>
                <w:szCs w:val="24"/>
              </w:rPr>
            </w:pPr>
            <w:r>
              <w:rPr>
                <w:sz w:val="24"/>
                <w:szCs w:val="24"/>
              </w:rPr>
              <w:t>实验序号</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8F1AAB">
            <w:pPr>
              <w:textAlignment w:val="center"/>
              <w:rPr>
                <w:sz w:val="24"/>
                <w:szCs w:val="24"/>
              </w:rPr>
            </w:pPr>
            <w:r>
              <w:rPr>
                <w:sz w:val="24"/>
                <w:szCs w:val="24"/>
              </w:rPr>
              <w:t>1</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FED94E">
            <w:pPr>
              <w:textAlignment w:val="center"/>
              <w:rPr>
                <w:sz w:val="24"/>
                <w:szCs w:val="24"/>
              </w:rPr>
            </w:pPr>
            <w:r>
              <w:rPr>
                <w:sz w:val="24"/>
                <w:szCs w:val="24"/>
              </w:rPr>
              <w:t>2</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E34E3E">
            <w:pPr>
              <w:textAlignment w:val="center"/>
              <w:rPr>
                <w:sz w:val="24"/>
                <w:szCs w:val="24"/>
              </w:rPr>
            </w:pPr>
            <w:r>
              <w:rPr>
                <w:sz w:val="24"/>
                <w:szCs w:val="24"/>
              </w:rPr>
              <w:t>3</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3D7040">
            <w:pPr>
              <w:textAlignment w:val="center"/>
              <w:rPr>
                <w:sz w:val="24"/>
                <w:szCs w:val="24"/>
              </w:rPr>
            </w:pPr>
            <w:r>
              <w:rPr>
                <w:sz w:val="24"/>
                <w:szCs w:val="24"/>
              </w:rPr>
              <w:t>4</w:t>
            </w:r>
          </w:p>
        </w:tc>
      </w:tr>
      <w:tr w14:paraId="6646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1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B171A6">
            <w:pPr>
              <w:textAlignment w:val="center"/>
              <w:rPr>
                <w:sz w:val="24"/>
                <w:szCs w:val="24"/>
              </w:rPr>
            </w:pPr>
            <w:r>
              <w:rPr>
                <w:sz w:val="24"/>
                <w:szCs w:val="24"/>
              </w:rPr>
              <w:t>挡光片宽度</w:t>
            </w:r>
            <w:r>
              <w:rPr>
                <w:sz w:val="24"/>
                <w:szCs w:val="24"/>
              </w:rPr>
              <w:object>
                <v:shape id="_x0000_i1030" o:spt="75" alt="eqIdf0f0de9fd8dbd4f0de35bbc292da3870" type="#_x0000_t75" style="height:11.25pt;width:35.2pt;" o:ole="t" filled="f" o:preferrelative="t" stroked="f" coordsize="21600,21600">
                  <v:path/>
                  <v:fill on="f" focussize="0,0"/>
                  <v:stroke on="f" joinstyle="miter"/>
                  <v:imagedata r:id="rId30" o:title="eqIdf0f0de9fd8dbd4f0de35bbc292da3870"/>
                  <o:lock v:ext="edit" aspectratio="t"/>
                  <w10:wrap type="none"/>
                  <w10:anchorlock/>
                </v:shape>
                <o:OLEObject Type="Embed" ProgID="Equation.DSMT4" ShapeID="_x0000_i1030" DrawAspect="Content" ObjectID="_1468075730" r:id="rId29">
                  <o:LockedField>false</o:LockedField>
                </o:OLEObject>
              </w:objec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61FC0B">
            <w:pPr>
              <w:textAlignment w:val="center"/>
              <w:rPr>
                <w:sz w:val="24"/>
                <w:szCs w:val="24"/>
              </w:rPr>
            </w:pPr>
            <w:r>
              <w:rPr>
                <w:sz w:val="24"/>
                <w:szCs w:val="24"/>
              </w:rPr>
              <w:t>6</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0F0CE3">
            <w:pPr>
              <w:textAlignment w:val="center"/>
              <w:rPr>
                <w:sz w:val="24"/>
                <w:szCs w:val="24"/>
              </w:rPr>
            </w:pPr>
            <w:r>
              <w:rPr>
                <w:sz w:val="24"/>
                <w:szCs w:val="24"/>
              </w:rPr>
              <w:t>4</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6E209A">
            <w:pPr>
              <w:textAlignment w:val="center"/>
              <w:rPr>
                <w:sz w:val="24"/>
                <w:szCs w:val="24"/>
              </w:rPr>
            </w:pPr>
            <w:r>
              <w:rPr>
                <w:sz w:val="24"/>
                <w:szCs w:val="24"/>
              </w:rPr>
              <w:t>2</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5A05E">
            <w:pPr>
              <w:textAlignment w:val="center"/>
              <w:rPr>
                <w:sz w:val="24"/>
                <w:szCs w:val="24"/>
              </w:rPr>
            </w:pPr>
            <w:r>
              <w:rPr>
                <w:sz w:val="24"/>
                <w:szCs w:val="24"/>
              </w:rPr>
              <w:t>1</w:t>
            </w:r>
          </w:p>
        </w:tc>
      </w:tr>
      <w:tr w14:paraId="1D4A1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1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EEB972">
            <w:pPr>
              <w:textAlignment w:val="center"/>
              <w:rPr>
                <w:sz w:val="24"/>
                <w:szCs w:val="24"/>
              </w:rPr>
            </w:pPr>
            <w:r>
              <w:rPr>
                <w:sz w:val="24"/>
                <w:szCs w:val="24"/>
              </w:rPr>
              <w:t>挡光时间</w:t>
            </w:r>
            <w:r>
              <w:rPr>
                <w:sz w:val="24"/>
                <w:szCs w:val="24"/>
              </w:rPr>
              <w:object>
                <v:shape id="_x0000_i1031" o:spt="75" alt="eqId9b44b52b973f2a2250e94b2e33836bba" type="#_x0000_t75" style="height:12.65pt;width:24.85pt;" o:ole="t" filled="f" o:preferrelative="t" stroked="f" coordsize="21600,21600">
                  <v:path/>
                  <v:fill on="f" focussize="0,0"/>
                  <v:stroke on="f" joinstyle="miter"/>
                  <v:imagedata r:id="rId32" o:title="eqId9b44b52b973f2a2250e94b2e33836bba"/>
                  <o:lock v:ext="edit" aspectratio="t"/>
                  <w10:wrap type="none"/>
                  <w10:anchorlock/>
                </v:shape>
                <o:OLEObject Type="Embed" ProgID="Equation.DSMT4" ShapeID="_x0000_i1031" DrawAspect="Content" ObjectID="_1468075731" r:id="rId31">
                  <o:LockedField>false</o:LockedField>
                </o:OLEObject>
              </w:objec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4D24B5">
            <w:pPr>
              <w:textAlignment w:val="center"/>
              <w:rPr>
                <w:sz w:val="24"/>
                <w:szCs w:val="24"/>
              </w:rPr>
            </w:pP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85E283">
            <w:pPr>
              <w:textAlignment w:val="center"/>
              <w:rPr>
                <w:sz w:val="24"/>
                <w:szCs w:val="24"/>
              </w:rPr>
            </w:pP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4F7C40">
            <w:pPr>
              <w:textAlignment w:val="center"/>
              <w:rPr>
                <w:sz w:val="24"/>
                <w:szCs w:val="24"/>
              </w:rPr>
            </w:pP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5E9A16">
            <w:pPr>
              <w:textAlignment w:val="center"/>
              <w:rPr>
                <w:sz w:val="24"/>
                <w:szCs w:val="24"/>
              </w:rPr>
            </w:pPr>
          </w:p>
        </w:tc>
      </w:tr>
      <w:tr w14:paraId="0A7FD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1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F9D29F">
            <w:pPr>
              <w:textAlignment w:val="center"/>
              <w:rPr>
                <w:sz w:val="24"/>
                <w:szCs w:val="24"/>
              </w:rPr>
            </w:pPr>
            <w:r>
              <w:rPr>
                <w:sz w:val="24"/>
                <w:szCs w:val="24"/>
              </w:rPr>
              <w:t>平均速度</w:t>
            </w:r>
            <w:r>
              <w:rPr>
                <w:sz w:val="24"/>
                <w:szCs w:val="24"/>
              </w:rPr>
              <w:object>
                <v:shape id="_x0000_i1032" o:spt="75" alt="eqId6ce866ea3d67a4f4bd9bf4856af3df4c" type="#_x0000_t75" style="height:13.6pt;width:38.95pt;" o:ole="t" filled="f" o:preferrelative="t" stroked="f" coordsize="21600,21600">
                  <v:path/>
                  <v:fill on="f" focussize="0,0"/>
                  <v:stroke on="f" joinstyle="miter"/>
                  <v:imagedata r:id="rId34" o:title="eqId6ce866ea3d67a4f4bd9bf4856af3df4c"/>
                  <o:lock v:ext="edit" aspectratio="t"/>
                  <w10:wrap type="none"/>
                  <w10:anchorlock/>
                </v:shape>
                <o:OLEObject Type="Embed" ProgID="Equation.DSMT4" ShapeID="_x0000_i1032" DrawAspect="Content" ObjectID="_1468075732" r:id="rId33">
                  <o:LockedField>false</o:LockedField>
                </o:OLEObject>
              </w:objec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11E386">
            <w:pPr>
              <w:textAlignment w:val="center"/>
              <w:rPr>
                <w:sz w:val="24"/>
                <w:szCs w:val="24"/>
              </w:rPr>
            </w:pP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524346">
            <w:pPr>
              <w:textAlignment w:val="center"/>
              <w:rPr>
                <w:sz w:val="24"/>
                <w:szCs w:val="24"/>
              </w:rPr>
            </w:pP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EBCC17">
            <w:pPr>
              <w:textAlignment w:val="center"/>
              <w:rPr>
                <w:sz w:val="24"/>
                <w:szCs w:val="24"/>
              </w:rPr>
            </w:pP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016B58">
            <w:pPr>
              <w:textAlignment w:val="center"/>
              <w:rPr>
                <w:sz w:val="24"/>
                <w:szCs w:val="24"/>
              </w:rPr>
            </w:pPr>
          </w:p>
        </w:tc>
      </w:tr>
    </w:tbl>
    <w:p w14:paraId="14377660">
      <w:pPr>
        <w:textAlignment w:val="center"/>
        <w:rPr>
          <w:sz w:val="24"/>
          <w:szCs w:val="24"/>
        </w:rPr>
      </w:pPr>
      <w:r>
        <w:rPr>
          <w:sz w:val="24"/>
          <w:szCs w:val="24"/>
        </w:rPr>
        <w:t xml:space="preserve">【答案】 </w:t>
      </w:r>
      <w:r>
        <w:rPr>
          <w:rFonts w:hint="eastAsia"/>
          <w:sz w:val="24"/>
          <w:szCs w:val="24"/>
          <w:lang w:eastAsia="zh-CN"/>
        </w:rPr>
        <w:t>（</w:t>
      </w:r>
      <w:r>
        <w:rPr>
          <w:rFonts w:hint="eastAsia"/>
          <w:sz w:val="24"/>
          <w:szCs w:val="24"/>
          <w:lang w:val="en-US" w:eastAsia="zh-CN"/>
        </w:rPr>
        <w:t>1）</w:t>
      </w:r>
      <w:r>
        <w:rPr>
          <w:sz w:val="24"/>
          <w:szCs w:val="24"/>
        </w:rPr>
        <w:t>挡光片的宽度</w:t>
      </w:r>
      <w:r>
        <w:rPr>
          <w:rFonts w:hint="eastAsia"/>
          <w:sz w:val="24"/>
          <w:szCs w:val="24"/>
          <w:lang w:val="en-US" w:eastAsia="zh-CN"/>
        </w:rPr>
        <w:t>;</w:t>
      </w:r>
      <w:r>
        <w:rPr>
          <w:sz w:val="24"/>
          <w:szCs w:val="24"/>
        </w:rPr>
        <w:t xml:space="preserve"> 挡光片通过光电门的时间</w:t>
      </w:r>
      <w:r>
        <w:rPr>
          <w:rFonts w:hint="eastAsia"/>
          <w:sz w:val="24"/>
          <w:szCs w:val="24"/>
          <w:lang w:val="en-US" w:eastAsia="zh-CN"/>
        </w:rPr>
        <w:t xml:space="preserve"> （2）</w:t>
      </w:r>
      <w:r>
        <w:rPr>
          <w:sz w:val="24"/>
          <w:szCs w:val="24"/>
        </w:rPr>
        <w:t>A</w:t>
      </w:r>
      <w:r>
        <w:rPr>
          <w:rFonts w:hint="eastAsia"/>
          <w:sz w:val="24"/>
          <w:szCs w:val="24"/>
          <w:lang w:eastAsia="zh-CN"/>
        </w:rPr>
        <w:t>；</w:t>
      </w:r>
      <w:r>
        <w:rPr>
          <w:sz w:val="24"/>
          <w:szCs w:val="24"/>
        </w:rPr>
        <w:t>D</w:t>
      </w:r>
      <w:r>
        <w:rPr>
          <w:rFonts w:hint="eastAsia"/>
          <w:sz w:val="24"/>
          <w:szCs w:val="24"/>
          <w:lang w:eastAsia="zh-CN"/>
        </w:rPr>
        <w:t>；</w:t>
      </w:r>
      <w:r>
        <w:rPr>
          <w:sz w:val="24"/>
          <w:szCs w:val="24"/>
        </w:rPr>
        <w:t>D</w:t>
      </w:r>
    </w:p>
    <w:p w14:paraId="3F7FD53A">
      <w:pPr>
        <w:textAlignment w:val="center"/>
        <w:rPr>
          <w:sz w:val="24"/>
          <w:szCs w:val="24"/>
        </w:rPr>
      </w:pPr>
      <w:r>
        <w:rPr>
          <w:sz w:val="24"/>
          <w:szCs w:val="24"/>
        </w:rPr>
        <w:t>【解析】</w:t>
      </w:r>
      <w:r>
        <w:rPr>
          <w:rFonts w:hint="eastAsia"/>
          <w:sz w:val="24"/>
          <w:szCs w:val="24"/>
          <w:lang w:eastAsia="zh-CN"/>
        </w:rPr>
        <w:t>（</w:t>
      </w:r>
      <w:r>
        <w:rPr>
          <w:rFonts w:hint="eastAsia"/>
          <w:sz w:val="24"/>
          <w:szCs w:val="24"/>
          <w:lang w:val="en-US" w:eastAsia="zh-CN"/>
        </w:rPr>
        <w:t>1）</w:t>
      </w:r>
      <w:r>
        <w:rPr>
          <w:sz w:val="24"/>
          <w:szCs w:val="24"/>
        </w:rPr>
        <w:t>用光电门测量瞬时速度的原理是将挡光片经过光电门的平均速度近似作为物体的瞬时速度，因此需要测量挡光片的宽度</w:t>
      </w:r>
      <w:r>
        <w:rPr>
          <w:sz w:val="24"/>
          <w:szCs w:val="24"/>
        </w:rPr>
        <w:object>
          <v:shape id="_x0000_i1033" o:spt="75" alt="eqIdd1268e217016ff7e12b9bc51341c4cde" type="#_x0000_t75" style="height:12.2pt;width:15pt;" o:ole="t" filled="f" o:preferrelative="t" stroked="f" coordsize="21600,21600">
            <v:path/>
            <v:fill on="f" focussize="0,0"/>
            <v:stroke on="f" joinstyle="miter"/>
            <v:imagedata r:id="rId26" o:title="eqIdd1268e217016ff7e12b9bc51341c4cde"/>
            <o:lock v:ext="edit" aspectratio="t"/>
            <w10:wrap type="none"/>
            <w10:anchorlock/>
          </v:shape>
          <o:OLEObject Type="Embed" ProgID="Equation.DSMT4" ShapeID="_x0000_i1033" DrawAspect="Content" ObjectID="_1468075733" r:id="rId35">
            <o:LockedField>false</o:LockedField>
          </o:OLEObject>
        </w:object>
      </w:r>
      <w:r>
        <w:rPr>
          <w:sz w:val="24"/>
          <w:szCs w:val="24"/>
        </w:rPr>
        <w:t>和通过光电门的时间</w:t>
      </w:r>
      <w:r>
        <w:rPr>
          <w:sz w:val="24"/>
          <w:szCs w:val="24"/>
        </w:rPr>
        <w:object>
          <v:shape id="_x0000_i1034" o:spt="75" alt="eqId54ec106b92bc77e6716692a61a15a0d4" type="#_x0000_t75" style="height:12.2pt;width:13.6pt;" o:ole="t" filled="f" o:preferrelative="t" stroked="f" coordsize="21600,21600">
            <v:path/>
            <v:fill on="f" focussize="0,0"/>
            <v:stroke on="f" joinstyle="miter"/>
            <v:imagedata r:id="rId37" o:title="eqId54ec106b92bc77e6716692a61a15a0d4"/>
            <o:lock v:ext="edit" aspectratio="t"/>
            <w10:wrap type="none"/>
            <w10:anchorlock/>
          </v:shape>
          <o:OLEObject Type="Embed" ProgID="Equation.DSMT4" ShapeID="_x0000_i1034" DrawAspect="Content" ObjectID="_1468075734" r:id="rId36">
            <o:LockedField>false</o:LockedField>
          </o:OLEObject>
        </w:object>
      </w:r>
      <w:r>
        <w:rPr>
          <w:rFonts w:hint="eastAsia"/>
          <w:sz w:val="24"/>
          <w:szCs w:val="24"/>
          <w:lang w:eastAsia="zh-CN"/>
        </w:rPr>
        <w:t>。（</w:t>
      </w:r>
      <w:r>
        <w:rPr>
          <w:rFonts w:hint="eastAsia"/>
          <w:sz w:val="24"/>
          <w:szCs w:val="24"/>
          <w:lang w:val="en-US" w:eastAsia="zh-CN"/>
        </w:rPr>
        <w:t>2）</w:t>
      </w:r>
      <w:r>
        <w:rPr>
          <w:sz w:val="24"/>
          <w:szCs w:val="24"/>
        </w:rPr>
        <w:t>为了保证小车每次经过光电门的速度相同，每次应将小车从同一位置释放</w:t>
      </w:r>
      <w:r>
        <w:rPr>
          <w:rFonts w:hint="eastAsia"/>
          <w:sz w:val="24"/>
          <w:szCs w:val="24"/>
          <w:lang w:eastAsia="zh-CN"/>
        </w:rPr>
        <w:t>；</w:t>
      </w:r>
      <w:r>
        <w:rPr>
          <w:sz w:val="24"/>
          <w:szCs w:val="24"/>
        </w:rPr>
        <w:t>挡光片的宽度越小，挡光时间就越短，平均速度就越接近挡光片前缘的瞬时速度。故选D。</w:t>
      </w:r>
    </w:p>
    <w:p w14:paraId="64B7A58A">
      <w:pPr>
        <w:numPr>
          <w:ilvl w:val="0"/>
          <w:numId w:val="1"/>
        </w:numPr>
        <w:ind w:left="0" w:leftChars="0" w:firstLine="0" w:firstLineChars="0"/>
        <w:textAlignment w:val="center"/>
        <w:rPr>
          <w:sz w:val="24"/>
          <w:szCs w:val="24"/>
        </w:rPr>
      </w:pPr>
      <w:r>
        <w:rPr>
          <w:sz w:val="24"/>
          <w:szCs w:val="24"/>
        </w:rPr>
        <w:t>采用分体式位移传感器测量时，实验装置如图（</w:t>
      </w:r>
      <w:r>
        <w:rPr>
          <w:rFonts w:eastAsia="Times New Roman"/>
          <w:i/>
          <w:sz w:val="24"/>
          <w:szCs w:val="24"/>
        </w:rPr>
        <w:t>c</w:t>
      </w:r>
      <w:r>
        <w:rPr>
          <w:sz w:val="24"/>
          <w:szCs w:val="24"/>
        </w:rPr>
        <w:t>）所示，位移传感器通过发射红外线和超声波进行测量，并绘制出小车的</w:t>
      </w:r>
      <w:r>
        <w:rPr>
          <w:sz w:val="24"/>
          <w:szCs w:val="24"/>
        </w:rPr>
        <w:object>
          <v:shape id="_x0000_i1035" o:spt="75" alt="eqIdb5f1c15dc9d5a62169030cbfd4f610bd" type="#_x0000_t75" style="height:11.25pt;width:21.1pt;" o:ole="t" filled="f" o:preferrelative="t" stroked="f" coordsize="21600,21600">
            <v:path/>
            <v:fill on="f" focussize="0,0"/>
            <v:stroke on="f" joinstyle="miter"/>
            <v:imagedata r:id="rId39" o:title="eqIdb5f1c15dc9d5a62169030cbfd4f610bd"/>
            <o:lock v:ext="edit" aspectratio="t"/>
            <w10:wrap type="none"/>
            <w10:anchorlock/>
          </v:shape>
          <o:OLEObject Type="Embed" ProgID="Equation.DSMT4" ShapeID="_x0000_i1035" DrawAspect="Content" ObjectID="_1468075735" r:id="rId38">
            <o:LockedField>false</o:LockedField>
          </o:OLEObject>
        </w:object>
      </w:r>
      <w:r>
        <w:rPr>
          <w:sz w:val="24"/>
          <w:szCs w:val="24"/>
        </w:rPr>
        <w:t>图线，如图（</w:t>
      </w:r>
      <w:r>
        <w:rPr>
          <w:rFonts w:eastAsia="Times New Roman"/>
          <w:i/>
          <w:sz w:val="24"/>
          <w:szCs w:val="24"/>
        </w:rPr>
        <w:t>d</w:t>
      </w:r>
      <w:r>
        <w:rPr>
          <w:sz w:val="24"/>
          <w:szCs w:val="24"/>
        </w:rPr>
        <w:t>）所示。</w:t>
      </w:r>
    </w:p>
    <w:p w14:paraId="74567D17">
      <w:pPr>
        <w:textAlignment w:val="center"/>
        <w:rPr>
          <w:sz w:val="24"/>
          <w:szCs w:val="24"/>
        </w:rPr>
      </w:pPr>
      <w:r>
        <w:rPr>
          <w:rFonts w:eastAsia="Times New Roman"/>
          <w:kern w:val="0"/>
          <w:sz w:val="24"/>
          <w:szCs w:val="24"/>
        </w:rPr>
        <w:drawing>
          <wp:inline distT="0" distB="0" distL="0" distR="0">
            <wp:extent cx="4676775" cy="1704975"/>
            <wp:effectExtent l="0" t="0" r="0" b="0"/>
            <wp:docPr id="100005" name="图片 100005" descr="@@@13c2edbb-3a9d-4298-b48d-4ad5380fd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3c2edbb-3a9d-4298-b48d-4ad5380fdb9b"/>
                    <pic:cNvPicPr>
                      <a:picLocks noChangeAspect="1"/>
                    </pic:cNvPicPr>
                  </pic:nvPicPr>
                  <pic:blipFill>
                    <a:blip r:embed="rId40"/>
                    <a:stretch>
                      <a:fillRect/>
                    </a:stretch>
                  </pic:blipFill>
                  <pic:spPr>
                    <a:xfrm>
                      <a:off x="0" y="0"/>
                      <a:ext cx="4676775" cy="1704975"/>
                    </a:xfrm>
                    <a:prstGeom prst="rect">
                      <a:avLst/>
                    </a:prstGeom>
                  </pic:spPr>
                </pic:pic>
              </a:graphicData>
            </a:graphic>
          </wp:inline>
        </w:drawing>
      </w:r>
    </w:p>
    <w:p w14:paraId="3509D304">
      <w:pPr>
        <w:textAlignment w:val="center"/>
        <w:rPr>
          <w:sz w:val="24"/>
          <w:szCs w:val="24"/>
        </w:rPr>
      </w:pPr>
      <w:r>
        <w:rPr>
          <w:sz w:val="24"/>
          <w:szCs w:val="24"/>
        </w:rPr>
        <w:t>（1）将传感器的</w:t>
      </w:r>
      <w:r>
        <w:rPr>
          <w:rFonts w:eastAsia="Times New Roman"/>
          <w:sz w:val="24"/>
          <w:szCs w:val="24"/>
          <w:u w:val="single"/>
        </w:rPr>
        <w:t xml:space="preserve">     </w:t>
      </w:r>
      <w:r>
        <w:rPr>
          <w:sz w:val="24"/>
          <w:szCs w:val="24"/>
        </w:rPr>
        <w:t>安装在小车上，（填A．“发射器”B．“接收器”）。</w:t>
      </w:r>
    </w:p>
    <w:p w14:paraId="54F11D70">
      <w:pPr>
        <w:textAlignment w:val="center"/>
        <w:rPr>
          <w:sz w:val="24"/>
          <w:szCs w:val="24"/>
        </w:rPr>
      </w:pPr>
      <w:r>
        <w:rPr>
          <w:sz w:val="24"/>
          <w:szCs w:val="24"/>
        </w:rPr>
        <w:t>（2）如图所示，小车做</w:t>
      </w:r>
      <w:r>
        <w:rPr>
          <w:rFonts w:eastAsia="Times New Roman"/>
          <w:sz w:val="24"/>
          <w:szCs w:val="24"/>
          <w:u w:val="single"/>
        </w:rPr>
        <w:t xml:space="preserve">     </w:t>
      </w:r>
      <w:r>
        <w:rPr>
          <w:sz w:val="24"/>
          <w:szCs w:val="24"/>
        </w:rPr>
        <w:t>运动。</w:t>
      </w:r>
    </w:p>
    <w:p w14:paraId="41033B7D">
      <w:pPr>
        <w:textAlignment w:val="center"/>
        <w:rPr>
          <w:sz w:val="24"/>
          <w:szCs w:val="24"/>
        </w:rPr>
      </w:pPr>
      <w:r>
        <w:rPr>
          <w:sz w:val="24"/>
          <w:szCs w:val="24"/>
        </w:rPr>
        <w:t>A．匀速直线</w:t>
      </w:r>
      <w:r>
        <w:rPr>
          <w:rFonts w:eastAsia="Times New Roman"/>
          <w:kern w:val="0"/>
          <w:sz w:val="24"/>
          <w:szCs w:val="24"/>
        </w:rPr>
        <w:t>    </w:t>
      </w:r>
      <w:r>
        <w:rPr>
          <w:sz w:val="24"/>
          <w:szCs w:val="24"/>
        </w:rPr>
        <w:t>B．加速直线</w:t>
      </w:r>
      <w:r>
        <w:rPr>
          <w:rFonts w:eastAsia="Times New Roman"/>
          <w:kern w:val="0"/>
          <w:sz w:val="24"/>
          <w:szCs w:val="24"/>
        </w:rPr>
        <w:t>    </w:t>
      </w:r>
      <w:r>
        <w:rPr>
          <w:sz w:val="24"/>
          <w:szCs w:val="24"/>
        </w:rPr>
        <w:t>C．减速直线</w:t>
      </w:r>
      <w:r>
        <w:rPr>
          <w:rFonts w:eastAsia="Times New Roman"/>
          <w:kern w:val="0"/>
          <w:sz w:val="24"/>
          <w:szCs w:val="24"/>
        </w:rPr>
        <w:t>    </w:t>
      </w:r>
      <w:r>
        <w:rPr>
          <w:sz w:val="24"/>
          <w:szCs w:val="24"/>
        </w:rPr>
        <w:t>D．曲线运动</w:t>
      </w:r>
    </w:p>
    <w:tbl>
      <w:tblPr>
        <w:tblStyle w:val="5"/>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32"/>
        <w:gridCol w:w="1415"/>
        <w:gridCol w:w="1415"/>
        <w:gridCol w:w="1415"/>
        <w:gridCol w:w="1415"/>
        <w:gridCol w:w="1333"/>
      </w:tblGrid>
      <w:tr w14:paraId="002C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0DF02B">
            <w:pPr>
              <w:textAlignment w:val="center"/>
              <w:rPr>
                <w:sz w:val="24"/>
                <w:szCs w:val="24"/>
              </w:rPr>
            </w:pPr>
            <w:r>
              <w:rPr>
                <w:sz w:val="24"/>
                <w:szCs w:val="24"/>
              </w:rPr>
              <w:t>时刻</w:t>
            </w:r>
            <w:r>
              <w:rPr>
                <w:sz w:val="24"/>
                <w:szCs w:val="24"/>
              </w:rPr>
              <w:object>
                <v:shape id="_x0000_i1036" o:spt="75" alt="eqId36a1b09c653185842513e24ebba60bb3" type="#_x0000_t75" style="height:11.25pt;width:6.1pt;" o:ole="t" filled="f" o:preferrelative="t" stroked="f" coordsize="21600,21600">
                  <v:path/>
                  <v:fill on="f" focussize="0,0"/>
                  <v:stroke on="f" joinstyle="miter"/>
                  <v:imagedata r:id="rId42" o:title="eqId36a1b09c653185842513e24ebba60bb3"/>
                  <o:lock v:ext="edit" aspectratio="t"/>
                  <w10:wrap type="none"/>
                  <w10:anchorlock/>
                </v:shape>
                <o:OLEObject Type="Embed" ProgID="Equation.DSMT4" ShapeID="_x0000_i1036" DrawAspect="Content" ObjectID="_1468075736" r:id="rId41">
                  <o:LockedField>false</o:LockedField>
                </o:OLEObject>
              </w:object>
            </w:r>
          </w:p>
        </w:tc>
        <w:tc>
          <w:tcPr>
            <w:tcW w:w="8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C37F96">
            <w:pPr>
              <w:textAlignment w:val="center"/>
              <w:rPr>
                <w:sz w:val="24"/>
                <w:szCs w:val="24"/>
              </w:rPr>
            </w:pPr>
            <w:r>
              <w:rPr>
                <w:sz w:val="24"/>
                <w:szCs w:val="24"/>
              </w:rPr>
              <w:t>0.45s</w:t>
            </w:r>
          </w:p>
        </w:tc>
        <w:tc>
          <w:tcPr>
            <w:tcW w:w="8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02486E">
            <w:pPr>
              <w:textAlignment w:val="center"/>
              <w:rPr>
                <w:sz w:val="24"/>
                <w:szCs w:val="24"/>
              </w:rPr>
            </w:pPr>
            <w:r>
              <w:rPr>
                <w:sz w:val="24"/>
                <w:szCs w:val="24"/>
              </w:rPr>
              <w:t>0.50s</w:t>
            </w:r>
          </w:p>
        </w:tc>
        <w:tc>
          <w:tcPr>
            <w:tcW w:w="8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A15A82">
            <w:pPr>
              <w:textAlignment w:val="center"/>
              <w:rPr>
                <w:sz w:val="24"/>
                <w:szCs w:val="24"/>
              </w:rPr>
            </w:pPr>
            <w:r>
              <w:rPr>
                <w:sz w:val="24"/>
                <w:szCs w:val="24"/>
              </w:rPr>
              <w:t>0.55s</w:t>
            </w:r>
          </w:p>
        </w:tc>
        <w:tc>
          <w:tcPr>
            <w:tcW w:w="8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1A100E">
            <w:pPr>
              <w:textAlignment w:val="center"/>
              <w:rPr>
                <w:sz w:val="24"/>
                <w:szCs w:val="24"/>
              </w:rPr>
            </w:pPr>
            <w:r>
              <w:rPr>
                <w:sz w:val="24"/>
                <w:szCs w:val="24"/>
              </w:rPr>
              <w:t>0.60s</w:t>
            </w:r>
          </w:p>
        </w:tc>
        <w:tc>
          <w:tcPr>
            <w:tcW w:w="8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E6D954">
            <w:pPr>
              <w:textAlignment w:val="center"/>
              <w:rPr>
                <w:sz w:val="24"/>
                <w:szCs w:val="24"/>
              </w:rPr>
            </w:pPr>
            <w:r>
              <w:rPr>
                <w:sz w:val="24"/>
                <w:szCs w:val="24"/>
              </w:rPr>
              <w:t>0.65s</w:t>
            </w:r>
          </w:p>
        </w:tc>
      </w:tr>
      <w:tr w14:paraId="7F49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02FF02">
            <w:pPr>
              <w:textAlignment w:val="center"/>
              <w:rPr>
                <w:sz w:val="24"/>
                <w:szCs w:val="24"/>
              </w:rPr>
            </w:pPr>
            <w:r>
              <w:rPr>
                <w:sz w:val="24"/>
                <w:szCs w:val="24"/>
              </w:rPr>
              <w:t>位置</w:t>
            </w:r>
            <w:r>
              <w:rPr>
                <w:sz w:val="24"/>
                <w:szCs w:val="24"/>
              </w:rPr>
              <w:object>
                <v:shape id="_x0000_i1037" o:spt="75" alt="eqId81dea63b8ce3e51adf66cf7b9982a248" type="#_x0000_t75" style="height:9.85pt;width:8.9pt;" o:ole="t" filled="f" o:preferrelative="t" stroked="f" coordsize="21600,21600">
                  <v:path/>
                  <v:fill on="f" focussize="0,0"/>
                  <v:stroke on="f" joinstyle="miter"/>
                  <v:imagedata r:id="rId44" o:title="eqId81dea63b8ce3e51adf66cf7b9982a248"/>
                  <o:lock v:ext="edit" aspectratio="t"/>
                  <w10:wrap type="none"/>
                  <w10:anchorlock/>
                </v:shape>
                <o:OLEObject Type="Embed" ProgID="Equation.DSMT4" ShapeID="_x0000_i1037" DrawAspect="Content" ObjectID="_1468075737" r:id="rId43">
                  <o:LockedField>false</o:LockedField>
                </o:OLEObject>
              </w:object>
            </w:r>
          </w:p>
        </w:tc>
        <w:tc>
          <w:tcPr>
            <w:tcW w:w="8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FDB2A4">
            <w:pPr>
              <w:textAlignment w:val="center"/>
              <w:rPr>
                <w:sz w:val="24"/>
                <w:szCs w:val="24"/>
              </w:rPr>
            </w:pPr>
            <w:r>
              <w:rPr>
                <w:sz w:val="24"/>
                <w:szCs w:val="24"/>
              </w:rPr>
              <w:t>0.617m</w:t>
            </w:r>
          </w:p>
        </w:tc>
        <w:tc>
          <w:tcPr>
            <w:tcW w:w="8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BB0750">
            <w:pPr>
              <w:textAlignment w:val="center"/>
              <w:rPr>
                <w:sz w:val="24"/>
                <w:szCs w:val="24"/>
              </w:rPr>
            </w:pPr>
            <w:r>
              <w:rPr>
                <w:sz w:val="24"/>
                <w:szCs w:val="24"/>
              </w:rPr>
              <w:t>0.586m</w:t>
            </w:r>
          </w:p>
        </w:tc>
        <w:tc>
          <w:tcPr>
            <w:tcW w:w="8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143159">
            <w:pPr>
              <w:textAlignment w:val="center"/>
              <w:rPr>
                <w:sz w:val="24"/>
                <w:szCs w:val="24"/>
              </w:rPr>
            </w:pPr>
            <w:r>
              <w:rPr>
                <w:sz w:val="24"/>
                <w:szCs w:val="24"/>
              </w:rPr>
              <w:t>0.551m</w:t>
            </w:r>
          </w:p>
        </w:tc>
        <w:tc>
          <w:tcPr>
            <w:tcW w:w="8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B60065">
            <w:pPr>
              <w:textAlignment w:val="center"/>
              <w:rPr>
                <w:sz w:val="24"/>
                <w:szCs w:val="24"/>
              </w:rPr>
            </w:pPr>
            <w:r>
              <w:rPr>
                <w:sz w:val="24"/>
                <w:szCs w:val="24"/>
              </w:rPr>
              <w:t>0.512m</w:t>
            </w:r>
          </w:p>
        </w:tc>
        <w:tc>
          <w:tcPr>
            <w:tcW w:w="8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39ED19">
            <w:pPr>
              <w:textAlignment w:val="center"/>
              <w:rPr>
                <w:sz w:val="24"/>
                <w:szCs w:val="24"/>
              </w:rPr>
            </w:pPr>
            <w:r>
              <w:rPr>
                <w:sz w:val="24"/>
                <w:szCs w:val="24"/>
              </w:rPr>
              <w:t>0.469m</w:t>
            </w:r>
          </w:p>
        </w:tc>
      </w:tr>
    </w:tbl>
    <w:p w14:paraId="459B062E">
      <w:pPr>
        <w:textAlignment w:val="center"/>
        <w:rPr>
          <w:sz w:val="24"/>
          <w:szCs w:val="24"/>
        </w:rPr>
      </w:pPr>
      <w:r>
        <w:rPr>
          <w:sz w:val="24"/>
          <w:szCs w:val="24"/>
        </w:rPr>
        <w:t>（3）根据实验数据（见上表），在</w:t>
      </w:r>
      <w:r>
        <w:rPr>
          <w:sz w:val="24"/>
          <w:szCs w:val="24"/>
        </w:rPr>
        <w:object>
          <v:shape id="_x0000_i1038" o:spt="75" alt="eqId93024dd0aeade93faa64a736868e4355" type="#_x0000_t75" style="height:12.2pt;width:57.95pt;" o:ole="t" filled="f" o:preferrelative="t" stroked="f" coordsize="21600,21600">
            <v:path/>
            <v:fill on="f" focussize="0,0"/>
            <v:stroke on="f" joinstyle="miter"/>
            <v:imagedata r:id="rId46" o:title="eqId93024dd0aeade93faa64a736868e4355"/>
            <o:lock v:ext="edit" aspectratio="t"/>
            <w10:wrap type="none"/>
            <w10:anchorlock/>
          </v:shape>
          <o:OLEObject Type="Embed" ProgID="Equation.DSMT4" ShapeID="_x0000_i1038" DrawAspect="Content" ObjectID="_1468075738" r:id="rId45">
            <o:LockedField>false</o:LockedField>
          </o:OLEObject>
        </w:object>
      </w:r>
      <w:r>
        <w:rPr>
          <w:sz w:val="24"/>
          <w:szCs w:val="24"/>
        </w:rPr>
        <w:t>之间，小车做</w:t>
      </w:r>
      <w:r>
        <w:rPr>
          <w:rFonts w:eastAsia="Times New Roman"/>
          <w:sz w:val="24"/>
          <w:szCs w:val="24"/>
          <w:u w:val="single"/>
        </w:rPr>
        <w:t xml:space="preserve">   </w:t>
      </w:r>
      <w:r>
        <w:rPr>
          <w:rFonts w:hint="eastAsia"/>
          <w:sz w:val="24"/>
          <w:szCs w:val="24"/>
          <w:u w:val="single"/>
          <w:lang w:val="en-US" w:eastAsia="zh-CN"/>
        </w:rPr>
        <w:t xml:space="preserve">    </w:t>
      </w:r>
      <w:r>
        <w:rPr>
          <w:rFonts w:eastAsia="Times New Roman"/>
          <w:sz w:val="24"/>
          <w:szCs w:val="24"/>
          <w:u w:val="single"/>
        </w:rPr>
        <w:t xml:space="preserve">  </w:t>
      </w:r>
      <w:r>
        <w:rPr>
          <w:sz w:val="24"/>
          <w:szCs w:val="24"/>
        </w:rPr>
        <w:t>运动（选择</w:t>
      </w:r>
      <w:r>
        <w:rPr>
          <w:rFonts w:hint="eastAsia"/>
          <w:sz w:val="24"/>
          <w:szCs w:val="24"/>
          <w:lang w:eastAsia="zh-CN"/>
        </w:rPr>
        <w:t>：</w:t>
      </w:r>
      <w:r>
        <w:rPr>
          <w:sz w:val="24"/>
          <w:szCs w:val="24"/>
        </w:rPr>
        <w:t>A</w:t>
      </w:r>
      <w:r>
        <w:rPr>
          <w:rFonts w:hint="eastAsia"/>
          <w:sz w:val="24"/>
          <w:szCs w:val="24"/>
          <w:lang w:val="en-US" w:eastAsia="zh-CN"/>
        </w:rPr>
        <w:t>.</w:t>
      </w:r>
      <w:r>
        <w:rPr>
          <w:sz w:val="24"/>
          <w:szCs w:val="24"/>
        </w:rPr>
        <w:t>匀速</w:t>
      </w:r>
      <w:r>
        <w:rPr>
          <w:rFonts w:hint="eastAsia"/>
          <w:sz w:val="24"/>
          <w:szCs w:val="24"/>
          <w:lang w:eastAsia="zh-CN"/>
        </w:rPr>
        <w:t>，</w:t>
      </w:r>
      <w:r>
        <w:rPr>
          <w:sz w:val="24"/>
          <w:szCs w:val="24"/>
        </w:rPr>
        <w:t>B</w:t>
      </w:r>
      <w:r>
        <w:rPr>
          <w:rFonts w:hint="eastAsia"/>
          <w:sz w:val="24"/>
          <w:szCs w:val="24"/>
          <w:lang w:val="en-US" w:eastAsia="zh-CN"/>
        </w:rPr>
        <w:t>.</w:t>
      </w:r>
      <w:r>
        <w:rPr>
          <w:sz w:val="24"/>
          <w:szCs w:val="24"/>
        </w:rPr>
        <w:t>匀加速直线</w:t>
      </w:r>
      <w:r>
        <w:rPr>
          <w:rFonts w:hint="eastAsia"/>
          <w:sz w:val="24"/>
          <w:szCs w:val="24"/>
          <w:lang w:eastAsia="zh-CN"/>
        </w:rPr>
        <w:t>，</w:t>
      </w:r>
      <w:r>
        <w:rPr>
          <w:sz w:val="24"/>
          <w:szCs w:val="24"/>
        </w:rPr>
        <w:t>C</w:t>
      </w:r>
      <w:r>
        <w:rPr>
          <w:rFonts w:hint="eastAsia"/>
          <w:sz w:val="24"/>
          <w:szCs w:val="24"/>
          <w:lang w:val="en-US" w:eastAsia="zh-CN"/>
        </w:rPr>
        <w:t>.</w:t>
      </w:r>
      <w:r>
        <w:rPr>
          <w:sz w:val="24"/>
          <w:szCs w:val="24"/>
        </w:rPr>
        <w:t>变加速直线）理由是</w:t>
      </w:r>
      <w:r>
        <w:rPr>
          <w:rFonts w:eastAsia="Times New Roman"/>
          <w:sz w:val="24"/>
          <w:szCs w:val="24"/>
          <w:u w:val="single"/>
        </w:rPr>
        <w:t xml:space="preserve">    </w:t>
      </w:r>
      <w:r>
        <w:rPr>
          <w:rFonts w:hint="eastAsia"/>
          <w:sz w:val="24"/>
          <w:szCs w:val="24"/>
          <w:u w:val="single"/>
          <w:lang w:val="en-US" w:eastAsia="zh-CN"/>
        </w:rPr>
        <w:t xml:space="preserve">        </w:t>
      </w:r>
      <w:r>
        <w:rPr>
          <w:rFonts w:eastAsia="Times New Roman"/>
          <w:sz w:val="24"/>
          <w:szCs w:val="24"/>
          <w:u w:val="single"/>
        </w:rPr>
        <w:t xml:space="preserve">      </w:t>
      </w:r>
      <w:r>
        <w:rPr>
          <w:sz w:val="24"/>
          <w:szCs w:val="24"/>
        </w:rPr>
        <w:t>。</w:t>
      </w:r>
    </w:p>
    <w:p w14:paraId="49B6DC9D">
      <w:pPr>
        <w:textAlignment w:val="center"/>
        <w:rPr>
          <w:sz w:val="24"/>
          <w:szCs w:val="24"/>
        </w:rPr>
      </w:pPr>
      <w:r>
        <w:rPr>
          <w:sz w:val="24"/>
          <w:szCs w:val="24"/>
        </w:rPr>
        <w:t>【答案】</w:t>
      </w:r>
      <w:r>
        <w:rPr>
          <w:rFonts w:hint="eastAsia"/>
          <w:sz w:val="24"/>
          <w:szCs w:val="24"/>
          <w:lang w:eastAsia="zh-CN"/>
        </w:rPr>
        <w:t>（</w:t>
      </w:r>
      <w:r>
        <w:rPr>
          <w:rFonts w:hint="eastAsia"/>
          <w:sz w:val="24"/>
          <w:szCs w:val="24"/>
          <w:lang w:val="en-US" w:eastAsia="zh-CN"/>
        </w:rPr>
        <w:t>1）</w:t>
      </w:r>
      <w:r>
        <w:rPr>
          <w:sz w:val="24"/>
          <w:szCs w:val="24"/>
        </w:rPr>
        <w:t>A</w:t>
      </w:r>
      <w:r>
        <w:rPr>
          <w:rFonts w:hint="eastAsia"/>
          <w:sz w:val="24"/>
          <w:szCs w:val="24"/>
          <w:lang w:val="en-US" w:eastAsia="zh-CN"/>
        </w:rPr>
        <w:t xml:space="preserve"> （2）</w:t>
      </w:r>
      <w:r>
        <w:rPr>
          <w:sz w:val="24"/>
          <w:szCs w:val="24"/>
        </w:rPr>
        <w:t>B</w:t>
      </w:r>
      <w:r>
        <w:rPr>
          <w:rFonts w:hint="eastAsia"/>
          <w:sz w:val="24"/>
          <w:szCs w:val="24"/>
          <w:lang w:val="en-US" w:eastAsia="zh-CN"/>
        </w:rPr>
        <w:t xml:space="preserve"> （3）</w:t>
      </w:r>
      <w:r>
        <w:rPr>
          <w:sz w:val="24"/>
          <w:szCs w:val="24"/>
        </w:rPr>
        <w:t>B</w:t>
      </w:r>
      <w:r>
        <w:rPr>
          <w:rFonts w:hint="eastAsia"/>
          <w:sz w:val="24"/>
          <w:szCs w:val="24"/>
          <w:lang w:eastAsia="zh-CN"/>
        </w:rPr>
        <w:t>；</w:t>
      </w:r>
      <w:r>
        <w:rPr>
          <w:sz w:val="24"/>
          <w:szCs w:val="24"/>
        </w:rPr>
        <w:t>见解析</w:t>
      </w:r>
    </w:p>
    <w:p w14:paraId="12F33C7E">
      <w:pPr>
        <w:textAlignment w:val="center"/>
        <w:rPr>
          <w:sz w:val="24"/>
          <w:szCs w:val="24"/>
        </w:rPr>
      </w:pPr>
      <w:r>
        <w:rPr>
          <w:sz w:val="24"/>
          <w:szCs w:val="24"/>
        </w:rPr>
        <w:t>【解析】</w:t>
      </w:r>
      <w:r>
        <w:rPr>
          <w:rFonts w:hint="eastAsia"/>
          <w:sz w:val="24"/>
          <w:szCs w:val="24"/>
          <w:lang w:eastAsia="zh-CN"/>
        </w:rPr>
        <w:t>（</w:t>
      </w:r>
      <w:r>
        <w:rPr>
          <w:sz w:val="24"/>
          <w:szCs w:val="24"/>
        </w:rPr>
        <w:t>1</w:t>
      </w:r>
      <w:r>
        <w:rPr>
          <w:rFonts w:hint="eastAsia"/>
          <w:sz w:val="24"/>
          <w:szCs w:val="24"/>
          <w:lang w:eastAsia="zh-CN"/>
        </w:rPr>
        <w:t>）</w:t>
      </w:r>
      <w:r>
        <w:rPr>
          <w:sz w:val="24"/>
          <w:szCs w:val="24"/>
        </w:rPr>
        <w:t>为了测量物体运动的位移，应将位移传感器的发射器装在小车上。故选A。</w:t>
      </w:r>
    </w:p>
    <w:p w14:paraId="2E40648D">
      <w:pPr>
        <w:numPr>
          <w:ilvl w:val="0"/>
          <w:numId w:val="0"/>
        </w:numPr>
        <w:textAlignment w:val="center"/>
        <w:rPr>
          <w:sz w:val="24"/>
          <w:szCs w:val="24"/>
        </w:rPr>
      </w:pPr>
      <w:r>
        <w:rPr>
          <w:rFonts w:hint="eastAsia"/>
          <w:sz w:val="24"/>
          <w:szCs w:val="24"/>
          <w:lang w:eastAsia="zh-CN"/>
        </w:rPr>
        <w:t>（</w:t>
      </w:r>
      <w:r>
        <w:rPr>
          <w:rFonts w:hint="eastAsia"/>
          <w:sz w:val="24"/>
          <w:szCs w:val="24"/>
          <w:lang w:val="en-US" w:eastAsia="zh-CN"/>
        </w:rPr>
        <w:t>2）</w:t>
      </w:r>
      <w:r>
        <w:rPr>
          <w:sz w:val="24"/>
          <w:szCs w:val="24"/>
        </w:rPr>
        <w:t>由于</w:t>
      </w:r>
      <w:r>
        <w:rPr>
          <w:sz w:val="24"/>
          <w:szCs w:val="24"/>
        </w:rPr>
        <w:object>
          <v:shape id="_x0000_i1039" o:spt="75" alt="eqIdb5f1c15dc9d5a62169030cbfd4f610bd" type="#_x0000_t75" style="height:11.25pt;width:21.1pt;" o:ole="t" filled="f" o:preferrelative="t" stroked="f" coordsize="21600,21600">
            <v:path/>
            <v:fill on="f" focussize="0,0"/>
            <v:stroke on="f" joinstyle="miter"/>
            <v:imagedata r:id="rId39" o:title="eqIdb5f1c15dc9d5a62169030cbfd4f610bd"/>
            <o:lock v:ext="edit" aspectratio="t"/>
            <w10:wrap type="none"/>
            <w10:anchorlock/>
          </v:shape>
          <o:OLEObject Type="Embed" ProgID="Equation.DSMT4" ShapeID="_x0000_i1039" DrawAspect="Content" ObjectID="_1468075739" r:id="rId47">
            <o:LockedField>false</o:LockedField>
          </o:OLEObject>
        </w:object>
      </w:r>
      <w:r>
        <w:rPr>
          <w:sz w:val="24"/>
          <w:szCs w:val="24"/>
        </w:rPr>
        <w:t>图线的斜率表示物体的速度，结合图像可知，图像斜率的绝对值逐渐增大，因此小车做加速运动。故选B。</w:t>
      </w:r>
    </w:p>
    <w:p w14:paraId="37AE5808">
      <w:pPr>
        <w:numPr>
          <w:ilvl w:val="0"/>
          <w:numId w:val="0"/>
        </w:numPr>
        <w:textAlignment w:val="center"/>
        <w:rPr>
          <w:sz w:val="24"/>
          <w:szCs w:val="24"/>
        </w:rPr>
      </w:pPr>
      <w:r>
        <w:rPr>
          <w:rFonts w:hint="eastAsia"/>
          <w:sz w:val="24"/>
          <w:szCs w:val="24"/>
          <w:lang w:eastAsia="zh-CN"/>
        </w:rPr>
        <w:t>（</w:t>
      </w:r>
      <w:r>
        <w:rPr>
          <w:rFonts w:hint="eastAsia"/>
          <w:sz w:val="24"/>
          <w:szCs w:val="24"/>
          <w:lang w:val="en-US" w:eastAsia="zh-CN"/>
        </w:rPr>
        <w:t>3）</w:t>
      </w:r>
      <w:r>
        <w:rPr>
          <w:sz w:val="24"/>
          <w:szCs w:val="24"/>
        </w:rPr>
        <w:t>由表格中可知：5个点的位置分别为</w:t>
      </w:r>
      <w:r>
        <w:rPr>
          <w:sz w:val="24"/>
          <w:szCs w:val="24"/>
        </w:rPr>
        <w:object>
          <v:shape id="_x0000_i1040" o:spt="75" alt="eqId4053d43cafab90b6e836df4ec2189755" type="#_x0000_t75" style="height:15.95pt;width:54.65pt;" o:ole="t" filled="f" o:preferrelative="t" stroked="f" coordsize="21600,21600">
            <v:path/>
            <v:fill on="f" focussize="0,0"/>
            <v:stroke on="f" joinstyle="miter"/>
            <v:imagedata r:id="rId49" o:title="eqId4053d43cafab90b6e836df4ec2189755"/>
            <o:lock v:ext="edit" aspectratio="t"/>
            <w10:wrap type="none"/>
            <w10:anchorlock/>
          </v:shape>
          <o:OLEObject Type="Embed" ProgID="Equation.DSMT4" ShapeID="_x0000_i1040" DrawAspect="Content" ObjectID="_1468075740" r:id="rId48">
            <o:LockedField>false</o:LockedField>
          </o:OLEObject>
        </w:object>
      </w:r>
      <w:r>
        <w:rPr>
          <w:sz w:val="24"/>
          <w:szCs w:val="24"/>
        </w:rPr>
        <w:t>，</w:t>
      </w:r>
      <w:r>
        <w:rPr>
          <w:sz w:val="24"/>
          <w:szCs w:val="24"/>
        </w:rPr>
        <w:object>
          <v:shape id="_x0000_i1041" o:spt="75" alt="eqId65bb64efd55f0bee2214900fa41ee1af" type="#_x0000_t75" style="height:15.95pt;width:57.95pt;" o:ole="t" filled="f" o:preferrelative="t" stroked="f" coordsize="21600,21600">
            <v:path/>
            <v:fill on="f" focussize="0,0"/>
            <v:stroke on="f" joinstyle="miter"/>
            <v:imagedata r:id="rId51" o:title="eqId65bb64efd55f0bee2214900fa41ee1af"/>
            <o:lock v:ext="edit" aspectratio="t"/>
            <w10:wrap type="none"/>
            <w10:anchorlock/>
          </v:shape>
          <o:OLEObject Type="Embed" ProgID="Equation.DSMT4" ShapeID="_x0000_i1041" DrawAspect="Content" ObjectID="_1468075741" r:id="rId50">
            <o:LockedField>false</o:LockedField>
          </o:OLEObject>
        </w:object>
      </w:r>
      <w:r>
        <w:rPr>
          <w:sz w:val="24"/>
          <w:szCs w:val="24"/>
        </w:rPr>
        <w:t>，</w:t>
      </w:r>
      <w:r>
        <w:rPr>
          <w:sz w:val="24"/>
          <w:szCs w:val="24"/>
        </w:rPr>
        <w:object>
          <v:shape id="_x0000_i1042" o:spt="75" alt="eqId78808c4f1da1a5cb0d7afd110650bed5" type="#_x0000_t75" style="height:15.95pt;width:54.65pt;" o:ole="t" filled="f" o:preferrelative="t" stroked="f" coordsize="21600,21600">
            <v:path/>
            <v:fill on="f" focussize="0,0"/>
            <v:stroke on="f" joinstyle="miter"/>
            <v:imagedata r:id="rId53" o:title="eqId78808c4f1da1a5cb0d7afd110650bed5"/>
            <o:lock v:ext="edit" aspectratio="t"/>
            <w10:wrap type="none"/>
            <w10:anchorlock/>
          </v:shape>
          <o:OLEObject Type="Embed" ProgID="Equation.DSMT4" ShapeID="_x0000_i1042" DrawAspect="Content" ObjectID="_1468075742" r:id="rId52">
            <o:LockedField>false</o:LockedField>
          </o:OLEObject>
        </w:object>
      </w:r>
      <w:r>
        <w:rPr>
          <w:sz w:val="24"/>
          <w:szCs w:val="24"/>
        </w:rPr>
        <w:t>，</w:t>
      </w:r>
      <w:r>
        <w:rPr>
          <w:sz w:val="24"/>
          <w:szCs w:val="24"/>
        </w:rPr>
        <w:object>
          <v:shape id="_x0000_i1043" o:spt="75" alt="eqId56b0d755f3f3d37e4a01924ccb2cbb9d" type="#_x0000_t75" style="height:15.95pt;width:55.6pt;" o:ole="t" filled="f" o:preferrelative="t" stroked="f" coordsize="21600,21600">
            <v:path/>
            <v:fill on="f" focussize="0,0"/>
            <v:stroke on="f" joinstyle="miter"/>
            <v:imagedata r:id="rId55" o:title="eqId56b0d755f3f3d37e4a01924ccb2cbb9d"/>
            <o:lock v:ext="edit" aspectratio="t"/>
            <w10:wrap type="none"/>
            <w10:anchorlock/>
          </v:shape>
          <o:OLEObject Type="Embed" ProgID="Equation.DSMT4" ShapeID="_x0000_i1043" DrawAspect="Content" ObjectID="_1468075743" r:id="rId54">
            <o:LockedField>false</o:LockedField>
          </o:OLEObject>
        </w:object>
      </w:r>
      <w:r>
        <w:rPr>
          <w:sz w:val="24"/>
          <w:szCs w:val="24"/>
        </w:rPr>
        <w:t>，</w:t>
      </w:r>
      <w:r>
        <w:rPr>
          <w:sz w:val="24"/>
          <w:szCs w:val="24"/>
        </w:rPr>
        <w:object>
          <v:shape id="_x0000_i1044" o:spt="75" alt="eqId6e7e93ab8108b9d07b8810076106b368" type="#_x0000_t75" style="height:15.95pt;width:55.6pt;" o:ole="t" filled="f" o:preferrelative="t" stroked="f" coordsize="21600,21600">
            <v:path/>
            <v:fill on="f" focussize="0,0"/>
            <v:stroke on="f" joinstyle="miter"/>
            <v:imagedata r:id="rId57" o:title="eqId6e7e93ab8108b9d07b8810076106b368"/>
            <o:lock v:ext="edit" aspectratio="t"/>
            <w10:wrap type="none"/>
            <w10:anchorlock/>
          </v:shape>
          <o:OLEObject Type="Embed" ProgID="Equation.DSMT4" ShapeID="_x0000_i1044" DrawAspect="Content" ObjectID="_1468075744" r:id="rId56">
            <o:LockedField>false</o:LockedField>
          </o:OLEObject>
        </w:object>
      </w:r>
      <w:r>
        <w:rPr>
          <w:sz w:val="24"/>
          <w:szCs w:val="24"/>
        </w:rPr>
        <w:t>，其位移为</w:t>
      </w:r>
      <w:r>
        <w:rPr>
          <w:sz w:val="24"/>
          <w:szCs w:val="24"/>
        </w:rPr>
        <w:object>
          <v:shape id="_x0000_i1045" o:spt="75" alt="eqId9644ef25040c00a974b372b6667eaddf" type="#_x0000_t75" style="height:15.95pt;width:95.9pt;" o:ole="t" filled="f" o:preferrelative="t" stroked="f" coordsize="21600,21600">
            <v:path/>
            <v:fill on="f" focussize="0,0"/>
            <v:stroke on="f" joinstyle="miter"/>
            <v:imagedata r:id="rId59" o:title="eqId9644ef25040c00a974b372b6667eaddf"/>
            <o:lock v:ext="edit" aspectratio="t"/>
            <w10:wrap type="none"/>
            <w10:anchorlock/>
          </v:shape>
          <o:OLEObject Type="Embed" ProgID="Equation.DSMT4" ShapeID="_x0000_i1045" DrawAspect="Content" ObjectID="_1468075745" r:id="rId58">
            <o:LockedField>false</o:LockedField>
          </o:OLEObject>
        </w:object>
      </w:r>
      <w:r>
        <w:rPr>
          <w:sz w:val="24"/>
          <w:szCs w:val="24"/>
        </w:rPr>
        <w:t>，</w:t>
      </w:r>
      <w:r>
        <w:rPr>
          <w:sz w:val="24"/>
          <w:szCs w:val="24"/>
        </w:rPr>
        <w:object>
          <v:shape id="_x0000_i1046" o:spt="75" alt="eqId59a80464c9e9f7a8021a4d142ba9de03" type="#_x0000_t75" style="height:15.95pt;width:98.25pt;" o:ole="t" filled="f" o:preferrelative="t" stroked="f" coordsize="21600,21600">
            <v:path/>
            <v:fill on="f" focussize="0,0"/>
            <v:stroke on="f" joinstyle="miter"/>
            <v:imagedata r:id="rId61" o:title="eqId59a80464c9e9f7a8021a4d142ba9de03"/>
            <o:lock v:ext="edit" aspectratio="t"/>
            <w10:wrap type="none"/>
            <w10:anchorlock/>
          </v:shape>
          <o:OLEObject Type="Embed" ProgID="Equation.DSMT4" ShapeID="_x0000_i1046" DrawAspect="Content" ObjectID="_1468075746" r:id="rId60">
            <o:LockedField>false</o:LockedField>
          </o:OLEObject>
        </w:object>
      </w:r>
      <w:r>
        <w:rPr>
          <w:sz w:val="24"/>
          <w:szCs w:val="24"/>
        </w:rPr>
        <w:t>，</w:t>
      </w:r>
      <w:r>
        <w:rPr>
          <w:sz w:val="24"/>
          <w:szCs w:val="24"/>
        </w:rPr>
        <w:object>
          <v:shape id="_x0000_i1047" o:spt="75" alt="eqIda6beaba35af6e8ff67d95030dabfb41a" type="#_x0000_t75" style="height:15.95pt;width:98.25pt;" o:ole="t" filled="f" o:preferrelative="t" stroked="f" coordsize="21600,21600">
            <v:path/>
            <v:fill on="f" focussize="0,0"/>
            <v:stroke on="f" joinstyle="miter"/>
            <v:imagedata r:id="rId63" o:title="eqIda6beaba35af6e8ff67d95030dabfb41a"/>
            <o:lock v:ext="edit" aspectratio="t"/>
            <w10:wrap type="none"/>
            <w10:anchorlock/>
          </v:shape>
          <o:OLEObject Type="Embed" ProgID="Equation.DSMT4" ShapeID="_x0000_i1047" DrawAspect="Content" ObjectID="_1468075747" r:id="rId62">
            <o:LockedField>false</o:LockedField>
          </o:OLEObject>
        </w:object>
      </w:r>
      <w:r>
        <w:rPr>
          <w:sz w:val="24"/>
          <w:szCs w:val="24"/>
        </w:rPr>
        <w:t>，</w:t>
      </w:r>
      <w:r>
        <w:rPr>
          <w:sz w:val="24"/>
          <w:szCs w:val="24"/>
        </w:rPr>
        <w:object>
          <v:shape id="_x0000_i1048" o:spt="75" alt="eqId009e9f462b1fa3e64d3d0d6d8a79eb46" type="#_x0000_t75" style="height:15.95pt;width:98.25pt;" o:ole="t" filled="f" o:preferrelative="t" stroked="f" coordsize="21600,21600">
            <v:path/>
            <v:fill on="f" focussize="0,0"/>
            <v:stroke on="f" joinstyle="miter"/>
            <v:imagedata r:id="rId65" o:title="eqId009e9f462b1fa3e64d3d0d6d8a79eb46"/>
            <o:lock v:ext="edit" aspectratio="t"/>
            <w10:wrap type="none"/>
            <w10:anchorlock/>
          </v:shape>
          <o:OLEObject Type="Embed" ProgID="Equation.DSMT4" ShapeID="_x0000_i1048" DrawAspect="Content" ObjectID="_1468075748" r:id="rId64">
            <o:LockedField>false</o:LockedField>
          </o:OLEObject>
        </w:object>
      </w:r>
      <w:r>
        <w:rPr>
          <w:rFonts w:hint="eastAsia"/>
          <w:sz w:val="24"/>
          <w:szCs w:val="24"/>
          <w:lang w:eastAsia="zh-CN"/>
        </w:rPr>
        <w:t>，</w:t>
      </w:r>
      <w:r>
        <w:rPr>
          <w:sz w:val="24"/>
          <w:szCs w:val="24"/>
        </w:rPr>
        <w:t>相同时间内，其位移差为</w:t>
      </w:r>
      <w:r>
        <w:rPr>
          <w:sz w:val="24"/>
          <w:szCs w:val="24"/>
        </w:rPr>
        <w:object>
          <v:shape id="_x0000_i1049" o:spt="75" alt="eqIda4b406a71b4c6ff989f328a7e8151b61" type="#_x0000_t75" style="height:15.95pt;width:166.05pt;" o:ole="t" filled="f" o:preferrelative="t" stroked="f" coordsize="21600,21600">
            <v:path/>
            <v:fill on="f" focussize="0,0"/>
            <v:stroke on="f" joinstyle="miter"/>
            <v:imagedata r:id="rId67" o:title="eqIda4b406a71b4c6ff989f328a7e8151b61"/>
            <o:lock v:ext="edit" aspectratio="t"/>
            <w10:wrap type="none"/>
            <w10:anchorlock/>
          </v:shape>
          <o:OLEObject Type="Embed" ProgID="Equation.DSMT4" ShapeID="_x0000_i1049" DrawAspect="Content" ObjectID="_1468075749" r:id="rId66">
            <o:LockedField>false</o:LockedField>
          </o:OLEObject>
        </w:object>
      </w:r>
      <w:r>
        <w:rPr>
          <w:rFonts w:hint="eastAsia"/>
          <w:sz w:val="24"/>
          <w:szCs w:val="24"/>
          <w:lang w:eastAsia="zh-CN"/>
        </w:rPr>
        <w:t>，</w:t>
      </w:r>
      <w:r>
        <w:rPr>
          <w:sz w:val="24"/>
          <w:szCs w:val="24"/>
        </w:rPr>
        <w:t>符合匀变速直线运动规律，连续相等时间内的位移差是一常数，即</w:t>
      </w:r>
      <w:r>
        <w:rPr>
          <w:sz w:val="24"/>
          <w:szCs w:val="24"/>
        </w:rPr>
        <w:object>
          <v:shape id="_x0000_i1050" o:spt="75" alt="eqIdbd68078852a1f5f57d90eb92732d91ae" type="#_x0000_t75" style="height:14.05pt;width:40.55pt;" o:ole="t" filled="f" o:preferrelative="t" stroked="f" coordsize="21600,21600">
            <v:path/>
            <v:fill on="f" focussize="0,0"/>
            <v:stroke on="f" joinstyle="miter"/>
            <v:imagedata r:id="rId69" o:title="eqIdbd68078852a1f5f57d90eb92732d91ae"/>
            <o:lock v:ext="edit" aspectratio="t"/>
            <w10:wrap type="none"/>
            <w10:anchorlock/>
          </v:shape>
          <o:OLEObject Type="Embed" ProgID="Equation.DSMT4" ShapeID="_x0000_i1050" DrawAspect="Content" ObjectID="_1468075750" r:id="rId68">
            <o:LockedField>false</o:LockedField>
          </o:OLEObject>
        </w:object>
      </w:r>
      <w:r>
        <w:rPr>
          <w:rFonts w:hint="eastAsia"/>
          <w:sz w:val="24"/>
          <w:szCs w:val="24"/>
          <w:lang w:eastAsia="zh-CN"/>
        </w:rPr>
        <w:t>，</w:t>
      </w:r>
      <w:r>
        <w:rPr>
          <w:sz w:val="24"/>
          <w:szCs w:val="24"/>
        </w:rPr>
        <w:t>因此在</w:t>
      </w:r>
      <w:r>
        <w:rPr>
          <w:sz w:val="24"/>
          <w:szCs w:val="24"/>
        </w:rPr>
        <w:object>
          <v:shape id="_x0000_i1051" o:spt="75" alt="eqId93024dd0aeade93faa64a736868e4355" type="#_x0000_t75" style="height:12.2pt;width:57.95pt;" o:ole="t" filled="f" o:preferrelative="t" stroked="f" coordsize="21600,21600">
            <v:path/>
            <v:fill on="f" focussize="0,0"/>
            <v:stroke on="f" joinstyle="miter"/>
            <v:imagedata r:id="rId46" o:title="eqId93024dd0aeade93faa64a736868e4355"/>
            <o:lock v:ext="edit" aspectratio="t"/>
            <w10:wrap type="none"/>
            <w10:anchorlock/>
          </v:shape>
          <o:OLEObject Type="Embed" ProgID="Equation.DSMT4" ShapeID="_x0000_i1051" DrawAspect="Content" ObjectID="_1468075751" r:id="rId70">
            <o:LockedField>false</o:LockedField>
          </o:OLEObject>
        </w:object>
      </w:r>
      <w:r>
        <w:rPr>
          <w:sz w:val="24"/>
          <w:szCs w:val="24"/>
        </w:rPr>
        <w:t>之间，小车做匀加速直线运动。故选B。</w:t>
      </w:r>
    </w:p>
    <w:p w14:paraId="5CBFA6D0">
      <w:pPr>
        <w:textAlignment w:val="center"/>
        <w:rPr>
          <w:sz w:val="24"/>
          <w:szCs w:val="24"/>
        </w:rPr>
      </w:pPr>
    </w:p>
    <w:p w14:paraId="04968B99">
      <w:pPr>
        <w:ind w:firstLine="480" w:firstLineChars="200"/>
        <w:textAlignment w:val="center"/>
        <w:rPr>
          <w:sz w:val="24"/>
          <w:szCs w:val="24"/>
        </w:rPr>
      </w:pPr>
      <w:r>
        <w:rPr>
          <w:rFonts w:hint="eastAsia"/>
          <w:sz w:val="24"/>
          <w:szCs w:val="24"/>
          <w:lang w:val="en-US" w:eastAsia="zh-CN"/>
        </w:rPr>
        <w:t>二、</w:t>
      </w:r>
      <w:r>
        <w:rPr>
          <w:rFonts w:hint="eastAsia"/>
          <w:sz w:val="24"/>
          <w:szCs w:val="24"/>
        </w:rPr>
        <w:t>学生实验：探究</w:t>
      </w:r>
      <w:r>
        <w:rPr>
          <w:sz w:val="24"/>
          <w:szCs w:val="24"/>
        </w:rPr>
        <w:t>两个互成角度的力的合成规律</w:t>
      </w:r>
    </w:p>
    <w:p w14:paraId="3C526645">
      <w:pPr>
        <w:numPr>
          <w:ilvl w:val="0"/>
          <w:numId w:val="1"/>
        </w:numPr>
        <w:ind w:left="0" w:leftChars="0" w:firstLine="0" w:firstLineChars="0"/>
        <w:textAlignment w:val="center"/>
        <w:rPr>
          <w:sz w:val="24"/>
          <w:szCs w:val="24"/>
        </w:rPr>
      </w:pPr>
      <w:r>
        <w:rPr>
          <w:sz w:val="24"/>
          <w:szCs w:val="24"/>
        </w:rPr>
        <w:t>为</w:t>
      </w:r>
      <w:r>
        <w:rPr>
          <w:rFonts w:hint="eastAsia"/>
          <w:sz w:val="24"/>
          <w:szCs w:val="24"/>
        </w:rPr>
        <w:t>探究</w:t>
      </w:r>
      <w:r>
        <w:rPr>
          <w:sz w:val="24"/>
          <w:szCs w:val="24"/>
        </w:rPr>
        <w:t>两个互成角度的力的合成规律，某组同学用两个弹簧测力计、橡皮条、轻质小圆环、木板、刻度尺、白纸、铅笔、细线和图钉等器材，按照如下实验步骤完成实验：</w:t>
      </w:r>
    </w:p>
    <w:p w14:paraId="402A443A">
      <w:pPr>
        <w:textAlignment w:val="center"/>
        <w:rPr>
          <w:sz w:val="24"/>
          <w:szCs w:val="24"/>
        </w:rPr>
      </w:pPr>
      <w:r>
        <w:rPr>
          <w:rFonts w:eastAsia="Times New Roman"/>
          <w:kern w:val="0"/>
          <w:sz w:val="24"/>
          <w:szCs w:val="24"/>
        </w:rPr>
        <w:drawing>
          <wp:inline distT="0" distB="0" distL="0" distR="0">
            <wp:extent cx="3257550" cy="1847850"/>
            <wp:effectExtent l="0" t="0" r="0" b="0"/>
            <wp:docPr id="100015" name="图片 100015" descr="@@@9d16cd8f-921f-43a2-8949-3b28c7629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d16cd8f-921f-43a2-8949-3b28c762987e"/>
                    <pic:cNvPicPr>
                      <a:picLocks noChangeAspect="1"/>
                    </pic:cNvPicPr>
                  </pic:nvPicPr>
                  <pic:blipFill>
                    <a:blip r:embed="rId71"/>
                    <a:stretch>
                      <a:fillRect/>
                    </a:stretch>
                  </pic:blipFill>
                  <pic:spPr>
                    <a:xfrm>
                      <a:off x="0" y="0"/>
                      <a:ext cx="3257550" cy="1847850"/>
                    </a:xfrm>
                    <a:prstGeom prst="rect">
                      <a:avLst/>
                    </a:prstGeom>
                  </pic:spPr>
                </pic:pic>
              </a:graphicData>
            </a:graphic>
          </wp:inline>
        </w:drawing>
      </w:r>
    </w:p>
    <w:p w14:paraId="308832C6">
      <w:pPr>
        <w:textAlignment w:val="center"/>
        <w:rPr>
          <w:sz w:val="24"/>
          <w:szCs w:val="24"/>
        </w:rPr>
      </w:pPr>
      <w:r>
        <w:rPr>
          <w:sz w:val="24"/>
          <w:szCs w:val="24"/>
        </w:rPr>
        <w:t>（Ⅰ）用图钉将白纸固定在水平木板上；</w:t>
      </w:r>
    </w:p>
    <w:p w14:paraId="74109744">
      <w:pPr>
        <w:textAlignment w:val="center"/>
        <w:rPr>
          <w:sz w:val="24"/>
          <w:szCs w:val="24"/>
        </w:rPr>
      </w:pPr>
      <w:r>
        <w:rPr>
          <w:sz w:val="24"/>
          <w:szCs w:val="24"/>
        </w:rPr>
        <w:t>（Ⅱ）如图（d）（e）所示，橡皮条的一端固定在木板上的</w:t>
      </w:r>
      <w:r>
        <w:rPr>
          <w:rFonts w:eastAsia="Times New Roman"/>
          <w:i/>
          <w:sz w:val="24"/>
          <w:szCs w:val="24"/>
        </w:rPr>
        <w:t>G</w:t>
      </w:r>
      <w:r>
        <w:rPr>
          <w:sz w:val="24"/>
          <w:szCs w:val="24"/>
        </w:rPr>
        <w:t>点，另一端连接轻质小圆环，将两细线系在小圆环上，细线另一端系在弹簧测力计上，用两个弹簧测力计共同拉动小圆环到某位置，并标记圆环的圆心位置为</w:t>
      </w:r>
      <w:r>
        <w:rPr>
          <w:rFonts w:eastAsia="Times New Roman"/>
          <w:i/>
          <w:sz w:val="24"/>
          <w:szCs w:val="24"/>
        </w:rPr>
        <w:t>O</w:t>
      </w:r>
      <w:r>
        <w:rPr>
          <w:sz w:val="24"/>
          <w:szCs w:val="24"/>
        </w:rPr>
        <w:t>点，拉力</w:t>
      </w:r>
      <w:r>
        <w:rPr>
          <w:rFonts w:eastAsia="Times New Roman"/>
          <w:i/>
          <w:sz w:val="24"/>
          <w:szCs w:val="24"/>
        </w:rPr>
        <w:t>F</w:t>
      </w:r>
      <w:r>
        <w:rPr>
          <w:rFonts w:eastAsia="Times New Roman"/>
          <w:i/>
          <w:sz w:val="24"/>
          <w:szCs w:val="24"/>
          <w:vertAlign w:val="subscript"/>
        </w:rPr>
        <w:t>1</w:t>
      </w:r>
      <w:r>
        <w:rPr>
          <w:sz w:val="24"/>
          <w:szCs w:val="24"/>
        </w:rPr>
        <w:t>和</w:t>
      </w:r>
      <w:r>
        <w:rPr>
          <w:rFonts w:eastAsia="Times New Roman"/>
          <w:i/>
          <w:sz w:val="24"/>
          <w:szCs w:val="24"/>
        </w:rPr>
        <w:t>F</w:t>
      </w:r>
      <w:r>
        <w:rPr>
          <w:rFonts w:eastAsia="Times New Roman"/>
          <w:i/>
          <w:sz w:val="24"/>
          <w:szCs w:val="24"/>
          <w:vertAlign w:val="subscript"/>
        </w:rPr>
        <w:t>2</w:t>
      </w:r>
      <w:r>
        <w:rPr>
          <w:sz w:val="24"/>
          <w:szCs w:val="24"/>
        </w:rPr>
        <w:t>的方向分别过</w:t>
      </w:r>
      <w:r>
        <w:rPr>
          <w:rFonts w:eastAsia="Times New Roman"/>
          <w:i/>
          <w:sz w:val="24"/>
          <w:szCs w:val="24"/>
        </w:rPr>
        <w:t>P</w:t>
      </w:r>
      <w:r>
        <w:rPr>
          <w:rFonts w:eastAsia="Times New Roman"/>
          <w:i/>
          <w:sz w:val="24"/>
          <w:szCs w:val="24"/>
          <w:vertAlign w:val="subscript"/>
        </w:rPr>
        <w:t>1</w:t>
      </w:r>
      <w:r>
        <w:rPr>
          <w:sz w:val="24"/>
          <w:szCs w:val="24"/>
        </w:rPr>
        <w:t>和</w:t>
      </w:r>
      <w:r>
        <w:rPr>
          <w:rFonts w:eastAsia="Times New Roman"/>
          <w:i/>
          <w:sz w:val="24"/>
          <w:szCs w:val="24"/>
        </w:rPr>
        <w:t>P</w:t>
      </w:r>
      <w:r>
        <w:rPr>
          <w:rFonts w:eastAsia="Times New Roman"/>
          <w:i/>
          <w:sz w:val="24"/>
          <w:szCs w:val="24"/>
          <w:vertAlign w:val="subscript"/>
        </w:rPr>
        <w:t>2</w:t>
      </w:r>
      <w:r>
        <w:rPr>
          <w:sz w:val="24"/>
          <w:szCs w:val="24"/>
        </w:rPr>
        <w:t>点，大小分别为</w:t>
      </w:r>
      <w:r>
        <w:rPr>
          <w:rFonts w:eastAsia="Times New Roman"/>
          <w:i/>
          <w:sz w:val="24"/>
          <w:szCs w:val="24"/>
        </w:rPr>
        <w:t>F</w:t>
      </w:r>
      <w:r>
        <w:rPr>
          <w:rFonts w:eastAsia="Times New Roman"/>
          <w:i/>
          <w:sz w:val="24"/>
          <w:szCs w:val="24"/>
          <w:vertAlign w:val="subscript"/>
        </w:rPr>
        <w:t>1</w:t>
      </w:r>
      <w:r>
        <w:rPr>
          <w:sz w:val="24"/>
          <w:szCs w:val="24"/>
        </w:rPr>
        <w:t xml:space="preserve"> </w:t>
      </w:r>
      <w:r>
        <w:rPr>
          <w:rFonts w:eastAsia="Times New Roman"/>
          <w:i/>
          <w:sz w:val="24"/>
          <w:szCs w:val="24"/>
        </w:rPr>
        <w:t>=</w:t>
      </w:r>
      <w:r>
        <w:rPr>
          <w:sz w:val="24"/>
          <w:szCs w:val="24"/>
        </w:rPr>
        <w:t xml:space="preserve"> 3.60N、</w:t>
      </w:r>
      <w:r>
        <w:rPr>
          <w:rFonts w:eastAsia="Times New Roman"/>
          <w:i/>
          <w:sz w:val="24"/>
          <w:szCs w:val="24"/>
        </w:rPr>
        <w:t>F</w:t>
      </w:r>
      <w:r>
        <w:rPr>
          <w:rFonts w:eastAsia="Times New Roman"/>
          <w:i/>
          <w:sz w:val="24"/>
          <w:szCs w:val="24"/>
          <w:vertAlign w:val="subscript"/>
        </w:rPr>
        <w:t>2</w:t>
      </w:r>
      <w:r>
        <w:rPr>
          <w:sz w:val="24"/>
          <w:szCs w:val="24"/>
        </w:rPr>
        <w:t xml:space="preserve"> </w:t>
      </w:r>
      <w:r>
        <w:rPr>
          <w:rFonts w:eastAsia="Times New Roman"/>
          <w:i/>
          <w:sz w:val="24"/>
          <w:szCs w:val="24"/>
        </w:rPr>
        <w:t>=</w:t>
      </w:r>
      <w:r>
        <w:rPr>
          <w:sz w:val="24"/>
          <w:szCs w:val="24"/>
        </w:rPr>
        <w:t xml:space="preserve"> 2.90N；拉力</w:t>
      </w:r>
      <w:r>
        <w:rPr>
          <w:rFonts w:eastAsia="Times New Roman"/>
          <w:i/>
          <w:sz w:val="24"/>
          <w:szCs w:val="24"/>
        </w:rPr>
        <w:t>F</w:t>
      </w:r>
      <w:r>
        <w:rPr>
          <w:rFonts w:eastAsia="Times New Roman"/>
          <w:i/>
          <w:sz w:val="24"/>
          <w:szCs w:val="24"/>
          <w:vertAlign w:val="subscript"/>
        </w:rPr>
        <w:t>1</w:t>
      </w:r>
      <w:r>
        <w:rPr>
          <w:sz w:val="24"/>
          <w:szCs w:val="24"/>
        </w:rPr>
        <w:t>和</w:t>
      </w:r>
      <w:r>
        <w:rPr>
          <w:rFonts w:eastAsia="Times New Roman"/>
          <w:i/>
          <w:sz w:val="24"/>
          <w:szCs w:val="24"/>
        </w:rPr>
        <w:t>F</w:t>
      </w:r>
      <w:r>
        <w:rPr>
          <w:rFonts w:eastAsia="Times New Roman"/>
          <w:i/>
          <w:sz w:val="24"/>
          <w:szCs w:val="24"/>
          <w:vertAlign w:val="subscript"/>
        </w:rPr>
        <w:t>2</w:t>
      </w:r>
      <w:r>
        <w:rPr>
          <w:sz w:val="24"/>
          <w:szCs w:val="24"/>
        </w:rPr>
        <w:t>，改用一个弹簧测力计拉动小圆环，使其圆心到</w:t>
      </w:r>
      <w:r>
        <w:rPr>
          <w:rFonts w:eastAsia="Times New Roman"/>
          <w:i/>
          <w:sz w:val="24"/>
          <w:szCs w:val="24"/>
        </w:rPr>
        <w:t>O</w:t>
      </w:r>
      <w:r>
        <w:rPr>
          <w:sz w:val="24"/>
          <w:szCs w:val="24"/>
        </w:rPr>
        <w:t>点，在拉力</w:t>
      </w:r>
      <w:r>
        <w:rPr>
          <w:rFonts w:eastAsia="Times New Roman"/>
          <w:i/>
          <w:sz w:val="24"/>
          <w:szCs w:val="24"/>
        </w:rPr>
        <w:t>F</w:t>
      </w:r>
      <w:r>
        <w:rPr>
          <w:sz w:val="24"/>
          <w:szCs w:val="24"/>
        </w:rPr>
        <w:t>的方向上标记</w:t>
      </w:r>
      <w:r>
        <w:rPr>
          <w:rFonts w:eastAsia="Times New Roman"/>
          <w:i/>
          <w:sz w:val="24"/>
          <w:szCs w:val="24"/>
        </w:rPr>
        <w:t>P</w:t>
      </w:r>
      <w:r>
        <w:rPr>
          <w:rFonts w:eastAsia="Times New Roman"/>
          <w:i/>
          <w:sz w:val="24"/>
          <w:szCs w:val="24"/>
          <w:vertAlign w:val="subscript"/>
        </w:rPr>
        <w:t>3</w:t>
      </w:r>
      <w:r>
        <w:rPr>
          <w:sz w:val="24"/>
          <w:szCs w:val="24"/>
        </w:rPr>
        <w:t>点，拉力的大小为</w:t>
      </w:r>
      <w:r>
        <w:rPr>
          <w:rFonts w:eastAsia="Times New Roman"/>
          <w:i/>
          <w:sz w:val="24"/>
          <w:szCs w:val="24"/>
        </w:rPr>
        <w:t>F</w:t>
      </w:r>
      <w:r>
        <w:rPr>
          <w:sz w:val="24"/>
          <w:szCs w:val="24"/>
        </w:rPr>
        <w:t xml:space="preserve"> </w:t>
      </w:r>
      <w:r>
        <w:rPr>
          <w:rFonts w:eastAsia="Times New Roman"/>
          <w:i/>
          <w:sz w:val="24"/>
          <w:szCs w:val="24"/>
        </w:rPr>
        <w:t>=</w:t>
      </w:r>
      <w:r>
        <w:rPr>
          <w:sz w:val="24"/>
          <w:szCs w:val="24"/>
        </w:rPr>
        <w:t xml:space="preserve"> 5.60N</w:t>
      </w:r>
      <w:r>
        <w:rPr>
          <w:rFonts w:hint="eastAsia"/>
          <w:sz w:val="24"/>
          <w:szCs w:val="24"/>
          <w:lang w:eastAsia="zh-CN"/>
        </w:rPr>
        <w:t>。</w:t>
      </w:r>
      <w:r>
        <w:rPr>
          <w:sz w:val="24"/>
          <w:szCs w:val="24"/>
        </w:rPr>
        <w:t>请完成下列问题：</w:t>
      </w:r>
    </w:p>
    <w:p w14:paraId="3B87F487">
      <w:pPr>
        <w:textAlignment w:val="center"/>
        <w:rPr>
          <w:sz w:val="24"/>
          <w:szCs w:val="24"/>
        </w:rPr>
      </w:pPr>
      <w:r>
        <w:rPr>
          <w:sz w:val="24"/>
          <w:szCs w:val="24"/>
        </w:rPr>
        <w:t>(1)在图（e）中按照给定的标度画出</w:t>
      </w:r>
      <w:r>
        <w:rPr>
          <w:rFonts w:eastAsia="Times New Roman"/>
          <w:i/>
          <w:sz w:val="24"/>
          <w:szCs w:val="24"/>
        </w:rPr>
        <w:t>F</w:t>
      </w:r>
      <w:r>
        <w:rPr>
          <w:rFonts w:eastAsia="Times New Roman"/>
          <w:i/>
          <w:sz w:val="24"/>
          <w:szCs w:val="24"/>
          <w:vertAlign w:val="subscript"/>
        </w:rPr>
        <w:t>1</w:t>
      </w:r>
      <w:r>
        <w:rPr>
          <w:sz w:val="24"/>
          <w:szCs w:val="24"/>
        </w:rPr>
        <w:t>、</w:t>
      </w:r>
      <w:r>
        <w:rPr>
          <w:rFonts w:eastAsia="Times New Roman"/>
          <w:i/>
          <w:sz w:val="24"/>
          <w:szCs w:val="24"/>
        </w:rPr>
        <w:t>F</w:t>
      </w:r>
      <w:r>
        <w:rPr>
          <w:rFonts w:eastAsia="Times New Roman"/>
          <w:i/>
          <w:sz w:val="24"/>
          <w:szCs w:val="24"/>
          <w:vertAlign w:val="subscript"/>
        </w:rPr>
        <w:t>2</w:t>
      </w:r>
      <w:r>
        <w:rPr>
          <w:sz w:val="24"/>
          <w:szCs w:val="24"/>
        </w:rPr>
        <w:t>和</w:t>
      </w:r>
      <w:r>
        <w:rPr>
          <w:rFonts w:eastAsia="Times New Roman"/>
          <w:i/>
          <w:sz w:val="24"/>
          <w:szCs w:val="24"/>
        </w:rPr>
        <w:t>F</w:t>
      </w:r>
      <w:r>
        <w:rPr>
          <w:sz w:val="24"/>
          <w:szCs w:val="24"/>
        </w:rPr>
        <w:t>的图示，然后按平行四边形定则画出</w:t>
      </w:r>
      <w:r>
        <w:rPr>
          <w:rFonts w:eastAsia="Times New Roman"/>
          <w:i/>
          <w:sz w:val="24"/>
          <w:szCs w:val="24"/>
        </w:rPr>
        <w:t>F</w:t>
      </w:r>
      <w:r>
        <w:rPr>
          <w:rFonts w:eastAsia="Times New Roman"/>
          <w:i/>
          <w:sz w:val="24"/>
          <w:szCs w:val="24"/>
          <w:vertAlign w:val="subscript"/>
        </w:rPr>
        <w:t>1</w:t>
      </w:r>
      <w:r>
        <w:rPr>
          <w:sz w:val="24"/>
          <w:szCs w:val="24"/>
        </w:rPr>
        <w:t>、</w:t>
      </w:r>
      <w:r>
        <w:rPr>
          <w:rFonts w:eastAsia="Times New Roman"/>
          <w:i/>
          <w:sz w:val="24"/>
          <w:szCs w:val="24"/>
        </w:rPr>
        <w:t>F</w:t>
      </w:r>
      <w:r>
        <w:rPr>
          <w:rFonts w:eastAsia="Times New Roman"/>
          <w:i/>
          <w:sz w:val="24"/>
          <w:szCs w:val="24"/>
          <w:vertAlign w:val="subscript"/>
        </w:rPr>
        <w:t>2</w:t>
      </w:r>
      <w:r>
        <w:rPr>
          <w:sz w:val="24"/>
          <w:szCs w:val="24"/>
        </w:rPr>
        <w:t>的合力</w:t>
      </w:r>
      <w:r>
        <w:rPr>
          <w:rFonts w:eastAsia="Times New Roman"/>
          <w:i/>
          <w:sz w:val="24"/>
          <w:szCs w:val="24"/>
        </w:rPr>
        <w:t>F′</w:t>
      </w:r>
      <w:r>
        <w:rPr>
          <w:sz w:val="24"/>
          <w:szCs w:val="24"/>
        </w:rPr>
        <w:t>。</w:t>
      </w:r>
      <w:r>
        <w:rPr>
          <w:rFonts w:eastAsia="Times New Roman"/>
          <w:sz w:val="24"/>
          <w:szCs w:val="24"/>
          <w:u w:val="single"/>
        </w:rPr>
        <w:t xml:space="preserve">      </w:t>
      </w:r>
    </w:p>
    <w:p w14:paraId="016D80C8">
      <w:pPr>
        <w:textAlignment w:val="center"/>
        <w:rPr>
          <w:rFonts w:hint="eastAsia"/>
          <w:sz w:val="24"/>
          <w:szCs w:val="24"/>
          <w:u w:val="none"/>
          <w:lang w:eastAsia="zh-CN"/>
        </w:rPr>
      </w:pPr>
      <w:r>
        <w:rPr>
          <w:sz w:val="24"/>
          <w:szCs w:val="24"/>
        </w:rPr>
        <w:t>(2)比较</w:t>
      </w:r>
      <w:r>
        <w:rPr>
          <w:rFonts w:eastAsia="Times New Roman"/>
          <w:i/>
          <w:sz w:val="24"/>
          <w:szCs w:val="24"/>
        </w:rPr>
        <w:t>F</w:t>
      </w:r>
      <w:r>
        <w:rPr>
          <w:sz w:val="24"/>
          <w:szCs w:val="24"/>
        </w:rPr>
        <w:t>和</w:t>
      </w:r>
      <w:r>
        <w:rPr>
          <w:rFonts w:eastAsia="Times New Roman"/>
          <w:i/>
          <w:sz w:val="24"/>
          <w:szCs w:val="24"/>
        </w:rPr>
        <w:t>F′</w:t>
      </w:r>
      <w:r>
        <w:rPr>
          <w:sz w:val="24"/>
          <w:szCs w:val="24"/>
        </w:rPr>
        <w:t>，写出可能产生误差的两点原因</w:t>
      </w:r>
      <w:r>
        <w:rPr>
          <w:rFonts w:eastAsia="Times New Roman"/>
          <w:sz w:val="24"/>
          <w:szCs w:val="24"/>
          <w:u w:val="single"/>
        </w:rPr>
        <w:t xml:space="preserve">  </w:t>
      </w:r>
      <w:r>
        <w:rPr>
          <w:rFonts w:hint="eastAsia"/>
          <w:sz w:val="24"/>
          <w:szCs w:val="24"/>
          <w:u w:val="single"/>
          <w:lang w:val="en-US" w:eastAsia="zh-CN"/>
        </w:rPr>
        <w:t xml:space="preserve">       </w:t>
      </w:r>
      <w:r>
        <w:rPr>
          <w:rFonts w:eastAsia="Times New Roman"/>
          <w:sz w:val="24"/>
          <w:szCs w:val="24"/>
          <w:u w:val="single"/>
        </w:rPr>
        <w:t xml:space="preserve">   </w:t>
      </w:r>
      <w:r>
        <w:rPr>
          <w:rFonts w:hint="eastAsia"/>
          <w:sz w:val="24"/>
          <w:szCs w:val="24"/>
          <w:u w:val="none"/>
          <w:lang w:eastAsia="zh-CN"/>
        </w:rPr>
        <w:t>。</w:t>
      </w:r>
    </w:p>
    <w:p w14:paraId="427D0CA3">
      <w:pPr>
        <w:textAlignment w:val="center"/>
        <w:rPr>
          <w:rFonts w:hint="eastAsia"/>
          <w:sz w:val="24"/>
          <w:szCs w:val="24"/>
          <w:lang w:eastAsia="zh-CN"/>
        </w:rPr>
      </w:pPr>
      <w:r>
        <w:rPr>
          <w:sz w:val="24"/>
          <w:szCs w:val="24"/>
        </w:rPr>
        <w:t>【详解】（1）按照给定的标度画出</w:t>
      </w:r>
      <w:r>
        <w:rPr>
          <w:rFonts w:eastAsia="Times New Roman"/>
          <w:i/>
          <w:sz w:val="24"/>
          <w:szCs w:val="24"/>
        </w:rPr>
        <w:t>F</w:t>
      </w:r>
      <w:r>
        <w:rPr>
          <w:rFonts w:eastAsia="Times New Roman"/>
          <w:i/>
          <w:sz w:val="24"/>
          <w:szCs w:val="24"/>
          <w:vertAlign w:val="subscript"/>
        </w:rPr>
        <w:t>1</w:t>
      </w:r>
      <w:r>
        <w:rPr>
          <w:sz w:val="24"/>
          <w:szCs w:val="24"/>
        </w:rPr>
        <w:t>、</w:t>
      </w:r>
      <w:r>
        <w:rPr>
          <w:rFonts w:eastAsia="Times New Roman"/>
          <w:i/>
          <w:sz w:val="24"/>
          <w:szCs w:val="24"/>
        </w:rPr>
        <w:t>F</w:t>
      </w:r>
      <w:r>
        <w:rPr>
          <w:rFonts w:eastAsia="Times New Roman"/>
          <w:i/>
          <w:sz w:val="24"/>
          <w:szCs w:val="24"/>
          <w:vertAlign w:val="subscript"/>
        </w:rPr>
        <w:t>2</w:t>
      </w:r>
      <w:r>
        <w:rPr>
          <w:sz w:val="24"/>
          <w:szCs w:val="24"/>
        </w:rPr>
        <w:t>和</w:t>
      </w:r>
      <w:r>
        <w:rPr>
          <w:rFonts w:eastAsia="Times New Roman"/>
          <w:i/>
          <w:sz w:val="24"/>
          <w:szCs w:val="24"/>
        </w:rPr>
        <w:t>F</w:t>
      </w:r>
      <w:r>
        <w:rPr>
          <w:sz w:val="24"/>
          <w:szCs w:val="24"/>
        </w:rPr>
        <w:t>的图示，然后按平行四边形定则画出</w:t>
      </w:r>
      <w:r>
        <w:rPr>
          <w:rFonts w:eastAsia="Times New Roman"/>
          <w:i/>
          <w:sz w:val="24"/>
          <w:szCs w:val="24"/>
        </w:rPr>
        <w:t>F</w:t>
      </w:r>
      <w:r>
        <w:rPr>
          <w:rFonts w:eastAsia="Times New Roman"/>
          <w:i/>
          <w:sz w:val="24"/>
          <w:szCs w:val="24"/>
          <w:vertAlign w:val="subscript"/>
        </w:rPr>
        <w:t>1</w:t>
      </w:r>
      <w:r>
        <w:rPr>
          <w:sz w:val="24"/>
          <w:szCs w:val="24"/>
        </w:rPr>
        <w:t>、</w:t>
      </w:r>
      <w:r>
        <w:rPr>
          <w:rFonts w:eastAsia="Times New Roman"/>
          <w:i/>
          <w:sz w:val="24"/>
          <w:szCs w:val="24"/>
        </w:rPr>
        <w:t>F</w:t>
      </w:r>
      <w:r>
        <w:rPr>
          <w:rFonts w:eastAsia="Times New Roman"/>
          <w:i/>
          <w:sz w:val="24"/>
          <w:szCs w:val="24"/>
          <w:vertAlign w:val="subscript"/>
        </w:rPr>
        <w:t>2</w:t>
      </w:r>
      <w:r>
        <w:rPr>
          <w:sz w:val="24"/>
          <w:szCs w:val="24"/>
        </w:rPr>
        <w:t>的合力</w:t>
      </w:r>
      <w:r>
        <w:rPr>
          <w:rFonts w:eastAsia="Times New Roman"/>
          <w:i/>
          <w:sz w:val="24"/>
          <w:szCs w:val="24"/>
        </w:rPr>
        <w:t>F′</w:t>
      </w:r>
      <w:r>
        <w:rPr>
          <w:sz w:val="24"/>
          <w:szCs w:val="24"/>
        </w:rPr>
        <w:t>，如下图所示</w:t>
      </w:r>
      <w:r>
        <w:rPr>
          <w:rFonts w:hint="eastAsia"/>
          <w:sz w:val="24"/>
          <w:szCs w:val="24"/>
          <w:lang w:eastAsia="zh-CN"/>
        </w:rPr>
        <w:t>。</w:t>
      </w:r>
    </w:p>
    <w:p w14:paraId="37CCB863">
      <w:pPr>
        <w:textAlignment w:val="center"/>
        <w:rPr>
          <w:rFonts w:eastAsia="Times New Roman"/>
          <w:kern w:val="0"/>
          <w:sz w:val="24"/>
          <w:szCs w:val="24"/>
        </w:rPr>
      </w:pPr>
      <w:r>
        <w:rPr>
          <w:rFonts w:eastAsia="Times New Roman"/>
          <w:kern w:val="0"/>
          <w:sz w:val="24"/>
          <w:szCs w:val="24"/>
        </w:rPr>
        <w:drawing>
          <wp:inline distT="0" distB="0" distL="0" distR="0">
            <wp:extent cx="3419475" cy="1847850"/>
            <wp:effectExtent l="0" t="0" r="0" b="0"/>
            <wp:docPr id="100019" name="图片 100019" descr="@@@933c3f61-bfc4-4d9f-afcd-848662caf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33c3f61-bfc4-4d9f-afcd-848662caf4cd"/>
                    <pic:cNvPicPr>
                      <a:picLocks noChangeAspect="1"/>
                    </pic:cNvPicPr>
                  </pic:nvPicPr>
                  <pic:blipFill>
                    <a:blip r:embed="rId72"/>
                    <a:stretch>
                      <a:fillRect/>
                    </a:stretch>
                  </pic:blipFill>
                  <pic:spPr>
                    <a:xfrm>
                      <a:off x="0" y="0"/>
                      <a:ext cx="3419475" cy="1847850"/>
                    </a:xfrm>
                    <a:prstGeom prst="rect">
                      <a:avLst/>
                    </a:prstGeom>
                  </pic:spPr>
                </pic:pic>
              </a:graphicData>
            </a:graphic>
          </wp:inline>
        </w:drawing>
      </w:r>
    </w:p>
    <w:p w14:paraId="5C6CC49E">
      <w:pPr>
        <w:textAlignment w:val="center"/>
        <w:rPr>
          <w:sz w:val="24"/>
          <w:szCs w:val="24"/>
        </w:rPr>
      </w:pPr>
      <w:r>
        <w:rPr>
          <w:sz w:val="24"/>
          <w:szCs w:val="24"/>
        </w:rPr>
        <w:t>（2）</w:t>
      </w:r>
      <w:r>
        <w:rPr>
          <w:rFonts w:eastAsia="Times New Roman"/>
          <w:i/>
          <w:sz w:val="24"/>
          <w:szCs w:val="24"/>
        </w:rPr>
        <w:t>F</w:t>
      </w:r>
      <w:r>
        <w:rPr>
          <w:sz w:val="24"/>
          <w:szCs w:val="24"/>
        </w:rPr>
        <w:t>和</w:t>
      </w:r>
      <w:r>
        <w:rPr>
          <w:rFonts w:eastAsia="Times New Roman"/>
          <w:i/>
          <w:sz w:val="24"/>
          <w:szCs w:val="24"/>
        </w:rPr>
        <w:t>F′</w:t>
      </w:r>
      <w:r>
        <w:rPr>
          <w:sz w:val="24"/>
          <w:szCs w:val="24"/>
        </w:rPr>
        <w:t>不完全重合的误差可能是：</w:t>
      </w:r>
      <w:r>
        <w:rPr>
          <w:rFonts w:hint="eastAsia" w:ascii="宋体" w:hAnsi="宋体" w:cs="宋体"/>
          <w:sz w:val="24"/>
          <w:szCs w:val="24"/>
        </w:rPr>
        <w:t>①</w:t>
      </w:r>
      <w:r>
        <w:rPr>
          <w:sz w:val="24"/>
          <w:szCs w:val="24"/>
        </w:rPr>
        <w:t>没有做到弹簧秤、细绳、橡皮条都与木板平行；</w:t>
      </w:r>
      <w:r>
        <w:rPr>
          <w:rFonts w:hint="eastAsia" w:ascii="宋体" w:hAnsi="宋体" w:cs="宋体"/>
          <w:sz w:val="24"/>
          <w:szCs w:val="24"/>
        </w:rPr>
        <w:t>②</w:t>
      </w:r>
      <w:r>
        <w:rPr>
          <w:sz w:val="24"/>
          <w:szCs w:val="24"/>
        </w:rPr>
        <w:t>读数时没有正视弹簧测力计。</w:t>
      </w:r>
    </w:p>
    <w:p w14:paraId="54AF38B9">
      <w:pPr>
        <w:textAlignment w:val="center"/>
        <w:rPr>
          <w:sz w:val="24"/>
          <w:szCs w:val="24"/>
        </w:rPr>
      </w:pPr>
    </w:p>
    <w:p w14:paraId="5BCBE19F">
      <w:pPr>
        <w:ind w:firstLine="480" w:firstLineChars="200"/>
        <w:textAlignment w:val="center"/>
        <w:rPr>
          <w:sz w:val="24"/>
          <w:szCs w:val="24"/>
        </w:rPr>
      </w:pPr>
      <w:r>
        <w:rPr>
          <w:rFonts w:hint="eastAsia"/>
          <w:sz w:val="24"/>
          <w:szCs w:val="24"/>
          <w:lang w:val="en-US" w:eastAsia="zh-CN"/>
        </w:rPr>
        <w:t>三、</w:t>
      </w:r>
      <w:r>
        <w:rPr>
          <w:rFonts w:hint="eastAsia"/>
          <w:sz w:val="24"/>
          <w:szCs w:val="24"/>
        </w:rPr>
        <w:t>学生实验：探究加速度与物体受力、物体质量的关系</w:t>
      </w:r>
    </w:p>
    <w:p w14:paraId="3FE63B57">
      <w:pPr>
        <w:numPr>
          <w:ilvl w:val="0"/>
          <w:numId w:val="1"/>
        </w:numPr>
        <w:ind w:left="0" w:leftChars="0" w:firstLine="0" w:firstLineChars="0"/>
        <w:textAlignment w:val="center"/>
        <w:rPr>
          <w:sz w:val="24"/>
          <w:szCs w:val="24"/>
        </w:rPr>
      </w:pPr>
      <w:r>
        <w:rPr>
          <w:sz w:val="24"/>
          <w:szCs w:val="24"/>
        </w:rPr>
        <w:t>如图（a）所示，是“用DIS研究加速度与力的关系”的实验装置。</w:t>
      </w:r>
    </w:p>
    <w:p w14:paraId="7E7F4BD9">
      <w:pPr>
        <w:textAlignment w:val="center"/>
        <w:rPr>
          <w:sz w:val="24"/>
          <w:szCs w:val="24"/>
        </w:rPr>
      </w:pPr>
      <w:r>
        <w:rPr>
          <w:rFonts w:eastAsia="Times New Roman"/>
          <w:kern w:val="0"/>
          <w:sz w:val="24"/>
          <w:szCs w:val="24"/>
        </w:rPr>
        <w:drawing>
          <wp:inline distT="0" distB="0" distL="0" distR="0">
            <wp:extent cx="5276215" cy="1290320"/>
            <wp:effectExtent l="0" t="0" r="0" b="0"/>
            <wp:docPr id="100011" name="图片 100011" descr="@@@97a4a73a-58e6-4a47-b759-e1794b5f7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7a4a73a-58e6-4a47-b759-e1794b5f756f"/>
                    <pic:cNvPicPr>
                      <a:picLocks noChangeAspect="1"/>
                    </pic:cNvPicPr>
                  </pic:nvPicPr>
                  <pic:blipFill>
                    <a:blip r:embed="rId73"/>
                    <a:stretch>
                      <a:fillRect/>
                    </a:stretch>
                  </pic:blipFill>
                  <pic:spPr>
                    <a:xfrm>
                      <a:off x="0" y="0"/>
                      <a:ext cx="5276800" cy="1290474"/>
                    </a:xfrm>
                    <a:prstGeom prst="rect">
                      <a:avLst/>
                    </a:prstGeom>
                  </pic:spPr>
                </pic:pic>
              </a:graphicData>
            </a:graphic>
          </wp:inline>
        </w:drawing>
      </w:r>
    </w:p>
    <w:p w14:paraId="748DC7ED">
      <w:pPr>
        <w:textAlignment w:val="center"/>
        <w:rPr>
          <w:sz w:val="24"/>
          <w:szCs w:val="24"/>
        </w:rPr>
      </w:pPr>
      <w:r>
        <w:rPr>
          <w:rFonts w:hint="eastAsia"/>
          <w:sz w:val="24"/>
          <w:szCs w:val="24"/>
          <w:lang w:eastAsia="zh-CN"/>
        </w:rPr>
        <w:t>（</w:t>
      </w:r>
      <w:r>
        <w:rPr>
          <w:rFonts w:hint="eastAsia"/>
          <w:sz w:val="24"/>
          <w:szCs w:val="24"/>
          <w:lang w:val="en-US" w:eastAsia="zh-CN"/>
        </w:rPr>
        <w:t>1）</w:t>
      </w:r>
      <w:r>
        <w:rPr>
          <w:sz w:val="24"/>
          <w:szCs w:val="24"/>
        </w:rPr>
        <w:t>小车上安装的是位移传感器的</w:t>
      </w:r>
      <w:r>
        <w:rPr>
          <w:rFonts w:eastAsia="Times New Roman"/>
          <w:sz w:val="24"/>
          <w:szCs w:val="24"/>
          <w:u w:val="single"/>
        </w:rPr>
        <w:t xml:space="preserve">    </w:t>
      </w:r>
      <w:r>
        <w:rPr>
          <w:rFonts w:hint="eastAsia"/>
          <w:sz w:val="24"/>
          <w:szCs w:val="24"/>
          <w:u w:val="single"/>
          <w:lang w:val="en-US" w:eastAsia="zh-CN"/>
        </w:rPr>
        <w:t xml:space="preserve">  </w:t>
      </w:r>
      <w:r>
        <w:rPr>
          <w:rFonts w:eastAsia="Times New Roman"/>
          <w:sz w:val="24"/>
          <w:szCs w:val="24"/>
          <w:u w:val="single"/>
        </w:rPr>
        <w:t xml:space="preserve">  </w:t>
      </w:r>
      <w:r>
        <w:rPr>
          <w:sz w:val="24"/>
          <w:szCs w:val="24"/>
        </w:rPr>
        <w:t>部分（选填“接收器”或“发射器”）。通过位移传感器测得小车的</w:t>
      </w:r>
      <w:r>
        <w:rPr>
          <w:sz w:val="24"/>
          <w:szCs w:val="24"/>
        </w:rPr>
        <w:object>
          <v:shape id="_x0000_i1052" o:spt="75" alt="eqIdd1552707683293dcf684d101dd09b5c9" type="#_x0000_t75" style="height:10.3pt;width:21.1pt;" o:ole="t" filled="f" o:preferrelative="t" stroked="f" coordsize="21600,21600">
            <v:path/>
            <v:fill on="f" focussize="0,0"/>
            <v:stroke on="f" joinstyle="miter"/>
            <v:imagedata r:id="rId75" o:title="eqIdd1552707683293dcf684d101dd09b5c9"/>
            <o:lock v:ext="edit" aspectratio="t"/>
            <w10:wrap type="none"/>
            <w10:anchorlock/>
          </v:shape>
          <o:OLEObject Type="Embed" ProgID="Equation.DSMT4" ShapeID="_x0000_i1052" DrawAspect="Content" ObjectID="_1468075752" r:id="rId74">
            <o:LockedField>false</o:LockedField>
          </o:OLEObject>
        </w:object>
      </w:r>
      <w:r>
        <w:rPr>
          <w:sz w:val="24"/>
          <w:szCs w:val="24"/>
        </w:rPr>
        <w:t>图像，通过图像的</w:t>
      </w:r>
      <w:r>
        <w:rPr>
          <w:rFonts w:eastAsia="Times New Roman"/>
          <w:sz w:val="24"/>
          <w:szCs w:val="24"/>
          <w:u w:val="single"/>
        </w:rPr>
        <w:t xml:space="preserve">   </w:t>
      </w:r>
      <w:r>
        <w:rPr>
          <w:rFonts w:hint="eastAsia"/>
          <w:sz w:val="24"/>
          <w:szCs w:val="24"/>
          <w:u w:val="single"/>
          <w:lang w:val="en-US" w:eastAsia="zh-CN"/>
        </w:rPr>
        <w:t xml:space="preserve">   </w:t>
      </w:r>
      <w:r>
        <w:rPr>
          <w:rFonts w:eastAsia="Times New Roman"/>
          <w:sz w:val="24"/>
          <w:szCs w:val="24"/>
          <w:u w:val="single"/>
        </w:rPr>
        <w:t xml:space="preserve">  </w:t>
      </w:r>
      <w:r>
        <w:rPr>
          <w:sz w:val="24"/>
          <w:szCs w:val="24"/>
        </w:rPr>
        <w:t>（填“斜率”或“纵坐标轴截距”或“横坐标轴截距”）得到小车的加速度。</w:t>
      </w:r>
    </w:p>
    <w:p w14:paraId="7E3BD84A">
      <w:pPr>
        <w:textAlignment w:val="center"/>
        <w:rPr>
          <w:sz w:val="24"/>
          <w:szCs w:val="24"/>
        </w:rPr>
      </w:pPr>
      <w:r>
        <w:rPr>
          <w:rFonts w:hint="eastAsia"/>
          <w:sz w:val="24"/>
          <w:szCs w:val="24"/>
          <w:lang w:eastAsia="zh-CN"/>
        </w:rPr>
        <w:t>（</w:t>
      </w:r>
      <w:r>
        <w:rPr>
          <w:rFonts w:hint="eastAsia"/>
          <w:sz w:val="24"/>
          <w:szCs w:val="24"/>
          <w:lang w:val="en-US" w:eastAsia="zh-CN"/>
        </w:rPr>
        <w:t>2）</w:t>
      </w:r>
      <w:r>
        <w:rPr>
          <w:sz w:val="24"/>
          <w:szCs w:val="24"/>
        </w:rPr>
        <w:t>实验中，多次改变</w:t>
      </w:r>
      <w:r>
        <w:rPr>
          <w:rFonts w:eastAsia="Times New Roman"/>
          <w:sz w:val="24"/>
          <w:szCs w:val="24"/>
          <w:u w:val="single"/>
        </w:rPr>
        <w:t xml:space="preserve">      </w:t>
      </w:r>
      <w:r>
        <w:rPr>
          <w:sz w:val="24"/>
          <w:szCs w:val="24"/>
        </w:rPr>
        <w:t>的总质量，获得多组小车运动的加速度</w:t>
      </w:r>
      <w:r>
        <w:rPr>
          <w:rFonts w:eastAsia="Times New Roman"/>
          <w:i/>
          <w:sz w:val="24"/>
          <w:szCs w:val="24"/>
        </w:rPr>
        <w:t>a</w:t>
      </w:r>
      <w:r>
        <w:rPr>
          <w:sz w:val="24"/>
          <w:szCs w:val="24"/>
        </w:rPr>
        <w:t>和所受拉力</w:t>
      </w:r>
      <w:r>
        <w:rPr>
          <w:rFonts w:eastAsia="Times New Roman"/>
          <w:i/>
          <w:sz w:val="24"/>
          <w:szCs w:val="24"/>
        </w:rPr>
        <w:t>F</w:t>
      </w:r>
      <w:r>
        <w:rPr>
          <w:sz w:val="24"/>
          <w:szCs w:val="24"/>
        </w:rPr>
        <w:t>的数据。某同学根据数据绘出的图像如图（b）所示，图线没有通过坐标原点，经检查分析，是由于小车与轨道间存在摩擦所致，则该小车与轨道间的摩擦力大小为</w:t>
      </w:r>
      <w:r>
        <w:rPr>
          <w:rFonts w:eastAsia="Times New Roman"/>
          <w:sz w:val="24"/>
          <w:szCs w:val="24"/>
          <w:u w:val="single"/>
        </w:rPr>
        <w:t xml:space="preserve">      </w:t>
      </w:r>
      <w:r>
        <w:rPr>
          <w:sz w:val="24"/>
          <w:szCs w:val="24"/>
        </w:rPr>
        <w:t>N，在检查分析前，还能推测出的误差可能为</w:t>
      </w:r>
      <w:r>
        <w:rPr>
          <w:rFonts w:eastAsia="Times New Roman"/>
          <w:sz w:val="24"/>
          <w:szCs w:val="24"/>
          <w:u w:val="single"/>
        </w:rPr>
        <w:t xml:space="preserve">      </w:t>
      </w:r>
      <w:r>
        <w:rPr>
          <w:sz w:val="24"/>
          <w:szCs w:val="24"/>
        </w:rPr>
        <w:t>。</w:t>
      </w:r>
    </w:p>
    <w:p w14:paraId="58E57F33">
      <w:pPr>
        <w:textAlignment w:val="center"/>
        <w:rPr>
          <w:sz w:val="24"/>
          <w:szCs w:val="24"/>
        </w:rPr>
      </w:pPr>
      <w:r>
        <w:rPr>
          <w:rFonts w:hint="eastAsia"/>
          <w:sz w:val="24"/>
          <w:szCs w:val="24"/>
          <w:lang w:eastAsia="zh-CN"/>
        </w:rPr>
        <w:t>（</w:t>
      </w:r>
      <w:r>
        <w:rPr>
          <w:rFonts w:hint="eastAsia"/>
          <w:sz w:val="24"/>
          <w:szCs w:val="24"/>
          <w:lang w:val="en-US" w:eastAsia="zh-CN"/>
        </w:rPr>
        <w:t>3）</w:t>
      </w:r>
      <w:r>
        <w:rPr>
          <w:sz w:val="24"/>
          <w:szCs w:val="24"/>
        </w:rPr>
        <w:t>实验中小车在拉力作用下向右加速运动。请判断钩码受到的合力方向，并进一步判断小车受到的拉力是否等于砝码的重力</w:t>
      </w:r>
      <w:r>
        <w:rPr>
          <w:rFonts w:eastAsia="Times New Roman"/>
          <w:sz w:val="24"/>
          <w:szCs w:val="24"/>
          <w:u w:val="single"/>
        </w:rPr>
        <w:t xml:space="preserve">      </w:t>
      </w:r>
      <w:r>
        <w:rPr>
          <w:sz w:val="24"/>
          <w:szCs w:val="24"/>
        </w:rPr>
        <w:t>。</w:t>
      </w:r>
    </w:p>
    <w:p w14:paraId="774DAC27">
      <w:pPr>
        <w:textAlignment w:val="center"/>
        <w:rPr>
          <w:sz w:val="24"/>
          <w:szCs w:val="24"/>
        </w:rPr>
      </w:pPr>
      <w:r>
        <w:rPr>
          <w:sz w:val="24"/>
          <w:szCs w:val="24"/>
        </w:rPr>
        <w:t>A．砝码受到合力向上，拉力大于砝码重力</w:t>
      </w:r>
    </w:p>
    <w:p w14:paraId="79D25232">
      <w:pPr>
        <w:textAlignment w:val="center"/>
        <w:rPr>
          <w:sz w:val="24"/>
          <w:szCs w:val="24"/>
        </w:rPr>
      </w:pPr>
      <w:r>
        <w:rPr>
          <w:sz w:val="24"/>
          <w:szCs w:val="24"/>
        </w:rPr>
        <w:t>B．砝码受到合力向上，拉力小于砝码重力</w:t>
      </w:r>
    </w:p>
    <w:p w14:paraId="14A83616">
      <w:pPr>
        <w:textAlignment w:val="center"/>
        <w:rPr>
          <w:sz w:val="24"/>
          <w:szCs w:val="24"/>
        </w:rPr>
      </w:pPr>
      <w:r>
        <w:rPr>
          <w:sz w:val="24"/>
          <w:szCs w:val="24"/>
        </w:rPr>
        <w:t>C．砝码受到合力向下，拉力大于砝码重力</w:t>
      </w:r>
    </w:p>
    <w:p w14:paraId="142FAF74">
      <w:pPr>
        <w:textAlignment w:val="center"/>
        <w:rPr>
          <w:sz w:val="24"/>
          <w:szCs w:val="24"/>
        </w:rPr>
      </w:pPr>
      <w:r>
        <w:rPr>
          <w:sz w:val="24"/>
          <w:szCs w:val="24"/>
        </w:rPr>
        <w:t>D．砝码受到合力向下，拉力小于砝码重力</w:t>
      </w:r>
    </w:p>
    <w:p w14:paraId="1D2E7027">
      <w:pPr>
        <w:textAlignment w:val="center"/>
        <w:rPr>
          <w:sz w:val="24"/>
          <w:szCs w:val="24"/>
        </w:rPr>
      </w:pPr>
      <w:r>
        <w:rPr>
          <w:rFonts w:hint="eastAsia"/>
          <w:sz w:val="24"/>
          <w:szCs w:val="24"/>
          <w:lang w:eastAsia="zh-CN"/>
        </w:rPr>
        <w:t>（</w:t>
      </w:r>
      <w:r>
        <w:rPr>
          <w:rFonts w:hint="eastAsia"/>
          <w:sz w:val="24"/>
          <w:szCs w:val="24"/>
          <w:lang w:val="en-US" w:eastAsia="zh-CN"/>
        </w:rPr>
        <w:t>4）</w:t>
      </w:r>
      <w:r>
        <w:rPr>
          <w:sz w:val="24"/>
          <w:szCs w:val="24"/>
        </w:rPr>
        <w:t>另外4位同学均得到一条几乎通过坐标原点的直线。现将这4位同学的</w:t>
      </w:r>
      <w:r>
        <w:rPr>
          <w:sz w:val="24"/>
          <w:szCs w:val="24"/>
        </w:rPr>
        <w:object>
          <v:shape id="_x0000_i1053" o:spt="75" alt="eqId6e95169c325077d864517095badd1220" type="#_x0000_t75" style="height:12.65pt;width:26.25pt;" o:ole="t" filled="f" o:preferrelative="t" stroked="f" coordsize="21600,21600">
            <v:path/>
            <v:fill on="f" focussize="0,0"/>
            <v:stroke on="f" joinstyle="miter"/>
            <v:imagedata r:id="rId77" o:title="eqId6e95169c325077d864517095badd1220"/>
            <o:lock v:ext="edit" aspectratio="t"/>
            <w10:wrap type="none"/>
            <w10:anchorlock/>
          </v:shape>
          <o:OLEObject Type="Embed" ProgID="Equation.DSMT4" ShapeID="_x0000_i1053" DrawAspect="Content" ObjectID="_1468075753" r:id="rId76">
            <o:LockedField>false</o:LockedField>
          </o:OLEObject>
        </w:object>
      </w:r>
      <w:r>
        <w:rPr>
          <w:sz w:val="24"/>
          <w:szCs w:val="24"/>
        </w:rPr>
        <w:t>图像画在同一个坐标系内，得到如图（c）所示的4条图线，这4位同学记录的小车总质量分别为：</w:t>
      </w:r>
      <w:r>
        <w:rPr>
          <w:sz w:val="24"/>
          <w:szCs w:val="24"/>
        </w:rPr>
        <w:object>
          <v:shape id="_x0000_i1054" o:spt="75" alt="eqId5524350302d114ca92fbafb84b86b0fb" type="#_x0000_t75" style="height:15.95pt;width:54.2pt;" o:ole="t" filled="f" o:preferrelative="t" stroked="f" coordsize="21600,21600">
            <v:path/>
            <v:fill on="f" focussize="0,0"/>
            <v:stroke on="f" joinstyle="miter"/>
            <v:imagedata r:id="rId79" o:title="eqId5524350302d114ca92fbafb84b86b0fb"/>
            <o:lock v:ext="edit" aspectratio="t"/>
            <w10:wrap type="none"/>
            <w10:anchorlock/>
          </v:shape>
          <o:OLEObject Type="Embed" ProgID="Equation.DSMT4" ShapeID="_x0000_i1054" DrawAspect="Content" ObjectID="_1468075754" r:id="rId78">
            <o:LockedField>false</o:LockedField>
          </o:OLEObject>
        </w:object>
      </w:r>
      <w:r>
        <w:rPr>
          <w:sz w:val="24"/>
          <w:szCs w:val="24"/>
        </w:rPr>
        <w:t>、</w:t>
      </w:r>
      <w:r>
        <w:rPr>
          <w:sz w:val="24"/>
          <w:szCs w:val="24"/>
        </w:rPr>
        <w:object>
          <v:shape id="_x0000_i1055" o:spt="75" alt="eqIdfdd299f1532ae1a1e31d51b5abf20ca9" type="#_x0000_t75" style="height:15.95pt;width:54.65pt;" o:ole="t" filled="f" o:preferrelative="t" stroked="f" coordsize="21600,21600">
            <v:path/>
            <v:fill on="f" focussize="0,0"/>
            <v:stroke on="f" joinstyle="miter"/>
            <v:imagedata r:id="rId81" o:title="eqIdfdd299f1532ae1a1e31d51b5abf20ca9"/>
            <o:lock v:ext="edit" aspectratio="t"/>
            <w10:wrap type="none"/>
            <w10:anchorlock/>
          </v:shape>
          <o:OLEObject Type="Embed" ProgID="Equation.DSMT4" ShapeID="_x0000_i1055" DrawAspect="Content" ObjectID="_1468075755" r:id="rId80">
            <o:LockedField>false</o:LockedField>
          </o:OLEObject>
        </w:object>
      </w:r>
      <w:r>
        <w:rPr>
          <w:sz w:val="24"/>
          <w:szCs w:val="24"/>
        </w:rPr>
        <w:t>、</w:t>
      </w:r>
      <w:r>
        <w:rPr>
          <w:sz w:val="24"/>
          <w:szCs w:val="24"/>
        </w:rPr>
        <w:object>
          <v:shape id="_x0000_i1056" o:spt="75" alt="eqIdc989d3f1e4b78181cfc00604626d54cb" type="#_x0000_t75" style="height:15.95pt;width:52.3pt;" o:ole="t" filled="f" o:preferrelative="t" stroked="f" coordsize="21600,21600">
            <v:path/>
            <v:fill on="f" focussize="0,0"/>
            <v:stroke on="f" joinstyle="miter"/>
            <v:imagedata r:id="rId83" o:title="eqIdc989d3f1e4b78181cfc00604626d54cb"/>
            <o:lock v:ext="edit" aspectratio="t"/>
            <w10:wrap type="none"/>
            <w10:anchorlock/>
          </v:shape>
          <o:OLEObject Type="Embed" ProgID="Equation.DSMT4" ShapeID="_x0000_i1056" DrawAspect="Content" ObjectID="_1468075756" r:id="rId82">
            <o:LockedField>false</o:LockedField>
          </o:OLEObject>
        </w:object>
      </w:r>
      <w:r>
        <w:rPr>
          <w:sz w:val="24"/>
          <w:szCs w:val="24"/>
        </w:rPr>
        <w:t>、</w:t>
      </w:r>
      <w:r>
        <w:rPr>
          <w:sz w:val="24"/>
          <w:szCs w:val="24"/>
        </w:rPr>
        <w:object>
          <v:shape id="_x0000_i1057" o:spt="75" alt="eqId55f620ec27866836254f439756a420b8" type="#_x0000_t75" style="height:15.95pt;width:54.2pt;" o:ole="t" filled="f" o:preferrelative="t" stroked="f" coordsize="21600,21600">
            <v:path/>
            <v:fill on="f" focussize="0,0"/>
            <v:stroke on="f" joinstyle="miter"/>
            <v:imagedata r:id="rId85" o:title="eqId55f620ec27866836254f439756a420b8"/>
            <o:lock v:ext="edit" aspectratio="t"/>
            <w10:wrap type="none"/>
            <w10:anchorlock/>
          </v:shape>
          <o:OLEObject Type="Embed" ProgID="Equation.DSMT4" ShapeID="_x0000_i1057" DrawAspect="Content" ObjectID="_1468075757" r:id="rId84">
            <o:LockedField>false</o:LockedField>
          </o:OLEObject>
        </w:object>
      </w:r>
      <w:r>
        <w:rPr>
          <w:sz w:val="24"/>
          <w:szCs w:val="24"/>
        </w:rPr>
        <w:t>。由图（c）及4位同学记录的小车总质量，推断出小车加速度与小车总质量的定性关系是：</w:t>
      </w:r>
      <w:r>
        <w:rPr>
          <w:rFonts w:eastAsia="Times New Roman"/>
          <w:sz w:val="24"/>
          <w:szCs w:val="24"/>
          <w:u w:val="single"/>
        </w:rPr>
        <w:t xml:space="preserve"> </w:t>
      </w:r>
      <w:r>
        <w:rPr>
          <w:rFonts w:hint="eastAsia"/>
          <w:sz w:val="24"/>
          <w:szCs w:val="24"/>
          <w:u w:val="single"/>
          <w:lang w:val="en-US" w:eastAsia="zh-CN"/>
        </w:rPr>
        <w:t xml:space="preserve">                         </w:t>
      </w:r>
      <w:r>
        <w:rPr>
          <w:rFonts w:eastAsia="Times New Roman"/>
          <w:sz w:val="24"/>
          <w:szCs w:val="24"/>
          <w:u w:val="single"/>
        </w:rPr>
        <w:t xml:space="preserve">     </w:t>
      </w:r>
      <w:r>
        <w:rPr>
          <w:sz w:val="24"/>
          <w:szCs w:val="24"/>
        </w:rPr>
        <w:t>。</w:t>
      </w:r>
    </w:p>
    <w:p w14:paraId="617F6A53">
      <w:pPr>
        <w:textAlignment w:val="center"/>
        <w:rPr>
          <w:sz w:val="24"/>
          <w:szCs w:val="24"/>
        </w:rPr>
      </w:pPr>
      <w:r>
        <w:rPr>
          <w:rFonts w:hint="eastAsia"/>
          <w:sz w:val="24"/>
          <w:szCs w:val="24"/>
        </w:rPr>
        <w:t>【答案】</w:t>
      </w:r>
      <w:r>
        <w:rPr>
          <w:rFonts w:hint="eastAsia"/>
          <w:sz w:val="24"/>
          <w:szCs w:val="24"/>
          <w:lang w:eastAsia="zh-CN"/>
        </w:rPr>
        <w:t>（</w:t>
      </w:r>
      <w:r>
        <w:rPr>
          <w:rFonts w:hint="eastAsia"/>
          <w:sz w:val="24"/>
          <w:szCs w:val="24"/>
          <w:lang w:val="en-US" w:eastAsia="zh-CN"/>
        </w:rPr>
        <w:t>1）</w:t>
      </w:r>
      <w:r>
        <w:rPr>
          <w:sz w:val="24"/>
          <w:szCs w:val="24"/>
        </w:rPr>
        <w:t>发射器</w:t>
      </w:r>
      <w:r>
        <w:rPr>
          <w:rFonts w:hint="eastAsia"/>
          <w:sz w:val="24"/>
          <w:szCs w:val="24"/>
          <w:lang w:eastAsia="zh-CN"/>
        </w:rPr>
        <w:t>；</w:t>
      </w:r>
      <w:r>
        <w:rPr>
          <w:sz w:val="24"/>
          <w:szCs w:val="24"/>
        </w:rPr>
        <w:t>斜率</w:t>
      </w:r>
      <w:r>
        <w:rPr>
          <w:rFonts w:hint="eastAsia"/>
          <w:sz w:val="24"/>
          <w:szCs w:val="24"/>
          <w:lang w:val="en-US" w:eastAsia="zh-CN"/>
        </w:rPr>
        <w:t xml:space="preserve"> （2）</w:t>
      </w:r>
      <w:r>
        <w:rPr>
          <w:sz w:val="24"/>
          <w:szCs w:val="24"/>
        </w:rPr>
        <w:t>钩码</w:t>
      </w:r>
      <w:r>
        <w:rPr>
          <w:rFonts w:hint="eastAsia"/>
          <w:sz w:val="24"/>
          <w:szCs w:val="24"/>
          <w:lang w:eastAsia="zh-CN"/>
        </w:rPr>
        <w:t>；</w:t>
      </w:r>
      <w:r>
        <w:rPr>
          <w:sz w:val="24"/>
          <w:szCs w:val="24"/>
        </w:rPr>
        <w:t>0.5</w:t>
      </w:r>
      <w:r>
        <w:rPr>
          <w:rFonts w:hint="eastAsia"/>
          <w:sz w:val="24"/>
          <w:szCs w:val="24"/>
          <w:lang w:eastAsia="zh-CN"/>
        </w:rPr>
        <w:t>；</w:t>
      </w:r>
      <w:r>
        <w:rPr>
          <w:sz w:val="24"/>
          <w:szCs w:val="24"/>
        </w:rPr>
        <w:t>轨道倾斜，右端偏高</w:t>
      </w:r>
      <w:r>
        <w:rPr>
          <w:rFonts w:hint="eastAsia"/>
          <w:sz w:val="24"/>
          <w:szCs w:val="24"/>
          <w:lang w:val="en-US" w:eastAsia="zh-CN"/>
        </w:rPr>
        <w:t xml:space="preserve"> （3）</w:t>
      </w:r>
      <w:r>
        <w:rPr>
          <w:sz w:val="24"/>
          <w:szCs w:val="24"/>
        </w:rPr>
        <w:t>D</w:t>
      </w:r>
      <w:r>
        <w:rPr>
          <w:rFonts w:hint="eastAsia"/>
          <w:sz w:val="24"/>
          <w:szCs w:val="24"/>
          <w:lang w:val="en-US" w:eastAsia="zh-CN"/>
        </w:rPr>
        <w:t xml:space="preserve"> （4）</w:t>
      </w:r>
      <w:r>
        <w:rPr>
          <w:sz w:val="24"/>
          <w:szCs w:val="24"/>
        </w:rPr>
        <w:t>拉力大小相等时，小车总质量越大，加速度越小</w:t>
      </w:r>
    </w:p>
    <w:p w14:paraId="4862D408">
      <w:pPr>
        <w:textAlignment w:val="center"/>
        <w:rPr>
          <w:rFonts w:hint="default" w:eastAsia="宋体"/>
          <w:sz w:val="24"/>
          <w:szCs w:val="24"/>
          <w:lang w:val="en-US" w:eastAsia="zh-CN"/>
        </w:rPr>
      </w:pPr>
      <w:r>
        <w:rPr>
          <w:rFonts w:hint="eastAsia"/>
          <w:sz w:val="24"/>
          <w:szCs w:val="24"/>
          <w:lang w:eastAsia="zh-CN"/>
        </w:rPr>
        <w:t>【</w:t>
      </w:r>
      <w:r>
        <w:rPr>
          <w:rFonts w:hint="eastAsia"/>
          <w:sz w:val="24"/>
          <w:szCs w:val="24"/>
          <w:lang w:val="en-US" w:eastAsia="zh-CN"/>
        </w:rPr>
        <w:t>解析】</w:t>
      </w:r>
    </w:p>
    <w:p w14:paraId="19B92677">
      <w:pPr>
        <w:numPr>
          <w:ilvl w:val="0"/>
          <w:numId w:val="0"/>
        </w:numPr>
        <w:textAlignment w:val="center"/>
        <w:rPr>
          <w:sz w:val="24"/>
          <w:szCs w:val="24"/>
        </w:rPr>
      </w:pPr>
      <w:r>
        <w:rPr>
          <w:rFonts w:hint="eastAsia"/>
          <w:sz w:val="24"/>
          <w:szCs w:val="24"/>
          <w:lang w:eastAsia="zh-CN"/>
        </w:rPr>
        <w:t>（</w:t>
      </w:r>
      <w:r>
        <w:rPr>
          <w:rFonts w:hint="eastAsia"/>
          <w:sz w:val="24"/>
          <w:szCs w:val="24"/>
          <w:lang w:val="en-US" w:eastAsia="zh-CN"/>
        </w:rPr>
        <w:t>1）</w:t>
      </w:r>
      <w:r>
        <w:rPr>
          <w:sz w:val="24"/>
          <w:szCs w:val="24"/>
        </w:rPr>
        <w:t>小车上安装的是位移传感器的发射器部分；通过位移传感器测得小车的</w:t>
      </w:r>
      <w:r>
        <w:rPr>
          <w:sz w:val="24"/>
          <w:szCs w:val="24"/>
        </w:rPr>
        <w:object>
          <v:shape id="_x0000_i1058" o:spt="75" alt="eqIdd1552707683293dcf684d101dd09b5c9" type="#_x0000_t75" style="height:10.3pt;width:21.1pt;" o:ole="t" filled="f" o:preferrelative="t" stroked="f" coordsize="21600,21600">
            <v:path/>
            <v:fill on="f" focussize="0,0"/>
            <v:stroke on="f" joinstyle="miter"/>
            <v:imagedata r:id="rId75" o:title="eqIdd1552707683293dcf684d101dd09b5c9"/>
            <o:lock v:ext="edit" aspectratio="t"/>
            <w10:wrap type="none"/>
            <w10:anchorlock/>
          </v:shape>
          <o:OLEObject Type="Embed" ProgID="Equation.DSMT4" ShapeID="_x0000_i1058" DrawAspect="Content" ObjectID="_1468075758" r:id="rId86">
            <o:LockedField>false</o:LockedField>
          </o:OLEObject>
        </w:object>
      </w:r>
      <w:r>
        <w:rPr>
          <w:sz w:val="24"/>
          <w:szCs w:val="24"/>
        </w:rPr>
        <w:t>图像，通过图像的斜率得到小车的加速度。</w:t>
      </w:r>
    </w:p>
    <w:p w14:paraId="03B1E14E">
      <w:pPr>
        <w:numPr>
          <w:ilvl w:val="0"/>
          <w:numId w:val="0"/>
        </w:numPr>
        <w:textAlignment w:val="center"/>
        <w:rPr>
          <w:sz w:val="24"/>
          <w:szCs w:val="24"/>
        </w:rPr>
      </w:pPr>
      <w:r>
        <w:rPr>
          <w:rFonts w:hint="eastAsia"/>
          <w:sz w:val="24"/>
          <w:szCs w:val="24"/>
          <w:lang w:eastAsia="zh-CN"/>
        </w:rPr>
        <w:t>（</w:t>
      </w:r>
      <w:r>
        <w:rPr>
          <w:rFonts w:hint="eastAsia"/>
          <w:sz w:val="24"/>
          <w:szCs w:val="24"/>
          <w:lang w:val="en-US" w:eastAsia="zh-CN"/>
        </w:rPr>
        <w:t>2）</w:t>
      </w:r>
      <w:r>
        <w:rPr>
          <w:sz w:val="24"/>
          <w:szCs w:val="24"/>
        </w:rPr>
        <w:t>根据实验原理可知，实验中，多次改变钩码的总质量，获得多组小车运动的加速度</w:t>
      </w:r>
      <w:r>
        <w:rPr>
          <w:rFonts w:eastAsia="Times New Roman"/>
          <w:i/>
          <w:sz w:val="24"/>
          <w:szCs w:val="24"/>
        </w:rPr>
        <w:t>a</w:t>
      </w:r>
      <w:r>
        <w:rPr>
          <w:sz w:val="24"/>
          <w:szCs w:val="24"/>
        </w:rPr>
        <w:t>和所受拉力</w:t>
      </w:r>
      <w:r>
        <w:rPr>
          <w:rFonts w:eastAsia="Times New Roman"/>
          <w:i/>
          <w:sz w:val="24"/>
          <w:szCs w:val="24"/>
        </w:rPr>
        <w:t>F</w:t>
      </w:r>
      <w:r>
        <w:rPr>
          <w:sz w:val="24"/>
          <w:szCs w:val="24"/>
        </w:rPr>
        <w:t>的数据；根据牛顿第二定律有</w:t>
      </w:r>
    </w:p>
    <w:p w14:paraId="5EE47F30">
      <w:pPr>
        <w:numPr>
          <w:ilvl w:val="0"/>
          <w:numId w:val="0"/>
        </w:numPr>
        <w:jc w:val="center"/>
        <w:textAlignment w:val="center"/>
        <w:rPr>
          <w:rFonts w:hint="eastAsia"/>
          <w:sz w:val="24"/>
          <w:szCs w:val="24"/>
          <w:lang w:eastAsia="zh-CN"/>
        </w:rPr>
      </w:pPr>
      <w:r>
        <w:rPr>
          <w:sz w:val="24"/>
          <w:szCs w:val="24"/>
        </w:rPr>
        <w:object>
          <v:shape id="_x0000_i1059" o:spt="75" alt="eqId92fb1d958275410e47d16fc7733db676" type="#_x0000_t75" style="height:13.6pt;width:52.3pt;" o:ole="t" filled="f" o:preferrelative="t" stroked="f" coordsize="21600,21600">
            <v:path/>
            <v:fill on="f" focussize="0,0"/>
            <v:stroke on="f" joinstyle="miter"/>
            <v:imagedata r:id="rId88" o:title="eqId92fb1d958275410e47d16fc7733db676"/>
            <o:lock v:ext="edit" aspectratio="t"/>
            <w10:wrap type="none"/>
            <w10:anchorlock/>
          </v:shape>
          <o:OLEObject Type="Embed" ProgID="Equation.DSMT4" ShapeID="_x0000_i1059" DrawAspect="Content" ObjectID="_1468075759" r:id="rId87">
            <o:LockedField>false</o:LockedField>
          </o:OLEObject>
        </w:object>
      </w:r>
      <w:r>
        <w:rPr>
          <w:rFonts w:hint="eastAsia"/>
          <w:sz w:val="24"/>
          <w:szCs w:val="24"/>
          <w:lang w:eastAsia="zh-CN"/>
        </w:rPr>
        <w:t>，</w:t>
      </w:r>
    </w:p>
    <w:p w14:paraId="0D0FBB15">
      <w:pPr>
        <w:numPr>
          <w:ilvl w:val="0"/>
          <w:numId w:val="0"/>
        </w:numPr>
        <w:jc w:val="both"/>
        <w:textAlignment w:val="center"/>
        <w:rPr>
          <w:sz w:val="24"/>
          <w:szCs w:val="24"/>
        </w:rPr>
      </w:pPr>
      <w:r>
        <w:rPr>
          <w:sz w:val="24"/>
          <w:szCs w:val="24"/>
        </w:rPr>
        <w:t>解得</w:t>
      </w:r>
    </w:p>
    <w:p w14:paraId="0A931325">
      <w:pPr>
        <w:numPr>
          <w:ilvl w:val="0"/>
          <w:numId w:val="0"/>
        </w:numPr>
        <w:jc w:val="center"/>
        <w:textAlignment w:val="center"/>
        <w:rPr>
          <w:rFonts w:hint="eastAsia" w:eastAsia="宋体"/>
          <w:sz w:val="24"/>
          <w:szCs w:val="24"/>
          <w:lang w:eastAsia="zh-CN"/>
        </w:rPr>
      </w:pPr>
      <w:r>
        <w:rPr>
          <w:sz w:val="24"/>
          <w:szCs w:val="24"/>
        </w:rPr>
        <w:object>
          <v:shape id="_x0000_i1060" o:spt="75" alt="eqId0f68d0c14f05e8a679c7498ff1670d3a" type="#_x0000_t75" style="height:26.95pt;width:54.2pt;" o:ole="t" filled="f" o:preferrelative="t" stroked="f" coordsize="21600,21600">
            <v:path/>
            <v:fill on="f" focussize="0,0"/>
            <v:stroke on="f" joinstyle="miter"/>
            <v:imagedata r:id="rId90" o:title="eqId0f68d0c14f05e8a679c7498ff1670d3a"/>
            <o:lock v:ext="edit" aspectratio="t"/>
            <w10:wrap type="none"/>
            <w10:anchorlock/>
          </v:shape>
          <o:OLEObject Type="Embed" ProgID="Equation.DSMT4" ShapeID="_x0000_i1060" DrawAspect="Content" ObjectID="_1468075760" r:id="rId89">
            <o:LockedField>false</o:LockedField>
          </o:OLEObject>
        </w:object>
      </w:r>
      <w:r>
        <w:rPr>
          <w:rFonts w:hint="eastAsia"/>
          <w:sz w:val="24"/>
          <w:szCs w:val="24"/>
          <w:lang w:eastAsia="zh-CN"/>
        </w:rPr>
        <w:t>，</w:t>
      </w:r>
    </w:p>
    <w:p w14:paraId="1AECB69E">
      <w:pPr>
        <w:numPr>
          <w:ilvl w:val="0"/>
          <w:numId w:val="0"/>
        </w:numPr>
        <w:jc w:val="both"/>
        <w:textAlignment w:val="center"/>
        <w:rPr>
          <w:sz w:val="24"/>
          <w:szCs w:val="24"/>
        </w:rPr>
      </w:pPr>
      <w:r>
        <w:rPr>
          <w:sz w:val="24"/>
          <w:szCs w:val="24"/>
        </w:rPr>
        <w:t>根据图像中</w:t>
      </w:r>
      <w:r>
        <w:rPr>
          <w:sz w:val="24"/>
          <w:szCs w:val="24"/>
        </w:rPr>
        <w:object>
          <v:shape id="_x0000_i1061" o:spt="75" alt="eqIde10ef3a143fac8773f486780ca188b35" type="#_x0000_t75" style="height:18.05pt;width:33.75pt;" o:ole="t" filled="f" o:preferrelative="t" stroked="f" coordsize="21600,21600">
            <v:path/>
            <v:fill on="f" focussize="0,0"/>
            <v:stroke on="f" joinstyle="miter"/>
            <v:imagedata r:id="rId92" o:title="eqIde10ef3a143fac8773f486780ca188b35"/>
            <o:lock v:ext="edit" aspectratio="t"/>
            <w10:wrap type="none"/>
            <w10:anchorlock/>
          </v:shape>
          <o:OLEObject Type="Embed" ProgID="Equation.DSMT4" ShapeID="_x0000_i1061" DrawAspect="Content" ObjectID="_1468075761" r:id="rId91">
            <o:LockedField>false</o:LockedField>
          </o:OLEObject>
        </w:object>
      </w:r>
      <w:r>
        <w:rPr>
          <w:sz w:val="24"/>
          <w:szCs w:val="24"/>
        </w:rPr>
        <w:t>坐标点，代入解得</w:t>
      </w:r>
    </w:p>
    <w:p w14:paraId="5EF78FC5">
      <w:pPr>
        <w:numPr>
          <w:ilvl w:val="0"/>
          <w:numId w:val="0"/>
        </w:numPr>
        <w:jc w:val="center"/>
        <w:textAlignment w:val="center"/>
        <w:rPr>
          <w:rFonts w:hint="eastAsia" w:eastAsia="宋体"/>
          <w:sz w:val="24"/>
          <w:szCs w:val="24"/>
          <w:lang w:eastAsia="zh-CN"/>
        </w:rPr>
      </w:pPr>
      <w:r>
        <w:rPr>
          <w:sz w:val="24"/>
          <w:szCs w:val="24"/>
        </w:rPr>
        <w:object>
          <v:shape id="_x0000_i1062" o:spt="75" alt="eqId93cbdc809b700572b927dce87beb9a1d" type="#_x0000_t75" style="height:14.05pt;width:42pt;" o:ole="t" filled="f" o:preferrelative="t" stroked="f" coordsize="21600,21600">
            <v:path/>
            <v:fill on="f" focussize="0,0"/>
            <v:stroke on="f" joinstyle="miter"/>
            <v:imagedata r:id="rId94" o:title="eqId93cbdc809b700572b927dce87beb9a1d"/>
            <o:lock v:ext="edit" aspectratio="t"/>
            <w10:wrap type="none"/>
            <w10:anchorlock/>
          </v:shape>
          <o:OLEObject Type="Embed" ProgID="Equation.DSMT4" ShapeID="_x0000_i1062" DrawAspect="Content" ObjectID="_1468075762" r:id="rId93">
            <o:LockedField>false</o:LockedField>
          </o:OLEObject>
        </w:object>
      </w:r>
      <w:r>
        <w:rPr>
          <w:rFonts w:hint="eastAsia"/>
          <w:sz w:val="24"/>
          <w:szCs w:val="24"/>
          <w:lang w:eastAsia="zh-CN"/>
        </w:rPr>
        <w:t>。</w:t>
      </w:r>
    </w:p>
    <w:p w14:paraId="18F4F882">
      <w:pPr>
        <w:numPr>
          <w:ilvl w:val="0"/>
          <w:numId w:val="0"/>
        </w:numPr>
        <w:jc w:val="both"/>
        <w:textAlignment w:val="center"/>
        <w:rPr>
          <w:sz w:val="24"/>
          <w:szCs w:val="24"/>
        </w:rPr>
      </w:pPr>
      <w:r>
        <w:rPr>
          <w:sz w:val="24"/>
          <w:szCs w:val="24"/>
        </w:rPr>
        <w:t>由于</w:t>
      </w:r>
      <w:r>
        <w:rPr>
          <w:sz w:val="24"/>
          <w:szCs w:val="24"/>
        </w:rPr>
        <w:object>
          <v:shape id="_x0000_i1063" o:spt="75" alt="eqIda6e9fa5a499afaf2e125c71db2c6e18c" type="#_x0000_t75" style="height:12.2pt;width:26.95pt;" o:ole="t" filled="f" o:preferrelative="t" stroked="f" coordsize="21600,21600">
            <v:path/>
            <v:fill on="f" focussize="0,0"/>
            <v:stroke on="f" joinstyle="miter"/>
            <v:imagedata r:id="rId96" o:title="eqIda6e9fa5a499afaf2e125c71db2c6e18c"/>
            <o:lock v:ext="edit" aspectratio="t"/>
            <w10:wrap type="none"/>
            <w10:anchorlock/>
          </v:shape>
          <o:OLEObject Type="Embed" ProgID="Equation.DSMT4" ShapeID="_x0000_i1063" DrawAspect="Content" ObjectID="_1468075763" r:id="rId95">
            <o:LockedField>false</o:LockedField>
          </o:OLEObject>
        </w:object>
      </w:r>
      <w:r>
        <w:rPr>
          <w:sz w:val="24"/>
          <w:szCs w:val="24"/>
        </w:rPr>
        <w:t>时，</w:t>
      </w:r>
      <w:r>
        <w:rPr>
          <w:sz w:val="24"/>
          <w:szCs w:val="24"/>
        </w:rPr>
        <w:object>
          <v:shape id="_x0000_i1064" o:spt="75" alt="eqId3b4d795709b0abcf47bceec2250f2f9b" type="#_x0000_t75" style="height:12.2pt;width:24.85pt;" o:ole="t" filled="f" o:preferrelative="t" stroked="f" coordsize="21600,21600">
            <v:path/>
            <v:fill on="f" focussize="0,0"/>
            <v:stroke on="f" joinstyle="miter"/>
            <v:imagedata r:id="rId98" o:title="eqId3b4d795709b0abcf47bceec2250f2f9b"/>
            <o:lock v:ext="edit" aspectratio="t"/>
            <w10:wrap type="none"/>
            <w10:anchorlock/>
          </v:shape>
          <o:OLEObject Type="Embed" ProgID="Equation.DSMT4" ShapeID="_x0000_i1064" DrawAspect="Content" ObjectID="_1468075764" r:id="rId97">
            <o:LockedField>false</o:LockedField>
          </o:OLEObject>
        </w:object>
      </w:r>
      <w:r>
        <w:rPr>
          <w:sz w:val="24"/>
          <w:szCs w:val="24"/>
        </w:rPr>
        <w:t>，可知误差可能为轨道倾斜，右端偏高。</w:t>
      </w:r>
    </w:p>
    <w:p w14:paraId="29CE1FFE">
      <w:pPr>
        <w:numPr>
          <w:ilvl w:val="0"/>
          <w:numId w:val="0"/>
        </w:numPr>
        <w:jc w:val="both"/>
        <w:textAlignment w:val="center"/>
        <w:rPr>
          <w:sz w:val="24"/>
          <w:szCs w:val="24"/>
        </w:rPr>
      </w:pPr>
      <w:r>
        <w:rPr>
          <w:rFonts w:hint="eastAsia"/>
          <w:sz w:val="24"/>
          <w:szCs w:val="24"/>
          <w:lang w:eastAsia="zh-CN"/>
        </w:rPr>
        <w:t>（</w:t>
      </w:r>
      <w:r>
        <w:rPr>
          <w:rFonts w:hint="eastAsia"/>
          <w:sz w:val="24"/>
          <w:szCs w:val="24"/>
          <w:lang w:val="en-US" w:eastAsia="zh-CN"/>
        </w:rPr>
        <w:t>3）</w:t>
      </w:r>
      <w:r>
        <w:rPr>
          <w:sz w:val="24"/>
          <w:szCs w:val="24"/>
        </w:rPr>
        <w:t>实验中小车在拉力作用下向右加速运动，则钩码受到的合力方向向下，根据牛顿第二定律有</w:t>
      </w:r>
    </w:p>
    <w:p w14:paraId="57BF3F7F">
      <w:pPr>
        <w:numPr>
          <w:ilvl w:val="0"/>
          <w:numId w:val="0"/>
        </w:numPr>
        <w:jc w:val="center"/>
        <w:textAlignment w:val="center"/>
        <w:rPr>
          <w:rFonts w:hint="eastAsia" w:eastAsia="宋体"/>
          <w:sz w:val="24"/>
          <w:szCs w:val="24"/>
          <w:lang w:eastAsia="zh-CN"/>
        </w:rPr>
      </w:pPr>
      <w:r>
        <w:rPr>
          <w:sz w:val="24"/>
          <w:szCs w:val="24"/>
        </w:rPr>
        <w:object>
          <v:shape id="_x0000_i1065" o:spt="75" alt="eqId11c2ba38a09eecf722f99dc98fe4fabc" type="#_x0000_t75" style="height:14.05pt;width:56.05pt;" o:ole="t" filled="f" o:preferrelative="t" stroked="f" coordsize="21600,21600">
            <v:path/>
            <v:fill on="f" focussize="0,0"/>
            <v:stroke on="f" joinstyle="miter"/>
            <v:imagedata r:id="rId100" o:title="eqId11c2ba38a09eecf722f99dc98fe4fabc"/>
            <o:lock v:ext="edit" aspectratio="t"/>
            <w10:wrap type="none"/>
            <w10:anchorlock/>
          </v:shape>
          <o:OLEObject Type="Embed" ProgID="Equation.DSMT4" ShapeID="_x0000_i1065" DrawAspect="Content" ObjectID="_1468075765" r:id="rId99">
            <o:LockedField>false</o:LockedField>
          </o:OLEObject>
        </w:object>
      </w:r>
      <w:r>
        <w:rPr>
          <w:rFonts w:hint="eastAsia"/>
          <w:sz w:val="24"/>
          <w:szCs w:val="24"/>
          <w:lang w:eastAsia="zh-CN"/>
        </w:rPr>
        <w:t>，</w:t>
      </w:r>
    </w:p>
    <w:p w14:paraId="3C653200">
      <w:pPr>
        <w:numPr>
          <w:ilvl w:val="0"/>
          <w:numId w:val="0"/>
        </w:numPr>
        <w:jc w:val="both"/>
        <w:textAlignment w:val="center"/>
        <w:rPr>
          <w:sz w:val="24"/>
          <w:szCs w:val="24"/>
        </w:rPr>
      </w:pPr>
      <w:r>
        <w:rPr>
          <w:sz w:val="24"/>
          <w:szCs w:val="24"/>
        </w:rPr>
        <w:t>可知拉力小于砝码重力，故ABC错误，D正确；故选D。</w:t>
      </w:r>
    </w:p>
    <w:p w14:paraId="4AE5A7FF">
      <w:pPr>
        <w:numPr>
          <w:ilvl w:val="0"/>
          <w:numId w:val="0"/>
        </w:numPr>
        <w:jc w:val="both"/>
        <w:textAlignment w:val="center"/>
        <w:rPr>
          <w:sz w:val="24"/>
          <w:szCs w:val="24"/>
        </w:rPr>
      </w:pPr>
      <w:r>
        <w:rPr>
          <w:rFonts w:hint="eastAsia"/>
          <w:sz w:val="24"/>
          <w:szCs w:val="24"/>
          <w:lang w:eastAsia="zh-CN"/>
        </w:rPr>
        <w:t>（</w:t>
      </w:r>
      <w:r>
        <w:rPr>
          <w:rFonts w:hint="eastAsia"/>
          <w:sz w:val="24"/>
          <w:szCs w:val="24"/>
          <w:lang w:val="en-US" w:eastAsia="zh-CN"/>
        </w:rPr>
        <w:t>4）</w:t>
      </w:r>
      <w:r>
        <w:rPr>
          <w:sz w:val="24"/>
          <w:szCs w:val="24"/>
        </w:rPr>
        <w:t>由图可知，小车加速度与小车总质量的定性关系是：拉力大小相等时，小车总质量越大，加速度越小。</w:t>
      </w:r>
    </w:p>
    <w:p w14:paraId="09DE62E3">
      <w:pPr>
        <w:textAlignment w:val="center"/>
        <w:rPr>
          <w:sz w:val="24"/>
          <w:szCs w:val="24"/>
        </w:rPr>
      </w:pPr>
    </w:p>
    <w:p w14:paraId="36506019">
      <w:pPr>
        <w:ind w:firstLine="480" w:firstLineChars="200"/>
        <w:textAlignment w:val="center"/>
        <w:rPr>
          <w:sz w:val="24"/>
          <w:szCs w:val="24"/>
        </w:rPr>
      </w:pPr>
      <w:r>
        <w:rPr>
          <w:rFonts w:hint="eastAsia"/>
          <w:sz w:val="24"/>
          <w:szCs w:val="24"/>
          <w:lang w:val="en-US" w:eastAsia="zh-CN"/>
        </w:rPr>
        <w:t>四、</w:t>
      </w:r>
      <w:r>
        <w:rPr>
          <w:rFonts w:hint="eastAsia"/>
          <w:sz w:val="24"/>
          <w:szCs w:val="24"/>
        </w:rPr>
        <w:t>学生实验：探究平抛运动的特点</w:t>
      </w:r>
    </w:p>
    <w:p w14:paraId="0D040DDB">
      <w:pPr>
        <w:numPr>
          <w:ilvl w:val="0"/>
          <w:numId w:val="1"/>
        </w:numPr>
        <w:ind w:left="0" w:leftChars="0" w:firstLine="0" w:firstLineChars="0"/>
        <w:textAlignment w:val="center"/>
        <w:rPr>
          <w:sz w:val="24"/>
          <w:szCs w:val="24"/>
        </w:rPr>
      </w:pPr>
      <w:r>
        <w:rPr>
          <w:sz w:val="24"/>
          <w:szCs w:val="24"/>
        </w:rPr>
        <w:t>我们还通过实验对平抛运动进行研究，平抛运动是</w:t>
      </w:r>
      <w:r>
        <w:rPr>
          <w:rFonts w:eastAsia="Times New Roman"/>
          <w:sz w:val="24"/>
          <w:szCs w:val="24"/>
          <w:u w:val="single"/>
        </w:rPr>
        <w:t xml:space="preserve">      </w:t>
      </w:r>
      <w:r>
        <w:rPr>
          <w:sz w:val="24"/>
          <w:szCs w:val="24"/>
        </w:rPr>
        <w:t>。</w:t>
      </w:r>
    </w:p>
    <w:p w14:paraId="6F943F9B">
      <w:pPr>
        <w:textAlignment w:val="center"/>
        <w:rPr>
          <w:sz w:val="24"/>
          <w:szCs w:val="24"/>
        </w:rPr>
      </w:pPr>
      <w:r>
        <w:rPr>
          <w:sz w:val="24"/>
          <w:szCs w:val="24"/>
        </w:rPr>
        <w:t>A．变加速曲线运动</w:t>
      </w:r>
    </w:p>
    <w:p w14:paraId="25590E3A">
      <w:pPr>
        <w:textAlignment w:val="center"/>
        <w:rPr>
          <w:sz w:val="24"/>
          <w:szCs w:val="24"/>
        </w:rPr>
      </w:pPr>
      <w:r>
        <w:rPr>
          <w:sz w:val="24"/>
          <w:szCs w:val="24"/>
        </w:rPr>
        <w:t>B．匀加速曲线运动</w:t>
      </w:r>
    </w:p>
    <w:p w14:paraId="648396B8">
      <w:pPr>
        <w:textAlignment w:val="center"/>
        <w:rPr>
          <w:sz w:val="24"/>
          <w:szCs w:val="24"/>
        </w:rPr>
      </w:pPr>
      <w:r>
        <w:rPr>
          <w:sz w:val="24"/>
          <w:szCs w:val="24"/>
        </w:rPr>
        <w:t>C．所受合外力为变力</w:t>
      </w:r>
    </w:p>
    <w:p w14:paraId="0E9507FA">
      <w:pPr>
        <w:textAlignment w:val="center"/>
        <w:rPr>
          <w:sz w:val="24"/>
          <w:szCs w:val="24"/>
        </w:rPr>
      </w:pPr>
      <w:r>
        <w:rPr>
          <w:sz w:val="24"/>
          <w:szCs w:val="24"/>
        </w:rPr>
        <w:t>D．加速度垂直速度方向</w:t>
      </w:r>
    </w:p>
    <w:p w14:paraId="7FC25D8E">
      <w:pPr>
        <w:textAlignment w:val="center"/>
        <w:rPr>
          <w:sz w:val="24"/>
          <w:szCs w:val="24"/>
        </w:rPr>
      </w:pPr>
      <w:r>
        <w:rPr>
          <w:sz w:val="24"/>
          <w:szCs w:val="24"/>
        </w:rPr>
        <w:t>【答案】B</w:t>
      </w:r>
    </w:p>
    <w:p w14:paraId="39E69CA4">
      <w:pPr>
        <w:rPr>
          <w:rFonts w:hint="default" w:eastAsia="宋体"/>
          <w:sz w:val="24"/>
          <w:szCs w:val="24"/>
          <w:lang w:val="en-US" w:eastAsia="zh-CN"/>
        </w:rPr>
      </w:pPr>
      <w:r>
        <w:rPr>
          <w:sz w:val="24"/>
          <w:szCs w:val="24"/>
        </w:rPr>
        <w:t>【解</w:t>
      </w:r>
      <w:r>
        <w:rPr>
          <w:rFonts w:hint="eastAsia"/>
          <w:sz w:val="24"/>
          <w:szCs w:val="24"/>
          <w:lang w:val="en-US" w:eastAsia="zh-CN"/>
        </w:rPr>
        <w:t>析</w:t>
      </w:r>
      <w:r>
        <w:rPr>
          <w:sz w:val="24"/>
          <w:szCs w:val="24"/>
        </w:rPr>
        <w:t>】平抛运动只受重力，加速度恒定不变，是匀加速曲线运动。</w:t>
      </w:r>
      <w:r>
        <w:rPr>
          <w:rFonts w:hint="eastAsia"/>
          <w:sz w:val="24"/>
          <w:szCs w:val="24"/>
          <w:lang w:val="en-US" w:eastAsia="zh-CN"/>
        </w:rPr>
        <w:t>故选B。</w:t>
      </w:r>
    </w:p>
    <w:p w14:paraId="7468A7AF">
      <w:pPr>
        <w:numPr>
          <w:ilvl w:val="0"/>
          <w:numId w:val="1"/>
        </w:numPr>
        <w:ind w:left="0" w:leftChars="0" w:firstLine="0" w:firstLineChars="0"/>
        <w:textAlignment w:val="center"/>
        <w:rPr>
          <w:sz w:val="24"/>
          <w:szCs w:val="24"/>
        </w:rPr>
      </w:pPr>
      <w:r>
        <w:rPr>
          <w:sz w:val="24"/>
          <w:szCs w:val="24"/>
        </w:rPr>
        <w:t>“探究平抛运动特点”实验，我们可以用频闪照片记录小球运动位置。如图（d）所示为一小球做平抛运动频闪照片的一部分，图中背景格的边长为</w:t>
      </w:r>
      <w:r>
        <w:rPr>
          <w:sz w:val="24"/>
          <w:szCs w:val="24"/>
        </w:rPr>
        <w:object>
          <v:shape id="_x0000_i1066" o:spt="75" alt="eqId38d3adf0dd551c71cc85655d0cbf04a5" type="#_x0000_t75" style="height:12.65pt;width:29.3pt;" o:ole="t" filled="f" o:preferrelative="t" stroked="f" coordsize="21600,21600">
            <v:path/>
            <v:fill on="f" focussize="0,0"/>
            <v:stroke on="f" joinstyle="miter"/>
            <v:imagedata r:id="rId102" o:title="eqId38d3adf0dd551c71cc85655d0cbf04a5"/>
            <o:lock v:ext="edit" aspectratio="t"/>
            <w10:wrap type="none"/>
            <w10:anchorlock/>
          </v:shape>
          <o:OLEObject Type="Embed" ProgID="Equation.DSMT4" ShapeID="_x0000_i1066" DrawAspect="Content" ObjectID="_1468075766" r:id="rId101">
            <o:LockedField>false</o:LockedField>
          </o:OLEObject>
        </w:object>
      </w:r>
      <w:r>
        <w:rPr>
          <w:sz w:val="24"/>
          <w:szCs w:val="24"/>
        </w:rPr>
        <w:t>。通过计算分析，可求得物体做平抛运动的初速度大小为</w:t>
      </w:r>
      <w:r>
        <w:rPr>
          <w:rFonts w:eastAsia="Times New Roman"/>
          <w:sz w:val="24"/>
          <w:szCs w:val="24"/>
          <w:u w:val="single"/>
        </w:rPr>
        <w:t xml:space="preserve">      </w:t>
      </w:r>
      <w:r>
        <w:rPr>
          <w:sz w:val="24"/>
          <w:szCs w:val="24"/>
        </w:rPr>
        <w:object>
          <v:shape id="_x0000_i1067" o:spt="75" alt="eqId53afeaf21f93091b71608d21540be239" type="#_x0000_t75" style="height:12.2pt;width:22.5pt;" o:ole="t" filled="f" o:preferrelative="t" stroked="f" coordsize="21600,21600">
            <v:path/>
            <v:fill on="f" focussize="0,0"/>
            <v:stroke on="f" joinstyle="miter"/>
            <v:imagedata r:id="rId104" o:title="eqId53afeaf21f93091b71608d21540be239"/>
            <o:lock v:ext="edit" aspectratio="t"/>
            <w10:wrap type="none"/>
            <w10:anchorlock/>
          </v:shape>
          <o:OLEObject Type="Embed" ProgID="Equation.DSMT4" ShapeID="_x0000_i1067" DrawAspect="Content" ObjectID="_1468075767" r:id="rId103">
            <o:LockedField>false</o:LockedField>
          </o:OLEObject>
        </w:object>
      </w:r>
      <w:r>
        <w:rPr>
          <w:sz w:val="24"/>
          <w:szCs w:val="24"/>
        </w:rPr>
        <w:t>，</w:t>
      </w:r>
      <w:r>
        <w:rPr>
          <w:rFonts w:eastAsia="Times New Roman"/>
          <w:i/>
          <w:sz w:val="24"/>
          <w:szCs w:val="24"/>
        </w:rPr>
        <w:t>B</w:t>
      </w:r>
      <w:r>
        <w:rPr>
          <w:sz w:val="24"/>
          <w:szCs w:val="24"/>
        </w:rPr>
        <w:t>点的速度大小为</w:t>
      </w:r>
      <w:r>
        <w:rPr>
          <w:rFonts w:eastAsia="Times New Roman"/>
          <w:sz w:val="24"/>
          <w:szCs w:val="24"/>
          <w:u w:val="single"/>
        </w:rPr>
        <w:t xml:space="preserve">      </w:t>
      </w:r>
      <w:r>
        <w:rPr>
          <w:sz w:val="24"/>
          <w:szCs w:val="24"/>
        </w:rPr>
        <w:object>
          <v:shape id="_x0000_i1068" o:spt="75" alt="eqId53afeaf21f93091b71608d21540be239" type="#_x0000_t75" style="height:12.2pt;width:22.5pt;" o:ole="t" filled="f" o:preferrelative="t" stroked="f" coordsize="21600,21600">
            <v:path/>
            <v:fill on="f" focussize="0,0"/>
            <v:stroke on="f" joinstyle="miter"/>
            <v:imagedata r:id="rId104" o:title="eqId53afeaf21f93091b71608d21540be239"/>
            <o:lock v:ext="edit" aspectratio="t"/>
            <w10:wrap type="none"/>
            <w10:anchorlock/>
          </v:shape>
          <o:OLEObject Type="Embed" ProgID="Equation.DSMT4" ShapeID="_x0000_i1068" DrawAspect="Content" ObjectID="_1468075768" r:id="rId105">
            <o:LockedField>false</o:LockedField>
          </o:OLEObject>
        </w:object>
      </w:r>
      <w:r>
        <w:rPr>
          <w:sz w:val="24"/>
          <w:szCs w:val="24"/>
        </w:rPr>
        <w:t>。（g取</w:t>
      </w:r>
      <w:r>
        <w:rPr>
          <w:sz w:val="24"/>
          <w:szCs w:val="24"/>
        </w:rPr>
        <w:object>
          <v:shape id="_x0000_i1069" o:spt="75" alt="eqIdbf189a86ac788e61722281a7b1ed7b8e" type="#_x0000_t75" style="height:14.05pt;width:36.1pt;" o:ole="t" filled="f" o:preferrelative="t" stroked="f" coordsize="21600,21600">
            <v:path/>
            <v:fill on="f" focussize="0,0"/>
            <v:stroke on="f" joinstyle="miter"/>
            <v:imagedata r:id="rId107" o:title="eqIdbf189a86ac788e61722281a7b1ed7b8e"/>
            <o:lock v:ext="edit" aspectratio="t"/>
            <w10:wrap type="none"/>
            <w10:anchorlock/>
          </v:shape>
          <o:OLEObject Type="Embed" ProgID="Equation.DSMT4" ShapeID="_x0000_i1069" DrawAspect="Content" ObjectID="_1468075769" r:id="rId106">
            <o:LockedField>false</o:LockedField>
          </o:OLEObject>
        </w:object>
      </w:r>
      <w:r>
        <w:rPr>
          <w:sz w:val="24"/>
          <w:szCs w:val="24"/>
        </w:rPr>
        <w:t>）</w:t>
      </w:r>
    </w:p>
    <w:p w14:paraId="6DF5CC92">
      <w:pPr>
        <w:textAlignment w:val="center"/>
        <w:rPr>
          <w:rFonts w:eastAsia="Times New Roman"/>
          <w:kern w:val="0"/>
          <w:sz w:val="24"/>
          <w:szCs w:val="24"/>
        </w:rPr>
      </w:pPr>
      <w:r>
        <w:rPr>
          <w:rFonts w:eastAsia="Times New Roman"/>
          <w:kern w:val="0"/>
          <w:sz w:val="24"/>
          <w:szCs w:val="24"/>
        </w:rPr>
        <w:drawing>
          <wp:inline distT="0" distB="0" distL="0" distR="0">
            <wp:extent cx="3476625" cy="1847850"/>
            <wp:effectExtent l="0" t="0" r="0" b="0"/>
            <wp:docPr id="100013" name="图片 100013" descr="@@@798c0f63-fa2e-423e-a1aa-fb5c19502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98c0f63-fa2e-423e-a1aa-fb5c19502c85"/>
                    <pic:cNvPicPr>
                      <a:picLocks noChangeAspect="1"/>
                    </pic:cNvPicPr>
                  </pic:nvPicPr>
                  <pic:blipFill>
                    <a:blip r:embed="rId108"/>
                    <a:stretch>
                      <a:fillRect/>
                    </a:stretch>
                  </pic:blipFill>
                  <pic:spPr>
                    <a:xfrm>
                      <a:off x="0" y="0"/>
                      <a:ext cx="3476625" cy="1847850"/>
                    </a:xfrm>
                    <a:prstGeom prst="rect">
                      <a:avLst/>
                    </a:prstGeom>
                  </pic:spPr>
                </pic:pic>
              </a:graphicData>
            </a:graphic>
          </wp:inline>
        </w:drawing>
      </w:r>
    </w:p>
    <w:p w14:paraId="7E8580DB">
      <w:pPr>
        <w:textAlignment w:val="center"/>
        <w:rPr>
          <w:sz w:val="24"/>
          <w:szCs w:val="24"/>
        </w:rPr>
      </w:pPr>
      <w:r>
        <w:rPr>
          <w:sz w:val="24"/>
          <w:szCs w:val="24"/>
        </w:rPr>
        <w:t>【答案】1.5</w:t>
      </w:r>
      <w:r>
        <w:rPr>
          <w:rFonts w:hint="eastAsia"/>
          <w:sz w:val="24"/>
          <w:szCs w:val="24"/>
          <w:lang w:eastAsia="zh-CN"/>
        </w:rPr>
        <w:t>；</w:t>
      </w:r>
      <w:r>
        <w:rPr>
          <w:sz w:val="24"/>
          <w:szCs w:val="24"/>
        </w:rPr>
        <w:t>2.5</w:t>
      </w:r>
    </w:p>
    <w:p w14:paraId="3763287A">
      <w:pPr>
        <w:textAlignment w:val="center"/>
        <w:rPr>
          <w:sz w:val="24"/>
          <w:szCs w:val="24"/>
        </w:rPr>
      </w:pPr>
      <w:r>
        <w:rPr>
          <w:sz w:val="24"/>
          <w:szCs w:val="24"/>
        </w:rPr>
        <w:t>【解</w:t>
      </w:r>
      <w:r>
        <w:rPr>
          <w:rFonts w:hint="eastAsia"/>
          <w:sz w:val="24"/>
          <w:szCs w:val="24"/>
          <w:lang w:val="en-US" w:eastAsia="zh-CN"/>
        </w:rPr>
        <w:t>析</w:t>
      </w:r>
      <w:r>
        <w:rPr>
          <w:sz w:val="24"/>
          <w:szCs w:val="24"/>
        </w:rPr>
        <w:t>】竖直方向根据逐差法可知</w:t>
      </w:r>
    </w:p>
    <w:p w14:paraId="7C4E16DF">
      <w:pPr>
        <w:jc w:val="center"/>
        <w:textAlignment w:val="center"/>
        <w:rPr>
          <w:rFonts w:hint="eastAsia"/>
          <w:sz w:val="24"/>
          <w:szCs w:val="24"/>
          <w:lang w:eastAsia="zh-CN"/>
        </w:rPr>
      </w:pPr>
      <w:r>
        <w:rPr>
          <w:sz w:val="24"/>
          <w:szCs w:val="24"/>
        </w:rPr>
        <w:object>
          <v:shape id="_x0000_i1070" o:spt="75" alt="eqIdbf6383dd09058ccff645b26473f224f3" type="#_x0000_t75" style="height:15.95pt;width:84.65pt;" o:ole="t" filled="f" o:preferrelative="t" stroked="f" coordsize="21600,21600">
            <v:path/>
            <v:fill on="f" focussize="0,0"/>
            <v:stroke on="f" joinstyle="miter"/>
            <v:imagedata r:id="rId110" o:title="eqIdbf6383dd09058ccff645b26473f224f3"/>
            <o:lock v:ext="edit" aspectratio="t"/>
            <w10:wrap type="none"/>
            <w10:anchorlock/>
          </v:shape>
          <o:OLEObject Type="Embed" ProgID="Equation.DSMT4" ShapeID="_x0000_i1070" DrawAspect="Content" ObjectID="_1468075770" r:id="rId109">
            <o:LockedField>false</o:LockedField>
          </o:OLEObject>
        </w:object>
      </w:r>
      <w:r>
        <w:rPr>
          <w:rFonts w:hint="eastAsia"/>
          <w:sz w:val="24"/>
          <w:szCs w:val="24"/>
          <w:lang w:eastAsia="zh-CN"/>
        </w:rPr>
        <w:t>，</w:t>
      </w:r>
    </w:p>
    <w:p w14:paraId="67D25F0E">
      <w:pPr>
        <w:jc w:val="both"/>
        <w:textAlignment w:val="center"/>
        <w:rPr>
          <w:sz w:val="24"/>
          <w:szCs w:val="24"/>
        </w:rPr>
      </w:pPr>
      <w:r>
        <w:rPr>
          <w:sz w:val="24"/>
          <w:szCs w:val="24"/>
        </w:rPr>
        <w:t>则</w:t>
      </w:r>
    </w:p>
    <w:p w14:paraId="54E22EAF">
      <w:pPr>
        <w:jc w:val="center"/>
        <w:textAlignment w:val="center"/>
        <w:rPr>
          <w:rFonts w:hint="eastAsia"/>
          <w:sz w:val="24"/>
          <w:szCs w:val="24"/>
          <w:lang w:eastAsia="zh-CN"/>
        </w:rPr>
      </w:pPr>
      <w:r>
        <w:rPr>
          <w:sz w:val="24"/>
          <w:szCs w:val="24"/>
        </w:rPr>
        <w:object>
          <v:shape id="_x0000_i1071" o:spt="75" alt="eqId187368f9e7f7f5fc34573618e6411651" type="#_x0000_t75" style="height:12.65pt;width:36.8pt;" o:ole="t" filled="f" o:preferrelative="t" stroked="f" coordsize="21600,21600">
            <v:path/>
            <v:fill on="f" focussize="0,0"/>
            <v:stroke on="f" joinstyle="miter"/>
            <v:imagedata r:id="rId112" o:title="eqId187368f9e7f7f5fc34573618e6411651"/>
            <o:lock v:ext="edit" aspectratio="t"/>
            <w10:wrap type="none"/>
            <w10:anchorlock/>
          </v:shape>
          <o:OLEObject Type="Embed" ProgID="Equation.DSMT4" ShapeID="_x0000_i1071" DrawAspect="Content" ObjectID="_1468075771" r:id="rId111">
            <o:LockedField>false</o:LockedField>
          </o:OLEObject>
        </w:object>
      </w:r>
      <w:r>
        <w:rPr>
          <w:rFonts w:hint="eastAsia"/>
          <w:sz w:val="24"/>
          <w:szCs w:val="24"/>
          <w:lang w:eastAsia="zh-CN"/>
        </w:rPr>
        <w:t>，</w:t>
      </w:r>
    </w:p>
    <w:p w14:paraId="67949061">
      <w:pPr>
        <w:jc w:val="both"/>
        <w:textAlignment w:val="center"/>
        <w:rPr>
          <w:sz w:val="24"/>
          <w:szCs w:val="24"/>
        </w:rPr>
      </w:pPr>
      <w:r>
        <w:rPr>
          <w:sz w:val="24"/>
          <w:szCs w:val="24"/>
        </w:rPr>
        <w:t>根据</w:t>
      </w:r>
    </w:p>
    <w:p w14:paraId="6655AD83">
      <w:pPr>
        <w:jc w:val="center"/>
        <w:textAlignment w:val="center"/>
        <w:rPr>
          <w:rFonts w:hint="eastAsia"/>
          <w:sz w:val="24"/>
          <w:szCs w:val="24"/>
          <w:lang w:eastAsia="zh-CN"/>
        </w:rPr>
      </w:pPr>
      <w:r>
        <w:rPr>
          <w:sz w:val="24"/>
          <w:szCs w:val="24"/>
        </w:rPr>
        <w:object>
          <v:shape id="_x0000_i1072" o:spt="75" alt="eqId92e0cce7984a997fa187e083d9abb658" type="#_x0000_t75" style="height:27.65pt;width:35.2pt;" o:ole="t" filled="f" o:preferrelative="t" stroked="f" coordsize="21600,21600">
            <v:path/>
            <v:fill on="f" focussize="0,0"/>
            <v:stroke on="f" joinstyle="miter"/>
            <v:imagedata r:id="rId114" o:title="eqId92e0cce7984a997fa187e083d9abb658"/>
            <o:lock v:ext="edit" aspectratio="t"/>
            <w10:wrap type="none"/>
            <w10:anchorlock/>
          </v:shape>
          <o:OLEObject Type="Embed" ProgID="Equation.DSMT4" ShapeID="_x0000_i1072" DrawAspect="Content" ObjectID="_1468075772" r:id="rId113">
            <o:LockedField>false</o:LockedField>
          </o:OLEObject>
        </w:object>
      </w:r>
      <w:r>
        <w:rPr>
          <w:rFonts w:hint="eastAsia"/>
          <w:sz w:val="24"/>
          <w:szCs w:val="24"/>
          <w:lang w:eastAsia="zh-CN"/>
        </w:rPr>
        <w:t>，</w:t>
      </w:r>
    </w:p>
    <w:p w14:paraId="24090F9E">
      <w:pPr>
        <w:jc w:val="both"/>
        <w:textAlignment w:val="center"/>
        <w:rPr>
          <w:sz w:val="24"/>
          <w:szCs w:val="24"/>
        </w:rPr>
      </w:pPr>
      <w:r>
        <w:rPr>
          <w:sz w:val="24"/>
          <w:szCs w:val="24"/>
        </w:rPr>
        <w:t>解得</w:t>
      </w:r>
    </w:p>
    <w:p w14:paraId="78E0370C">
      <w:pPr>
        <w:jc w:val="center"/>
        <w:textAlignment w:val="center"/>
        <w:rPr>
          <w:rFonts w:hint="eastAsia"/>
          <w:sz w:val="24"/>
          <w:szCs w:val="24"/>
          <w:lang w:eastAsia="zh-CN"/>
        </w:rPr>
      </w:pPr>
      <w:r>
        <w:rPr>
          <w:sz w:val="24"/>
          <w:szCs w:val="24"/>
        </w:rPr>
        <w:object>
          <v:shape id="_x0000_i1073" o:spt="75" alt="eqId7b79372b6336b3742028fc0a074c2aec" type="#_x0000_t75" style="height:15.95pt;width:50.2pt;" o:ole="t" filled="f" o:preferrelative="t" stroked="f" coordsize="21600,21600">
            <v:path/>
            <v:fill on="f" focussize="0,0"/>
            <v:stroke on="f" joinstyle="miter"/>
            <v:imagedata r:id="rId116" o:title="eqId7b79372b6336b3742028fc0a074c2aec"/>
            <o:lock v:ext="edit" aspectratio="t"/>
            <w10:wrap type="none"/>
            <w10:anchorlock/>
          </v:shape>
          <o:OLEObject Type="Embed" ProgID="Equation.DSMT4" ShapeID="_x0000_i1073" DrawAspect="Content" ObjectID="_1468075773" r:id="rId115">
            <o:LockedField>false</o:LockedField>
          </o:OLEObject>
        </w:object>
      </w:r>
      <w:r>
        <w:rPr>
          <w:rFonts w:hint="eastAsia"/>
          <w:sz w:val="24"/>
          <w:szCs w:val="24"/>
          <w:lang w:eastAsia="zh-CN"/>
        </w:rPr>
        <w:t>；</w:t>
      </w:r>
    </w:p>
    <w:p w14:paraId="30FB68A8">
      <w:pPr>
        <w:jc w:val="both"/>
        <w:textAlignment w:val="center"/>
        <w:rPr>
          <w:sz w:val="24"/>
          <w:szCs w:val="24"/>
        </w:rPr>
      </w:pPr>
      <w:r>
        <w:rPr>
          <w:rFonts w:eastAsia="Times New Roman"/>
          <w:i/>
          <w:sz w:val="24"/>
          <w:szCs w:val="24"/>
        </w:rPr>
        <w:t>B</w:t>
      </w:r>
      <w:r>
        <w:rPr>
          <w:sz w:val="24"/>
          <w:szCs w:val="24"/>
        </w:rPr>
        <w:t>点竖直方向的速度为</w:t>
      </w:r>
    </w:p>
    <w:p w14:paraId="1F47911E">
      <w:pPr>
        <w:jc w:val="center"/>
        <w:textAlignment w:val="center"/>
        <w:rPr>
          <w:rFonts w:hint="eastAsia"/>
          <w:sz w:val="24"/>
          <w:szCs w:val="24"/>
          <w:lang w:eastAsia="zh-CN"/>
        </w:rPr>
      </w:pPr>
      <w:r>
        <w:rPr>
          <w:sz w:val="24"/>
          <w:szCs w:val="24"/>
        </w:rPr>
        <w:object>
          <v:shape id="_x0000_i1074" o:spt="75" alt="eqIdb8b68b5ec0408e9f968990858b3a3013" type="#_x0000_t75" style="height:27.65pt;width:166.05pt;" o:ole="t" filled="f" o:preferrelative="t" stroked="f" coordsize="21600,21600">
            <v:path/>
            <v:fill on="f" focussize="0,0"/>
            <v:stroke on="f" joinstyle="miter"/>
            <v:imagedata r:id="rId118" o:title="eqIdb8b68b5ec0408e9f968990858b3a3013"/>
            <o:lock v:ext="edit" aspectratio="t"/>
            <w10:wrap type="none"/>
            <w10:anchorlock/>
          </v:shape>
          <o:OLEObject Type="Embed" ProgID="Equation.DSMT4" ShapeID="_x0000_i1074" DrawAspect="Content" ObjectID="_1468075774" r:id="rId117">
            <o:LockedField>false</o:LockedField>
          </o:OLEObject>
        </w:object>
      </w:r>
      <w:r>
        <w:rPr>
          <w:rFonts w:hint="eastAsia"/>
          <w:sz w:val="24"/>
          <w:szCs w:val="24"/>
          <w:lang w:eastAsia="zh-CN"/>
        </w:rPr>
        <w:t>，</w:t>
      </w:r>
    </w:p>
    <w:p w14:paraId="2FC1DDC7">
      <w:pPr>
        <w:jc w:val="both"/>
        <w:textAlignment w:val="center"/>
        <w:rPr>
          <w:sz w:val="24"/>
          <w:szCs w:val="24"/>
        </w:rPr>
      </w:pPr>
      <w:r>
        <w:rPr>
          <w:sz w:val="24"/>
          <w:szCs w:val="24"/>
        </w:rPr>
        <w:t>则</w:t>
      </w:r>
      <w:r>
        <w:rPr>
          <w:rFonts w:eastAsia="Times New Roman"/>
          <w:i/>
          <w:sz w:val="24"/>
          <w:szCs w:val="24"/>
        </w:rPr>
        <w:t>B</w:t>
      </w:r>
      <w:r>
        <w:rPr>
          <w:sz w:val="24"/>
          <w:szCs w:val="24"/>
        </w:rPr>
        <w:t>点的速度大小为</w:t>
      </w:r>
    </w:p>
    <w:p w14:paraId="545FAB36">
      <w:pPr>
        <w:jc w:val="center"/>
        <w:textAlignment w:val="center"/>
        <w:rPr>
          <w:rFonts w:hint="eastAsia"/>
          <w:sz w:val="24"/>
          <w:szCs w:val="24"/>
          <w:lang w:eastAsia="zh-CN"/>
        </w:rPr>
      </w:pPr>
      <w:r>
        <w:rPr>
          <w:sz w:val="24"/>
          <w:szCs w:val="24"/>
        </w:rPr>
        <w:object>
          <v:shape id="_x0000_i1075" o:spt="75" alt="eqIdad3704070e73c5c0a50e9d8acc0c5c71" type="#_x0000_t75" style="height:21.1pt;width:59.8pt;" o:ole="t" filled="f" o:preferrelative="t" stroked="f" coordsize="21600,21600">
            <v:path/>
            <v:fill on="f" focussize="0,0"/>
            <v:stroke on="f" joinstyle="miter"/>
            <v:imagedata r:id="rId120" o:title="eqIdad3704070e73c5c0a50e9d8acc0c5c71"/>
            <o:lock v:ext="edit" aspectratio="t"/>
            <w10:wrap type="none"/>
            <w10:anchorlock/>
          </v:shape>
          <o:OLEObject Type="Embed" ProgID="Equation.DSMT4" ShapeID="_x0000_i1075" DrawAspect="Content" ObjectID="_1468075775" r:id="rId119">
            <o:LockedField>false</o:LockedField>
          </o:OLEObject>
        </w:object>
      </w:r>
      <w:r>
        <w:rPr>
          <w:rFonts w:hint="eastAsia"/>
          <w:sz w:val="24"/>
          <w:szCs w:val="24"/>
          <w:lang w:eastAsia="zh-CN"/>
        </w:rPr>
        <w:t>，</w:t>
      </w:r>
    </w:p>
    <w:p w14:paraId="7829A811">
      <w:pPr>
        <w:jc w:val="both"/>
        <w:textAlignment w:val="center"/>
        <w:rPr>
          <w:sz w:val="24"/>
          <w:szCs w:val="24"/>
        </w:rPr>
      </w:pPr>
      <w:r>
        <w:rPr>
          <w:sz w:val="24"/>
          <w:szCs w:val="24"/>
        </w:rPr>
        <w:t>解得</w:t>
      </w:r>
    </w:p>
    <w:p w14:paraId="10D8828D">
      <w:pPr>
        <w:jc w:val="center"/>
        <w:textAlignment w:val="center"/>
        <w:rPr>
          <w:rFonts w:hint="eastAsia" w:eastAsia="宋体"/>
          <w:sz w:val="24"/>
          <w:szCs w:val="24"/>
          <w:lang w:eastAsia="zh-CN"/>
        </w:rPr>
      </w:pPr>
      <w:r>
        <w:rPr>
          <w:sz w:val="24"/>
          <w:szCs w:val="24"/>
        </w:rPr>
        <w:object>
          <v:shape id="_x0000_i1076" o:spt="75" alt="eqId2b3c38e6c562b9d25040c40363c36c3d" type="#_x0000_t75" style="height:15.95pt;width:51.85pt;" o:ole="t" filled="f" o:preferrelative="t" stroked="f" coordsize="21600,21600">
            <v:path/>
            <v:fill on="f" focussize="0,0"/>
            <v:stroke on="f" joinstyle="miter"/>
            <v:imagedata r:id="rId122" o:title="eqId2b3c38e6c562b9d25040c40363c36c3d"/>
            <o:lock v:ext="edit" aspectratio="t"/>
            <w10:wrap type="none"/>
            <w10:anchorlock/>
          </v:shape>
          <o:OLEObject Type="Embed" ProgID="Equation.DSMT4" ShapeID="_x0000_i1076" DrawAspect="Content" ObjectID="_1468075776" r:id="rId121">
            <o:LockedField>false</o:LockedField>
          </o:OLEObject>
        </w:object>
      </w:r>
      <w:r>
        <w:rPr>
          <w:rFonts w:hint="eastAsia"/>
          <w:sz w:val="24"/>
          <w:szCs w:val="24"/>
          <w:lang w:eastAsia="zh-CN"/>
        </w:rPr>
        <w:t>。</w:t>
      </w:r>
    </w:p>
    <w:p w14:paraId="2E0D83A5">
      <w:pPr>
        <w:textAlignment w:val="center"/>
        <w:rPr>
          <w:rFonts w:hint="eastAsia"/>
          <w:sz w:val="24"/>
          <w:szCs w:val="24"/>
          <w:lang w:eastAsia="zh-CN"/>
        </w:rPr>
      </w:pPr>
    </w:p>
    <w:p w14:paraId="09B601BE">
      <w:pPr>
        <w:numPr>
          <w:ilvl w:val="0"/>
          <w:numId w:val="1"/>
        </w:numPr>
        <w:ind w:left="0" w:leftChars="0" w:firstLine="0" w:firstLineChars="0"/>
        <w:textAlignment w:val="center"/>
        <w:rPr>
          <w:sz w:val="24"/>
          <w:szCs w:val="24"/>
        </w:rPr>
      </w:pPr>
      <w:r>
        <w:rPr>
          <w:sz w:val="24"/>
          <w:szCs w:val="24"/>
        </w:rPr>
        <w:t>在做平抛运动实验时，让小球多次沿同一轨道运动，通过描点法画小球做平抛运动的轨迹，为了能较准确地描绘运动轨迹，下面列出了一些操作要求。将你认为正确的选项前面的字母填在横线上：</w:t>
      </w:r>
      <w:r>
        <w:rPr>
          <w:rFonts w:eastAsia="Times New Roman"/>
          <w:sz w:val="24"/>
          <w:szCs w:val="24"/>
          <w:u w:val="single"/>
        </w:rPr>
        <w:t xml:space="preserve">      </w:t>
      </w:r>
      <w:r>
        <w:rPr>
          <w:sz w:val="24"/>
          <w:szCs w:val="24"/>
        </w:rPr>
        <w:t>。</w:t>
      </w:r>
    </w:p>
    <w:p w14:paraId="266D7D83">
      <w:pPr>
        <w:textAlignment w:val="center"/>
        <w:rPr>
          <w:sz w:val="24"/>
          <w:szCs w:val="24"/>
        </w:rPr>
      </w:pPr>
      <w:r>
        <w:rPr>
          <w:sz w:val="24"/>
          <w:szCs w:val="24"/>
        </w:rPr>
        <w:t>A．通过调节使斜槽的末端保持水平</w:t>
      </w:r>
    </w:p>
    <w:p w14:paraId="5174D9DD">
      <w:pPr>
        <w:textAlignment w:val="center"/>
        <w:rPr>
          <w:sz w:val="24"/>
          <w:szCs w:val="24"/>
        </w:rPr>
      </w:pPr>
      <w:r>
        <w:rPr>
          <w:sz w:val="24"/>
          <w:szCs w:val="24"/>
        </w:rPr>
        <w:t>B．每次释放小球的位置必须不同</w:t>
      </w:r>
    </w:p>
    <w:p w14:paraId="0AD6D3DF">
      <w:pPr>
        <w:textAlignment w:val="center"/>
        <w:rPr>
          <w:sz w:val="24"/>
          <w:szCs w:val="24"/>
        </w:rPr>
      </w:pPr>
      <w:r>
        <w:rPr>
          <w:sz w:val="24"/>
          <w:szCs w:val="24"/>
        </w:rPr>
        <w:t>C．每次必须由静止释放小球</w:t>
      </w:r>
    </w:p>
    <w:p w14:paraId="6E8ACAA8">
      <w:pPr>
        <w:textAlignment w:val="center"/>
        <w:rPr>
          <w:sz w:val="24"/>
          <w:szCs w:val="24"/>
        </w:rPr>
      </w:pPr>
      <w:r>
        <w:rPr>
          <w:sz w:val="24"/>
          <w:szCs w:val="24"/>
        </w:rPr>
        <w:t>D．用铅笔记录小球位置时，每次必须严格地等距离下降</w:t>
      </w:r>
    </w:p>
    <w:p w14:paraId="5D8D7528">
      <w:pPr>
        <w:textAlignment w:val="center"/>
        <w:rPr>
          <w:sz w:val="24"/>
          <w:szCs w:val="24"/>
        </w:rPr>
      </w:pPr>
      <w:r>
        <w:rPr>
          <w:sz w:val="24"/>
          <w:szCs w:val="24"/>
        </w:rPr>
        <w:t>E.小球运动时不应与木板上的白纸（或方格纸）相接触</w:t>
      </w:r>
    </w:p>
    <w:p w14:paraId="0BB04994">
      <w:pPr>
        <w:textAlignment w:val="center"/>
        <w:rPr>
          <w:sz w:val="24"/>
          <w:szCs w:val="24"/>
        </w:rPr>
      </w:pPr>
      <w:r>
        <w:rPr>
          <w:sz w:val="24"/>
          <w:szCs w:val="24"/>
        </w:rPr>
        <w:t>F.将球的位置记录在纸上后，取下纸，用直尺将点连成折线</w:t>
      </w:r>
    </w:p>
    <w:p w14:paraId="3364D209">
      <w:pPr>
        <w:textAlignment w:val="center"/>
        <w:rPr>
          <w:sz w:val="24"/>
          <w:szCs w:val="24"/>
        </w:rPr>
      </w:pPr>
      <w:r>
        <w:rPr>
          <w:sz w:val="24"/>
          <w:szCs w:val="24"/>
        </w:rPr>
        <w:t>【答案】ACE</w:t>
      </w:r>
    </w:p>
    <w:p w14:paraId="7097F2F0">
      <w:pPr>
        <w:textAlignment w:val="center"/>
        <w:rPr>
          <w:sz w:val="24"/>
          <w:szCs w:val="24"/>
        </w:rPr>
      </w:pPr>
      <w:r>
        <w:rPr>
          <w:sz w:val="24"/>
          <w:szCs w:val="24"/>
        </w:rPr>
        <w:t>【解</w:t>
      </w:r>
      <w:r>
        <w:rPr>
          <w:rFonts w:hint="eastAsia"/>
          <w:sz w:val="24"/>
          <w:szCs w:val="24"/>
          <w:lang w:val="en-US" w:eastAsia="zh-CN"/>
        </w:rPr>
        <w:t>析</w:t>
      </w:r>
      <w:r>
        <w:rPr>
          <w:sz w:val="24"/>
          <w:szCs w:val="24"/>
        </w:rPr>
        <w:t>】A．为保证初速度水平，则需通过调节使斜槽的末端保持水平，故A正确；B．为保证初速度相同，每次由静止释放小球，释放小球的位置必须相同，故B错误，C正确；D．用铅笔记录小球位置时，无需等距离下降，故D错误；E．小球运动时不应与木板上的白纸</w:t>
      </w:r>
      <w:r>
        <w:rPr>
          <w:sz w:val="24"/>
          <w:szCs w:val="24"/>
        </w:rPr>
        <w:object>
          <v:shape id="_x0000_i1077" o:spt="75" alt="eqId11d71379442f28c038d367d49422cf90" type="#_x0000_t75" style="height:13.6pt;width:6.55pt;" o:ole="t" filled="f" o:preferrelative="t" stroked="f" coordsize="21600,21600">
            <v:path/>
            <v:fill on="f" focussize="0,0"/>
            <v:stroke on="f" joinstyle="miter"/>
            <v:imagedata r:id="rId124" o:title="eqId11d71379442f28c038d367d49422cf90"/>
            <o:lock v:ext="edit" aspectratio="t"/>
            <w10:wrap type="none"/>
            <w10:anchorlock/>
          </v:shape>
          <o:OLEObject Type="Embed" ProgID="Equation.DSMT4" ShapeID="_x0000_i1077" DrawAspect="Content" ObjectID="_1468075777" r:id="rId123">
            <o:LockedField>false</o:LockedField>
          </o:OLEObject>
        </w:object>
      </w:r>
      <w:r>
        <w:rPr>
          <w:sz w:val="24"/>
          <w:szCs w:val="24"/>
        </w:rPr>
        <w:t>或方格纸</w:t>
      </w:r>
      <w:r>
        <w:rPr>
          <w:sz w:val="24"/>
          <w:szCs w:val="24"/>
        </w:rPr>
        <w:object>
          <v:shape id="_x0000_i1078" o:spt="75" alt="eqId987517758fad59f6f695761deb2a5ebd" type="#_x0000_t75" style="height:13.6pt;width:6.55pt;" o:ole="t" filled="f" o:preferrelative="t" stroked="f" coordsize="21600,21600">
            <v:path/>
            <v:fill on="f" focussize="0,0"/>
            <v:stroke on="f" joinstyle="miter"/>
            <v:imagedata r:id="rId126" o:title="eqId987517758fad59f6f695761deb2a5ebd"/>
            <o:lock v:ext="edit" aspectratio="t"/>
            <w10:wrap type="none"/>
            <w10:anchorlock/>
          </v:shape>
          <o:OLEObject Type="Embed" ProgID="Equation.DSMT4" ShapeID="_x0000_i1078" DrawAspect="Content" ObjectID="_1468075778" r:id="rId125">
            <o:LockedField>false</o:LockedField>
          </o:OLEObject>
        </w:object>
      </w:r>
      <w:r>
        <w:rPr>
          <w:sz w:val="24"/>
          <w:szCs w:val="24"/>
        </w:rPr>
        <w:t>相接触，避免摩擦产生影响，故E正确；F．将球的位置记录在纸上后，取下纸，用平滑曲线连接各点，故F错误；故选ACE。</w:t>
      </w:r>
    </w:p>
    <w:p w14:paraId="6EC83CE7">
      <w:pPr>
        <w:numPr>
          <w:ilvl w:val="0"/>
          <w:numId w:val="1"/>
        </w:numPr>
        <w:ind w:left="0" w:leftChars="0" w:firstLine="0" w:firstLineChars="0"/>
        <w:textAlignment w:val="center"/>
        <w:rPr>
          <w:sz w:val="24"/>
          <w:szCs w:val="24"/>
        </w:rPr>
      </w:pPr>
      <w:r>
        <w:rPr>
          <w:sz w:val="24"/>
          <w:szCs w:val="24"/>
        </w:rPr>
        <w:t>某同学在做“研究平抛物体的运动”的实验时得到了如图（e）所示物体的运动轨迹，</w:t>
      </w:r>
      <w:r>
        <w:rPr>
          <w:rFonts w:eastAsia="Times New Roman"/>
          <w:i/>
          <w:sz w:val="24"/>
          <w:szCs w:val="24"/>
        </w:rPr>
        <w:t>A</w:t>
      </w:r>
      <w:r>
        <w:rPr>
          <w:sz w:val="24"/>
          <w:szCs w:val="24"/>
        </w:rPr>
        <w:t>、</w:t>
      </w:r>
      <w:r>
        <w:rPr>
          <w:rFonts w:eastAsia="Times New Roman"/>
          <w:i/>
          <w:sz w:val="24"/>
          <w:szCs w:val="24"/>
        </w:rPr>
        <w:t>B</w:t>
      </w:r>
      <w:r>
        <w:rPr>
          <w:sz w:val="24"/>
          <w:szCs w:val="24"/>
        </w:rPr>
        <w:t>、</w:t>
      </w:r>
      <w:r>
        <w:rPr>
          <w:rFonts w:eastAsia="Times New Roman"/>
          <w:i/>
          <w:sz w:val="24"/>
          <w:szCs w:val="24"/>
        </w:rPr>
        <w:t>C</w:t>
      </w:r>
      <w:r>
        <w:rPr>
          <w:sz w:val="24"/>
          <w:szCs w:val="24"/>
        </w:rPr>
        <w:t>三点的位置在运动轨迹上已标出，则：（</w:t>
      </w:r>
      <w:r>
        <w:rPr>
          <w:sz w:val="24"/>
          <w:szCs w:val="24"/>
        </w:rPr>
        <w:object>
          <v:shape id="_x0000_i1079" o:spt="75" alt="eqId276509f01529d982ab21e479a4619268" type="#_x0000_t75" style="height:10.3pt;width:9.85pt;" o:ole="t" filled="f" o:preferrelative="t" stroked="f" coordsize="21600,21600">
            <v:path/>
            <v:fill on="f" focussize="0,0"/>
            <v:stroke on="f" joinstyle="miter"/>
            <v:imagedata r:id="rId128" o:title="eqId276509f01529d982ab21e479a4619268"/>
            <o:lock v:ext="edit" aspectratio="t"/>
            <w10:wrap type="none"/>
            <w10:anchorlock/>
          </v:shape>
          <o:OLEObject Type="Embed" ProgID="Equation.DSMT4" ShapeID="_x0000_i1079" DrawAspect="Content" ObjectID="_1468075779" r:id="rId127">
            <o:LockedField>false</o:LockedField>
          </o:OLEObject>
        </w:object>
      </w:r>
      <w:r>
        <w:rPr>
          <w:sz w:val="24"/>
          <w:szCs w:val="24"/>
        </w:rPr>
        <w:t>取</w:t>
      </w:r>
      <w:r>
        <w:rPr>
          <w:sz w:val="24"/>
          <w:szCs w:val="24"/>
        </w:rPr>
        <w:object>
          <v:shape id="_x0000_i1080" o:spt="75" alt="eqIdbf189a86ac788e61722281a7b1ed7b8e" type="#_x0000_t75" style="height:14.05pt;width:36.1pt;" o:ole="t" filled="f" o:preferrelative="t" stroked="f" coordsize="21600,21600">
            <v:path/>
            <v:fill on="f" focussize="0,0"/>
            <v:stroke on="f" joinstyle="miter"/>
            <v:imagedata r:id="rId107" o:title="eqIdbf189a86ac788e61722281a7b1ed7b8e"/>
            <o:lock v:ext="edit" aspectratio="t"/>
            <w10:wrap type="none"/>
            <w10:anchorlock/>
          </v:shape>
          <o:OLEObject Type="Embed" ProgID="Equation.DSMT4" ShapeID="_x0000_i1080" DrawAspect="Content" ObjectID="_1468075780" r:id="rId129">
            <o:LockedField>false</o:LockedField>
          </o:OLEObject>
        </w:object>
      </w:r>
      <w:r>
        <w:rPr>
          <w:sz w:val="24"/>
          <w:szCs w:val="24"/>
        </w:rPr>
        <w:t>）；</w:t>
      </w:r>
    </w:p>
    <w:p w14:paraId="12D54B1A">
      <w:pPr>
        <w:textAlignment w:val="center"/>
        <w:rPr>
          <w:sz w:val="24"/>
          <w:szCs w:val="24"/>
        </w:rPr>
      </w:pPr>
      <w:r>
        <w:rPr>
          <w:rFonts w:hint="eastAsia"/>
          <w:sz w:val="24"/>
          <w:szCs w:val="24"/>
          <w:lang w:eastAsia="zh-CN"/>
        </w:rPr>
        <w:t>（</w:t>
      </w:r>
      <w:r>
        <w:rPr>
          <w:rFonts w:hint="eastAsia"/>
          <w:sz w:val="24"/>
          <w:szCs w:val="24"/>
          <w:lang w:val="en-US" w:eastAsia="zh-CN"/>
        </w:rPr>
        <w:t>1）</w:t>
      </w:r>
      <w:r>
        <w:rPr>
          <w:sz w:val="24"/>
          <w:szCs w:val="24"/>
        </w:rPr>
        <w:t>小球平抛的初速度</w:t>
      </w:r>
      <w:r>
        <w:rPr>
          <w:sz w:val="24"/>
          <w:szCs w:val="24"/>
        </w:rPr>
        <w:object>
          <v:shape id="_x0000_i1081" o:spt="75" alt="eqIdcc4ef973817d347fc468c0a1f776d798" type="#_x0000_t75" style="height:10.3pt;width:16.4pt;" o:ole="t" filled="f" o:preferrelative="t" stroked="f" coordsize="21600,21600">
            <v:path/>
            <v:fill on="f" focussize="0,0"/>
            <v:stroke on="f" joinstyle="miter"/>
            <v:imagedata r:id="rId131" o:title="eqIdcc4ef973817d347fc468c0a1f776d798"/>
            <o:lock v:ext="edit" aspectratio="t"/>
            <w10:wrap type="none"/>
            <w10:anchorlock/>
          </v:shape>
          <o:OLEObject Type="Embed" ProgID="Equation.DSMT4" ShapeID="_x0000_i1081" DrawAspect="Content" ObjectID="_1468075781" r:id="rId130">
            <o:LockedField>false</o:LockedField>
          </o:OLEObject>
        </w:object>
      </w:r>
      <w:r>
        <w:rPr>
          <w:rFonts w:eastAsia="Times New Roman"/>
          <w:sz w:val="24"/>
          <w:szCs w:val="24"/>
          <w:u w:val="single"/>
        </w:rPr>
        <w:t xml:space="preserve">      </w:t>
      </w:r>
      <w:r>
        <w:rPr>
          <w:sz w:val="24"/>
          <w:szCs w:val="24"/>
        </w:rPr>
        <w:object>
          <v:shape id="_x0000_i1082" o:spt="75" alt="eqId53afeaf21f93091b71608d21540be239" type="#_x0000_t75" style="height:12.2pt;width:22.5pt;" o:ole="t" filled="f" o:preferrelative="t" stroked="f" coordsize="21600,21600">
            <v:path/>
            <v:fill on="f" focussize="0,0"/>
            <v:stroke on="f" joinstyle="miter"/>
            <v:imagedata r:id="rId104" o:title="eqId53afeaf21f93091b71608d21540be239"/>
            <o:lock v:ext="edit" aspectratio="t"/>
            <w10:wrap type="none"/>
            <w10:anchorlock/>
          </v:shape>
          <o:OLEObject Type="Embed" ProgID="Equation.DSMT4" ShapeID="_x0000_i1082" DrawAspect="Content" ObjectID="_1468075782" r:id="rId132">
            <o:LockedField>false</o:LockedField>
          </o:OLEObject>
        </w:object>
      </w:r>
      <w:r>
        <w:rPr>
          <w:sz w:val="24"/>
          <w:szCs w:val="24"/>
        </w:rPr>
        <w:t>，</w:t>
      </w:r>
      <w:r>
        <w:rPr>
          <w:sz w:val="24"/>
          <w:szCs w:val="24"/>
        </w:rPr>
        <w:object>
          <v:shape id="_x0000_i1083" o:spt="75" alt="eqIdf40eb362809c6568da7584877c431ae5" type="#_x0000_t75" style="height:14.05pt;width:19.7pt;" o:ole="t" filled="f" o:preferrelative="t" stroked="f" coordsize="21600,21600">
            <v:path/>
            <v:fill on="f" focussize="0,0"/>
            <v:stroke on="f" joinstyle="miter"/>
            <v:imagedata r:id="rId134" o:title="eqIdf40eb362809c6568da7584877c431ae5"/>
            <o:lock v:ext="edit" aspectratio="t"/>
            <w10:wrap type="none"/>
            <w10:anchorlock/>
          </v:shape>
          <o:OLEObject Type="Embed" ProgID="Equation.DSMT4" ShapeID="_x0000_i1083" DrawAspect="Content" ObjectID="_1468075783" r:id="rId133">
            <o:LockedField>false</o:LockedField>
          </o:OLEObject>
        </w:object>
      </w:r>
      <w:r>
        <w:rPr>
          <w:rFonts w:eastAsia="Times New Roman"/>
          <w:sz w:val="24"/>
          <w:szCs w:val="24"/>
          <w:u w:val="single"/>
        </w:rPr>
        <w:t xml:space="preserve">      </w:t>
      </w:r>
      <w:r>
        <w:rPr>
          <w:sz w:val="24"/>
          <w:szCs w:val="24"/>
        </w:rPr>
        <w:object>
          <v:shape id="_x0000_i1084" o:spt="75" alt="eqId53afeaf21f93091b71608d21540be239" type="#_x0000_t75" style="height:12.2pt;width:22.5pt;" o:ole="t" filled="f" o:preferrelative="t" stroked="f" coordsize="21600,21600">
            <v:path/>
            <v:fill on="f" focussize="0,0"/>
            <v:stroke on="f" joinstyle="miter"/>
            <v:imagedata r:id="rId104" o:title="eqId53afeaf21f93091b71608d21540be239"/>
            <o:lock v:ext="edit" aspectratio="t"/>
            <w10:wrap type="none"/>
            <w10:anchorlock/>
          </v:shape>
          <o:OLEObject Type="Embed" ProgID="Equation.DSMT4" ShapeID="_x0000_i1084" DrawAspect="Content" ObjectID="_1468075784" r:id="rId135">
            <o:LockedField>false</o:LockedField>
          </o:OLEObject>
        </w:object>
      </w:r>
      <w:r>
        <w:rPr>
          <w:sz w:val="24"/>
          <w:szCs w:val="24"/>
        </w:rPr>
        <w:t>。</w:t>
      </w:r>
    </w:p>
    <w:p w14:paraId="1BAEEE8D">
      <w:pPr>
        <w:textAlignment w:val="center"/>
        <w:rPr>
          <w:sz w:val="24"/>
          <w:szCs w:val="24"/>
        </w:rPr>
      </w:pPr>
      <w:r>
        <w:rPr>
          <w:rFonts w:hint="eastAsia"/>
          <w:sz w:val="24"/>
          <w:szCs w:val="24"/>
          <w:lang w:eastAsia="zh-CN"/>
        </w:rPr>
        <w:t>（</w:t>
      </w:r>
      <w:r>
        <w:rPr>
          <w:rFonts w:hint="eastAsia"/>
          <w:sz w:val="24"/>
          <w:szCs w:val="24"/>
          <w:lang w:val="en-US" w:eastAsia="zh-CN"/>
        </w:rPr>
        <w:t>2）</w:t>
      </w:r>
      <w:r>
        <w:rPr>
          <w:sz w:val="24"/>
          <w:szCs w:val="24"/>
        </w:rPr>
        <w:t>小球开始做平抛运动的位置坐标</w:t>
      </w:r>
      <w:r>
        <w:rPr>
          <w:sz w:val="24"/>
          <w:szCs w:val="24"/>
        </w:rPr>
        <w:object>
          <v:shape id="_x0000_i1085" o:spt="75" alt="eqId4ec0618ae3a4fde6d6220010af229b9a" type="#_x0000_t75" style="height:9.85pt;width:16.4pt;" o:ole="t" filled="f" o:preferrelative="t" stroked="f" coordsize="21600,21600">
            <v:path/>
            <v:fill on="f" focussize="0,0"/>
            <v:stroke on="f" joinstyle="miter"/>
            <v:imagedata r:id="rId137" o:title="eqId4ec0618ae3a4fde6d6220010af229b9a"/>
            <o:lock v:ext="edit" aspectratio="t"/>
            <w10:wrap type="none"/>
            <w10:anchorlock/>
          </v:shape>
          <o:OLEObject Type="Embed" ProgID="Equation.DSMT4" ShapeID="_x0000_i1085" DrawAspect="Content" ObjectID="_1468075785" r:id="rId136">
            <o:LockedField>false</o:LockedField>
          </o:OLEObject>
        </w:object>
      </w:r>
      <w:r>
        <w:rPr>
          <w:rFonts w:eastAsia="Times New Roman"/>
          <w:sz w:val="24"/>
          <w:szCs w:val="24"/>
          <w:u w:val="single"/>
        </w:rPr>
        <w:t xml:space="preserve">      </w:t>
      </w:r>
      <w:r>
        <w:rPr>
          <w:sz w:val="24"/>
          <w:szCs w:val="24"/>
        </w:rPr>
        <w:t>cm，</w:t>
      </w:r>
      <w:r>
        <w:rPr>
          <w:sz w:val="24"/>
          <w:szCs w:val="24"/>
        </w:rPr>
        <w:object>
          <v:shape id="_x0000_i1086" o:spt="75" alt="eqId070d1ea22a92808dad7489438c239629" type="#_x0000_t75" style="height:11.25pt;width:17.35pt;" o:ole="t" filled="f" o:preferrelative="t" stroked="f" coordsize="21600,21600">
            <v:path/>
            <v:fill on="f" focussize="0,0"/>
            <v:stroke on="f" joinstyle="miter"/>
            <v:imagedata r:id="rId139" o:title="eqId070d1ea22a92808dad7489438c239629"/>
            <o:lock v:ext="edit" aspectratio="t"/>
            <w10:wrap type="none"/>
            <w10:anchorlock/>
          </v:shape>
          <o:OLEObject Type="Embed" ProgID="Equation.DSMT4" ShapeID="_x0000_i1086" DrawAspect="Content" ObjectID="_1468075786" r:id="rId138">
            <o:LockedField>false</o:LockedField>
          </o:OLEObject>
        </w:object>
      </w:r>
      <w:r>
        <w:rPr>
          <w:rFonts w:eastAsia="Times New Roman"/>
          <w:sz w:val="24"/>
          <w:szCs w:val="24"/>
          <w:u w:val="single"/>
        </w:rPr>
        <w:t xml:space="preserve">      </w:t>
      </w:r>
      <w:r>
        <w:rPr>
          <w:sz w:val="24"/>
          <w:szCs w:val="24"/>
        </w:rPr>
        <w:t>cm。</w:t>
      </w:r>
    </w:p>
    <w:p w14:paraId="4E57CE17">
      <w:pPr>
        <w:textAlignment w:val="center"/>
        <w:rPr>
          <w:sz w:val="24"/>
          <w:szCs w:val="24"/>
        </w:rPr>
      </w:pPr>
      <w:r>
        <w:rPr>
          <w:sz w:val="24"/>
          <w:szCs w:val="24"/>
        </w:rPr>
        <w:t>【答案】2</w:t>
      </w:r>
      <w:r>
        <w:rPr>
          <w:rFonts w:hint="eastAsia"/>
          <w:sz w:val="24"/>
          <w:szCs w:val="24"/>
          <w:lang w:eastAsia="zh-CN"/>
        </w:rPr>
        <w:t>；</w:t>
      </w:r>
      <w:r>
        <w:rPr>
          <w:sz w:val="24"/>
          <w:szCs w:val="24"/>
        </w:rPr>
        <w:t>2.5</w:t>
      </w:r>
      <w:r>
        <w:rPr>
          <w:rFonts w:hint="eastAsia"/>
          <w:sz w:val="24"/>
          <w:szCs w:val="24"/>
          <w:lang w:eastAsia="zh-CN"/>
        </w:rPr>
        <w:t>；</w:t>
      </w:r>
      <w:r>
        <w:rPr>
          <w:sz w:val="24"/>
          <w:szCs w:val="24"/>
        </w:rPr>
        <w:object>
          <v:shape id="_x0000_i1087" o:spt="75" alt="eqId32e22e1223baf7cb3d53e668c2449609" type="#_x0000_t75" style="height:12.2pt;width:19.7pt;" o:ole="t" filled="f" o:preferrelative="t" stroked="f" coordsize="21600,21600">
            <v:path/>
            <v:fill on="f" focussize="0,0"/>
            <v:stroke on="f" joinstyle="miter"/>
            <v:imagedata r:id="rId141" o:title="eqId32e22e1223baf7cb3d53e668c2449609"/>
            <o:lock v:ext="edit" aspectratio="t"/>
            <w10:wrap type="none"/>
            <w10:anchorlock/>
          </v:shape>
          <o:OLEObject Type="Embed" ProgID="Equation.DSMT4" ShapeID="_x0000_i1087" DrawAspect="Content" ObjectID="_1468075787" r:id="rId140">
            <o:LockedField>false</o:LockedField>
          </o:OLEObject>
        </w:object>
      </w:r>
      <w:r>
        <w:rPr>
          <w:rFonts w:hint="eastAsia"/>
          <w:sz w:val="24"/>
          <w:szCs w:val="24"/>
          <w:lang w:eastAsia="zh-CN"/>
        </w:rPr>
        <w:t>；</w:t>
      </w:r>
      <w:r>
        <w:rPr>
          <w:sz w:val="24"/>
          <w:szCs w:val="24"/>
        </w:rPr>
        <w:object>
          <v:shape id="_x0000_i1088" o:spt="75" alt="eqId8b1cea7b27cd508f880453ff712f1ffe" type="#_x0000_t75" style="height:11.25pt;width:24.85pt;" o:ole="t" filled="f" o:preferrelative="t" stroked="f" coordsize="21600,21600">
            <v:path/>
            <v:fill on="f" focussize="0,0"/>
            <v:stroke on="f" joinstyle="miter"/>
            <v:imagedata r:id="rId143" o:title="eqId8b1cea7b27cd508f880453ff712f1ffe"/>
            <o:lock v:ext="edit" aspectratio="t"/>
            <w10:wrap type="none"/>
            <w10:anchorlock/>
          </v:shape>
          <o:OLEObject Type="Embed" ProgID="Equation.DSMT4" ShapeID="_x0000_i1088" DrawAspect="Content" ObjectID="_1468075788" r:id="rId142">
            <o:LockedField>false</o:LockedField>
          </o:OLEObject>
        </w:object>
      </w:r>
    </w:p>
    <w:p w14:paraId="4F839D2F">
      <w:pPr>
        <w:textAlignment w:val="center"/>
        <w:rPr>
          <w:sz w:val="24"/>
          <w:szCs w:val="24"/>
        </w:rPr>
      </w:pPr>
      <w:r>
        <w:rPr>
          <w:sz w:val="24"/>
          <w:szCs w:val="24"/>
        </w:rPr>
        <w:t>【解</w:t>
      </w:r>
      <w:r>
        <w:rPr>
          <w:rFonts w:hint="eastAsia"/>
          <w:sz w:val="24"/>
          <w:szCs w:val="24"/>
          <w:lang w:val="en-US" w:eastAsia="zh-CN"/>
        </w:rPr>
        <w:t>析</w:t>
      </w:r>
      <w:r>
        <w:rPr>
          <w:sz w:val="24"/>
          <w:szCs w:val="24"/>
        </w:rPr>
        <w:t>】</w:t>
      </w:r>
      <w:r>
        <w:rPr>
          <w:rFonts w:hint="eastAsia"/>
          <w:sz w:val="24"/>
          <w:szCs w:val="24"/>
          <w:lang w:eastAsia="zh-CN"/>
        </w:rPr>
        <w:t>（</w:t>
      </w:r>
      <w:r>
        <w:rPr>
          <w:rFonts w:hint="eastAsia"/>
          <w:sz w:val="24"/>
          <w:szCs w:val="24"/>
          <w:lang w:val="en-US" w:eastAsia="zh-CN"/>
        </w:rPr>
        <w:t>1）</w:t>
      </w:r>
      <w:r>
        <w:rPr>
          <w:sz w:val="24"/>
          <w:szCs w:val="24"/>
        </w:rPr>
        <w:t>竖直方向根据逐差法可知</w:t>
      </w:r>
    </w:p>
    <w:p w14:paraId="23DCF97A">
      <w:pPr>
        <w:jc w:val="center"/>
        <w:textAlignment w:val="center"/>
        <w:rPr>
          <w:sz w:val="24"/>
          <w:szCs w:val="24"/>
        </w:rPr>
      </w:pPr>
      <w:r>
        <w:rPr>
          <w:sz w:val="24"/>
          <w:szCs w:val="24"/>
        </w:rPr>
        <w:object>
          <v:shape id="_x0000_i1089" o:spt="75" alt="eqIdec131aa6ba46ff3eaa906de26a994496" type="#_x0000_t75" style="height:15.95pt;width:42pt;" o:ole="t" filled="f" o:preferrelative="t" stroked="f" coordsize="21600,21600">
            <v:path/>
            <v:fill on="f" focussize="0,0"/>
            <v:stroke on="f" joinstyle="miter"/>
            <v:imagedata r:id="rId145" o:title="eqIdec131aa6ba46ff3eaa906de26a994496"/>
            <o:lock v:ext="edit" aspectratio="t"/>
            <w10:wrap type="none"/>
            <w10:anchorlock/>
          </v:shape>
          <o:OLEObject Type="Embed" ProgID="Equation.DSMT4" ShapeID="_x0000_i1089" DrawAspect="Content" ObjectID="_1468075789" r:id="rId144">
            <o:LockedField>false</o:LockedField>
          </o:OLEObject>
        </w:object>
      </w:r>
    </w:p>
    <w:p w14:paraId="110F46D6">
      <w:pPr>
        <w:textAlignment w:val="center"/>
        <w:rPr>
          <w:sz w:val="24"/>
          <w:szCs w:val="24"/>
        </w:rPr>
      </w:pPr>
      <w:r>
        <w:rPr>
          <w:sz w:val="24"/>
          <w:szCs w:val="24"/>
        </w:rPr>
        <w:t>则</w:t>
      </w:r>
    </w:p>
    <w:p w14:paraId="26EE9F25">
      <w:pPr>
        <w:jc w:val="center"/>
        <w:textAlignment w:val="center"/>
        <w:rPr>
          <w:rFonts w:hint="eastAsia"/>
          <w:sz w:val="24"/>
          <w:szCs w:val="24"/>
          <w:lang w:eastAsia="zh-CN"/>
        </w:rPr>
      </w:pPr>
      <w:r>
        <w:rPr>
          <w:sz w:val="24"/>
          <w:szCs w:val="24"/>
        </w:rPr>
        <w:object>
          <v:shape id="_x0000_i1090" o:spt="75" alt="eqId5ba16e694deef202029f84014ef4e547" type="#_x0000_t75" style="height:32.15pt;width:137.9pt;" o:ole="t" filled="f" o:preferrelative="t" stroked="f" coordsize="21600,21600">
            <v:path/>
            <v:fill on="f" focussize="0,0"/>
            <v:stroke on="f" joinstyle="miter"/>
            <v:imagedata r:id="rId147" o:title="eqId5ba16e694deef202029f84014ef4e547"/>
            <o:lock v:ext="edit" aspectratio="t"/>
            <w10:wrap type="none"/>
            <w10:anchorlock/>
          </v:shape>
          <o:OLEObject Type="Embed" ProgID="Equation.DSMT4" ShapeID="_x0000_i1090" DrawAspect="Content" ObjectID="_1468075790" r:id="rId146">
            <o:LockedField>false</o:LockedField>
          </o:OLEObject>
        </w:object>
      </w:r>
      <w:r>
        <w:rPr>
          <w:rFonts w:hint="eastAsia"/>
          <w:sz w:val="24"/>
          <w:szCs w:val="24"/>
          <w:lang w:eastAsia="zh-CN"/>
        </w:rPr>
        <w:t>，</w:t>
      </w:r>
    </w:p>
    <w:p w14:paraId="521472C1">
      <w:pPr>
        <w:textAlignment w:val="center"/>
        <w:rPr>
          <w:sz w:val="24"/>
          <w:szCs w:val="24"/>
        </w:rPr>
      </w:pPr>
      <w:r>
        <w:rPr>
          <w:sz w:val="24"/>
          <w:szCs w:val="24"/>
        </w:rPr>
        <w:t>根据</w:t>
      </w:r>
    </w:p>
    <w:p w14:paraId="2689E010">
      <w:pPr>
        <w:jc w:val="center"/>
        <w:textAlignment w:val="center"/>
        <w:rPr>
          <w:rFonts w:hint="eastAsia"/>
          <w:sz w:val="24"/>
          <w:szCs w:val="24"/>
          <w:lang w:eastAsia="zh-CN"/>
        </w:rPr>
      </w:pPr>
      <w:r>
        <w:rPr>
          <w:sz w:val="24"/>
          <w:szCs w:val="24"/>
        </w:rPr>
        <w:object>
          <v:shape id="_x0000_i1091" o:spt="75" alt="eqId6f84469d649fff46eab16eb749178659" type="#_x0000_t75" style="height:27.65pt;width:118.45pt;" o:ole="t" filled="f" o:preferrelative="t" stroked="f" coordsize="21600,21600">
            <v:path/>
            <v:fill on="f" focussize="0,0"/>
            <v:stroke on="f" joinstyle="miter"/>
            <v:imagedata r:id="rId149" o:title="eqId6f84469d649fff46eab16eb749178659"/>
            <o:lock v:ext="edit" aspectratio="t"/>
            <w10:wrap type="none"/>
            <w10:anchorlock/>
          </v:shape>
          <o:OLEObject Type="Embed" ProgID="Equation.DSMT4" ShapeID="_x0000_i1091" DrawAspect="Content" ObjectID="_1468075791" r:id="rId148">
            <o:LockedField>false</o:LockedField>
          </o:OLEObject>
        </w:object>
      </w:r>
      <w:r>
        <w:rPr>
          <w:rFonts w:hint="eastAsia"/>
          <w:sz w:val="24"/>
          <w:szCs w:val="24"/>
          <w:lang w:eastAsia="zh-CN"/>
        </w:rPr>
        <w:t>，</w:t>
      </w:r>
    </w:p>
    <w:p w14:paraId="7593FE5F">
      <w:pPr>
        <w:textAlignment w:val="center"/>
        <w:rPr>
          <w:sz w:val="24"/>
          <w:szCs w:val="24"/>
        </w:rPr>
      </w:pPr>
      <w:r>
        <w:rPr>
          <w:rFonts w:eastAsia="Times New Roman"/>
          <w:i/>
          <w:sz w:val="24"/>
          <w:szCs w:val="24"/>
        </w:rPr>
        <w:t>B</w:t>
      </w:r>
      <w:r>
        <w:rPr>
          <w:sz w:val="24"/>
          <w:szCs w:val="24"/>
        </w:rPr>
        <w:t>点竖直方向的速度为</w:t>
      </w:r>
    </w:p>
    <w:p w14:paraId="7295F8D7">
      <w:pPr>
        <w:jc w:val="center"/>
        <w:textAlignment w:val="center"/>
        <w:rPr>
          <w:rFonts w:hint="eastAsia"/>
          <w:sz w:val="24"/>
          <w:szCs w:val="24"/>
          <w:lang w:eastAsia="zh-CN"/>
        </w:rPr>
      </w:pPr>
      <w:r>
        <w:rPr>
          <w:sz w:val="24"/>
          <w:szCs w:val="24"/>
        </w:rPr>
        <w:object>
          <v:shape id="_x0000_i1092" o:spt="75" alt="eqId1d3017bdde6e6be89c764f5388789190" type="#_x0000_t75" style="height:27.65pt;width:143.55pt;" o:ole="t" filled="f" o:preferrelative="t" stroked="f" coordsize="21600,21600">
            <v:path/>
            <v:fill on="f" focussize="0,0"/>
            <v:stroke on="f" joinstyle="miter"/>
            <v:imagedata r:id="rId151" o:title="eqId1d3017bdde6e6be89c764f5388789190"/>
            <o:lock v:ext="edit" aspectratio="t"/>
            <w10:wrap type="none"/>
            <w10:anchorlock/>
          </v:shape>
          <o:OLEObject Type="Embed" ProgID="Equation.DSMT4" ShapeID="_x0000_i1092" DrawAspect="Content" ObjectID="_1468075792" r:id="rId150">
            <o:LockedField>false</o:LockedField>
          </o:OLEObject>
        </w:object>
      </w:r>
      <w:r>
        <w:rPr>
          <w:rFonts w:hint="eastAsia"/>
          <w:sz w:val="24"/>
          <w:szCs w:val="24"/>
          <w:lang w:eastAsia="zh-CN"/>
        </w:rPr>
        <w:t>，</w:t>
      </w:r>
    </w:p>
    <w:p w14:paraId="1DD2DE31">
      <w:pPr>
        <w:textAlignment w:val="center"/>
        <w:rPr>
          <w:sz w:val="24"/>
          <w:szCs w:val="24"/>
        </w:rPr>
      </w:pPr>
      <w:r>
        <w:rPr>
          <w:sz w:val="24"/>
          <w:szCs w:val="24"/>
        </w:rPr>
        <w:t>则</w:t>
      </w:r>
      <w:r>
        <w:rPr>
          <w:rFonts w:eastAsia="Times New Roman"/>
          <w:i/>
          <w:sz w:val="24"/>
          <w:szCs w:val="24"/>
        </w:rPr>
        <w:t>B</w:t>
      </w:r>
      <w:r>
        <w:rPr>
          <w:sz w:val="24"/>
          <w:szCs w:val="24"/>
        </w:rPr>
        <w:t>点的速度大小为</w:t>
      </w:r>
    </w:p>
    <w:p w14:paraId="51760468">
      <w:pPr>
        <w:jc w:val="center"/>
        <w:textAlignment w:val="center"/>
        <w:rPr>
          <w:rFonts w:hint="eastAsia"/>
          <w:sz w:val="24"/>
          <w:szCs w:val="24"/>
          <w:lang w:eastAsia="zh-CN"/>
        </w:rPr>
      </w:pPr>
      <w:r>
        <w:rPr>
          <w:sz w:val="24"/>
          <w:szCs w:val="24"/>
        </w:rPr>
        <w:object>
          <v:shape id="_x0000_i1093" o:spt="75" alt="eqIdd003a44031bf5a796d1af5092cf463a6" type="#_x0000_t75" style="height:21.1pt;width:59.8pt;" o:ole="t" filled="f" o:preferrelative="t" stroked="f" coordsize="21600,21600">
            <v:path/>
            <v:fill on="f" focussize="0,0"/>
            <v:stroke on="f" joinstyle="miter"/>
            <v:imagedata r:id="rId153" o:title="eqIdd003a44031bf5a796d1af5092cf463a6"/>
            <o:lock v:ext="edit" aspectratio="t"/>
            <w10:wrap type="none"/>
            <w10:anchorlock/>
          </v:shape>
          <o:OLEObject Type="Embed" ProgID="Equation.DSMT4" ShapeID="_x0000_i1093" DrawAspect="Content" ObjectID="_1468075793" r:id="rId152">
            <o:LockedField>false</o:LockedField>
          </o:OLEObject>
        </w:object>
      </w:r>
      <w:r>
        <w:rPr>
          <w:rFonts w:hint="eastAsia"/>
          <w:sz w:val="24"/>
          <w:szCs w:val="24"/>
          <w:lang w:eastAsia="zh-CN"/>
        </w:rPr>
        <w:t>，</w:t>
      </w:r>
    </w:p>
    <w:p w14:paraId="3D98E84F">
      <w:pPr>
        <w:textAlignment w:val="center"/>
        <w:rPr>
          <w:sz w:val="24"/>
          <w:szCs w:val="24"/>
        </w:rPr>
      </w:pPr>
      <w:r>
        <w:rPr>
          <w:sz w:val="24"/>
          <w:szCs w:val="24"/>
        </w:rPr>
        <w:t>解得</w:t>
      </w:r>
    </w:p>
    <w:p w14:paraId="56C0ACA1">
      <w:pPr>
        <w:jc w:val="center"/>
        <w:textAlignment w:val="center"/>
        <w:rPr>
          <w:rFonts w:hint="eastAsia"/>
          <w:sz w:val="24"/>
          <w:szCs w:val="24"/>
          <w:lang w:eastAsia="zh-CN"/>
        </w:rPr>
      </w:pPr>
      <w:r>
        <w:rPr>
          <w:sz w:val="24"/>
          <w:szCs w:val="24"/>
        </w:rPr>
        <w:object>
          <v:shape id="_x0000_i1094" o:spt="75" alt="eqId2b3c38e6c562b9d25040c40363c36c3d" type="#_x0000_t75" style="height:15.95pt;width:51.85pt;" o:ole="t" filled="f" o:preferrelative="t" stroked="f" coordsize="21600,21600">
            <v:path/>
            <v:fill on="f" focussize="0,0"/>
            <v:stroke on="f" joinstyle="miter"/>
            <v:imagedata r:id="rId122" o:title="eqId2b3c38e6c562b9d25040c40363c36c3d"/>
            <o:lock v:ext="edit" aspectratio="t"/>
            <w10:wrap type="none"/>
            <w10:anchorlock/>
          </v:shape>
          <o:OLEObject Type="Embed" ProgID="Equation.DSMT4" ShapeID="_x0000_i1094" DrawAspect="Content" ObjectID="_1468075794" r:id="rId154">
            <o:LockedField>false</o:LockedField>
          </o:OLEObject>
        </w:object>
      </w:r>
      <w:r>
        <w:rPr>
          <w:rFonts w:hint="eastAsia"/>
          <w:sz w:val="24"/>
          <w:szCs w:val="24"/>
          <w:lang w:eastAsia="zh-CN"/>
        </w:rPr>
        <w:t>；</w:t>
      </w:r>
    </w:p>
    <w:p w14:paraId="48EACD29">
      <w:pPr>
        <w:numPr>
          <w:ilvl w:val="0"/>
          <w:numId w:val="0"/>
        </w:numPr>
        <w:textAlignment w:val="center"/>
        <w:rPr>
          <w:sz w:val="24"/>
          <w:szCs w:val="24"/>
        </w:rPr>
      </w:pPr>
      <w:r>
        <w:rPr>
          <w:rFonts w:hint="eastAsia"/>
          <w:sz w:val="24"/>
          <w:szCs w:val="24"/>
          <w:lang w:eastAsia="zh-CN"/>
        </w:rPr>
        <w:t>（</w:t>
      </w:r>
      <w:r>
        <w:rPr>
          <w:rFonts w:hint="eastAsia"/>
          <w:sz w:val="24"/>
          <w:szCs w:val="24"/>
          <w:lang w:val="en-US" w:eastAsia="zh-CN"/>
        </w:rPr>
        <w:t>2）</w:t>
      </w:r>
      <w:r>
        <w:rPr>
          <w:sz w:val="24"/>
          <w:szCs w:val="24"/>
        </w:rPr>
        <w:t>初始点到达</w:t>
      </w:r>
      <w:r>
        <w:rPr>
          <w:rFonts w:eastAsia="Times New Roman"/>
          <w:i/>
          <w:sz w:val="24"/>
          <w:szCs w:val="24"/>
        </w:rPr>
        <w:t>B</w:t>
      </w:r>
      <w:r>
        <w:rPr>
          <w:sz w:val="24"/>
          <w:szCs w:val="24"/>
        </w:rPr>
        <w:t>点的时间为</w:t>
      </w:r>
    </w:p>
    <w:p w14:paraId="14A3851F">
      <w:pPr>
        <w:numPr>
          <w:ilvl w:val="0"/>
          <w:numId w:val="0"/>
        </w:numPr>
        <w:jc w:val="center"/>
        <w:textAlignment w:val="center"/>
        <w:rPr>
          <w:rFonts w:hint="eastAsia"/>
          <w:sz w:val="24"/>
          <w:szCs w:val="24"/>
          <w:lang w:eastAsia="zh-CN"/>
        </w:rPr>
      </w:pPr>
      <w:r>
        <w:rPr>
          <w:sz w:val="24"/>
          <w:szCs w:val="24"/>
        </w:rPr>
        <w:object>
          <v:shape id="_x0000_i1095" o:spt="75" alt="eqId0c01817e41a4e88bfe92e310dd8a7a53" type="#_x0000_t75" style="height:16.4pt;width:36.1pt;" o:ole="t" filled="f" o:preferrelative="t" stroked="f" coordsize="21600,21600">
            <v:path/>
            <v:fill on="f" focussize="0,0"/>
            <v:stroke on="f" joinstyle="miter"/>
            <v:imagedata r:id="rId156" o:title="eqId0c01817e41a4e88bfe92e310dd8a7a53"/>
            <o:lock v:ext="edit" aspectratio="t"/>
            <w10:wrap type="none"/>
            <w10:anchorlock/>
          </v:shape>
          <o:OLEObject Type="Embed" ProgID="Equation.DSMT4" ShapeID="_x0000_i1095" DrawAspect="Content" ObjectID="_1468075795" r:id="rId155">
            <o:LockedField>false</o:LockedField>
          </o:OLEObject>
        </w:object>
      </w:r>
      <w:r>
        <w:rPr>
          <w:rFonts w:hint="eastAsia"/>
          <w:sz w:val="24"/>
          <w:szCs w:val="24"/>
          <w:lang w:eastAsia="zh-CN"/>
        </w:rPr>
        <w:t>，</w:t>
      </w:r>
    </w:p>
    <w:p w14:paraId="2C81CD11">
      <w:pPr>
        <w:numPr>
          <w:ilvl w:val="0"/>
          <w:numId w:val="0"/>
        </w:numPr>
        <w:textAlignment w:val="center"/>
        <w:rPr>
          <w:sz w:val="24"/>
          <w:szCs w:val="24"/>
        </w:rPr>
      </w:pPr>
      <w:r>
        <w:rPr>
          <w:sz w:val="24"/>
          <w:szCs w:val="24"/>
        </w:rPr>
        <w:t>解得</w:t>
      </w:r>
    </w:p>
    <w:p w14:paraId="1E12A7C5">
      <w:pPr>
        <w:numPr>
          <w:ilvl w:val="0"/>
          <w:numId w:val="0"/>
        </w:numPr>
        <w:jc w:val="center"/>
        <w:textAlignment w:val="center"/>
        <w:rPr>
          <w:rFonts w:hint="eastAsia"/>
          <w:sz w:val="24"/>
          <w:szCs w:val="24"/>
          <w:lang w:eastAsia="zh-CN"/>
        </w:rPr>
      </w:pPr>
      <w:r>
        <w:rPr>
          <w:sz w:val="24"/>
          <w:szCs w:val="24"/>
        </w:rPr>
        <w:object>
          <v:shape id="_x0000_i1096" o:spt="75" alt="eqId252f86af84edd5b96d8825768caee24e" type="#_x0000_t75" style="height:12.65pt;width:39.85pt;" o:ole="t" filled="f" o:preferrelative="t" stroked="f" coordsize="21600,21600">
            <v:path/>
            <v:fill on="f" focussize="0,0"/>
            <v:stroke on="f" joinstyle="miter"/>
            <v:imagedata r:id="rId158" o:title="eqId252f86af84edd5b96d8825768caee24e"/>
            <o:lock v:ext="edit" aspectratio="t"/>
            <w10:wrap type="none"/>
            <w10:anchorlock/>
          </v:shape>
          <o:OLEObject Type="Embed" ProgID="Equation.DSMT4" ShapeID="_x0000_i1096" DrawAspect="Content" ObjectID="_1468075796" r:id="rId157">
            <o:LockedField>false</o:LockedField>
          </o:OLEObject>
        </w:object>
      </w:r>
      <w:r>
        <w:rPr>
          <w:rFonts w:hint="eastAsia"/>
          <w:sz w:val="24"/>
          <w:szCs w:val="24"/>
          <w:lang w:eastAsia="zh-CN"/>
        </w:rPr>
        <w:t>，</w:t>
      </w:r>
    </w:p>
    <w:p w14:paraId="3D85C497">
      <w:pPr>
        <w:numPr>
          <w:ilvl w:val="0"/>
          <w:numId w:val="0"/>
        </w:numPr>
        <w:textAlignment w:val="center"/>
        <w:rPr>
          <w:sz w:val="24"/>
          <w:szCs w:val="24"/>
        </w:rPr>
      </w:pPr>
      <w:r>
        <w:rPr>
          <w:sz w:val="24"/>
          <w:szCs w:val="24"/>
        </w:rPr>
        <w:t>水平位移为</w:t>
      </w:r>
    </w:p>
    <w:p w14:paraId="7E701C16">
      <w:pPr>
        <w:numPr>
          <w:ilvl w:val="0"/>
          <w:numId w:val="0"/>
        </w:numPr>
        <w:jc w:val="center"/>
        <w:textAlignment w:val="center"/>
        <w:rPr>
          <w:rFonts w:hint="eastAsia"/>
          <w:sz w:val="24"/>
          <w:szCs w:val="24"/>
          <w:lang w:eastAsia="zh-CN"/>
        </w:rPr>
      </w:pPr>
      <w:r>
        <w:rPr>
          <w:sz w:val="24"/>
          <w:szCs w:val="24"/>
        </w:rPr>
        <w:object>
          <v:shape id="_x0000_i1097" o:spt="75" alt="eqId1d9fb4a14619a7a50dc525f7c9c57d92" type="#_x0000_t75" style="height:12.65pt;width:110.25pt;" o:ole="t" filled="f" o:preferrelative="t" stroked="f" coordsize="21600,21600">
            <v:path/>
            <v:fill on="f" focussize="0,0"/>
            <v:stroke on="f" joinstyle="miter"/>
            <v:imagedata r:id="rId160" o:title="eqId1d9fb4a14619a7a50dc525f7c9c57d92"/>
            <o:lock v:ext="edit" aspectratio="t"/>
            <w10:wrap type="none"/>
            <w10:anchorlock/>
          </v:shape>
          <o:OLEObject Type="Embed" ProgID="Equation.DSMT4" ShapeID="_x0000_i1097" DrawAspect="Content" ObjectID="_1468075797" r:id="rId159">
            <o:LockedField>false</o:LockedField>
          </o:OLEObject>
        </w:object>
      </w:r>
      <w:r>
        <w:rPr>
          <w:rFonts w:hint="eastAsia"/>
          <w:sz w:val="24"/>
          <w:szCs w:val="24"/>
          <w:lang w:eastAsia="zh-CN"/>
        </w:rPr>
        <w:t>，</w:t>
      </w:r>
    </w:p>
    <w:p w14:paraId="65006E0A">
      <w:pPr>
        <w:numPr>
          <w:ilvl w:val="0"/>
          <w:numId w:val="0"/>
        </w:numPr>
        <w:textAlignment w:val="center"/>
        <w:rPr>
          <w:sz w:val="24"/>
          <w:szCs w:val="24"/>
        </w:rPr>
      </w:pPr>
      <w:r>
        <w:rPr>
          <w:sz w:val="24"/>
          <w:szCs w:val="24"/>
        </w:rPr>
        <w:t>竖直位移为</w:t>
      </w:r>
    </w:p>
    <w:p w14:paraId="24DE32F2">
      <w:pPr>
        <w:numPr>
          <w:ilvl w:val="0"/>
          <w:numId w:val="0"/>
        </w:numPr>
        <w:jc w:val="center"/>
        <w:textAlignment w:val="center"/>
        <w:rPr>
          <w:rFonts w:hint="eastAsia"/>
          <w:sz w:val="24"/>
          <w:szCs w:val="24"/>
          <w:lang w:eastAsia="zh-CN"/>
        </w:rPr>
      </w:pPr>
      <w:r>
        <w:rPr>
          <w:sz w:val="24"/>
          <w:szCs w:val="24"/>
        </w:rPr>
        <w:object>
          <v:shape id="_x0000_i1098" o:spt="75" alt="eqId401cda8c7323c7c8744af5a686a642f6" type="#_x0000_t75" style="height:26.95pt;width:45.05pt;" o:ole="t" filled="f" o:preferrelative="t" stroked="f" coordsize="21600,21600">
            <v:path/>
            <v:fill on="f" focussize="0,0"/>
            <v:stroke on="f" joinstyle="miter"/>
            <v:imagedata r:id="rId162" o:title="eqId401cda8c7323c7c8744af5a686a642f6"/>
            <o:lock v:ext="edit" aspectratio="t"/>
            <w10:wrap type="none"/>
            <w10:anchorlock/>
          </v:shape>
          <o:OLEObject Type="Embed" ProgID="Equation.DSMT4" ShapeID="_x0000_i1098" DrawAspect="Content" ObjectID="_1468075798" r:id="rId161">
            <o:LockedField>false</o:LockedField>
          </o:OLEObject>
        </w:object>
      </w:r>
      <w:r>
        <w:rPr>
          <w:rFonts w:hint="eastAsia"/>
          <w:sz w:val="24"/>
          <w:szCs w:val="24"/>
          <w:lang w:eastAsia="zh-CN"/>
        </w:rPr>
        <w:t>，</w:t>
      </w:r>
    </w:p>
    <w:p w14:paraId="5F9C5511">
      <w:pPr>
        <w:numPr>
          <w:ilvl w:val="0"/>
          <w:numId w:val="0"/>
        </w:numPr>
        <w:textAlignment w:val="center"/>
        <w:rPr>
          <w:sz w:val="24"/>
          <w:szCs w:val="24"/>
        </w:rPr>
      </w:pPr>
      <w:r>
        <w:rPr>
          <w:sz w:val="24"/>
          <w:szCs w:val="24"/>
        </w:rPr>
        <w:t>解得</w:t>
      </w:r>
    </w:p>
    <w:p w14:paraId="166291EA">
      <w:pPr>
        <w:numPr>
          <w:ilvl w:val="0"/>
          <w:numId w:val="0"/>
        </w:numPr>
        <w:jc w:val="center"/>
        <w:textAlignment w:val="center"/>
        <w:rPr>
          <w:rFonts w:hint="eastAsia"/>
          <w:sz w:val="24"/>
          <w:szCs w:val="24"/>
          <w:lang w:eastAsia="zh-CN"/>
        </w:rPr>
      </w:pPr>
      <w:r>
        <w:rPr>
          <w:sz w:val="24"/>
          <w:szCs w:val="24"/>
        </w:rPr>
        <w:object>
          <v:shape id="_x0000_i1099" o:spt="75" alt="eqId42cda68cbaf03cb74ea3a11fbf9deee2" type="#_x0000_t75" style="height:14.05pt;width:57.95pt;" o:ole="t" filled="f" o:preferrelative="t" stroked="f" coordsize="21600,21600">
            <v:path/>
            <v:fill on="f" focussize="0,0"/>
            <v:stroke on="f" joinstyle="miter"/>
            <v:imagedata r:id="rId164" o:title="eqId42cda68cbaf03cb74ea3a11fbf9deee2"/>
            <o:lock v:ext="edit" aspectratio="t"/>
            <w10:wrap type="none"/>
            <w10:anchorlock/>
          </v:shape>
          <o:OLEObject Type="Embed" ProgID="Equation.DSMT4" ShapeID="_x0000_i1099" DrawAspect="Content" ObjectID="_1468075799" r:id="rId163">
            <o:LockedField>false</o:LockedField>
          </o:OLEObject>
        </w:object>
      </w:r>
      <w:r>
        <w:rPr>
          <w:rFonts w:hint="eastAsia"/>
          <w:sz w:val="24"/>
          <w:szCs w:val="24"/>
          <w:lang w:eastAsia="zh-CN"/>
        </w:rPr>
        <w:t>，</w:t>
      </w:r>
    </w:p>
    <w:p w14:paraId="40AF53D7">
      <w:pPr>
        <w:numPr>
          <w:ilvl w:val="0"/>
          <w:numId w:val="0"/>
        </w:numPr>
        <w:textAlignment w:val="center"/>
        <w:rPr>
          <w:sz w:val="24"/>
          <w:szCs w:val="24"/>
        </w:rPr>
      </w:pPr>
      <w:r>
        <w:rPr>
          <w:sz w:val="24"/>
          <w:szCs w:val="24"/>
        </w:rPr>
        <w:t>则初始点的坐标为</w:t>
      </w:r>
    </w:p>
    <w:p w14:paraId="097238E7">
      <w:pPr>
        <w:numPr>
          <w:ilvl w:val="0"/>
          <w:numId w:val="0"/>
        </w:numPr>
        <w:jc w:val="center"/>
        <w:textAlignment w:val="center"/>
        <w:rPr>
          <w:rFonts w:hint="eastAsia"/>
          <w:sz w:val="24"/>
          <w:szCs w:val="24"/>
          <w:lang w:eastAsia="zh-CN"/>
        </w:rPr>
      </w:pPr>
      <w:r>
        <w:rPr>
          <w:sz w:val="24"/>
          <w:szCs w:val="24"/>
        </w:rPr>
        <w:object>
          <v:shape id="_x0000_i1100" o:spt="75" alt="eqId4fa5622f4205808dee3de1377801e6da" type="#_x0000_t75" style="height:15.95pt;width:140.7pt;" o:ole="t" filled="f" o:preferrelative="t" stroked="f" coordsize="21600,21600">
            <v:path/>
            <v:fill on="f" focussize="0,0"/>
            <v:stroke on="f" joinstyle="miter"/>
            <v:imagedata r:id="rId166" o:title="eqId4fa5622f4205808dee3de1377801e6da"/>
            <o:lock v:ext="edit" aspectratio="t"/>
            <w10:wrap type="none"/>
            <w10:anchorlock/>
          </v:shape>
          <o:OLEObject Type="Embed" ProgID="Equation.DSMT4" ShapeID="_x0000_i1100" DrawAspect="Content" ObjectID="_1468075800" r:id="rId165">
            <o:LockedField>false</o:LockedField>
          </o:OLEObject>
        </w:object>
      </w:r>
      <w:r>
        <w:rPr>
          <w:rFonts w:hint="eastAsia"/>
          <w:sz w:val="24"/>
          <w:szCs w:val="24"/>
          <w:lang w:eastAsia="zh-CN"/>
        </w:rPr>
        <w:t>，</w:t>
      </w:r>
    </w:p>
    <w:p w14:paraId="5B9AE86C">
      <w:pPr>
        <w:numPr>
          <w:ilvl w:val="0"/>
          <w:numId w:val="0"/>
        </w:numPr>
        <w:jc w:val="center"/>
        <w:textAlignment w:val="center"/>
        <w:rPr>
          <w:rFonts w:hint="eastAsia" w:eastAsia="宋体"/>
          <w:sz w:val="24"/>
          <w:szCs w:val="24"/>
          <w:lang w:eastAsia="zh-CN"/>
        </w:rPr>
      </w:pPr>
      <w:r>
        <w:rPr>
          <w:sz w:val="24"/>
          <w:szCs w:val="24"/>
        </w:rPr>
        <w:object>
          <v:shape id="_x0000_i1101" o:spt="75" alt="eqId9ac544808a464e3fa6455c264423c611" type="#_x0000_t75" style="height:15.95pt;width:162.3pt;" o:ole="t" filled="f" o:preferrelative="t" stroked="f" coordsize="21600,21600">
            <v:path/>
            <v:fill on="f" focussize="0,0"/>
            <v:stroke on="f" joinstyle="miter"/>
            <v:imagedata r:id="rId168" o:title="eqId9ac544808a464e3fa6455c264423c611"/>
            <o:lock v:ext="edit" aspectratio="t"/>
            <w10:wrap type="none"/>
            <w10:anchorlock/>
          </v:shape>
          <o:OLEObject Type="Embed" ProgID="Equation.DSMT4" ShapeID="_x0000_i1101" DrawAspect="Content" ObjectID="_1468075801" r:id="rId167">
            <o:LockedField>false</o:LockedField>
          </o:OLEObject>
        </w:object>
      </w:r>
      <w:r>
        <w:rPr>
          <w:rFonts w:hint="eastAsia"/>
          <w:sz w:val="24"/>
          <w:szCs w:val="24"/>
          <w:lang w:eastAsia="zh-CN"/>
        </w:rPr>
        <w:t>。</w:t>
      </w:r>
    </w:p>
    <w:p w14:paraId="60A7AD3A">
      <w:pPr>
        <w:textAlignment w:val="center"/>
        <w:rPr>
          <w:sz w:val="24"/>
          <w:szCs w:val="24"/>
        </w:rPr>
      </w:pPr>
    </w:p>
    <w:p w14:paraId="09E8DA6A">
      <w:pPr>
        <w:ind w:firstLine="480" w:firstLineChars="200"/>
        <w:textAlignment w:val="center"/>
        <w:rPr>
          <w:sz w:val="24"/>
          <w:szCs w:val="24"/>
        </w:rPr>
      </w:pPr>
      <w:r>
        <w:rPr>
          <w:rFonts w:eastAsia="Times New Roman"/>
          <w:kern w:val="0"/>
          <w:sz w:val="24"/>
          <w:szCs w:val="24"/>
        </w:rPr>
        <w:drawing>
          <wp:anchor distT="0" distB="0" distL="0" distR="0" simplePos="0" relativeHeight="251660288" behindDoc="0" locked="0" layoutInCell="1" allowOverlap="1">
            <wp:simplePos x="0" y="0"/>
            <wp:positionH relativeFrom="column">
              <wp:posOffset>3968750</wp:posOffset>
            </wp:positionH>
            <wp:positionV relativeFrom="paragraph">
              <wp:posOffset>128270</wp:posOffset>
            </wp:positionV>
            <wp:extent cx="1085850" cy="1123950"/>
            <wp:effectExtent l="0" t="0" r="0" b="0"/>
            <wp:wrapSquare wrapText="bothSides"/>
            <wp:docPr id="100021" name="图片 100021" descr="@@@8b8a2701-132d-4957-95ab-2ad3a24b8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b8a2701-132d-4957-95ab-2ad3a24b88fe"/>
                    <pic:cNvPicPr>
                      <a:picLocks noChangeAspect="1"/>
                    </pic:cNvPicPr>
                  </pic:nvPicPr>
                  <pic:blipFill>
                    <a:blip r:embed="rId169"/>
                    <a:stretch>
                      <a:fillRect/>
                    </a:stretch>
                  </pic:blipFill>
                  <pic:spPr>
                    <a:xfrm>
                      <a:off x="0" y="0"/>
                      <a:ext cx="1085850" cy="1123950"/>
                    </a:xfrm>
                    <a:prstGeom prst="rect">
                      <a:avLst/>
                    </a:prstGeom>
                  </pic:spPr>
                </pic:pic>
              </a:graphicData>
            </a:graphic>
          </wp:anchor>
        </w:drawing>
      </w:r>
      <w:r>
        <w:rPr>
          <w:rFonts w:hint="eastAsia"/>
          <w:sz w:val="24"/>
          <w:szCs w:val="24"/>
          <w:lang w:val="en-US" w:eastAsia="zh-CN"/>
        </w:rPr>
        <w:t>五、</w:t>
      </w:r>
      <w:r>
        <w:rPr>
          <w:rFonts w:hint="eastAsia"/>
          <w:sz w:val="24"/>
          <w:szCs w:val="24"/>
        </w:rPr>
        <w:t>学生实验：用单摆测量重力加速度的大小</w:t>
      </w:r>
    </w:p>
    <w:p w14:paraId="241C4E06">
      <w:pPr>
        <w:numPr>
          <w:ilvl w:val="0"/>
          <w:numId w:val="1"/>
        </w:numPr>
        <w:ind w:left="0" w:leftChars="0" w:firstLine="0" w:firstLineChars="0"/>
        <w:textAlignment w:val="center"/>
        <w:rPr>
          <w:sz w:val="24"/>
          <w:szCs w:val="24"/>
        </w:rPr>
      </w:pPr>
      <w:r>
        <w:rPr>
          <w:sz w:val="24"/>
          <w:szCs w:val="24"/>
        </w:rPr>
        <w:t>如图，是“用单摆测定重力加速度”实验装置图。</w:t>
      </w:r>
    </w:p>
    <w:p w14:paraId="6989E470">
      <w:pPr>
        <w:textAlignment w:val="center"/>
        <w:rPr>
          <w:sz w:val="24"/>
          <w:szCs w:val="24"/>
        </w:rPr>
      </w:pPr>
      <w:r>
        <w:rPr>
          <w:sz w:val="24"/>
          <w:szCs w:val="24"/>
        </w:rPr>
        <w:t>（1）摆线的质量应</w:t>
      </w:r>
      <w:r>
        <w:rPr>
          <w:rFonts w:eastAsia="Times New Roman"/>
          <w:sz w:val="24"/>
          <w:szCs w:val="24"/>
          <w:u w:val="single"/>
        </w:rPr>
        <w:t xml:space="preserve">           </w:t>
      </w:r>
      <w:r>
        <w:rPr>
          <w:sz w:val="24"/>
          <w:szCs w:val="24"/>
        </w:rPr>
        <w:t>摆球质量，某同学测得摆线悬点到球最上端的长度为</w:t>
      </w:r>
      <w:r>
        <w:rPr>
          <w:sz w:val="24"/>
          <w:szCs w:val="24"/>
        </w:rPr>
        <w:object>
          <v:shape id="_x0000_i1102" o:spt="75" alt="eqIdb78bda0396b42c036671a4f93aa4689a" type="#_x0000_t75" style="height:12.65pt;width:35.2pt;" o:ole="t" filled="f" o:preferrelative="t" stroked="f" coordsize="21600,21600">
            <v:path/>
            <v:fill on="f" focussize="0,0"/>
            <v:stroke on="f" joinstyle="miter"/>
            <v:imagedata r:id="rId171" o:title="eqIdb78bda0396b42c036671a4f93aa4689a"/>
            <o:lock v:ext="edit" aspectratio="t"/>
            <w10:wrap type="none"/>
            <w10:anchorlock/>
          </v:shape>
          <o:OLEObject Type="Embed" ProgID="Equation.DSMT4" ShapeID="_x0000_i1102" DrawAspect="Content" ObjectID="_1468075802" r:id="rId170">
            <o:LockedField>false</o:LockedField>
          </o:OLEObject>
        </w:object>
      </w:r>
      <w:r>
        <w:rPr>
          <w:sz w:val="24"/>
          <w:szCs w:val="24"/>
        </w:rPr>
        <w:t>，已知摆球的直径为</w:t>
      </w:r>
      <w:r>
        <w:rPr>
          <w:sz w:val="24"/>
          <w:szCs w:val="24"/>
        </w:rPr>
        <w:object>
          <v:shape id="_x0000_i1103" o:spt="75" alt="eqId142ea1f2c94a6b868641bf73ef099476" type="#_x0000_t75" style="height:12.65pt;width:30pt;" o:ole="t" filled="f" o:preferrelative="t" stroked="f" coordsize="21600,21600">
            <v:path/>
            <v:fill on="f" focussize="0,0"/>
            <v:stroke on="f" joinstyle="miter"/>
            <v:imagedata r:id="rId173" o:title="eqId142ea1f2c94a6b868641bf73ef099476"/>
            <o:lock v:ext="edit" aspectratio="t"/>
            <w10:wrap type="none"/>
            <w10:anchorlock/>
          </v:shape>
          <o:OLEObject Type="Embed" ProgID="Equation.DSMT4" ShapeID="_x0000_i1103" DrawAspect="Content" ObjectID="_1468075803" r:id="rId172">
            <o:LockedField>false</o:LockedField>
          </o:OLEObject>
        </w:object>
      </w:r>
      <w:r>
        <w:rPr>
          <w:sz w:val="24"/>
          <w:szCs w:val="24"/>
        </w:rPr>
        <w:t>，则该单摆的摆长为</w:t>
      </w:r>
      <w:r>
        <w:rPr>
          <w:rFonts w:eastAsia="Times New Roman"/>
          <w:sz w:val="24"/>
          <w:szCs w:val="24"/>
          <w:u w:val="single"/>
        </w:rPr>
        <w:t xml:space="preserve">           </w:t>
      </w:r>
      <w:r>
        <w:rPr>
          <w:sz w:val="24"/>
          <w:szCs w:val="24"/>
        </w:rPr>
        <w:object>
          <v:shape id="_x0000_i1104" o:spt="75" alt="eqIde15e00f40396e914d1d9955bd7785f1f" type="#_x0000_t75" style="height:8.45pt;width:10.3pt;" o:ole="t" filled="f" o:preferrelative="t" stroked="f" coordsize="21600,21600">
            <v:path/>
            <v:fill on="f" focussize="0,0"/>
            <v:stroke on="f" joinstyle="miter"/>
            <v:imagedata r:id="rId175" o:title="eqIde15e00f40396e914d1d9955bd7785f1f"/>
            <o:lock v:ext="edit" aspectratio="t"/>
            <w10:wrap type="none"/>
            <w10:anchorlock/>
          </v:shape>
          <o:OLEObject Type="Embed" ProgID="Equation.DSMT4" ShapeID="_x0000_i1104" DrawAspect="Content" ObjectID="_1468075804" r:id="rId174">
            <o:LockedField>false</o:LockedField>
          </o:OLEObject>
        </w:object>
      </w:r>
      <w:r>
        <w:rPr>
          <w:sz w:val="24"/>
          <w:szCs w:val="24"/>
        </w:rPr>
        <w:t>。</w:t>
      </w:r>
    </w:p>
    <w:p w14:paraId="6A0D8583">
      <w:pPr>
        <w:textAlignment w:val="center"/>
        <w:rPr>
          <w:sz w:val="24"/>
          <w:szCs w:val="24"/>
        </w:rPr>
      </w:pPr>
      <w:r>
        <w:rPr>
          <w:rFonts w:eastAsia="Times New Roman"/>
          <w:kern w:val="0"/>
          <w:sz w:val="24"/>
          <w:szCs w:val="24"/>
        </w:rPr>
        <w:drawing>
          <wp:anchor distT="0" distB="0" distL="0" distR="0" simplePos="0" relativeHeight="251661312" behindDoc="0" locked="0" layoutInCell="1" allowOverlap="1">
            <wp:simplePos x="0" y="0"/>
            <wp:positionH relativeFrom="column">
              <wp:posOffset>3657600</wp:posOffset>
            </wp:positionH>
            <wp:positionV relativeFrom="paragraph">
              <wp:posOffset>316865</wp:posOffset>
            </wp:positionV>
            <wp:extent cx="1990725" cy="1905000"/>
            <wp:effectExtent l="0" t="0" r="0" b="0"/>
            <wp:wrapSquare wrapText="bothSides"/>
            <wp:docPr id="100023" name="图片 100023" descr="@@@f7d8127e-abe4-4a5a-8b4f-25e456703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7d8127e-abe4-4a5a-8b4f-25e456703faa"/>
                    <pic:cNvPicPr>
                      <a:picLocks noChangeAspect="1"/>
                    </pic:cNvPicPr>
                  </pic:nvPicPr>
                  <pic:blipFill>
                    <a:blip r:embed="rId176"/>
                    <a:stretch>
                      <a:fillRect/>
                    </a:stretch>
                  </pic:blipFill>
                  <pic:spPr>
                    <a:xfrm>
                      <a:off x="0" y="0"/>
                      <a:ext cx="1990725" cy="1905000"/>
                    </a:xfrm>
                    <a:prstGeom prst="rect">
                      <a:avLst/>
                    </a:prstGeom>
                  </pic:spPr>
                </pic:pic>
              </a:graphicData>
            </a:graphic>
          </wp:anchor>
        </w:drawing>
      </w:r>
      <w:r>
        <w:rPr>
          <w:sz w:val="24"/>
          <w:szCs w:val="24"/>
        </w:rPr>
        <w:t>（2）实验中摆角不超过</w:t>
      </w:r>
      <w:r>
        <w:rPr>
          <w:sz w:val="24"/>
          <w:szCs w:val="24"/>
        </w:rPr>
        <w:object>
          <v:shape id="_x0000_i1105" o:spt="75" alt="eqId798fb30c165c5c82d174236acd193041" type="#_x0000_t75" style="height:14.3pt;width:10.3pt;" o:ole="t" filled="f" o:preferrelative="t" stroked="f" coordsize="21600,21600">
            <v:path/>
            <v:fill on="f" focussize="0,0"/>
            <v:stroke on="f" joinstyle="miter"/>
            <v:imagedata r:id="rId178" o:title="eqId798fb30c165c5c82d174236acd193041"/>
            <o:lock v:ext="edit" aspectratio="t"/>
            <w10:wrap type="none"/>
            <w10:anchorlock/>
          </v:shape>
          <o:OLEObject Type="Embed" ProgID="Equation.DSMT4" ShapeID="_x0000_i1105" DrawAspect="Content" ObjectID="_1468075805" r:id="rId177">
            <o:LockedField>false</o:LockedField>
          </o:OLEObject>
        </w:object>
      </w:r>
      <w:r>
        <w:rPr>
          <w:sz w:val="24"/>
          <w:szCs w:val="24"/>
        </w:rPr>
        <w:t>，主要是为了保证单摆在摆角小的情况下</w:t>
      </w:r>
      <w:r>
        <w:rPr>
          <w:rFonts w:hint="eastAsia"/>
          <w:sz w:val="24"/>
          <w:szCs w:val="24"/>
          <w:u w:val="none"/>
          <w:lang w:eastAsia="zh-CN"/>
        </w:rPr>
        <w:t>（</w:t>
      </w:r>
      <w:r>
        <w:rPr>
          <w:rFonts w:hint="eastAsia"/>
          <w:sz w:val="24"/>
          <w:szCs w:val="24"/>
          <w:u w:val="none"/>
          <w:lang w:val="en-US" w:eastAsia="zh-CN"/>
        </w:rPr>
        <w:t xml:space="preserve">     ）</w:t>
      </w:r>
      <w:r>
        <w:rPr>
          <w:sz w:val="24"/>
          <w:szCs w:val="24"/>
        </w:rPr>
        <w:t>。</w:t>
      </w:r>
    </w:p>
    <w:p w14:paraId="23C7D0DA">
      <w:pPr>
        <w:textAlignment w:val="center"/>
        <w:rPr>
          <w:sz w:val="24"/>
          <w:szCs w:val="24"/>
        </w:rPr>
      </w:pPr>
      <w:r>
        <w:rPr>
          <w:sz w:val="24"/>
          <w:szCs w:val="24"/>
        </w:rPr>
        <w:t>A．摆球做简谐振动</w:t>
      </w:r>
    </w:p>
    <w:p w14:paraId="43A40201">
      <w:pPr>
        <w:textAlignment w:val="center"/>
        <w:rPr>
          <w:sz w:val="24"/>
          <w:szCs w:val="24"/>
        </w:rPr>
      </w:pPr>
      <w:r>
        <w:rPr>
          <w:sz w:val="24"/>
          <w:szCs w:val="24"/>
        </w:rPr>
        <w:t>B．线的悬点不易松动</w:t>
      </w:r>
    </w:p>
    <w:p w14:paraId="05EDACCB">
      <w:pPr>
        <w:textAlignment w:val="center"/>
        <w:rPr>
          <w:sz w:val="24"/>
          <w:szCs w:val="24"/>
        </w:rPr>
      </w:pPr>
      <w:r>
        <w:rPr>
          <w:sz w:val="24"/>
          <w:szCs w:val="24"/>
        </w:rPr>
        <w:t>C．摆球能在竖直平面内摆动</w:t>
      </w:r>
    </w:p>
    <w:p w14:paraId="0A0AA5B7">
      <w:pPr>
        <w:textAlignment w:val="center"/>
        <w:rPr>
          <w:sz w:val="24"/>
          <w:szCs w:val="24"/>
        </w:rPr>
      </w:pPr>
      <w:r>
        <w:rPr>
          <w:sz w:val="24"/>
          <w:szCs w:val="24"/>
        </w:rPr>
        <w:t>D．记录</w:t>
      </w:r>
      <w:r>
        <w:rPr>
          <w:sz w:val="24"/>
          <w:szCs w:val="24"/>
        </w:rPr>
        <w:object>
          <v:shape id="_x0000_i1106" o:spt="75" alt="eqIded0c3b94edd8aa10073d326b49c8d8cb" type="#_x0000_t75" style="height:11.25pt;width:30.7pt;" o:ole="t" filled="f" o:preferrelative="t" stroked="f" coordsize="21600,21600">
            <v:path/>
            <v:fill on="f" focussize="0,0"/>
            <v:stroke on="f" joinstyle="miter"/>
            <v:imagedata r:id="rId180" o:title="eqIded0c3b94edd8aa10073d326b49c8d8cb"/>
            <o:lock v:ext="edit" aspectratio="t"/>
            <w10:wrap type="none"/>
            <w10:anchorlock/>
          </v:shape>
          <o:OLEObject Type="Embed" ProgID="Equation.DSMT4" ShapeID="_x0000_i1106" DrawAspect="Content" ObjectID="_1468075806" r:id="rId179">
            <o:LockedField>false</o:LockedField>
          </o:OLEObject>
        </w:object>
      </w:r>
      <w:r>
        <w:rPr>
          <w:sz w:val="24"/>
          <w:szCs w:val="24"/>
        </w:rPr>
        <w:t>次振动时间不要太长</w:t>
      </w:r>
    </w:p>
    <w:p w14:paraId="55841946">
      <w:pPr>
        <w:textAlignment w:val="center"/>
        <w:rPr>
          <w:sz w:val="24"/>
          <w:szCs w:val="24"/>
        </w:rPr>
      </w:pPr>
      <w:r>
        <w:rPr>
          <w:sz w:val="24"/>
          <w:szCs w:val="24"/>
        </w:rPr>
        <w:t>（3）</w:t>
      </w:r>
      <w:r>
        <w:rPr>
          <w:rFonts w:eastAsia="Times New Roman"/>
          <w:i/>
          <w:sz w:val="24"/>
          <w:szCs w:val="24"/>
        </w:rPr>
        <w:t>A</w:t>
      </w:r>
      <w:r>
        <w:rPr>
          <w:sz w:val="24"/>
          <w:szCs w:val="24"/>
        </w:rPr>
        <w:t>、</w:t>
      </w:r>
      <w:r>
        <w:rPr>
          <w:rFonts w:eastAsia="Times New Roman"/>
          <w:i/>
          <w:sz w:val="24"/>
          <w:szCs w:val="24"/>
        </w:rPr>
        <w:t>B</w:t>
      </w:r>
      <w:r>
        <w:rPr>
          <w:sz w:val="24"/>
          <w:szCs w:val="24"/>
        </w:rPr>
        <w:t>两位同学分别实验，把实验数据绘制在同一个坐标系上，画出如图所示的</w:t>
      </w:r>
      <w:r>
        <w:rPr>
          <w:sz w:val="24"/>
          <w:szCs w:val="24"/>
        </w:rPr>
        <w:object>
          <v:shape id="_x0000_i1107" o:spt="75" alt="eqIdb248332648d96a11df8bf37b945ded90" type="#_x0000_t75" style="height:13.6pt;width:30pt;" o:ole="t" filled="f" o:preferrelative="t" stroked="f" coordsize="21600,21600">
            <v:path/>
            <v:fill on="f" focussize="0,0"/>
            <v:stroke on="f" joinstyle="miter"/>
            <v:imagedata r:id="rId182" o:title="eqIdb248332648d96a11df8bf37b945ded90"/>
            <o:lock v:ext="edit" aspectratio="t"/>
            <w10:wrap type="none"/>
            <w10:anchorlock/>
          </v:shape>
          <o:OLEObject Type="Embed" ProgID="Equation.DSMT4" ShapeID="_x0000_i1107" DrawAspect="Content" ObjectID="_1468075807" r:id="rId181">
            <o:LockedField>false</o:LockedField>
          </o:OLEObject>
        </w:object>
      </w:r>
      <w:r>
        <w:rPr>
          <w:sz w:val="24"/>
          <w:szCs w:val="24"/>
        </w:rPr>
        <w:t>图像。若</w:t>
      </w:r>
      <w:r>
        <w:rPr>
          <w:rFonts w:eastAsia="Times New Roman"/>
          <w:i/>
          <w:sz w:val="24"/>
          <w:szCs w:val="24"/>
        </w:rPr>
        <w:t>A</w:t>
      </w:r>
      <w:r>
        <w:rPr>
          <w:sz w:val="24"/>
          <w:szCs w:val="24"/>
        </w:rPr>
        <w:t>测得的重力加速度为</w:t>
      </w:r>
      <w:r>
        <w:rPr>
          <w:sz w:val="24"/>
          <w:szCs w:val="24"/>
        </w:rPr>
        <w:object>
          <v:shape id="_x0000_i1108" o:spt="75" alt="eqId1683b1243b521e733486631eb82f425f" type="#_x0000_t75" style="height:16.4pt;width:11.25pt;" o:ole="t" filled="f" o:preferrelative="t" stroked="f" coordsize="21600,21600">
            <v:path/>
            <v:fill on="f" focussize="0,0"/>
            <v:stroke on="f" joinstyle="miter"/>
            <v:imagedata r:id="rId184" o:title="eqId1683b1243b521e733486631eb82f425f"/>
            <o:lock v:ext="edit" aspectratio="t"/>
            <w10:wrap type="none"/>
            <w10:anchorlock/>
          </v:shape>
          <o:OLEObject Type="Embed" ProgID="Equation.DSMT4" ShapeID="_x0000_i1108" DrawAspect="Content" ObjectID="_1468075808" r:id="rId183">
            <o:LockedField>false</o:LockedField>
          </o:OLEObject>
        </w:object>
      </w:r>
      <w:r>
        <w:rPr>
          <w:sz w:val="24"/>
          <w:szCs w:val="24"/>
        </w:rPr>
        <w:t>（</w:t>
      </w:r>
      <w:r>
        <w:rPr>
          <w:sz w:val="24"/>
          <w:szCs w:val="24"/>
        </w:rPr>
        <w:object>
          <v:shape id="_x0000_i1109" o:spt="75" alt="eqId1683b1243b521e733486631eb82f425f" type="#_x0000_t75" style="height:16.4pt;width:11.25pt;" o:ole="t" filled="f" o:preferrelative="t" stroked="f" coordsize="21600,21600">
            <v:path/>
            <v:fill on="f" focussize="0,0"/>
            <v:stroke on="f" joinstyle="miter"/>
            <v:imagedata r:id="rId184" o:title="eqId1683b1243b521e733486631eb82f425f"/>
            <o:lock v:ext="edit" aspectratio="t"/>
            <w10:wrap type="none"/>
            <w10:anchorlock/>
          </v:shape>
          <o:OLEObject Type="Embed" ProgID="Equation.DSMT4" ShapeID="_x0000_i1109" DrawAspect="Content" ObjectID="_1468075809" r:id="rId185">
            <o:LockedField>false</o:LockedField>
          </o:OLEObject>
        </w:object>
      </w:r>
      <w:r>
        <w:rPr>
          <w:sz w:val="24"/>
          <w:szCs w:val="24"/>
        </w:rPr>
        <w:t>为已知量），根据图像可知</w:t>
      </w:r>
      <w:r>
        <w:rPr>
          <w:rFonts w:eastAsia="Times New Roman"/>
          <w:i/>
          <w:sz w:val="24"/>
          <w:szCs w:val="24"/>
        </w:rPr>
        <w:t>B</w:t>
      </w:r>
      <w:r>
        <w:rPr>
          <w:sz w:val="24"/>
          <w:szCs w:val="24"/>
        </w:rPr>
        <w:t>测得的重力加速度约为</w:t>
      </w:r>
      <w:r>
        <w:rPr>
          <w:rFonts w:eastAsia="Times New Roman"/>
          <w:sz w:val="24"/>
          <w:szCs w:val="24"/>
          <w:u w:val="single"/>
        </w:rPr>
        <w:t xml:space="preserve">           </w:t>
      </w:r>
      <w:r>
        <w:rPr>
          <w:sz w:val="24"/>
          <w:szCs w:val="24"/>
        </w:rPr>
        <w:t>。</w:t>
      </w:r>
    </w:p>
    <w:p w14:paraId="3B5DA81A">
      <w:pPr>
        <w:textAlignment w:val="center"/>
        <w:rPr>
          <w:sz w:val="24"/>
          <w:szCs w:val="24"/>
        </w:rPr>
      </w:pPr>
      <w:r>
        <w:rPr>
          <w:sz w:val="24"/>
          <w:szCs w:val="24"/>
        </w:rPr>
        <w:t>（4）某次实验测出的重力加速度偏大，可能原因是</w:t>
      </w:r>
      <w:r>
        <w:rPr>
          <w:rFonts w:eastAsia="Times New Roman"/>
          <w:sz w:val="24"/>
          <w:szCs w:val="24"/>
          <w:u w:val="single"/>
        </w:rPr>
        <w:t xml:space="preserve">           </w:t>
      </w:r>
      <w:r>
        <w:rPr>
          <w:sz w:val="24"/>
          <w:szCs w:val="24"/>
        </w:rPr>
        <w:t>。</w:t>
      </w:r>
    </w:p>
    <w:p w14:paraId="1306BEE5">
      <w:pPr>
        <w:textAlignment w:val="center"/>
        <w:rPr>
          <w:sz w:val="24"/>
          <w:szCs w:val="24"/>
        </w:rPr>
      </w:pPr>
      <w:r>
        <w:rPr>
          <w:sz w:val="24"/>
          <w:szCs w:val="24"/>
        </w:rPr>
        <w:t>A．摆动过程中摆线悬点松动</w:t>
      </w:r>
    </w:p>
    <w:p w14:paraId="04D61BAE">
      <w:pPr>
        <w:textAlignment w:val="center"/>
        <w:rPr>
          <w:sz w:val="24"/>
          <w:szCs w:val="24"/>
        </w:rPr>
      </w:pPr>
      <w:r>
        <w:rPr>
          <w:sz w:val="24"/>
          <w:szCs w:val="24"/>
        </w:rPr>
        <w:t>B．开始计时时秒表过早按下</w:t>
      </w:r>
    </w:p>
    <w:p w14:paraId="24F09670">
      <w:pPr>
        <w:textAlignment w:val="center"/>
        <w:rPr>
          <w:sz w:val="24"/>
          <w:szCs w:val="24"/>
        </w:rPr>
      </w:pPr>
      <w:r>
        <w:rPr>
          <w:sz w:val="24"/>
          <w:szCs w:val="24"/>
        </w:rPr>
        <w:t>C．从悬点量到球的最上端作为摆长</w:t>
      </w:r>
    </w:p>
    <w:p w14:paraId="1A22FD64">
      <w:pPr>
        <w:textAlignment w:val="center"/>
        <w:rPr>
          <w:sz w:val="24"/>
          <w:szCs w:val="24"/>
        </w:rPr>
      </w:pPr>
      <w:r>
        <w:rPr>
          <w:sz w:val="24"/>
          <w:szCs w:val="24"/>
        </w:rPr>
        <w:t>D．每经过平衡位置振动次数记1次</w:t>
      </w:r>
    </w:p>
    <w:p w14:paraId="2EEFCF67">
      <w:pPr>
        <w:textAlignment w:val="center"/>
        <w:rPr>
          <w:sz w:val="24"/>
          <w:szCs w:val="24"/>
        </w:rPr>
      </w:pPr>
      <w:r>
        <w:rPr>
          <w:sz w:val="24"/>
          <w:szCs w:val="24"/>
        </w:rPr>
        <w:t>【答案】</w:t>
      </w:r>
      <w:r>
        <w:rPr>
          <w:rFonts w:hint="eastAsia"/>
          <w:sz w:val="24"/>
          <w:szCs w:val="24"/>
          <w:lang w:eastAsia="zh-CN"/>
        </w:rPr>
        <w:t>（</w:t>
      </w:r>
      <w:r>
        <w:rPr>
          <w:rFonts w:hint="eastAsia"/>
          <w:sz w:val="24"/>
          <w:szCs w:val="24"/>
          <w:lang w:val="en-US" w:eastAsia="zh-CN"/>
        </w:rPr>
        <w:t>1）</w:t>
      </w:r>
      <w:r>
        <w:rPr>
          <w:sz w:val="24"/>
          <w:szCs w:val="24"/>
        </w:rPr>
        <w:t>远小于</w:t>
      </w:r>
      <w:r>
        <w:rPr>
          <w:rFonts w:hint="eastAsia"/>
          <w:sz w:val="24"/>
          <w:szCs w:val="24"/>
          <w:lang w:eastAsia="zh-CN"/>
        </w:rPr>
        <w:t>；</w:t>
      </w:r>
      <w:r>
        <w:rPr>
          <w:sz w:val="24"/>
          <w:szCs w:val="24"/>
        </w:rPr>
        <w:object>
          <v:shape id="_x0000_i1110" o:spt="75" alt="eqId8e330bf20bb055a96faf60aa9696fb8b" type="#_x0000_t75" style="height:12.65pt;width:26.25pt;" o:ole="t" filled="f" o:preferrelative="t" stroked="f" coordsize="21600,21600">
            <v:path/>
            <v:fill on="f" focussize="0,0"/>
            <v:stroke on="f" joinstyle="miter"/>
            <v:imagedata r:id="rId187" o:title="eqId8e330bf20bb055a96faf60aa9696fb8b"/>
            <o:lock v:ext="edit" aspectratio="t"/>
            <w10:wrap type="none"/>
            <w10:anchorlock/>
          </v:shape>
          <o:OLEObject Type="Embed" ProgID="Equation.DSMT4" ShapeID="_x0000_i1110" DrawAspect="Content" ObjectID="_1468075810" r:id="rId186">
            <o:LockedField>false</o:LockedField>
          </o:OLEObject>
        </w:object>
      </w:r>
      <w:r>
        <w:rPr>
          <w:rFonts w:hint="eastAsia"/>
          <w:sz w:val="24"/>
          <w:szCs w:val="24"/>
          <w:lang w:val="en-US" w:eastAsia="zh-CN"/>
        </w:rPr>
        <w:t xml:space="preserve"> （2）</w:t>
      </w:r>
      <w:r>
        <w:rPr>
          <w:sz w:val="24"/>
          <w:szCs w:val="24"/>
        </w:rPr>
        <w:t>A</w:t>
      </w:r>
      <w:r>
        <w:rPr>
          <w:rFonts w:hint="eastAsia"/>
          <w:sz w:val="24"/>
          <w:szCs w:val="24"/>
          <w:lang w:val="en-US" w:eastAsia="zh-CN"/>
        </w:rPr>
        <w:t xml:space="preserve"> （3）</w:t>
      </w:r>
      <w:r>
        <w:rPr>
          <w:sz w:val="24"/>
          <w:szCs w:val="24"/>
        </w:rPr>
        <w:object>
          <v:shape id="_x0000_i1111" o:spt="75" alt="eqIdce492ac6a8b753d98342e4e7e3fb8494" type="#_x0000_t75" style="height:26.95pt;width:23.9pt;" o:ole="t" filled="f" o:preferrelative="t" stroked="f" coordsize="21600,21600">
            <v:path/>
            <v:fill on="f" focussize="0,0"/>
            <v:stroke on="f" joinstyle="miter"/>
            <v:imagedata r:id="rId189" o:title="eqIdce492ac6a8b753d98342e4e7e3fb8494"/>
            <o:lock v:ext="edit" aspectratio="t"/>
            <w10:wrap type="none"/>
            <w10:anchorlock/>
          </v:shape>
          <o:OLEObject Type="Embed" ProgID="Equation.DSMT4" ShapeID="_x0000_i1111" DrawAspect="Content" ObjectID="_1468075811" r:id="rId188">
            <o:LockedField>false</o:LockedField>
          </o:OLEObject>
        </w:object>
      </w:r>
      <w:r>
        <w:rPr>
          <w:rFonts w:hint="eastAsia"/>
          <w:sz w:val="24"/>
          <w:szCs w:val="24"/>
          <w:lang w:val="en-US" w:eastAsia="zh-CN"/>
        </w:rPr>
        <w:t xml:space="preserve"> （4）</w:t>
      </w:r>
      <w:r>
        <w:rPr>
          <w:sz w:val="24"/>
          <w:szCs w:val="24"/>
        </w:rPr>
        <w:t>D</w:t>
      </w:r>
    </w:p>
    <w:p w14:paraId="0B630621">
      <w:pPr>
        <w:textAlignment w:val="center"/>
        <w:rPr>
          <w:rFonts w:hint="eastAsia"/>
          <w:sz w:val="24"/>
          <w:szCs w:val="24"/>
          <w:lang w:eastAsia="zh-CN"/>
        </w:rPr>
      </w:pPr>
      <w:r>
        <w:rPr>
          <w:sz w:val="24"/>
          <w:szCs w:val="24"/>
        </w:rPr>
        <w:t>【详解】（1）为减小实验误差，摆线的质量应远小于摆球质量</w:t>
      </w:r>
      <w:r>
        <w:rPr>
          <w:rFonts w:hint="eastAsia"/>
          <w:sz w:val="24"/>
          <w:szCs w:val="24"/>
          <w:lang w:eastAsia="zh-CN"/>
        </w:rPr>
        <w:t>；</w:t>
      </w:r>
      <w:r>
        <w:rPr>
          <w:sz w:val="24"/>
          <w:szCs w:val="24"/>
        </w:rPr>
        <w:t>单摆的摆长</w:t>
      </w:r>
      <w:r>
        <w:rPr>
          <w:sz w:val="24"/>
          <w:szCs w:val="24"/>
        </w:rPr>
        <w:object>
          <v:shape id="_x0000_i1112" o:spt="75" alt="eqIdb05769f8a987a114368c98941e9972fd" type="#_x0000_t75" style="height:26.95pt;width:169.55pt;" o:ole="t" filled="f" o:preferrelative="t" stroked="f" coordsize="21600,21600">
            <v:path/>
            <v:fill on="f" focussize="0,0"/>
            <v:stroke on="f" joinstyle="miter"/>
            <v:imagedata r:id="rId191" o:title="eqIdb05769f8a987a114368c98941e9972fd"/>
            <o:lock v:ext="edit" aspectratio="t"/>
            <w10:wrap type="none"/>
            <w10:anchorlock/>
          </v:shape>
          <o:OLEObject Type="Embed" ProgID="Equation.DSMT4" ShapeID="_x0000_i1112" DrawAspect="Content" ObjectID="_1468075812" r:id="rId190">
            <o:LockedField>false</o:LockedField>
          </o:OLEObject>
        </w:object>
      </w:r>
      <w:r>
        <w:rPr>
          <w:rFonts w:hint="eastAsia"/>
          <w:sz w:val="24"/>
          <w:szCs w:val="24"/>
          <w:lang w:eastAsia="zh-CN"/>
        </w:rPr>
        <w:t>。</w:t>
      </w:r>
    </w:p>
    <w:p w14:paraId="07B35A43">
      <w:pPr>
        <w:numPr>
          <w:ilvl w:val="0"/>
          <w:numId w:val="2"/>
        </w:numPr>
        <w:textAlignment w:val="center"/>
        <w:rPr>
          <w:sz w:val="24"/>
          <w:szCs w:val="24"/>
        </w:rPr>
      </w:pPr>
      <w:r>
        <w:rPr>
          <w:sz w:val="24"/>
          <w:szCs w:val="24"/>
        </w:rPr>
        <w:t>单摆在摆角很小的情况下才做简谐运动，单摆的摆角不能太大，一般不超过</w:t>
      </w:r>
      <w:r>
        <w:rPr>
          <w:sz w:val="24"/>
          <w:szCs w:val="24"/>
        </w:rPr>
        <w:object>
          <v:shape id="_x0000_i1113" o:spt="75" alt="eqId798fb30c165c5c82d174236acd193041" type="#_x0000_t75" style="height:14.3pt;width:10.3pt;" o:ole="t" filled="f" o:preferrelative="t" stroked="f" coordsize="21600,21600">
            <v:path/>
            <v:fill on="f" focussize="0,0"/>
            <v:stroke on="f" joinstyle="miter"/>
            <v:imagedata r:id="rId178" o:title="eqId798fb30c165c5c82d174236acd193041"/>
            <o:lock v:ext="edit" aspectratio="t"/>
            <w10:wrap type="none"/>
            <w10:anchorlock/>
          </v:shape>
          <o:OLEObject Type="Embed" ProgID="Equation.DSMT4" ShapeID="_x0000_i1113" DrawAspect="Content" ObjectID="_1468075813" r:id="rId192">
            <o:LockedField>false</o:LockedField>
          </o:OLEObject>
        </w:object>
      </w:r>
      <w:r>
        <w:rPr>
          <w:sz w:val="24"/>
          <w:szCs w:val="24"/>
        </w:rPr>
        <w:t>，否则单摆将不做简谐运动，故选A。</w:t>
      </w:r>
    </w:p>
    <w:p w14:paraId="0DD01528">
      <w:pPr>
        <w:numPr>
          <w:ilvl w:val="0"/>
          <w:numId w:val="0"/>
        </w:numPr>
        <w:ind w:leftChars="0"/>
        <w:textAlignment w:val="center"/>
        <w:rPr>
          <w:sz w:val="24"/>
          <w:szCs w:val="24"/>
        </w:rPr>
      </w:pPr>
      <w:r>
        <w:rPr>
          <w:rFonts w:hint="eastAsia"/>
          <w:sz w:val="24"/>
          <w:szCs w:val="24"/>
          <w:lang w:eastAsia="zh-CN"/>
        </w:rPr>
        <w:t>（</w:t>
      </w:r>
      <w:r>
        <w:rPr>
          <w:rFonts w:hint="eastAsia"/>
          <w:sz w:val="24"/>
          <w:szCs w:val="24"/>
          <w:lang w:val="en-US" w:eastAsia="zh-CN"/>
        </w:rPr>
        <w:t>3）</w:t>
      </w:r>
      <w:r>
        <w:rPr>
          <w:sz w:val="24"/>
          <w:szCs w:val="24"/>
        </w:rPr>
        <w:t>由单摆的周期公式</w:t>
      </w:r>
    </w:p>
    <w:p w14:paraId="275FF3D8">
      <w:pPr>
        <w:numPr>
          <w:ilvl w:val="0"/>
          <w:numId w:val="0"/>
        </w:numPr>
        <w:ind w:leftChars="0"/>
        <w:jc w:val="center"/>
        <w:textAlignment w:val="center"/>
        <w:rPr>
          <w:rFonts w:hint="eastAsia"/>
          <w:sz w:val="24"/>
          <w:szCs w:val="24"/>
          <w:lang w:eastAsia="zh-CN"/>
        </w:rPr>
      </w:pPr>
      <w:r>
        <w:rPr>
          <w:sz w:val="24"/>
          <w:szCs w:val="24"/>
        </w:rPr>
        <w:object>
          <v:shape id="_x0000_i1114" o:spt="75" alt="eqId5a4710532389b6dd8090c6a9cd2c3698" type="#_x0000_t75" style="height:31.45pt;width:49.5pt;" o:ole="t" filled="f" o:preferrelative="t" stroked="f" coordsize="21600,21600">
            <v:path/>
            <v:fill on="f" focussize="0,0"/>
            <v:stroke on="f" joinstyle="miter"/>
            <v:imagedata r:id="rId194" o:title="eqId5a4710532389b6dd8090c6a9cd2c3698"/>
            <o:lock v:ext="edit" aspectratio="t"/>
            <w10:wrap type="none"/>
            <w10:anchorlock/>
          </v:shape>
          <o:OLEObject Type="Embed" ProgID="Equation.DSMT4" ShapeID="_x0000_i1114" DrawAspect="Content" ObjectID="_1468075814" r:id="rId193">
            <o:LockedField>false</o:LockedField>
          </o:OLEObject>
        </w:object>
      </w:r>
      <w:r>
        <w:rPr>
          <w:rFonts w:hint="eastAsia"/>
          <w:sz w:val="24"/>
          <w:szCs w:val="24"/>
          <w:lang w:eastAsia="zh-CN"/>
        </w:rPr>
        <w:t>，</w:t>
      </w:r>
    </w:p>
    <w:p w14:paraId="53E2C0E9">
      <w:pPr>
        <w:numPr>
          <w:ilvl w:val="0"/>
          <w:numId w:val="0"/>
        </w:numPr>
        <w:ind w:leftChars="0"/>
        <w:jc w:val="both"/>
        <w:textAlignment w:val="center"/>
        <w:rPr>
          <w:sz w:val="24"/>
          <w:szCs w:val="24"/>
        </w:rPr>
      </w:pPr>
      <w:r>
        <w:rPr>
          <w:sz w:val="24"/>
          <w:szCs w:val="24"/>
        </w:rPr>
        <w:t>得</w:t>
      </w:r>
    </w:p>
    <w:p w14:paraId="283594B0">
      <w:pPr>
        <w:numPr>
          <w:ilvl w:val="0"/>
          <w:numId w:val="0"/>
        </w:numPr>
        <w:ind w:leftChars="0"/>
        <w:jc w:val="center"/>
        <w:textAlignment w:val="center"/>
        <w:rPr>
          <w:rFonts w:hint="eastAsia"/>
          <w:sz w:val="24"/>
          <w:szCs w:val="24"/>
          <w:lang w:eastAsia="zh-CN"/>
        </w:rPr>
      </w:pPr>
      <w:r>
        <w:rPr>
          <w:sz w:val="24"/>
          <w:szCs w:val="24"/>
        </w:rPr>
        <w:object>
          <v:shape id="_x0000_i1115" o:spt="75" alt="eqId9363103021068ba086267407aa37a27c" type="#_x0000_t75" style="height:30.7pt;width:49.5pt;" o:ole="t" filled="f" o:preferrelative="t" stroked="f" coordsize="21600,21600">
            <v:path/>
            <v:fill on="f" focussize="0,0"/>
            <v:stroke on="f" joinstyle="miter"/>
            <v:imagedata r:id="rId196" o:title="eqId9363103021068ba086267407aa37a27c"/>
            <o:lock v:ext="edit" aspectratio="t"/>
            <w10:wrap type="none"/>
            <w10:anchorlock/>
          </v:shape>
          <o:OLEObject Type="Embed" ProgID="Equation.DSMT4" ShapeID="_x0000_i1115" DrawAspect="Content" ObjectID="_1468075815" r:id="rId195">
            <o:LockedField>false</o:LockedField>
          </o:OLEObject>
        </w:object>
      </w:r>
      <w:r>
        <w:rPr>
          <w:rFonts w:hint="eastAsia"/>
          <w:sz w:val="24"/>
          <w:szCs w:val="24"/>
          <w:lang w:eastAsia="zh-CN"/>
        </w:rPr>
        <w:t>，</w:t>
      </w:r>
    </w:p>
    <w:p w14:paraId="7DEED7DE">
      <w:pPr>
        <w:numPr>
          <w:ilvl w:val="0"/>
          <w:numId w:val="0"/>
        </w:numPr>
        <w:ind w:leftChars="0"/>
        <w:jc w:val="both"/>
        <w:textAlignment w:val="center"/>
        <w:rPr>
          <w:sz w:val="24"/>
          <w:szCs w:val="24"/>
        </w:rPr>
      </w:pPr>
      <w:r>
        <w:rPr>
          <w:sz w:val="24"/>
          <w:szCs w:val="24"/>
        </w:rPr>
        <w:t>由图</w:t>
      </w:r>
    </w:p>
    <w:p w14:paraId="52A6235B">
      <w:pPr>
        <w:numPr>
          <w:ilvl w:val="0"/>
          <w:numId w:val="0"/>
        </w:numPr>
        <w:ind w:leftChars="0"/>
        <w:jc w:val="center"/>
        <w:textAlignment w:val="center"/>
        <w:rPr>
          <w:rFonts w:hint="eastAsia"/>
          <w:sz w:val="24"/>
          <w:szCs w:val="24"/>
          <w:lang w:eastAsia="zh-CN"/>
        </w:rPr>
      </w:pPr>
      <w:r>
        <w:rPr>
          <w:sz w:val="24"/>
          <w:szCs w:val="24"/>
        </w:rPr>
        <w:object>
          <v:shape id="_x0000_i1116" o:spt="75" alt="eqId091a069f1bbf0a274d5b657d0678c035" type="#_x0000_t75" style="height:31.45pt;width:80.9pt;" o:ole="t" filled="f" o:preferrelative="t" stroked="f" coordsize="21600,21600">
            <v:path/>
            <v:fill on="f" focussize="0,0"/>
            <v:stroke on="f" joinstyle="miter"/>
            <v:imagedata r:id="rId198" o:title="eqId091a069f1bbf0a274d5b657d0678c035"/>
            <o:lock v:ext="edit" aspectratio="t"/>
            <w10:wrap type="none"/>
            <w10:anchorlock/>
          </v:shape>
          <o:OLEObject Type="Embed" ProgID="Equation.DSMT4" ShapeID="_x0000_i1116" DrawAspect="Content" ObjectID="_1468075816" r:id="rId197">
            <o:LockedField>false</o:LockedField>
          </o:OLEObject>
        </w:object>
      </w:r>
      <w:r>
        <w:rPr>
          <w:rFonts w:hint="eastAsia"/>
          <w:sz w:val="24"/>
          <w:szCs w:val="24"/>
          <w:lang w:eastAsia="zh-CN"/>
        </w:rPr>
        <w:t>，</w:t>
      </w:r>
    </w:p>
    <w:p w14:paraId="2A6FA09F">
      <w:pPr>
        <w:numPr>
          <w:ilvl w:val="0"/>
          <w:numId w:val="0"/>
        </w:numPr>
        <w:ind w:leftChars="0"/>
        <w:jc w:val="both"/>
        <w:textAlignment w:val="center"/>
        <w:rPr>
          <w:sz w:val="24"/>
          <w:szCs w:val="24"/>
        </w:rPr>
      </w:pPr>
      <w:r>
        <w:rPr>
          <w:sz w:val="24"/>
          <w:szCs w:val="24"/>
        </w:rPr>
        <w:t>解得</w:t>
      </w:r>
    </w:p>
    <w:p w14:paraId="67250B5E">
      <w:pPr>
        <w:numPr>
          <w:ilvl w:val="0"/>
          <w:numId w:val="0"/>
        </w:numPr>
        <w:ind w:leftChars="0"/>
        <w:jc w:val="center"/>
        <w:textAlignment w:val="center"/>
        <w:rPr>
          <w:rFonts w:hint="eastAsia"/>
          <w:sz w:val="24"/>
          <w:szCs w:val="24"/>
          <w:lang w:eastAsia="zh-CN"/>
        </w:rPr>
      </w:pPr>
      <w:r>
        <w:rPr>
          <w:sz w:val="24"/>
          <w:szCs w:val="24"/>
        </w:rPr>
        <w:object>
          <v:shape id="_x0000_i1117" o:spt="75" alt="eqId2c59fa03f2b81880cc8a9e8537aad9f4" type="#_x0000_t75" style="height:26.95pt;width:40.55pt;" o:ole="t" filled="f" o:preferrelative="t" stroked="f" coordsize="21600,21600">
            <v:path/>
            <v:fill on="f" focussize="0,0"/>
            <v:stroke on="f" joinstyle="miter"/>
            <v:imagedata r:id="rId200" o:title="eqId2c59fa03f2b81880cc8a9e8537aad9f4"/>
            <o:lock v:ext="edit" aspectratio="t"/>
            <w10:wrap type="none"/>
            <w10:anchorlock/>
          </v:shape>
          <o:OLEObject Type="Embed" ProgID="Equation.DSMT4" ShapeID="_x0000_i1117" DrawAspect="Content" ObjectID="_1468075817" r:id="rId199">
            <o:LockedField>false</o:LockedField>
          </o:OLEObject>
        </w:object>
      </w:r>
      <w:r>
        <w:rPr>
          <w:rFonts w:hint="eastAsia"/>
          <w:sz w:val="24"/>
          <w:szCs w:val="24"/>
          <w:lang w:eastAsia="zh-CN"/>
        </w:rPr>
        <w:t>。</w:t>
      </w:r>
    </w:p>
    <w:p w14:paraId="0E9B4FC9">
      <w:pPr>
        <w:numPr>
          <w:ilvl w:val="0"/>
          <w:numId w:val="0"/>
        </w:numPr>
        <w:ind w:leftChars="0"/>
        <w:jc w:val="both"/>
        <w:textAlignment w:val="center"/>
        <w:rPr>
          <w:sz w:val="24"/>
          <w:szCs w:val="24"/>
        </w:rPr>
      </w:pPr>
      <w:r>
        <w:rPr>
          <w:sz w:val="24"/>
          <w:szCs w:val="24"/>
        </w:rPr>
        <w:t>（4）A．摆动过程中摆线悬点松动，使摆线长度增加了，即摆长</w:t>
      </w:r>
      <w:r>
        <w:rPr>
          <w:sz w:val="24"/>
          <w:szCs w:val="24"/>
        </w:rPr>
        <w:object>
          <v:shape id="_x0000_i1118" o:spt="75" alt="eqId0c88d9142df6ba8e43c1a93bd04a1362" type="#_x0000_t75" style="height:11.25pt;width:9.85pt;" o:ole="t" filled="f" o:preferrelative="t" stroked="f" coordsize="21600,21600">
            <v:path/>
            <v:fill on="f" focussize="0,0"/>
            <v:stroke on="f" joinstyle="miter"/>
            <v:imagedata r:id="rId202" o:title="eqId0c88d9142df6ba8e43c1a93bd04a1362"/>
            <o:lock v:ext="edit" aspectratio="t"/>
            <w10:wrap type="none"/>
            <w10:anchorlock/>
          </v:shape>
          <o:OLEObject Type="Embed" ProgID="Equation.DSMT4" ShapeID="_x0000_i1118" DrawAspect="Content" ObjectID="_1468075818" r:id="rId201">
            <o:LockedField>false</o:LockedField>
          </o:OLEObject>
        </w:object>
      </w:r>
      <w:r>
        <w:rPr>
          <w:sz w:val="24"/>
          <w:szCs w:val="24"/>
        </w:rPr>
        <w:t>的测量值偏小，所以重力加速度的测量值就偏小，A错误；B．开始计时时秒表过早按下，周期测量偏大，重力加速度的测量值就偏小，B错误；C．从悬点量到球的最上端作为摆长，即摆长</w:t>
      </w:r>
      <w:r>
        <w:rPr>
          <w:sz w:val="24"/>
          <w:szCs w:val="24"/>
        </w:rPr>
        <w:object>
          <v:shape id="_x0000_i1119" o:spt="75" alt="eqId0c88d9142df6ba8e43c1a93bd04a1362" type="#_x0000_t75" style="height:11.25pt;width:9.85pt;" o:ole="t" filled="f" o:preferrelative="t" stroked="f" coordsize="21600,21600">
            <v:path/>
            <v:fill on="f" focussize="0,0"/>
            <v:stroke on="f" joinstyle="miter"/>
            <v:imagedata r:id="rId202" o:title="eqId0c88d9142df6ba8e43c1a93bd04a1362"/>
            <o:lock v:ext="edit" aspectratio="t"/>
            <w10:wrap type="none"/>
            <w10:anchorlock/>
          </v:shape>
          <o:OLEObject Type="Embed" ProgID="Equation.DSMT4" ShapeID="_x0000_i1119" DrawAspect="Content" ObjectID="_1468075819" r:id="rId203">
            <o:LockedField>false</o:LockedField>
          </o:OLEObject>
        </w:object>
      </w:r>
      <w:r>
        <w:rPr>
          <w:sz w:val="24"/>
          <w:szCs w:val="24"/>
        </w:rPr>
        <w:t>的测量值偏小，所以重力加速度的测量值就偏小，C错误；D．每经过平衡位置振动次数记1次，全振动次数比实际值偏大，周期测量偏小，重力加速度的测量值就偏大，D正确。故选D。</w:t>
      </w:r>
    </w:p>
    <w:p w14:paraId="5A7DD2E2">
      <w:pPr>
        <w:textAlignment w:val="center"/>
        <w:rPr>
          <w:sz w:val="24"/>
          <w:szCs w:val="24"/>
        </w:rPr>
      </w:pPr>
    </w:p>
    <w:p w14:paraId="5D9F8297">
      <w:pPr>
        <w:widowControl/>
        <w:rPr>
          <w:sz w:val="24"/>
          <w:szCs w:val="24"/>
        </w:rPr>
      </w:pPr>
      <w:r>
        <w:rPr>
          <w:sz w:val="24"/>
          <w:szCs w:val="24"/>
        </w:rPr>
        <w:br w:type="page"/>
      </w:r>
    </w:p>
    <w:p w14:paraId="06B4B7A8">
      <w:pPr>
        <w:textAlignment w:val="center"/>
        <w:rPr>
          <w:b/>
          <w:bCs/>
          <w:sz w:val="24"/>
          <w:szCs w:val="24"/>
        </w:rPr>
      </w:pPr>
      <w:r>
        <w:rPr>
          <w:rFonts w:hint="eastAsia"/>
          <w:b/>
          <w:bCs/>
          <w:sz w:val="24"/>
          <w:szCs w:val="24"/>
        </w:rPr>
        <w:t>【</w:t>
      </w:r>
      <w:r>
        <w:rPr>
          <w:rFonts w:hint="eastAsia"/>
          <w:b/>
          <w:bCs/>
          <w:sz w:val="24"/>
          <w:szCs w:val="24"/>
          <w:lang w:val="en-US" w:eastAsia="zh-CN"/>
        </w:rPr>
        <w:t>练</w:t>
      </w:r>
      <w:r>
        <w:rPr>
          <w:rFonts w:hint="eastAsia"/>
          <w:b/>
          <w:bCs/>
          <w:sz w:val="24"/>
          <w:szCs w:val="24"/>
        </w:rPr>
        <w:t>习】</w:t>
      </w:r>
    </w:p>
    <w:p w14:paraId="7414A8AF">
      <w:pPr>
        <w:textAlignment w:val="center"/>
        <w:rPr>
          <w:sz w:val="24"/>
          <w:szCs w:val="24"/>
        </w:rPr>
      </w:pPr>
      <w:r>
        <w:rPr>
          <w:sz w:val="24"/>
          <w:szCs w:val="24"/>
        </w:rPr>
        <w:t>1．某实验小组设计实验探究弹簧的劲度系数与哪些因素有关，在研究弹簧劲度系数与弹簧的圈数关系时：</w:t>
      </w:r>
    </w:p>
    <w:p w14:paraId="57982A66">
      <w:pPr>
        <w:textAlignment w:val="center"/>
        <w:rPr>
          <w:sz w:val="24"/>
          <w:szCs w:val="24"/>
        </w:rPr>
      </w:pPr>
      <w:r>
        <w:rPr>
          <w:rFonts w:eastAsia="Times New Roman"/>
          <w:kern w:val="0"/>
          <w:sz w:val="24"/>
          <w:szCs w:val="24"/>
        </w:rPr>
        <w:drawing>
          <wp:inline distT="0" distB="0" distL="0" distR="0">
            <wp:extent cx="3676650" cy="1419225"/>
            <wp:effectExtent l="0" t="0" r="0" b="0"/>
            <wp:docPr id="100053" name="图片 100053" descr="@@@af9dd834-edfb-41a9-9439-f86166172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f9dd834-edfb-41a9-9439-f861661725ad"/>
                    <pic:cNvPicPr>
                      <a:picLocks noChangeAspect="1"/>
                    </pic:cNvPicPr>
                  </pic:nvPicPr>
                  <pic:blipFill>
                    <a:blip r:embed="rId204"/>
                    <a:stretch>
                      <a:fillRect/>
                    </a:stretch>
                  </pic:blipFill>
                  <pic:spPr>
                    <a:xfrm>
                      <a:off x="0" y="0"/>
                      <a:ext cx="3676650" cy="1419225"/>
                    </a:xfrm>
                    <a:prstGeom prst="rect">
                      <a:avLst/>
                    </a:prstGeom>
                  </pic:spPr>
                </pic:pic>
              </a:graphicData>
            </a:graphic>
          </wp:inline>
        </w:drawing>
      </w:r>
    </w:p>
    <w:p w14:paraId="039F6965">
      <w:pPr>
        <w:textAlignment w:val="center"/>
        <w:rPr>
          <w:sz w:val="24"/>
          <w:szCs w:val="24"/>
        </w:rPr>
      </w:pPr>
      <w:r>
        <w:rPr>
          <w:sz w:val="24"/>
          <w:szCs w:val="24"/>
        </w:rPr>
        <w:t>（1）实验小组选取材料相同，直径相同，粗细相同，长度相同，圈数不同的两个弹簧进行实验。按照如图甲所示的方案设计实验，1的圈数少，2的圈数多，改变被支撑重物的质量</w:t>
      </w:r>
      <w:r>
        <w:rPr>
          <w:rFonts w:eastAsia="Times New Roman"/>
          <w:i/>
          <w:sz w:val="24"/>
          <w:szCs w:val="24"/>
        </w:rPr>
        <w:t>m</w:t>
      </w:r>
      <w:r>
        <w:rPr>
          <w:sz w:val="24"/>
          <w:szCs w:val="24"/>
        </w:rPr>
        <w:t>，静止时测出弹簧的形变量</w:t>
      </w:r>
      <w:r>
        <w:rPr>
          <w:rFonts w:eastAsia="Times New Roman"/>
          <w:i/>
          <w:sz w:val="24"/>
          <w:szCs w:val="24"/>
        </w:rPr>
        <w:t>x</w:t>
      </w:r>
      <w:r>
        <w:rPr>
          <w:sz w:val="24"/>
          <w:szCs w:val="24"/>
        </w:rPr>
        <w:t>，得到形变量</w:t>
      </w:r>
      <w:r>
        <w:rPr>
          <w:rFonts w:eastAsia="Times New Roman"/>
          <w:i/>
          <w:sz w:val="24"/>
          <w:szCs w:val="24"/>
        </w:rPr>
        <w:t>x</w:t>
      </w:r>
      <w:r>
        <w:rPr>
          <w:sz w:val="24"/>
          <w:szCs w:val="24"/>
        </w:rPr>
        <w:t>与质量</w:t>
      </w:r>
      <w:r>
        <w:rPr>
          <w:rFonts w:eastAsia="Times New Roman"/>
          <w:i/>
          <w:sz w:val="24"/>
          <w:szCs w:val="24"/>
        </w:rPr>
        <w:t>m</w:t>
      </w:r>
      <w:r>
        <w:rPr>
          <w:sz w:val="24"/>
          <w:szCs w:val="24"/>
        </w:rPr>
        <w:t>的关系式图像，取多组类似弹簧实验均可得到类似的图像，如图乙所示则可知弹簧单位长度的圈数越</w:t>
      </w:r>
      <w:r>
        <w:rPr>
          <w:rFonts w:eastAsia="Times New Roman"/>
          <w:sz w:val="24"/>
          <w:szCs w:val="24"/>
          <w:u w:val="single"/>
        </w:rPr>
        <w:t xml:space="preserve">      </w:t>
      </w:r>
      <w:r>
        <w:rPr>
          <w:sz w:val="24"/>
          <w:szCs w:val="24"/>
        </w:rPr>
        <w:t>（填“多”或“少”），弹簧的劲度系数越小。</w:t>
      </w:r>
    </w:p>
    <w:p w14:paraId="159AEF1B">
      <w:pPr>
        <w:textAlignment w:val="center"/>
        <w:rPr>
          <w:sz w:val="24"/>
          <w:szCs w:val="24"/>
        </w:rPr>
      </w:pPr>
      <w:r>
        <w:rPr>
          <w:sz w:val="24"/>
          <w:szCs w:val="24"/>
        </w:rPr>
        <w:t>（2）图乙中，已知弹簧1的劲度系数为</w:t>
      </w:r>
      <w:r>
        <w:rPr>
          <w:rFonts w:eastAsia="Times New Roman"/>
          <w:i/>
          <w:sz w:val="24"/>
          <w:szCs w:val="24"/>
        </w:rPr>
        <w:t>k</w:t>
      </w:r>
      <w:r>
        <w:rPr>
          <w:sz w:val="24"/>
          <w:szCs w:val="24"/>
        </w:rPr>
        <w:t>，则弹簧2的劲度系数为</w:t>
      </w:r>
      <w:r>
        <w:rPr>
          <w:rFonts w:eastAsia="Times New Roman"/>
          <w:sz w:val="24"/>
          <w:szCs w:val="24"/>
          <w:u w:val="single"/>
        </w:rPr>
        <w:t xml:space="preserve">      </w:t>
      </w:r>
      <w:r>
        <w:rPr>
          <w:sz w:val="24"/>
          <w:szCs w:val="24"/>
        </w:rPr>
        <w:t>。</w:t>
      </w:r>
    </w:p>
    <w:p w14:paraId="73D3A71D">
      <w:pPr>
        <w:textAlignment w:val="center"/>
        <w:rPr>
          <w:sz w:val="24"/>
          <w:szCs w:val="24"/>
        </w:rPr>
      </w:pPr>
      <w:r>
        <w:rPr>
          <w:sz w:val="24"/>
          <w:szCs w:val="24"/>
        </w:rPr>
        <w:t>（3）如图丙所示，某学习小组把两根弹簧连接起来，测量弹簧1的劲度系数，弹簧2的重力</w:t>
      </w:r>
      <w:r>
        <w:rPr>
          <w:rFonts w:eastAsia="Times New Roman"/>
          <w:sz w:val="24"/>
          <w:szCs w:val="24"/>
          <w:u w:val="single"/>
        </w:rPr>
        <w:t xml:space="preserve">      </w:t>
      </w:r>
      <w:r>
        <w:rPr>
          <w:sz w:val="24"/>
          <w:szCs w:val="24"/>
        </w:rPr>
        <w:t>（填“会”或“不会”）引起弹簧1的劲度系数的测量误差。</w:t>
      </w:r>
    </w:p>
    <w:p w14:paraId="19BEE83E">
      <w:pPr>
        <w:textAlignment w:val="center"/>
        <w:rPr>
          <w:sz w:val="24"/>
          <w:szCs w:val="24"/>
        </w:rPr>
      </w:pPr>
    </w:p>
    <w:p w14:paraId="2A541F3B">
      <w:pPr>
        <w:textAlignment w:val="center"/>
        <w:rPr>
          <w:sz w:val="24"/>
          <w:szCs w:val="24"/>
        </w:rPr>
      </w:pPr>
    </w:p>
    <w:p w14:paraId="4DA025C6">
      <w:pPr>
        <w:textAlignment w:val="center"/>
        <w:rPr>
          <w:sz w:val="24"/>
          <w:szCs w:val="24"/>
        </w:rPr>
      </w:pPr>
      <w:r>
        <w:rPr>
          <w:sz w:val="24"/>
          <w:szCs w:val="24"/>
        </w:rPr>
        <w:t>2．某同学和你一起探究弹力和弹簧伸长的关系，并测弹簧的劲度系数</w:t>
      </w:r>
      <w:r>
        <w:rPr>
          <w:rFonts w:eastAsia="Times New Roman"/>
          <w:i/>
          <w:sz w:val="24"/>
          <w:szCs w:val="24"/>
        </w:rPr>
        <w:t>k</w:t>
      </w:r>
      <w:r>
        <w:rPr>
          <w:sz w:val="24"/>
          <w:szCs w:val="24"/>
        </w:rPr>
        <w:t>。做法是先将待测弹簧的一端固定在铁架台上，然后将最小刻度是毫米的刻度尺竖直放在弹簧一侧，并使弹簧另一端的指针恰好落在刻度尺上。当弹簧自然下垂时，指针指示的刻度数值记作</w:t>
      </w:r>
      <w:r>
        <w:rPr>
          <w:rFonts w:eastAsia="Times New Roman"/>
          <w:i/>
          <w:sz w:val="24"/>
          <w:szCs w:val="24"/>
        </w:rPr>
        <w:t>L</w:t>
      </w:r>
      <w:r>
        <w:rPr>
          <w:rFonts w:eastAsia="Times New Roman"/>
          <w:i/>
          <w:sz w:val="24"/>
          <w:szCs w:val="24"/>
          <w:vertAlign w:val="subscript"/>
        </w:rPr>
        <w:t>0</w:t>
      </w:r>
      <w:r>
        <w:rPr>
          <w:sz w:val="24"/>
          <w:szCs w:val="24"/>
        </w:rPr>
        <w:t>，弹簧下端挂一个50 g的砝码时，指针指示的刻度数值记作</w:t>
      </w:r>
      <w:r>
        <w:rPr>
          <w:rFonts w:eastAsia="Times New Roman"/>
          <w:i/>
          <w:sz w:val="24"/>
          <w:szCs w:val="24"/>
        </w:rPr>
        <w:t>L</w:t>
      </w:r>
      <w:r>
        <w:rPr>
          <w:rFonts w:eastAsia="Times New Roman"/>
          <w:i/>
          <w:sz w:val="24"/>
          <w:szCs w:val="24"/>
          <w:vertAlign w:val="subscript"/>
        </w:rPr>
        <w:t>1</w:t>
      </w:r>
      <w:r>
        <w:rPr>
          <w:sz w:val="24"/>
          <w:szCs w:val="24"/>
        </w:rPr>
        <w:t>；弹簧下端挂两个50 g的砝码时，指针指示的刻度数值记作</w:t>
      </w:r>
      <w:r>
        <w:rPr>
          <w:rFonts w:eastAsia="Times New Roman"/>
          <w:i/>
          <w:sz w:val="24"/>
          <w:szCs w:val="24"/>
        </w:rPr>
        <w:t>L</w:t>
      </w:r>
      <w:r>
        <w:rPr>
          <w:rFonts w:eastAsia="Times New Roman"/>
          <w:i/>
          <w:sz w:val="24"/>
          <w:szCs w:val="24"/>
          <w:vertAlign w:val="subscript"/>
        </w:rPr>
        <w:t>2</w:t>
      </w:r>
      <w:r>
        <w:rPr>
          <w:sz w:val="24"/>
          <w:szCs w:val="24"/>
        </w:rPr>
        <w:t>；……；挂七个50 g的砝码时，指针指示的刻度数值记作</w:t>
      </w:r>
      <w:r>
        <w:rPr>
          <w:rFonts w:eastAsia="Times New Roman"/>
          <w:i/>
          <w:sz w:val="24"/>
          <w:szCs w:val="24"/>
        </w:rPr>
        <w:t>L</w:t>
      </w:r>
      <w:r>
        <w:rPr>
          <w:rFonts w:eastAsia="Times New Roman"/>
          <w:i/>
          <w:sz w:val="24"/>
          <w:szCs w:val="24"/>
          <w:vertAlign w:val="subscript"/>
        </w:rPr>
        <w:t>7</w:t>
      </w:r>
      <w:r>
        <w:rPr>
          <w:sz w:val="24"/>
          <w:szCs w:val="24"/>
        </w:rPr>
        <w:t>。</w:t>
      </w:r>
    </w:p>
    <w:p w14:paraId="13D5F520">
      <w:pPr>
        <w:textAlignment w:val="center"/>
        <w:rPr>
          <w:sz w:val="24"/>
          <w:szCs w:val="24"/>
        </w:rPr>
      </w:pPr>
      <w:r>
        <w:rPr>
          <w:sz w:val="24"/>
          <w:szCs w:val="24"/>
        </w:rPr>
        <w:t>（1）下表记录的是该同学已测出的6个值，其中有两个数值在记录时有误，它们的代表符号分别是</w:t>
      </w:r>
      <w:r>
        <w:rPr>
          <w:rFonts w:eastAsia="Times New Roman"/>
          <w:sz w:val="24"/>
          <w:szCs w:val="24"/>
          <w:u w:val="single"/>
        </w:rPr>
        <w:t xml:space="preserve">    </w:t>
      </w:r>
      <w:r>
        <w:rPr>
          <w:sz w:val="24"/>
          <w:szCs w:val="24"/>
        </w:rPr>
        <w:t>和</w:t>
      </w:r>
      <w:r>
        <w:rPr>
          <w:rFonts w:eastAsia="Times New Roman"/>
          <w:sz w:val="24"/>
          <w:szCs w:val="24"/>
          <w:u w:val="single"/>
        </w:rPr>
        <w:t xml:space="preserve">    </w:t>
      </w:r>
      <w:r>
        <w:rPr>
          <w:sz w:val="24"/>
          <w:szCs w:val="24"/>
        </w:rPr>
        <w:t>。</w:t>
      </w:r>
    </w:p>
    <w:p w14:paraId="12297816">
      <w:pPr>
        <w:textAlignment w:val="center"/>
        <w:rPr>
          <w:sz w:val="24"/>
          <w:szCs w:val="24"/>
        </w:rPr>
      </w:pPr>
      <w:r>
        <w:rPr>
          <w:sz w:val="24"/>
          <w:szCs w:val="24"/>
        </w:rPr>
        <w:t>测量记录表：</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98"/>
        <w:gridCol w:w="881"/>
        <w:gridCol w:w="882"/>
        <w:gridCol w:w="882"/>
        <w:gridCol w:w="882"/>
        <w:gridCol w:w="882"/>
        <w:gridCol w:w="882"/>
        <w:gridCol w:w="882"/>
        <w:gridCol w:w="882"/>
      </w:tblGrid>
      <w:tr w14:paraId="65849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F0A4F4">
            <w:pPr>
              <w:textAlignment w:val="center"/>
              <w:rPr>
                <w:sz w:val="24"/>
                <w:szCs w:val="24"/>
              </w:rPr>
            </w:pPr>
            <w:r>
              <w:rPr>
                <w:sz w:val="24"/>
                <w:szCs w:val="24"/>
              </w:rPr>
              <w:t>代表符号</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F510FD">
            <w:pPr>
              <w:textAlignment w:val="center"/>
              <w:rPr>
                <w:sz w:val="24"/>
                <w:szCs w:val="24"/>
              </w:rPr>
            </w:pPr>
            <w:r>
              <w:rPr>
                <w:rFonts w:eastAsia="Times New Roman"/>
                <w:i/>
                <w:sz w:val="24"/>
                <w:szCs w:val="24"/>
              </w:rPr>
              <w:t>L</w:t>
            </w:r>
            <w:r>
              <w:rPr>
                <w:rFonts w:eastAsia="Times New Roman"/>
                <w:i/>
                <w:sz w:val="24"/>
                <w:szCs w:val="24"/>
                <w:vertAlign w:val="subscript"/>
              </w:rPr>
              <w:t>0</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99866A">
            <w:pPr>
              <w:textAlignment w:val="center"/>
              <w:rPr>
                <w:sz w:val="24"/>
                <w:szCs w:val="24"/>
              </w:rPr>
            </w:pPr>
            <w:r>
              <w:rPr>
                <w:rFonts w:eastAsia="Times New Roman"/>
                <w:i/>
                <w:sz w:val="24"/>
                <w:szCs w:val="24"/>
              </w:rPr>
              <w:t>L</w:t>
            </w:r>
            <w:r>
              <w:rPr>
                <w:rFonts w:eastAsia="Times New Roman"/>
                <w:i/>
                <w:sz w:val="24"/>
                <w:szCs w:val="24"/>
                <w:vertAlign w:val="subscript"/>
              </w:rPr>
              <w:t>1</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C65571">
            <w:pPr>
              <w:textAlignment w:val="center"/>
              <w:rPr>
                <w:sz w:val="24"/>
                <w:szCs w:val="24"/>
              </w:rPr>
            </w:pPr>
            <w:r>
              <w:rPr>
                <w:rFonts w:eastAsia="Times New Roman"/>
                <w:i/>
                <w:sz w:val="24"/>
                <w:szCs w:val="24"/>
              </w:rPr>
              <w:t>L</w:t>
            </w:r>
            <w:r>
              <w:rPr>
                <w:rFonts w:eastAsia="Times New Roman"/>
                <w:i/>
                <w:sz w:val="24"/>
                <w:szCs w:val="24"/>
                <w:vertAlign w:val="subscript"/>
              </w:rPr>
              <w:t>2</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C8AE17">
            <w:pPr>
              <w:textAlignment w:val="center"/>
              <w:rPr>
                <w:sz w:val="24"/>
                <w:szCs w:val="24"/>
              </w:rPr>
            </w:pPr>
            <w:r>
              <w:rPr>
                <w:rFonts w:eastAsia="Times New Roman"/>
                <w:i/>
                <w:sz w:val="24"/>
                <w:szCs w:val="24"/>
              </w:rPr>
              <w:t>L</w:t>
            </w:r>
            <w:r>
              <w:rPr>
                <w:rFonts w:eastAsia="Times New Roman"/>
                <w:i/>
                <w:sz w:val="24"/>
                <w:szCs w:val="24"/>
                <w:vertAlign w:val="subscript"/>
              </w:rPr>
              <w:t>3</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CB5A41">
            <w:pPr>
              <w:textAlignment w:val="center"/>
              <w:rPr>
                <w:sz w:val="24"/>
                <w:szCs w:val="24"/>
              </w:rPr>
            </w:pPr>
            <w:r>
              <w:rPr>
                <w:rFonts w:eastAsia="Times New Roman"/>
                <w:i/>
                <w:sz w:val="24"/>
                <w:szCs w:val="24"/>
              </w:rPr>
              <w:t>L</w:t>
            </w:r>
            <w:r>
              <w:rPr>
                <w:rFonts w:eastAsia="Times New Roman"/>
                <w:i/>
                <w:sz w:val="24"/>
                <w:szCs w:val="24"/>
                <w:vertAlign w:val="subscript"/>
              </w:rPr>
              <w:t>4</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526EC3">
            <w:pPr>
              <w:textAlignment w:val="center"/>
              <w:rPr>
                <w:sz w:val="24"/>
                <w:szCs w:val="24"/>
              </w:rPr>
            </w:pPr>
            <w:r>
              <w:rPr>
                <w:rFonts w:eastAsia="Times New Roman"/>
                <w:i/>
                <w:sz w:val="24"/>
                <w:szCs w:val="24"/>
              </w:rPr>
              <w:t>L</w:t>
            </w:r>
            <w:r>
              <w:rPr>
                <w:rFonts w:eastAsia="Times New Roman"/>
                <w:i/>
                <w:sz w:val="24"/>
                <w:szCs w:val="24"/>
                <w:vertAlign w:val="subscript"/>
              </w:rPr>
              <w:t>5</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70387B">
            <w:pPr>
              <w:textAlignment w:val="center"/>
              <w:rPr>
                <w:sz w:val="24"/>
                <w:szCs w:val="24"/>
              </w:rPr>
            </w:pPr>
            <w:r>
              <w:rPr>
                <w:rFonts w:eastAsia="Times New Roman"/>
                <w:i/>
                <w:sz w:val="24"/>
                <w:szCs w:val="24"/>
              </w:rPr>
              <w:t>L</w:t>
            </w:r>
            <w:r>
              <w:rPr>
                <w:rFonts w:eastAsia="Times New Roman"/>
                <w:i/>
                <w:sz w:val="24"/>
                <w:szCs w:val="24"/>
                <w:vertAlign w:val="subscript"/>
              </w:rPr>
              <w:t>6</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33BA73">
            <w:pPr>
              <w:textAlignment w:val="center"/>
              <w:rPr>
                <w:sz w:val="24"/>
                <w:szCs w:val="24"/>
              </w:rPr>
            </w:pPr>
            <w:r>
              <w:rPr>
                <w:rFonts w:eastAsia="Times New Roman"/>
                <w:i/>
                <w:sz w:val="24"/>
                <w:szCs w:val="24"/>
              </w:rPr>
              <w:t>L</w:t>
            </w:r>
            <w:r>
              <w:rPr>
                <w:rFonts w:eastAsia="Times New Roman"/>
                <w:i/>
                <w:sz w:val="24"/>
                <w:szCs w:val="24"/>
                <w:vertAlign w:val="subscript"/>
              </w:rPr>
              <w:t>7</w:t>
            </w:r>
          </w:p>
        </w:tc>
      </w:tr>
      <w:tr w14:paraId="3554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05A241">
            <w:pPr>
              <w:textAlignment w:val="center"/>
              <w:rPr>
                <w:sz w:val="24"/>
                <w:szCs w:val="24"/>
              </w:rPr>
            </w:pPr>
            <w:r>
              <w:rPr>
                <w:sz w:val="24"/>
                <w:szCs w:val="24"/>
              </w:rPr>
              <w:t>刻度数值/cm</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2E7461">
            <w:pPr>
              <w:textAlignment w:val="center"/>
              <w:rPr>
                <w:sz w:val="24"/>
                <w:szCs w:val="24"/>
              </w:rPr>
            </w:pPr>
            <w:r>
              <w:rPr>
                <w:sz w:val="24"/>
                <w:szCs w:val="24"/>
              </w:rPr>
              <w:t>1.70</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335BC5">
            <w:pPr>
              <w:textAlignment w:val="center"/>
              <w:rPr>
                <w:sz w:val="24"/>
                <w:szCs w:val="24"/>
              </w:rPr>
            </w:pPr>
            <w:r>
              <w:rPr>
                <w:sz w:val="24"/>
                <w:szCs w:val="24"/>
              </w:rPr>
              <w:t>3.40</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5466B1">
            <w:pPr>
              <w:textAlignment w:val="center"/>
              <w:rPr>
                <w:sz w:val="24"/>
                <w:szCs w:val="24"/>
              </w:rPr>
            </w:pPr>
            <w:r>
              <w:rPr>
                <w:sz w:val="24"/>
                <w:szCs w:val="24"/>
              </w:rPr>
              <w:t>5.10</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F44AC5">
            <w:pPr>
              <w:textAlignment w:val="center"/>
              <w:rPr>
                <w:sz w:val="24"/>
                <w:szCs w:val="24"/>
              </w:rPr>
            </w:pP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E569CA">
            <w:pPr>
              <w:textAlignment w:val="center"/>
              <w:rPr>
                <w:sz w:val="24"/>
                <w:szCs w:val="24"/>
              </w:rPr>
            </w:pPr>
            <w:r>
              <w:rPr>
                <w:sz w:val="24"/>
                <w:szCs w:val="24"/>
              </w:rPr>
              <w:t>8.60</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185EE5">
            <w:pPr>
              <w:textAlignment w:val="center"/>
              <w:rPr>
                <w:sz w:val="24"/>
                <w:szCs w:val="24"/>
              </w:rPr>
            </w:pPr>
            <w:r>
              <w:rPr>
                <w:sz w:val="24"/>
                <w:szCs w:val="24"/>
              </w:rPr>
              <w:t>10.3</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FD626A">
            <w:pPr>
              <w:textAlignment w:val="center"/>
              <w:rPr>
                <w:sz w:val="24"/>
                <w:szCs w:val="24"/>
              </w:rPr>
            </w:pPr>
            <w:r>
              <w:rPr>
                <w:sz w:val="24"/>
                <w:szCs w:val="24"/>
              </w:rPr>
              <w:t>12.1</w:t>
            </w:r>
          </w:p>
        </w:tc>
        <w:tc>
          <w:tcPr>
            <w:tcW w:w="500" w:type="pc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B55393">
            <w:pPr>
              <w:textAlignment w:val="center"/>
              <w:rPr>
                <w:sz w:val="24"/>
                <w:szCs w:val="24"/>
              </w:rPr>
            </w:pPr>
          </w:p>
        </w:tc>
      </w:tr>
    </w:tbl>
    <w:p w14:paraId="742EBFCC">
      <w:pPr>
        <w:textAlignment w:val="center"/>
        <w:rPr>
          <w:sz w:val="24"/>
          <w:szCs w:val="24"/>
        </w:rPr>
      </w:pPr>
      <w:r>
        <w:rPr>
          <w:rFonts w:eastAsia="Times New Roman"/>
          <w:kern w:val="0"/>
          <w:sz w:val="24"/>
          <w:szCs w:val="24"/>
        </w:rPr>
        <w:drawing>
          <wp:inline distT="0" distB="0" distL="0" distR="0">
            <wp:extent cx="2857500" cy="1514475"/>
            <wp:effectExtent l="0" t="0" r="0" b="0"/>
            <wp:docPr id="100037" name="图片 100037" descr="@@@4eae33e1-6e29-4c3c-a411-20ccb1139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eae33e1-6e29-4c3c-a411-20ccb113995d"/>
                    <pic:cNvPicPr>
                      <a:picLocks noChangeAspect="1"/>
                    </pic:cNvPicPr>
                  </pic:nvPicPr>
                  <pic:blipFill>
                    <a:blip r:embed="rId205"/>
                    <a:stretch>
                      <a:fillRect/>
                    </a:stretch>
                  </pic:blipFill>
                  <pic:spPr>
                    <a:xfrm>
                      <a:off x="0" y="0"/>
                      <a:ext cx="2857500" cy="1514475"/>
                    </a:xfrm>
                    <a:prstGeom prst="rect">
                      <a:avLst/>
                    </a:prstGeom>
                  </pic:spPr>
                </pic:pic>
              </a:graphicData>
            </a:graphic>
          </wp:inline>
        </w:drawing>
      </w:r>
    </w:p>
    <w:p w14:paraId="4080DBD6">
      <w:pPr>
        <w:textAlignment w:val="center"/>
        <w:rPr>
          <w:sz w:val="24"/>
          <w:szCs w:val="24"/>
        </w:rPr>
      </w:pPr>
      <w:r>
        <w:rPr>
          <w:sz w:val="24"/>
          <w:szCs w:val="24"/>
        </w:rPr>
        <w:t>（2）实验中，</w:t>
      </w:r>
      <w:r>
        <w:rPr>
          <w:rFonts w:eastAsia="Times New Roman"/>
          <w:i/>
          <w:sz w:val="24"/>
          <w:szCs w:val="24"/>
        </w:rPr>
        <w:t>L</w:t>
      </w:r>
      <w:r>
        <w:rPr>
          <w:rFonts w:eastAsia="Times New Roman"/>
          <w:i/>
          <w:sz w:val="24"/>
          <w:szCs w:val="24"/>
          <w:vertAlign w:val="subscript"/>
        </w:rPr>
        <w:t>3</w:t>
      </w:r>
      <w:r>
        <w:rPr>
          <w:sz w:val="24"/>
          <w:szCs w:val="24"/>
        </w:rPr>
        <w:t>和</w:t>
      </w:r>
      <w:r>
        <w:rPr>
          <w:rFonts w:eastAsia="Times New Roman"/>
          <w:i/>
          <w:sz w:val="24"/>
          <w:szCs w:val="24"/>
        </w:rPr>
        <w:t>L</w:t>
      </w:r>
      <w:r>
        <w:rPr>
          <w:rFonts w:eastAsia="Times New Roman"/>
          <w:i/>
          <w:sz w:val="24"/>
          <w:szCs w:val="24"/>
          <w:vertAlign w:val="subscript"/>
        </w:rPr>
        <w:t>7</w:t>
      </w:r>
      <w:r>
        <w:rPr>
          <w:sz w:val="24"/>
          <w:szCs w:val="24"/>
        </w:rPr>
        <w:t>两个值还没有测定，请你根据上图将这两个测量值填入记录表中</w:t>
      </w:r>
      <w:r>
        <w:rPr>
          <w:rFonts w:eastAsia="Times New Roman"/>
          <w:sz w:val="24"/>
          <w:szCs w:val="24"/>
          <w:u w:val="single"/>
        </w:rPr>
        <w:t xml:space="preserve">    </w:t>
      </w:r>
      <w:r>
        <w:rPr>
          <w:sz w:val="24"/>
          <w:szCs w:val="24"/>
        </w:rPr>
        <w:t>、</w:t>
      </w:r>
      <w:r>
        <w:rPr>
          <w:rFonts w:eastAsia="Times New Roman"/>
          <w:sz w:val="24"/>
          <w:szCs w:val="24"/>
          <w:u w:val="single"/>
        </w:rPr>
        <w:t xml:space="preserve">    </w:t>
      </w:r>
      <w:r>
        <w:rPr>
          <w:sz w:val="24"/>
          <w:szCs w:val="24"/>
        </w:rPr>
        <w:t>。</w:t>
      </w:r>
    </w:p>
    <w:p w14:paraId="2A7E7BC8">
      <w:pPr>
        <w:textAlignment w:val="center"/>
        <w:rPr>
          <w:sz w:val="24"/>
          <w:szCs w:val="24"/>
        </w:rPr>
      </w:pPr>
      <w:r>
        <w:rPr>
          <w:sz w:val="24"/>
          <w:szCs w:val="24"/>
        </w:rPr>
        <w:t>（3）为充分利用测量数据，该同学将所测得的数值按如下方法逐一求差，分别计算出了三个差值：</w:t>
      </w:r>
      <w:r>
        <w:rPr>
          <w:rFonts w:eastAsia="Times New Roman"/>
          <w:i/>
          <w:sz w:val="24"/>
          <w:szCs w:val="24"/>
        </w:rPr>
        <w:t>d</w:t>
      </w:r>
      <w:r>
        <w:rPr>
          <w:rFonts w:eastAsia="Times New Roman"/>
          <w:i/>
          <w:sz w:val="24"/>
          <w:szCs w:val="24"/>
          <w:vertAlign w:val="subscript"/>
        </w:rPr>
        <w:t>1</w:t>
      </w:r>
      <w:r>
        <w:rPr>
          <w:sz w:val="24"/>
          <w:szCs w:val="24"/>
        </w:rPr>
        <w:t>=</w:t>
      </w:r>
      <w:r>
        <w:rPr>
          <w:rFonts w:eastAsia="Times New Roman"/>
          <w:i/>
          <w:sz w:val="24"/>
          <w:szCs w:val="24"/>
        </w:rPr>
        <w:t>L</w:t>
      </w:r>
      <w:r>
        <w:rPr>
          <w:rFonts w:eastAsia="Times New Roman"/>
          <w:i/>
          <w:sz w:val="24"/>
          <w:szCs w:val="24"/>
          <w:vertAlign w:val="subscript"/>
        </w:rPr>
        <w:t>4</w:t>
      </w:r>
      <w:r>
        <w:rPr>
          <w:sz w:val="24"/>
          <w:szCs w:val="24"/>
        </w:rPr>
        <w:t>－</w:t>
      </w:r>
      <w:r>
        <w:rPr>
          <w:rFonts w:eastAsia="Times New Roman"/>
          <w:i/>
          <w:sz w:val="24"/>
          <w:szCs w:val="24"/>
        </w:rPr>
        <w:t>L</w:t>
      </w:r>
      <w:r>
        <w:rPr>
          <w:rFonts w:eastAsia="Times New Roman"/>
          <w:i/>
          <w:sz w:val="24"/>
          <w:szCs w:val="24"/>
          <w:vertAlign w:val="subscript"/>
        </w:rPr>
        <w:t>0</w:t>
      </w:r>
      <w:r>
        <w:rPr>
          <w:sz w:val="24"/>
          <w:szCs w:val="24"/>
        </w:rPr>
        <w:t>=6.90 cm，</w:t>
      </w:r>
      <w:r>
        <w:rPr>
          <w:rFonts w:eastAsia="Times New Roman"/>
          <w:i/>
          <w:sz w:val="24"/>
          <w:szCs w:val="24"/>
        </w:rPr>
        <w:t>d</w:t>
      </w:r>
      <w:r>
        <w:rPr>
          <w:rFonts w:eastAsia="Times New Roman"/>
          <w:i/>
          <w:sz w:val="24"/>
          <w:szCs w:val="24"/>
          <w:vertAlign w:val="subscript"/>
        </w:rPr>
        <w:t>2</w:t>
      </w:r>
      <w:r>
        <w:rPr>
          <w:sz w:val="24"/>
          <w:szCs w:val="24"/>
        </w:rPr>
        <w:t>=</w:t>
      </w:r>
      <w:r>
        <w:rPr>
          <w:rFonts w:eastAsia="Times New Roman"/>
          <w:i/>
          <w:sz w:val="24"/>
          <w:szCs w:val="24"/>
        </w:rPr>
        <w:t>L</w:t>
      </w:r>
      <w:r>
        <w:rPr>
          <w:rFonts w:eastAsia="Times New Roman"/>
          <w:i/>
          <w:sz w:val="24"/>
          <w:szCs w:val="24"/>
          <w:vertAlign w:val="subscript"/>
        </w:rPr>
        <w:t>5</w:t>
      </w:r>
      <w:r>
        <w:rPr>
          <w:sz w:val="24"/>
          <w:szCs w:val="24"/>
        </w:rPr>
        <w:t>－</w:t>
      </w:r>
      <w:r>
        <w:rPr>
          <w:rFonts w:eastAsia="Times New Roman"/>
          <w:i/>
          <w:sz w:val="24"/>
          <w:szCs w:val="24"/>
        </w:rPr>
        <w:t>L</w:t>
      </w:r>
      <w:r>
        <w:rPr>
          <w:rFonts w:eastAsia="Times New Roman"/>
          <w:i/>
          <w:sz w:val="24"/>
          <w:szCs w:val="24"/>
          <w:vertAlign w:val="subscript"/>
        </w:rPr>
        <w:t>1</w:t>
      </w:r>
      <w:r>
        <w:rPr>
          <w:sz w:val="24"/>
          <w:szCs w:val="24"/>
        </w:rPr>
        <w:t>=6.90 cm，</w:t>
      </w:r>
      <w:r>
        <w:rPr>
          <w:rFonts w:eastAsia="Times New Roman"/>
          <w:i/>
          <w:sz w:val="24"/>
          <w:szCs w:val="24"/>
        </w:rPr>
        <w:t>d</w:t>
      </w:r>
      <w:r>
        <w:rPr>
          <w:rFonts w:eastAsia="Times New Roman"/>
          <w:i/>
          <w:sz w:val="24"/>
          <w:szCs w:val="24"/>
          <w:vertAlign w:val="subscript"/>
        </w:rPr>
        <w:t>3</w:t>
      </w:r>
      <w:r>
        <w:rPr>
          <w:sz w:val="24"/>
          <w:szCs w:val="24"/>
        </w:rPr>
        <w:t>=</w:t>
      </w:r>
      <w:r>
        <w:rPr>
          <w:rFonts w:eastAsia="Times New Roman"/>
          <w:i/>
          <w:sz w:val="24"/>
          <w:szCs w:val="24"/>
        </w:rPr>
        <w:t>L</w:t>
      </w:r>
      <w:r>
        <w:rPr>
          <w:rFonts w:eastAsia="Times New Roman"/>
          <w:i/>
          <w:sz w:val="24"/>
          <w:szCs w:val="24"/>
          <w:vertAlign w:val="subscript"/>
        </w:rPr>
        <w:t>6</w:t>
      </w:r>
      <w:r>
        <w:rPr>
          <w:sz w:val="24"/>
          <w:szCs w:val="24"/>
        </w:rPr>
        <w:t>－</w:t>
      </w:r>
      <w:r>
        <w:rPr>
          <w:rFonts w:eastAsia="Times New Roman"/>
          <w:i/>
          <w:sz w:val="24"/>
          <w:szCs w:val="24"/>
        </w:rPr>
        <w:t>L</w:t>
      </w:r>
      <w:r>
        <w:rPr>
          <w:rFonts w:eastAsia="Times New Roman"/>
          <w:i/>
          <w:sz w:val="24"/>
          <w:szCs w:val="24"/>
          <w:vertAlign w:val="subscript"/>
        </w:rPr>
        <w:t>2</w:t>
      </w:r>
      <w:r>
        <w:rPr>
          <w:sz w:val="24"/>
          <w:szCs w:val="24"/>
        </w:rPr>
        <w:t>=7.00 cm。请你给出第四个差值：</w:t>
      </w:r>
      <w:r>
        <w:rPr>
          <w:rFonts w:eastAsia="Times New Roman"/>
          <w:i/>
          <w:sz w:val="24"/>
          <w:szCs w:val="24"/>
        </w:rPr>
        <w:t>d</w:t>
      </w:r>
      <w:r>
        <w:rPr>
          <w:rFonts w:eastAsia="Times New Roman"/>
          <w:i/>
          <w:sz w:val="24"/>
          <w:szCs w:val="24"/>
          <w:vertAlign w:val="subscript"/>
        </w:rPr>
        <w:t>4</w:t>
      </w:r>
      <w:r>
        <w:rPr>
          <w:sz w:val="24"/>
          <w:szCs w:val="24"/>
        </w:rPr>
        <w:t>=</w:t>
      </w:r>
      <w:r>
        <w:rPr>
          <w:rFonts w:eastAsia="Times New Roman"/>
          <w:sz w:val="24"/>
          <w:szCs w:val="24"/>
          <w:u w:val="single"/>
        </w:rPr>
        <w:t xml:space="preserve">    </w:t>
      </w:r>
      <w:r>
        <w:rPr>
          <w:sz w:val="24"/>
          <w:szCs w:val="24"/>
        </w:rPr>
        <w:t>cm。</w:t>
      </w:r>
    </w:p>
    <w:p w14:paraId="515F75BB">
      <w:pPr>
        <w:textAlignment w:val="center"/>
        <w:rPr>
          <w:sz w:val="24"/>
          <w:szCs w:val="24"/>
        </w:rPr>
      </w:pPr>
      <w:r>
        <w:rPr>
          <w:sz w:val="24"/>
          <w:szCs w:val="24"/>
        </w:rPr>
        <w:t>（4）根据以上差值，可以求出每增加50 g砝码的弹簧平均伸长量</w:t>
      </w:r>
      <w:r>
        <w:rPr>
          <w:rFonts w:eastAsia="Times New Roman"/>
          <w:i/>
          <w:sz w:val="24"/>
          <w:szCs w:val="24"/>
        </w:rPr>
        <w:t>ΔL</w:t>
      </w:r>
      <w:r>
        <w:rPr>
          <w:sz w:val="24"/>
          <w:szCs w:val="24"/>
        </w:rPr>
        <w:t>。</w:t>
      </w:r>
      <w:r>
        <w:rPr>
          <w:rFonts w:eastAsia="Times New Roman"/>
          <w:i/>
          <w:sz w:val="24"/>
          <w:szCs w:val="24"/>
        </w:rPr>
        <w:t>ΔL</w:t>
      </w:r>
      <w:r>
        <w:rPr>
          <w:sz w:val="24"/>
          <w:szCs w:val="24"/>
        </w:rPr>
        <w:t>用</w:t>
      </w:r>
      <w:r>
        <w:rPr>
          <w:rFonts w:eastAsia="Times New Roman"/>
          <w:i/>
          <w:sz w:val="24"/>
          <w:szCs w:val="24"/>
        </w:rPr>
        <w:t>d</w:t>
      </w:r>
      <w:r>
        <w:rPr>
          <w:rFonts w:eastAsia="Times New Roman"/>
          <w:i/>
          <w:sz w:val="24"/>
          <w:szCs w:val="24"/>
          <w:vertAlign w:val="subscript"/>
        </w:rPr>
        <w:t>1</w:t>
      </w:r>
      <w:r>
        <w:rPr>
          <w:sz w:val="24"/>
          <w:szCs w:val="24"/>
        </w:rPr>
        <w:t>、</w:t>
      </w:r>
      <w:r>
        <w:rPr>
          <w:rFonts w:eastAsia="Times New Roman"/>
          <w:i/>
          <w:sz w:val="24"/>
          <w:szCs w:val="24"/>
        </w:rPr>
        <w:t>d</w:t>
      </w:r>
      <w:r>
        <w:rPr>
          <w:rFonts w:eastAsia="Times New Roman"/>
          <w:i/>
          <w:sz w:val="24"/>
          <w:szCs w:val="24"/>
          <w:vertAlign w:val="subscript"/>
        </w:rPr>
        <w:t>2</w:t>
      </w:r>
      <w:r>
        <w:rPr>
          <w:sz w:val="24"/>
          <w:szCs w:val="24"/>
        </w:rPr>
        <w:t>、</w:t>
      </w:r>
      <w:r>
        <w:rPr>
          <w:rFonts w:eastAsia="Times New Roman"/>
          <w:i/>
          <w:sz w:val="24"/>
          <w:szCs w:val="24"/>
        </w:rPr>
        <w:t>d</w:t>
      </w:r>
      <w:r>
        <w:rPr>
          <w:rFonts w:eastAsia="Times New Roman"/>
          <w:i/>
          <w:sz w:val="24"/>
          <w:szCs w:val="24"/>
          <w:vertAlign w:val="subscript"/>
        </w:rPr>
        <w:t>3</w:t>
      </w:r>
      <w:r>
        <w:rPr>
          <w:sz w:val="24"/>
          <w:szCs w:val="24"/>
        </w:rPr>
        <w:t>、</w:t>
      </w:r>
      <w:r>
        <w:rPr>
          <w:rFonts w:eastAsia="Times New Roman"/>
          <w:i/>
          <w:sz w:val="24"/>
          <w:szCs w:val="24"/>
        </w:rPr>
        <w:t>d</w:t>
      </w:r>
      <w:r>
        <w:rPr>
          <w:rFonts w:eastAsia="Times New Roman"/>
          <w:i/>
          <w:sz w:val="24"/>
          <w:szCs w:val="24"/>
          <w:vertAlign w:val="subscript"/>
        </w:rPr>
        <w:t>4</w:t>
      </w:r>
      <w:r>
        <w:rPr>
          <w:sz w:val="24"/>
          <w:szCs w:val="24"/>
        </w:rPr>
        <w:t>表示的式子为</w:t>
      </w:r>
      <w:r>
        <w:rPr>
          <w:rFonts w:eastAsia="Times New Roman"/>
          <w:sz w:val="24"/>
          <w:szCs w:val="24"/>
          <w:u w:val="single"/>
        </w:rPr>
        <w:t xml:space="preserve">   </w:t>
      </w:r>
      <w:r>
        <w:rPr>
          <w:sz w:val="24"/>
          <w:szCs w:val="24"/>
        </w:rPr>
        <w:t>，代入数据解得</w:t>
      </w:r>
      <w:r>
        <w:rPr>
          <w:rFonts w:eastAsia="Times New Roman"/>
          <w:i/>
          <w:sz w:val="24"/>
          <w:szCs w:val="24"/>
        </w:rPr>
        <w:t>ΔL</w:t>
      </w:r>
      <w:r>
        <w:rPr>
          <w:sz w:val="24"/>
          <w:szCs w:val="24"/>
        </w:rPr>
        <w:t>=</w:t>
      </w:r>
      <w:r>
        <w:rPr>
          <w:rFonts w:eastAsia="Times New Roman"/>
          <w:sz w:val="24"/>
          <w:szCs w:val="24"/>
          <w:u w:val="single"/>
        </w:rPr>
        <w:t xml:space="preserve">   </w:t>
      </w:r>
      <w:r>
        <w:rPr>
          <w:sz w:val="24"/>
          <w:szCs w:val="24"/>
        </w:rPr>
        <w:t>cm。</w:t>
      </w:r>
    </w:p>
    <w:p w14:paraId="56346B1D">
      <w:pPr>
        <w:textAlignment w:val="center"/>
        <w:rPr>
          <w:sz w:val="24"/>
          <w:szCs w:val="24"/>
        </w:rPr>
      </w:pPr>
      <w:r>
        <w:rPr>
          <w:rFonts w:eastAsia="Times New Roman"/>
          <w:kern w:val="0"/>
          <w:sz w:val="24"/>
          <w:szCs w:val="24"/>
        </w:rPr>
        <w:drawing>
          <wp:anchor distT="0" distB="0" distL="0" distR="0" simplePos="0" relativeHeight="251662336" behindDoc="0" locked="0" layoutInCell="1" allowOverlap="1">
            <wp:simplePos x="0" y="0"/>
            <wp:positionH relativeFrom="column">
              <wp:posOffset>3848100</wp:posOffset>
            </wp:positionH>
            <wp:positionV relativeFrom="paragraph">
              <wp:posOffset>5080</wp:posOffset>
            </wp:positionV>
            <wp:extent cx="1504950" cy="1495425"/>
            <wp:effectExtent l="0" t="0" r="0" b="0"/>
            <wp:wrapSquare wrapText="bothSides"/>
            <wp:docPr id="100027" name="图片 100027" descr="@@@18bd38b7-19bc-4ea8-84cd-43f060d3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8bd38b7-19bc-4ea8-84cd-43f060d38161"/>
                    <pic:cNvPicPr>
                      <a:picLocks noChangeAspect="1"/>
                    </pic:cNvPicPr>
                  </pic:nvPicPr>
                  <pic:blipFill>
                    <a:blip r:embed="rId206"/>
                    <a:stretch>
                      <a:fillRect/>
                    </a:stretch>
                  </pic:blipFill>
                  <pic:spPr>
                    <a:xfrm>
                      <a:off x="0" y="0"/>
                      <a:ext cx="1504950" cy="1495425"/>
                    </a:xfrm>
                    <a:prstGeom prst="rect">
                      <a:avLst/>
                    </a:prstGeom>
                  </pic:spPr>
                </pic:pic>
              </a:graphicData>
            </a:graphic>
          </wp:anchor>
        </w:drawing>
      </w:r>
      <w:r>
        <w:rPr>
          <w:sz w:val="24"/>
          <w:szCs w:val="24"/>
        </w:rPr>
        <w:t>（5）计算弹簧的劲度系数</w:t>
      </w:r>
      <w:r>
        <w:rPr>
          <w:rFonts w:eastAsia="Times New Roman"/>
          <w:i/>
          <w:sz w:val="24"/>
          <w:szCs w:val="24"/>
        </w:rPr>
        <w:t>k</w:t>
      </w:r>
      <w:r>
        <w:rPr>
          <w:sz w:val="24"/>
          <w:szCs w:val="24"/>
        </w:rPr>
        <w:t>=</w:t>
      </w:r>
      <w:r>
        <w:rPr>
          <w:rFonts w:eastAsia="Times New Roman"/>
          <w:sz w:val="24"/>
          <w:szCs w:val="24"/>
          <w:u w:val="single"/>
        </w:rPr>
        <w:t xml:space="preserve">    </w:t>
      </w:r>
      <w:r>
        <w:rPr>
          <w:sz w:val="24"/>
          <w:szCs w:val="24"/>
        </w:rPr>
        <w:t>N/m（</w:t>
      </w:r>
      <w:r>
        <w:rPr>
          <w:rFonts w:eastAsia="Times New Roman"/>
          <w:i/>
          <w:sz w:val="24"/>
          <w:szCs w:val="24"/>
        </w:rPr>
        <w:t>g</w:t>
      </w:r>
      <w:r>
        <w:rPr>
          <w:sz w:val="24"/>
          <w:szCs w:val="24"/>
        </w:rPr>
        <w:t>取9.8 m/s</w:t>
      </w:r>
      <w:r>
        <w:rPr>
          <w:sz w:val="24"/>
          <w:szCs w:val="24"/>
          <w:vertAlign w:val="superscript"/>
        </w:rPr>
        <w:t>2</w:t>
      </w:r>
      <w:r>
        <w:rPr>
          <w:sz w:val="24"/>
          <w:szCs w:val="24"/>
        </w:rPr>
        <w:t>）。</w:t>
      </w:r>
    </w:p>
    <w:p w14:paraId="50484500">
      <w:pPr>
        <w:textAlignment w:val="center"/>
        <w:rPr>
          <w:sz w:val="24"/>
          <w:szCs w:val="24"/>
        </w:rPr>
      </w:pPr>
      <w:r>
        <w:rPr>
          <w:sz w:val="24"/>
          <w:szCs w:val="24"/>
        </w:rPr>
        <w:t>3．小明通过实验验证力的平行四边形定则。</w:t>
      </w:r>
    </w:p>
    <w:p w14:paraId="7F8BE3B8">
      <w:pPr>
        <w:textAlignment w:val="center"/>
        <w:rPr>
          <w:sz w:val="24"/>
          <w:szCs w:val="24"/>
        </w:rPr>
      </w:pPr>
      <w:r>
        <w:rPr>
          <w:rFonts w:eastAsia="Times New Roman"/>
          <w:kern w:val="0"/>
          <w:sz w:val="24"/>
          <w:szCs w:val="24"/>
        </w:rPr>
        <w:drawing>
          <wp:anchor distT="0" distB="0" distL="0" distR="0" simplePos="0" relativeHeight="251663360" behindDoc="0" locked="0" layoutInCell="1" allowOverlap="1">
            <wp:simplePos x="0" y="0"/>
            <wp:positionH relativeFrom="column">
              <wp:posOffset>3536950</wp:posOffset>
            </wp:positionH>
            <wp:positionV relativeFrom="paragraph">
              <wp:posOffset>1143635</wp:posOffset>
            </wp:positionV>
            <wp:extent cx="1885950" cy="1876425"/>
            <wp:effectExtent l="0" t="0" r="0" b="0"/>
            <wp:wrapSquare wrapText="bothSides"/>
            <wp:docPr id="100029" name="图片 100029" descr="@@@0ed55e0d-0b91-440b-bacd-ef5958d9c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ed55e0d-0b91-440b-bacd-ef5958d9cc69"/>
                    <pic:cNvPicPr>
                      <a:picLocks noChangeAspect="1"/>
                    </pic:cNvPicPr>
                  </pic:nvPicPr>
                  <pic:blipFill>
                    <a:blip r:embed="rId207"/>
                    <a:stretch>
                      <a:fillRect/>
                    </a:stretch>
                  </pic:blipFill>
                  <pic:spPr>
                    <a:xfrm>
                      <a:off x="0" y="0"/>
                      <a:ext cx="1885950" cy="1876425"/>
                    </a:xfrm>
                    <a:prstGeom prst="rect">
                      <a:avLst/>
                    </a:prstGeom>
                  </pic:spPr>
                </pic:pic>
              </a:graphicData>
            </a:graphic>
          </wp:anchor>
        </w:drawing>
      </w:r>
      <w:r>
        <w:rPr>
          <w:sz w:val="24"/>
          <w:szCs w:val="24"/>
        </w:rPr>
        <w:t>(1)实验记录纸如题图所示，</w:t>
      </w:r>
      <w:r>
        <w:rPr>
          <w:rFonts w:eastAsia="Times New Roman"/>
          <w:i/>
          <w:sz w:val="24"/>
          <w:szCs w:val="24"/>
        </w:rPr>
        <w:t>O</w:t>
      </w:r>
      <w:r>
        <w:rPr>
          <w:sz w:val="24"/>
          <w:szCs w:val="24"/>
        </w:rPr>
        <w:t>点为橡皮筋被拉伸后伸长到的位置，两弹簧测力计共同作用时，拉力</w:t>
      </w:r>
      <w:r>
        <w:rPr>
          <w:rFonts w:eastAsia="Times New Roman"/>
          <w:i/>
          <w:sz w:val="24"/>
          <w:szCs w:val="24"/>
        </w:rPr>
        <w:t>F</w:t>
      </w:r>
      <w:r>
        <w:rPr>
          <w:rFonts w:eastAsia="Times New Roman"/>
          <w:i/>
          <w:sz w:val="24"/>
          <w:szCs w:val="24"/>
          <w:vertAlign w:val="subscript"/>
        </w:rPr>
        <w:t>1</w:t>
      </w:r>
      <w:r>
        <w:rPr>
          <w:sz w:val="24"/>
          <w:szCs w:val="24"/>
        </w:rPr>
        <w:t>和</w:t>
      </w:r>
      <w:r>
        <w:rPr>
          <w:rFonts w:eastAsia="Times New Roman"/>
          <w:i/>
          <w:sz w:val="24"/>
          <w:szCs w:val="24"/>
        </w:rPr>
        <w:t>F</w:t>
      </w:r>
      <w:r>
        <w:rPr>
          <w:rFonts w:eastAsia="Times New Roman"/>
          <w:i/>
          <w:sz w:val="24"/>
          <w:szCs w:val="24"/>
          <w:vertAlign w:val="subscript"/>
        </w:rPr>
        <w:t>2</w:t>
      </w:r>
      <w:r>
        <w:rPr>
          <w:sz w:val="24"/>
          <w:szCs w:val="24"/>
        </w:rPr>
        <w:t>的方向分别过</w:t>
      </w:r>
      <w:r>
        <w:rPr>
          <w:rFonts w:eastAsia="Times New Roman"/>
          <w:i/>
          <w:sz w:val="24"/>
          <w:szCs w:val="24"/>
        </w:rPr>
        <w:t>P</w:t>
      </w:r>
      <w:r>
        <w:rPr>
          <w:rFonts w:eastAsia="Times New Roman"/>
          <w:i/>
          <w:sz w:val="24"/>
          <w:szCs w:val="24"/>
          <w:vertAlign w:val="subscript"/>
        </w:rPr>
        <w:t>1</w:t>
      </w:r>
      <w:r>
        <w:rPr>
          <w:sz w:val="24"/>
          <w:szCs w:val="24"/>
        </w:rPr>
        <w:t>和</w:t>
      </w:r>
      <w:r>
        <w:rPr>
          <w:rFonts w:eastAsia="Times New Roman"/>
          <w:i/>
          <w:sz w:val="24"/>
          <w:szCs w:val="24"/>
        </w:rPr>
        <w:t>P</w:t>
      </w:r>
      <w:r>
        <w:rPr>
          <w:rFonts w:eastAsia="Times New Roman"/>
          <w:i/>
          <w:sz w:val="24"/>
          <w:szCs w:val="24"/>
          <w:vertAlign w:val="subscript"/>
        </w:rPr>
        <w:t>2</w:t>
      </w:r>
      <w:r>
        <w:rPr>
          <w:sz w:val="24"/>
          <w:szCs w:val="24"/>
        </w:rPr>
        <w:t>点；一个弹簧测力计拉橡皮筋时，拉力</w:t>
      </w:r>
      <w:r>
        <w:rPr>
          <w:rFonts w:eastAsia="Times New Roman"/>
          <w:i/>
          <w:sz w:val="24"/>
          <w:szCs w:val="24"/>
        </w:rPr>
        <w:t>F</w:t>
      </w:r>
      <w:r>
        <w:rPr>
          <w:rFonts w:eastAsia="Times New Roman"/>
          <w:i/>
          <w:sz w:val="24"/>
          <w:szCs w:val="24"/>
          <w:vertAlign w:val="subscript"/>
        </w:rPr>
        <w:t>3</w:t>
      </w:r>
      <w:r>
        <w:rPr>
          <w:sz w:val="24"/>
          <w:szCs w:val="24"/>
        </w:rPr>
        <w:t>的方向过</w:t>
      </w:r>
      <w:r>
        <w:rPr>
          <w:rFonts w:eastAsia="Times New Roman"/>
          <w:i/>
          <w:sz w:val="24"/>
          <w:szCs w:val="24"/>
        </w:rPr>
        <w:t>P</w:t>
      </w:r>
      <w:r>
        <w:rPr>
          <w:rFonts w:eastAsia="Times New Roman"/>
          <w:i/>
          <w:sz w:val="24"/>
          <w:szCs w:val="24"/>
          <w:vertAlign w:val="subscript"/>
        </w:rPr>
        <w:t>3</w:t>
      </w:r>
      <w:r>
        <w:rPr>
          <w:sz w:val="24"/>
          <w:szCs w:val="24"/>
        </w:rPr>
        <w:t>点。三个力的大小分别为：</w:t>
      </w:r>
      <w:r>
        <w:rPr>
          <w:rFonts w:eastAsia="Times New Roman"/>
          <w:i/>
          <w:sz w:val="24"/>
          <w:szCs w:val="24"/>
        </w:rPr>
        <w:t>F</w:t>
      </w:r>
      <w:r>
        <w:rPr>
          <w:rFonts w:eastAsia="Times New Roman"/>
          <w:i/>
          <w:sz w:val="24"/>
          <w:szCs w:val="24"/>
          <w:vertAlign w:val="subscript"/>
        </w:rPr>
        <w:t>1</w:t>
      </w:r>
      <w:r>
        <w:rPr>
          <w:sz w:val="24"/>
          <w:szCs w:val="24"/>
        </w:rPr>
        <w:t>＝3.30 N、</w:t>
      </w:r>
      <w:r>
        <w:rPr>
          <w:rFonts w:eastAsia="Times New Roman"/>
          <w:i/>
          <w:sz w:val="24"/>
          <w:szCs w:val="24"/>
        </w:rPr>
        <w:t>F</w:t>
      </w:r>
      <w:r>
        <w:rPr>
          <w:rFonts w:eastAsia="Times New Roman"/>
          <w:i/>
          <w:sz w:val="24"/>
          <w:szCs w:val="24"/>
          <w:vertAlign w:val="subscript"/>
        </w:rPr>
        <w:t>2</w:t>
      </w:r>
      <w:r>
        <w:rPr>
          <w:sz w:val="24"/>
          <w:szCs w:val="24"/>
        </w:rPr>
        <w:t>＝3.85 N和</w:t>
      </w:r>
      <w:r>
        <w:rPr>
          <w:rFonts w:eastAsia="Times New Roman"/>
          <w:i/>
          <w:sz w:val="24"/>
          <w:szCs w:val="24"/>
        </w:rPr>
        <w:t>F</w:t>
      </w:r>
      <w:r>
        <w:rPr>
          <w:rFonts w:eastAsia="Times New Roman"/>
          <w:i/>
          <w:sz w:val="24"/>
          <w:szCs w:val="24"/>
          <w:vertAlign w:val="subscript"/>
        </w:rPr>
        <w:t>3</w:t>
      </w:r>
      <w:r>
        <w:rPr>
          <w:sz w:val="24"/>
          <w:szCs w:val="24"/>
        </w:rPr>
        <w:t>＝4.25 N。请根据图中给出的标度作图求出</w:t>
      </w:r>
      <w:r>
        <w:rPr>
          <w:rFonts w:eastAsia="Times New Roman"/>
          <w:i/>
          <w:sz w:val="24"/>
          <w:szCs w:val="24"/>
        </w:rPr>
        <w:t>F</w:t>
      </w:r>
      <w:r>
        <w:rPr>
          <w:rFonts w:eastAsia="Times New Roman"/>
          <w:i/>
          <w:sz w:val="24"/>
          <w:szCs w:val="24"/>
          <w:vertAlign w:val="subscript"/>
        </w:rPr>
        <w:t>1</w:t>
      </w:r>
      <w:r>
        <w:rPr>
          <w:sz w:val="24"/>
          <w:szCs w:val="24"/>
        </w:rPr>
        <w:t>和</w:t>
      </w:r>
      <w:r>
        <w:rPr>
          <w:rFonts w:eastAsia="Times New Roman"/>
          <w:i/>
          <w:sz w:val="24"/>
          <w:szCs w:val="24"/>
        </w:rPr>
        <w:t>F</w:t>
      </w:r>
      <w:r>
        <w:rPr>
          <w:rFonts w:eastAsia="Times New Roman"/>
          <w:i/>
          <w:sz w:val="24"/>
          <w:szCs w:val="24"/>
          <w:vertAlign w:val="subscript"/>
        </w:rPr>
        <w:t>2</w:t>
      </w:r>
      <w:r>
        <w:rPr>
          <w:sz w:val="24"/>
          <w:szCs w:val="24"/>
        </w:rPr>
        <w:t>的合力。</w:t>
      </w:r>
      <w:r>
        <w:rPr>
          <w:rFonts w:eastAsia="Times New Roman"/>
          <w:sz w:val="24"/>
          <w:szCs w:val="24"/>
          <w:u w:val="single"/>
        </w:rPr>
        <w:t xml:space="preserve">             </w:t>
      </w:r>
    </w:p>
    <w:p w14:paraId="34ABF810">
      <w:pPr>
        <w:textAlignment w:val="center"/>
        <w:rPr>
          <w:sz w:val="24"/>
          <w:szCs w:val="24"/>
        </w:rPr>
      </w:pPr>
    </w:p>
    <w:p w14:paraId="44585F25">
      <w:pPr>
        <w:textAlignment w:val="center"/>
        <w:rPr>
          <w:sz w:val="24"/>
          <w:szCs w:val="24"/>
        </w:rPr>
      </w:pPr>
      <w:r>
        <w:rPr>
          <w:sz w:val="24"/>
          <w:szCs w:val="24"/>
        </w:rPr>
        <w:t>(2)仔细分析实验，小明怀疑实验中的橡皮筋被多次拉伸后弹性发生了变化，影响实验结果。他用弹簧测力计先后两次将橡皮筋拉伸到相同长度，发现读数不相同，于是进一步探究了拉伸过程对橡皮筋弹性的影响。</w:t>
      </w:r>
    </w:p>
    <w:p w14:paraId="0D46E669">
      <w:pPr>
        <w:textAlignment w:val="center"/>
        <w:rPr>
          <w:sz w:val="24"/>
          <w:szCs w:val="24"/>
        </w:rPr>
      </w:pPr>
      <w:r>
        <w:rPr>
          <w:sz w:val="24"/>
          <w:szCs w:val="24"/>
        </w:rPr>
        <w:t>实验装置如题图所示，将一张白纸固定在竖直放置的木板上，橡皮筋的上端固定于</w:t>
      </w:r>
      <w:r>
        <w:rPr>
          <w:rFonts w:eastAsia="Times New Roman"/>
          <w:i/>
          <w:sz w:val="24"/>
          <w:szCs w:val="24"/>
        </w:rPr>
        <w:t>O</w:t>
      </w:r>
      <w:r>
        <w:rPr>
          <w:sz w:val="24"/>
          <w:szCs w:val="24"/>
        </w:rPr>
        <w:t>点，下端N挂一重物。用与白纸平行的水平力缓慢地移动N，在白纸上记录下N的轨迹。重复上述过程，再次记录下N的轨迹。</w:t>
      </w:r>
    </w:p>
    <w:p w14:paraId="7402070F">
      <w:pPr>
        <w:textAlignment w:val="center"/>
        <w:rPr>
          <w:sz w:val="24"/>
          <w:szCs w:val="24"/>
        </w:rPr>
      </w:pPr>
    </w:p>
    <w:p w14:paraId="0CD5BE24">
      <w:pPr>
        <w:textAlignment w:val="center"/>
        <w:rPr>
          <w:sz w:val="24"/>
          <w:szCs w:val="24"/>
        </w:rPr>
      </w:pPr>
      <w:r>
        <w:rPr>
          <w:rFonts w:eastAsia="Times New Roman"/>
          <w:kern w:val="0"/>
          <w:sz w:val="24"/>
          <w:szCs w:val="24"/>
        </w:rPr>
        <w:drawing>
          <wp:anchor distT="0" distB="0" distL="0" distR="0" simplePos="0" relativeHeight="251664384" behindDoc="0" locked="0" layoutInCell="1" allowOverlap="1">
            <wp:simplePos x="0" y="0"/>
            <wp:positionH relativeFrom="column">
              <wp:posOffset>3511550</wp:posOffset>
            </wp:positionH>
            <wp:positionV relativeFrom="paragraph">
              <wp:posOffset>40640</wp:posOffset>
            </wp:positionV>
            <wp:extent cx="2019300" cy="2000250"/>
            <wp:effectExtent l="0" t="0" r="0" b="0"/>
            <wp:wrapSquare wrapText="bothSides"/>
            <wp:docPr id="100031" name="图片 100031" descr="@@@d5ea39d2-a472-4ca1-9be5-56d44430b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5ea39d2-a472-4ca1-9be5-56d44430b98b"/>
                    <pic:cNvPicPr>
                      <a:picLocks noChangeAspect="1"/>
                    </pic:cNvPicPr>
                  </pic:nvPicPr>
                  <pic:blipFill>
                    <a:blip r:embed="rId208"/>
                    <a:stretch>
                      <a:fillRect/>
                    </a:stretch>
                  </pic:blipFill>
                  <pic:spPr>
                    <a:xfrm>
                      <a:off x="0" y="0"/>
                      <a:ext cx="2019300" cy="2000250"/>
                    </a:xfrm>
                    <a:prstGeom prst="rect">
                      <a:avLst/>
                    </a:prstGeom>
                  </pic:spPr>
                </pic:pic>
              </a:graphicData>
            </a:graphic>
          </wp:anchor>
        </w:drawing>
      </w:r>
      <w:r>
        <w:rPr>
          <w:sz w:val="24"/>
          <w:szCs w:val="24"/>
        </w:rPr>
        <w:t>两次实验记录的轨迹如题图所示，过</w:t>
      </w:r>
      <w:r>
        <w:rPr>
          <w:rFonts w:eastAsia="Times New Roman"/>
          <w:i/>
          <w:sz w:val="24"/>
          <w:szCs w:val="24"/>
        </w:rPr>
        <w:t>O</w:t>
      </w:r>
      <w:r>
        <w:rPr>
          <w:sz w:val="24"/>
          <w:szCs w:val="24"/>
        </w:rPr>
        <w:t>点作一条直线与轨迹交于</w:t>
      </w:r>
      <w:r>
        <w:rPr>
          <w:rFonts w:eastAsia="Times New Roman"/>
          <w:i/>
          <w:sz w:val="24"/>
          <w:szCs w:val="24"/>
        </w:rPr>
        <w:t>a</w:t>
      </w:r>
      <w:r>
        <w:rPr>
          <w:sz w:val="24"/>
          <w:szCs w:val="24"/>
        </w:rPr>
        <w:t>、</w:t>
      </w:r>
      <w:r>
        <w:rPr>
          <w:rFonts w:eastAsia="Times New Roman"/>
          <w:i/>
          <w:sz w:val="24"/>
          <w:szCs w:val="24"/>
        </w:rPr>
        <w:t>b</w:t>
      </w:r>
      <w:r>
        <w:rPr>
          <w:sz w:val="24"/>
          <w:szCs w:val="24"/>
        </w:rPr>
        <w:t>两点，则实验中橡皮筋分别被拉伸到</w:t>
      </w:r>
      <w:r>
        <w:rPr>
          <w:rFonts w:eastAsia="Times New Roman"/>
          <w:i/>
          <w:sz w:val="24"/>
          <w:szCs w:val="24"/>
        </w:rPr>
        <w:t>a</w:t>
      </w:r>
      <w:r>
        <w:rPr>
          <w:sz w:val="24"/>
          <w:szCs w:val="24"/>
        </w:rPr>
        <w:t>和</w:t>
      </w:r>
      <w:r>
        <w:rPr>
          <w:rFonts w:eastAsia="Times New Roman"/>
          <w:i/>
          <w:sz w:val="24"/>
          <w:szCs w:val="24"/>
        </w:rPr>
        <w:t>b</w:t>
      </w:r>
      <w:r>
        <w:rPr>
          <w:sz w:val="24"/>
          <w:szCs w:val="24"/>
        </w:rPr>
        <w:t>时所受拉力</w:t>
      </w:r>
      <w:r>
        <w:rPr>
          <w:rFonts w:eastAsia="Times New Roman"/>
          <w:i/>
          <w:sz w:val="24"/>
          <w:szCs w:val="24"/>
        </w:rPr>
        <w:t>F</w:t>
      </w:r>
      <w:r>
        <w:rPr>
          <w:rFonts w:eastAsia="Times New Roman"/>
          <w:i/>
          <w:sz w:val="24"/>
          <w:szCs w:val="24"/>
          <w:vertAlign w:val="subscript"/>
        </w:rPr>
        <w:t>a</w:t>
      </w:r>
      <w:r>
        <w:rPr>
          <w:sz w:val="24"/>
          <w:szCs w:val="24"/>
        </w:rPr>
        <w:t>、</w:t>
      </w:r>
      <w:r>
        <w:rPr>
          <w:rFonts w:eastAsia="Times New Roman"/>
          <w:i/>
          <w:sz w:val="24"/>
          <w:szCs w:val="24"/>
        </w:rPr>
        <w:t>F</w:t>
      </w:r>
      <w:r>
        <w:rPr>
          <w:rFonts w:eastAsia="Times New Roman"/>
          <w:i/>
          <w:sz w:val="24"/>
          <w:szCs w:val="24"/>
          <w:vertAlign w:val="subscript"/>
        </w:rPr>
        <w:t>b</w:t>
      </w:r>
      <w:r>
        <w:rPr>
          <w:sz w:val="24"/>
          <w:szCs w:val="24"/>
        </w:rPr>
        <w:t>的大小关系为</w:t>
      </w:r>
      <w:r>
        <w:rPr>
          <w:rFonts w:eastAsia="Times New Roman"/>
          <w:sz w:val="24"/>
          <w:szCs w:val="24"/>
          <w:u w:val="single"/>
        </w:rPr>
        <w:t xml:space="preserve">             </w:t>
      </w:r>
      <w:r>
        <w:rPr>
          <w:sz w:val="24"/>
          <w:szCs w:val="24"/>
        </w:rPr>
        <w:t>。</w:t>
      </w:r>
    </w:p>
    <w:p w14:paraId="7EEC2FEF">
      <w:pPr>
        <w:textAlignment w:val="center"/>
        <w:rPr>
          <w:sz w:val="24"/>
          <w:szCs w:val="24"/>
        </w:rPr>
      </w:pPr>
    </w:p>
    <w:p w14:paraId="45F7E141">
      <w:pPr>
        <w:textAlignment w:val="center"/>
        <w:rPr>
          <w:sz w:val="24"/>
          <w:szCs w:val="24"/>
        </w:rPr>
      </w:pPr>
      <w:r>
        <w:rPr>
          <w:sz w:val="24"/>
          <w:szCs w:val="24"/>
        </w:rPr>
        <w:t>(3)根据(2)中的实验，可以得出的实验结果有哪些？</w:t>
      </w:r>
      <w:r>
        <w:rPr>
          <w:rFonts w:eastAsia="Times New Roman"/>
          <w:sz w:val="24"/>
          <w:szCs w:val="24"/>
          <w:u w:val="single"/>
        </w:rPr>
        <w:t xml:space="preserve">        </w:t>
      </w:r>
      <w:r>
        <w:rPr>
          <w:sz w:val="24"/>
          <w:szCs w:val="24"/>
        </w:rPr>
        <w:t>（填写选项前的字母）</w:t>
      </w:r>
    </w:p>
    <w:p w14:paraId="51895726">
      <w:pPr>
        <w:textAlignment w:val="center"/>
        <w:rPr>
          <w:sz w:val="24"/>
          <w:szCs w:val="24"/>
        </w:rPr>
      </w:pPr>
      <w:r>
        <w:rPr>
          <w:sz w:val="24"/>
          <w:szCs w:val="24"/>
        </w:rPr>
        <w:t>A．橡皮筋的长度与受到的拉力成正比</w:t>
      </w:r>
    </w:p>
    <w:p w14:paraId="1CE13329">
      <w:pPr>
        <w:textAlignment w:val="center"/>
        <w:rPr>
          <w:sz w:val="24"/>
          <w:szCs w:val="24"/>
        </w:rPr>
      </w:pPr>
      <w:r>
        <w:rPr>
          <w:sz w:val="24"/>
          <w:szCs w:val="24"/>
        </w:rPr>
        <w:t>B．两次受到的拉力相同时，橡皮筋第2次的长度较长</w:t>
      </w:r>
    </w:p>
    <w:p w14:paraId="06746405">
      <w:pPr>
        <w:textAlignment w:val="center"/>
        <w:rPr>
          <w:sz w:val="24"/>
          <w:szCs w:val="24"/>
        </w:rPr>
      </w:pPr>
      <w:r>
        <w:rPr>
          <w:sz w:val="24"/>
          <w:szCs w:val="24"/>
        </w:rPr>
        <w:t>C．两次被拉伸到相同长度时，橡皮筋第2次受到的拉力较大</w:t>
      </w:r>
    </w:p>
    <w:p w14:paraId="3A2DC92B">
      <w:pPr>
        <w:textAlignment w:val="center"/>
        <w:rPr>
          <w:sz w:val="24"/>
          <w:szCs w:val="24"/>
        </w:rPr>
      </w:pPr>
      <w:r>
        <w:rPr>
          <w:sz w:val="24"/>
          <w:szCs w:val="24"/>
        </w:rPr>
        <w:t>D．两次受到的拉力相同时，拉力越大，橡皮筋两次的长度之差越大</w:t>
      </w:r>
    </w:p>
    <w:p w14:paraId="098B36B0">
      <w:pPr>
        <w:textAlignment w:val="center"/>
        <w:rPr>
          <w:sz w:val="24"/>
          <w:szCs w:val="24"/>
        </w:rPr>
      </w:pPr>
      <w:r>
        <w:rPr>
          <w:sz w:val="24"/>
          <w:szCs w:val="24"/>
        </w:rPr>
        <w:t>(4)根据小明的上述实验探究，请对验证力的平行四边形定则实验提出两点注意事项。</w:t>
      </w:r>
    </w:p>
    <w:p w14:paraId="3CBDBD07">
      <w:pPr>
        <w:textAlignment w:val="center"/>
        <w:rPr>
          <w:sz w:val="24"/>
          <w:szCs w:val="24"/>
        </w:rPr>
      </w:pPr>
      <w:r>
        <w:rPr>
          <w:rFonts w:eastAsia="Times New Roman"/>
          <w:sz w:val="24"/>
          <w:szCs w:val="24"/>
          <w:u w:val="single"/>
        </w:rPr>
        <w:t xml:space="preserve">                                                                    </w:t>
      </w:r>
      <w:r>
        <w:rPr>
          <w:sz w:val="24"/>
          <w:szCs w:val="24"/>
        </w:rPr>
        <w:t>。</w:t>
      </w:r>
    </w:p>
    <w:p w14:paraId="137BFE02">
      <w:pPr>
        <w:textAlignment w:val="center"/>
        <w:rPr>
          <w:sz w:val="24"/>
          <w:szCs w:val="24"/>
        </w:rPr>
      </w:pPr>
      <w:r>
        <w:rPr>
          <w:rFonts w:eastAsia="Times New Roman"/>
          <w:kern w:val="0"/>
          <w:sz w:val="24"/>
          <w:szCs w:val="24"/>
        </w:rPr>
        <w:drawing>
          <wp:anchor distT="0" distB="0" distL="0" distR="0" simplePos="0" relativeHeight="251665408" behindDoc="0" locked="0" layoutInCell="1" allowOverlap="1">
            <wp:simplePos x="0" y="0"/>
            <wp:positionH relativeFrom="column">
              <wp:posOffset>3435350</wp:posOffset>
            </wp:positionH>
            <wp:positionV relativeFrom="paragraph">
              <wp:posOffset>100330</wp:posOffset>
            </wp:positionV>
            <wp:extent cx="1933575" cy="666750"/>
            <wp:effectExtent l="0" t="0" r="0" b="0"/>
            <wp:wrapSquare wrapText="bothSides"/>
            <wp:docPr id="100059" name="图片 100059" descr="@@@3f9d2c97-d707-4fa1-8c03-2a3eaf2bd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3f9d2c97-d707-4fa1-8c03-2a3eaf2bdd50"/>
                    <pic:cNvPicPr>
                      <a:picLocks noChangeAspect="1"/>
                    </pic:cNvPicPr>
                  </pic:nvPicPr>
                  <pic:blipFill>
                    <a:blip r:embed="rId209"/>
                    <a:stretch>
                      <a:fillRect/>
                    </a:stretch>
                  </pic:blipFill>
                  <pic:spPr>
                    <a:xfrm>
                      <a:off x="0" y="0"/>
                      <a:ext cx="1933575" cy="666750"/>
                    </a:xfrm>
                    <a:prstGeom prst="rect">
                      <a:avLst/>
                    </a:prstGeom>
                  </pic:spPr>
                </pic:pic>
              </a:graphicData>
            </a:graphic>
          </wp:anchor>
        </w:drawing>
      </w:r>
    </w:p>
    <w:p w14:paraId="7BDE50BD">
      <w:pPr>
        <w:textAlignment w:val="center"/>
        <w:rPr>
          <w:sz w:val="24"/>
          <w:szCs w:val="24"/>
        </w:rPr>
      </w:pPr>
      <w:r>
        <w:rPr>
          <w:sz w:val="24"/>
          <w:szCs w:val="24"/>
        </w:rPr>
        <w:t>4．列车运动的加速度与其质量的关系可用实验验证。在“用DIS研究加速度与质量的关系”实验中，实验装置如图所示。</w:t>
      </w:r>
    </w:p>
    <w:p w14:paraId="2C899A96">
      <w:pPr>
        <w:textAlignment w:val="center"/>
        <w:rPr>
          <w:sz w:val="24"/>
          <w:szCs w:val="24"/>
        </w:rPr>
      </w:pPr>
      <w:r>
        <w:rPr>
          <w:sz w:val="24"/>
          <w:szCs w:val="24"/>
        </w:rPr>
        <w:t>（1）图中装在小车上的是位移传感器的</w:t>
      </w:r>
      <w:r>
        <w:rPr>
          <w:rFonts w:eastAsia="Times New Roman"/>
          <w:sz w:val="24"/>
          <w:szCs w:val="24"/>
          <w:u w:val="single"/>
        </w:rPr>
        <w:t xml:space="preserve">           </w:t>
      </w:r>
      <w:r>
        <w:rPr>
          <w:sz w:val="24"/>
          <w:szCs w:val="24"/>
        </w:rPr>
        <w:t>（选填：A．发射器B．接收器）；</w:t>
      </w:r>
    </w:p>
    <w:p w14:paraId="29AD21DB">
      <w:pPr>
        <w:textAlignment w:val="center"/>
        <w:rPr>
          <w:sz w:val="24"/>
          <w:szCs w:val="24"/>
        </w:rPr>
      </w:pPr>
      <w:r>
        <w:rPr>
          <w:sz w:val="24"/>
          <w:szCs w:val="24"/>
        </w:rPr>
        <w:t>（2）实验过程中，要保持</w:t>
      </w:r>
      <w:r>
        <w:rPr>
          <w:rFonts w:eastAsia="Times New Roman"/>
          <w:sz w:val="24"/>
          <w:szCs w:val="24"/>
          <w:u w:val="single"/>
        </w:rPr>
        <w:t xml:space="preserve">           </w:t>
      </w:r>
      <w:r>
        <w:rPr>
          <w:sz w:val="24"/>
          <w:szCs w:val="24"/>
        </w:rPr>
        <w:t>不变，通过</w:t>
      </w:r>
      <w:r>
        <w:rPr>
          <w:rFonts w:eastAsia="Times New Roman"/>
          <w:sz w:val="24"/>
          <w:szCs w:val="24"/>
          <w:u w:val="single"/>
        </w:rPr>
        <w:t xml:space="preserve">           </w:t>
      </w:r>
      <w:r>
        <w:rPr>
          <w:sz w:val="24"/>
          <w:szCs w:val="24"/>
        </w:rPr>
        <w:t>来改变小车质量。</w:t>
      </w:r>
    </w:p>
    <w:p w14:paraId="5CD7E3FB">
      <w:pPr>
        <w:textAlignment w:val="center"/>
        <w:rPr>
          <w:sz w:val="24"/>
          <w:szCs w:val="24"/>
        </w:rPr>
      </w:pPr>
      <w:r>
        <w:rPr>
          <w:sz w:val="24"/>
          <w:szCs w:val="24"/>
        </w:rPr>
        <w:t>5．某探究学习小组的同学们要探究加速度与力，质量的关系，他们在实验室组装了一套如图所示的装置，水平轨道上安装两个光电门，小车上固定有力传感器和挡光板，细线一端与力传感器连接，另一端跨过定滑轮挂上砝码盘。实验时，调整轨道的倾角正好能平衡小车所受的摩擦力（图中未画出）。</w:t>
      </w:r>
    </w:p>
    <w:p w14:paraId="6151F36A">
      <w:pPr>
        <w:textAlignment w:val="center"/>
        <w:rPr>
          <w:sz w:val="24"/>
          <w:szCs w:val="24"/>
        </w:rPr>
      </w:pPr>
      <w:r>
        <w:rPr>
          <w:rFonts w:eastAsia="Times New Roman"/>
          <w:kern w:val="0"/>
          <w:sz w:val="24"/>
          <w:szCs w:val="24"/>
        </w:rPr>
        <w:drawing>
          <wp:inline distT="0" distB="0" distL="0" distR="0">
            <wp:extent cx="3771900" cy="1219200"/>
            <wp:effectExtent l="0" t="0" r="0" b="0"/>
            <wp:docPr id="100041" name="图片 100041" descr="@@@f6f4102c-bfe9-41cf-958e-c05355c32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6f4102c-bfe9-41cf-958e-c05355c32472"/>
                    <pic:cNvPicPr>
                      <a:picLocks noChangeAspect="1"/>
                    </pic:cNvPicPr>
                  </pic:nvPicPr>
                  <pic:blipFill>
                    <a:blip r:embed="rId210"/>
                    <a:stretch>
                      <a:fillRect/>
                    </a:stretch>
                  </pic:blipFill>
                  <pic:spPr>
                    <a:xfrm>
                      <a:off x="0" y="0"/>
                      <a:ext cx="3771900" cy="1219200"/>
                    </a:xfrm>
                    <a:prstGeom prst="rect">
                      <a:avLst/>
                    </a:prstGeom>
                  </pic:spPr>
                </pic:pic>
              </a:graphicData>
            </a:graphic>
          </wp:inline>
        </w:drawing>
      </w:r>
    </w:p>
    <w:p w14:paraId="1FF4248B">
      <w:pPr>
        <w:textAlignment w:val="center"/>
        <w:rPr>
          <w:sz w:val="24"/>
          <w:szCs w:val="24"/>
        </w:rPr>
      </w:pPr>
      <w:r>
        <w:rPr>
          <w:sz w:val="24"/>
          <w:szCs w:val="24"/>
        </w:rPr>
        <w:t>（1）该实验中小车所受的合力</w:t>
      </w:r>
      <w:r>
        <w:rPr>
          <w:rFonts w:eastAsia="Times New Roman"/>
          <w:sz w:val="24"/>
          <w:szCs w:val="24"/>
          <w:u w:val="single"/>
        </w:rPr>
        <w:t xml:space="preserve">       </w:t>
      </w:r>
      <w:r>
        <w:rPr>
          <w:sz w:val="24"/>
          <w:szCs w:val="24"/>
        </w:rPr>
        <w:t>（选填“等于”或“不等于”）力传感器的示数。</w:t>
      </w:r>
    </w:p>
    <w:p w14:paraId="742AA5B6">
      <w:pPr>
        <w:textAlignment w:val="center"/>
        <w:rPr>
          <w:sz w:val="24"/>
          <w:szCs w:val="24"/>
        </w:rPr>
      </w:pPr>
      <w:r>
        <w:rPr>
          <w:rFonts w:eastAsia="Times New Roman"/>
          <w:kern w:val="0"/>
          <w:sz w:val="24"/>
          <w:szCs w:val="24"/>
        </w:rPr>
        <w:drawing>
          <wp:anchor distT="0" distB="0" distL="0" distR="0" simplePos="0" relativeHeight="251666432" behindDoc="0" locked="0" layoutInCell="1" allowOverlap="1">
            <wp:simplePos x="0" y="0"/>
            <wp:positionH relativeFrom="column">
              <wp:posOffset>3536950</wp:posOffset>
            </wp:positionH>
            <wp:positionV relativeFrom="paragraph">
              <wp:posOffset>867410</wp:posOffset>
            </wp:positionV>
            <wp:extent cx="1800225" cy="1447800"/>
            <wp:effectExtent l="0" t="0" r="0" b="0"/>
            <wp:wrapSquare wrapText="bothSides"/>
            <wp:docPr id="100043" name="图片 100043" descr="@@@503ec902-b9e2-4df8-ba9e-3dcd90c21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03ec902-b9e2-4df8-ba9e-3dcd90c216a5"/>
                    <pic:cNvPicPr>
                      <a:picLocks noChangeAspect="1"/>
                    </pic:cNvPicPr>
                  </pic:nvPicPr>
                  <pic:blipFill>
                    <a:blip r:embed="rId211"/>
                    <a:stretch>
                      <a:fillRect/>
                    </a:stretch>
                  </pic:blipFill>
                  <pic:spPr>
                    <a:xfrm>
                      <a:off x="0" y="0"/>
                      <a:ext cx="1800225" cy="1447800"/>
                    </a:xfrm>
                    <a:prstGeom prst="rect">
                      <a:avLst/>
                    </a:prstGeom>
                  </pic:spPr>
                </pic:pic>
              </a:graphicData>
            </a:graphic>
          </wp:anchor>
        </w:drawing>
      </w:r>
      <w:r>
        <w:rPr>
          <w:sz w:val="24"/>
          <w:szCs w:val="24"/>
        </w:rPr>
        <w:t>（2）实验获得以下测量数据：小车、力传感器和挡光板的总质量</w:t>
      </w:r>
      <w:r>
        <w:rPr>
          <w:rFonts w:eastAsia="Times New Roman"/>
          <w:i/>
          <w:sz w:val="24"/>
          <w:szCs w:val="24"/>
        </w:rPr>
        <w:t>M</w:t>
      </w:r>
      <w:r>
        <w:rPr>
          <w:sz w:val="24"/>
          <w:szCs w:val="24"/>
        </w:rPr>
        <w:t>，挡光板的宽度</w:t>
      </w:r>
      <w:r>
        <w:rPr>
          <w:rFonts w:eastAsia="Times New Roman"/>
          <w:i/>
          <w:sz w:val="24"/>
          <w:szCs w:val="24"/>
        </w:rPr>
        <w:t>l</w:t>
      </w:r>
      <w:r>
        <w:rPr>
          <w:sz w:val="24"/>
          <w:szCs w:val="24"/>
        </w:rPr>
        <w:t>，光电门1和光电门2的中心距离为</w:t>
      </w:r>
      <w:r>
        <w:rPr>
          <w:rFonts w:eastAsia="Times New Roman"/>
          <w:i/>
          <w:sz w:val="24"/>
          <w:szCs w:val="24"/>
        </w:rPr>
        <w:t>x</w:t>
      </w:r>
      <w:r>
        <w:rPr>
          <w:sz w:val="24"/>
          <w:szCs w:val="24"/>
        </w:rPr>
        <w:t>。某次实验过程：力传感器的读数为</w:t>
      </w:r>
      <w:r>
        <w:rPr>
          <w:rFonts w:eastAsia="Times New Roman"/>
          <w:i/>
          <w:sz w:val="24"/>
          <w:szCs w:val="24"/>
        </w:rPr>
        <w:t>F</w:t>
      </w:r>
      <w:r>
        <w:rPr>
          <w:sz w:val="24"/>
          <w:szCs w:val="24"/>
        </w:rPr>
        <w:t>，小车通过光电门1和光电门2的挡光时间分别为</w:t>
      </w:r>
      <w:r>
        <w:rPr>
          <w:sz w:val="24"/>
          <w:szCs w:val="24"/>
        </w:rPr>
        <w:object>
          <v:shape id="_x0000_i1120" o:spt="75" alt="eqId87c7eb49a823f757461cd5260757b088" type="#_x0000_t75" style="height:15pt;width:8.9pt;" o:ole="t" filled="f" o:preferrelative="t" stroked="f" coordsize="21600,21600">
            <v:path/>
            <v:fill on="f" focussize="0,0"/>
            <v:stroke on="f" joinstyle="miter"/>
            <v:imagedata r:id="rId213" o:title="eqId87c7eb49a823f757461cd5260757b088"/>
            <o:lock v:ext="edit" aspectratio="t"/>
            <w10:wrap type="none"/>
            <w10:anchorlock/>
          </v:shape>
          <o:OLEObject Type="Embed" ProgID="Equation.DSMT4" ShapeID="_x0000_i1120" DrawAspect="Content" ObjectID="_1468075820" r:id="rId212">
            <o:LockedField>false</o:LockedField>
          </o:OLEObject>
        </w:object>
      </w:r>
      <w:r>
        <w:rPr>
          <w:sz w:val="24"/>
          <w:szCs w:val="24"/>
        </w:rPr>
        <w:t>、</w:t>
      </w:r>
      <w:r>
        <w:rPr>
          <w:sz w:val="24"/>
          <w:szCs w:val="24"/>
        </w:rPr>
        <w:object>
          <v:shape id="_x0000_i1121" o:spt="75" alt="eqId5cd84a8f95166367063218ee03ffd5a7" type="#_x0000_t75" style="height:16.4pt;width:9.85pt;" o:ole="t" filled="f" o:preferrelative="t" stroked="f" coordsize="21600,21600">
            <v:path/>
            <v:fill on="f" focussize="0,0"/>
            <v:stroke on="f" joinstyle="miter"/>
            <v:imagedata r:id="rId215" o:title="eqId5cd84a8f95166367063218ee03ffd5a7"/>
            <o:lock v:ext="edit" aspectratio="t"/>
            <w10:wrap type="none"/>
            <w10:anchorlock/>
          </v:shape>
          <o:OLEObject Type="Embed" ProgID="Equation.DSMT4" ShapeID="_x0000_i1121" DrawAspect="Content" ObjectID="_1468075821" r:id="rId214">
            <o:LockedField>false</o:LockedField>
          </o:OLEObject>
        </w:object>
      </w:r>
      <w:r>
        <w:rPr>
          <w:sz w:val="24"/>
          <w:szCs w:val="24"/>
        </w:rPr>
        <w:t>（小车通过光电门2后，砝码盘才落地），已知重力加速度为</w:t>
      </w:r>
      <w:r>
        <w:rPr>
          <w:rFonts w:eastAsia="Times New Roman"/>
          <w:i/>
          <w:sz w:val="24"/>
          <w:szCs w:val="24"/>
        </w:rPr>
        <w:t>g</w:t>
      </w:r>
      <w:r>
        <w:rPr>
          <w:sz w:val="24"/>
          <w:szCs w:val="24"/>
        </w:rPr>
        <w:t>，则该实验要验证的关系式是</w:t>
      </w:r>
      <w:r>
        <w:rPr>
          <w:rFonts w:eastAsia="Times New Roman"/>
          <w:sz w:val="24"/>
          <w:szCs w:val="24"/>
          <w:u w:val="single"/>
        </w:rPr>
        <w:t xml:space="preserve">       </w:t>
      </w:r>
    </w:p>
    <w:p w14:paraId="23242052">
      <w:pPr>
        <w:textAlignment w:val="center"/>
        <w:rPr>
          <w:sz w:val="24"/>
          <w:szCs w:val="24"/>
        </w:rPr>
      </w:pPr>
      <w:r>
        <w:rPr>
          <w:sz w:val="24"/>
          <w:szCs w:val="24"/>
        </w:rPr>
        <w:t>（3）某同学在利用此装置“探究小车的加速度</w:t>
      </w:r>
      <w:r>
        <w:rPr>
          <w:rFonts w:eastAsia="Times New Roman"/>
          <w:i/>
          <w:sz w:val="24"/>
          <w:szCs w:val="24"/>
        </w:rPr>
        <w:t>a</w:t>
      </w:r>
      <w:r>
        <w:rPr>
          <w:sz w:val="24"/>
          <w:szCs w:val="24"/>
        </w:rPr>
        <w:t>与所受拉力</w:t>
      </w:r>
      <w:r>
        <w:rPr>
          <w:rFonts w:eastAsia="Times New Roman"/>
          <w:i/>
          <w:sz w:val="24"/>
          <w:szCs w:val="24"/>
        </w:rPr>
        <w:t>F</w:t>
      </w:r>
      <w:r>
        <w:rPr>
          <w:sz w:val="24"/>
          <w:szCs w:val="24"/>
        </w:rPr>
        <w:t>的关系”时，保持小车质量一定，改变钩码个数，在轨道水平及倾斜两种情况下分别做了实验，得到了两条</w:t>
      </w:r>
      <w:r>
        <w:rPr>
          <w:sz w:val="24"/>
          <w:szCs w:val="24"/>
        </w:rPr>
        <w:object>
          <v:shape id="_x0000_i1122" o:spt="75" alt="eqId6e95169c325077d864517095badd1220" type="#_x0000_t75" style="height:12.65pt;width:26.25pt;" o:ole="t" filled="f" o:preferrelative="t" stroked="f" coordsize="21600,21600">
            <v:path/>
            <v:fill on="f" focussize="0,0"/>
            <v:stroke on="f" joinstyle="miter"/>
            <v:imagedata r:id="rId77" o:title="eqId6e95169c325077d864517095badd1220"/>
            <o:lock v:ext="edit" aspectratio="t"/>
            <w10:wrap type="none"/>
            <w10:anchorlock/>
          </v:shape>
          <o:OLEObject Type="Embed" ProgID="Equation.DSMT4" ShapeID="_x0000_i1122" DrawAspect="Content" ObjectID="_1468075822" r:id="rId216">
            <o:LockedField>false</o:LockedField>
          </o:OLEObject>
        </w:object>
      </w:r>
      <w:r>
        <w:rPr>
          <w:sz w:val="24"/>
          <w:szCs w:val="24"/>
        </w:rPr>
        <w:t>图线，如图所示。图线</w:t>
      </w:r>
      <w:r>
        <w:rPr>
          <w:rFonts w:eastAsia="Times New Roman"/>
          <w:sz w:val="24"/>
          <w:szCs w:val="24"/>
          <w:u w:val="single"/>
        </w:rPr>
        <w:t xml:space="preserve">       </w:t>
      </w:r>
      <w:r>
        <w:rPr>
          <w:sz w:val="24"/>
          <w:szCs w:val="24"/>
        </w:rPr>
        <w:t>（选填“</w:t>
      </w:r>
      <w:r>
        <w:rPr>
          <w:rFonts w:hint="eastAsia" w:ascii="宋体" w:hAnsi="宋体" w:cs="宋体"/>
          <w:sz w:val="24"/>
          <w:szCs w:val="24"/>
        </w:rPr>
        <w:t>①</w:t>
      </w:r>
      <w:r>
        <w:rPr>
          <w:sz w:val="24"/>
          <w:szCs w:val="24"/>
        </w:rPr>
        <w:t>”或“</w:t>
      </w:r>
      <w:r>
        <w:rPr>
          <w:rFonts w:hint="eastAsia" w:ascii="宋体" w:hAnsi="宋体" w:cs="宋体"/>
          <w:sz w:val="24"/>
          <w:szCs w:val="24"/>
        </w:rPr>
        <w:t>②</w:t>
      </w:r>
      <w:r>
        <w:rPr>
          <w:sz w:val="24"/>
          <w:szCs w:val="24"/>
        </w:rPr>
        <w:t>”）是在轨道倾斜情况下得到的，小车的质量</w:t>
      </w:r>
      <w:r>
        <w:rPr>
          <w:sz w:val="24"/>
          <w:szCs w:val="24"/>
        </w:rPr>
        <w:object>
          <v:shape id="_x0000_i1123" o:spt="75" alt="eqId9163ebe812708ee5337d62298c2e3363" type="#_x0000_t75" style="height:11.25pt;width:21.8pt;" o:ole="t" filled="f" o:preferrelative="t" stroked="f" coordsize="21600,21600">
            <v:path/>
            <v:fill on="f" focussize="0,0"/>
            <v:stroke on="f" joinstyle="miter"/>
            <v:imagedata r:id="rId218" o:title="eqId9163ebe812708ee5337d62298c2e3363"/>
            <o:lock v:ext="edit" aspectratio="t"/>
            <w10:wrap type="none"/>
            <w10:anchorlock/>
          </v:shape>
          <o:OLEObject Type="Embed" ProgID="Equation.DSMT4" ShapeID="_x0000_i1123" DrawAspect="Content" ObjectID="_1468075823" r:id="rId217">
            <o:LockedField>false</o:LockedField>
          </o:OLEObject>
        </w:object>
      </w:r>
      <w:r>
        <w:rPr>
          <w:rFonts w:eastAsia="Times New Roman"/>
          <w:sz w:val="24"/>
          <w:szCs w:val="24"/>
          <w:u w:val="single"/>
        </w:rPr>
        <w:t xml:space="preserve">        </w:t>
      </w:r>
      <w:r>
        <w:rPr>
          <w:sz w:val="24"/>
          <w:szCs w:val="24"/>
        </w:rPr>
        <w:object>
          <v:shape id="_x0000_i1124" o:spt="75" alt="eqId24f7c4a8558eff6427d22b6c0c855721" type="#_x0000_t75" style="height:14.05pt;width:14.05pt;" o:ole="t" filled="f" o:preferrelative="t" stroked="f" coordsize="21600,21600">
            <v:path/>
            <v:fill on="f" focussize="0,0"/>
            <v:stroke on="f" joinstyle="miter"/>
            <v:imagedata r:id="rId220" o:title="eqId24f7c4a8558eff6427d22b6c0c855721"/>
            <o:lock v:ext="edit" aspectratio="t"/>
            <w10:wrap type="none"/>
            <w10:anchorlock/>
          </v:shape>
          <o:OLEObject Type="Embed" ProgID="Equation.DSMT4" ShapeID="_x0000_i1124" DrawAspect="Content" ObjectID="_1468075824" r:id="rId219">
            <o:LockedField>false</o:LockedField>
          </o:OLEObject>
        </w:object>
      </w:r>
      <w:r>
        <w:rPr>
          <w:sz w:val="24"/>
          <w:szCs w:val="24"/>
        </w:rPr>
        <w:t>。</w:t>
      </w:r>
    </w:p>
    <w:p w14:paraId="43AC3E30">
      <w:pPr>
        <w:textAlignment w:val="center"/>
        <w:rPr>
          <w:sz w:val="24"/>
          <w:szCs w:val="24"/>
        </w:rPr>
      </w:pPr>
    </w:p>
    <w:p w14:paraId="7D28F2A6">
      <w:pPr>
        <w:textAlignment w:val="center"/>
        <w:rPr>
          <w:sz w:val="24"/>
          <w:szCs w:val="24"/>
        </w:rPr>
      </w:pPr>
      <w:r>
        <w:rPr>
          <w:rFonts w:hint="eastAsia"/>
          <w:sz w:val="24"/>
          <w:szCs w:val="24"/>
        </w:rPr>
        <w:t>6</w:t>
      </w:r>
      <w:r>
        <w:rPr>
          <w:sz w:val="24"/>
          <w:szCs w:val="24"/>
        </w:rPr>
        <w:t>.</w:t>
      </w:r>
      <w:r>
        <w:rPr>
          <w:rFonts w:hint="eastAsia"/>
          <w:sz w:val="24"/>
          <w:szCs w:val="24"/>
        </w:rPr>
        <w:t>同学们探究物理加速度和受力的关系。</w:t>
      </w:r>
    </w:p>
    <w:p w14:paraId="6D13AA35">
      <w:pPr>
        <w:textAlignment w:val="center"/>
        <w:rPr>
          <w:rFonts w:hint="eastAsia" w:eastAsia="宋体"/>
          <w:sz w:val="24"/>
          <w:szCs w:val="24"/>
          <w:lang w:eastAsia="zh-CN"/>
        </w:rPr>
      </w:pPr>
      <w:r>
        <w:rPr>
          <w:rFonts w:hint="eastAsia"/>
          <w:sz w:val="24"/>
          <w:szCs w:val="24"/>
        </w:rPr>
        <w:t>（1）</w:t>
      </w:r>
      <w:r>
        <w:rPr>
          <w:sz w:val="24"/>
          <w:szCs w:val="24"/>
        </w:rPr>
        <w:t>如图此实验使用的是</w:t>
      </w:r>
      <w:r>
        <w:rPr>
          <w:rFonts w:eastAsia="Times New Roman"/>
          <w:sz w:val="24"/>
          <w:szCs w:val="24"/>
          <w:u w:val="single"/>
        </w:rPr>
        <w:t xml:space="preserve">        </w:t>
      </w:r>
      <w:r>
        <w:rPr>
          <w:sz w:val="24"/>
          <w:szCs w:val="24"/>
        </w:rPr>
        <w:t>传感器；采用该传感器的目的是</w:t>
      </w:r>
      <w:r>
        <w:rPr>
          <w:rFonts w:eastAsia="Times New Roman"/>
          <w:sz w:val="24"/>
          <w:szCs w:val="24"/>
          <w:u w:val="single"/>
        </w:rPr>
        <w:t xml:space="preserve">        </w:t>
      </w:r>
      <w:r>
        <w:rPr>
          <w:rFonts w:hint="eastAsia"/>
          <w:sz w:val="24"/>
          <w:szCs w:val="24"/>
          <w:u w:val="single"/>
          <w:lang w:val="en-US" w:eastAsia="zh-CN"/>
        </w:rPr>
        <w:t xml:space="preserve">           </w:t>
      </w:r>
      <w:r>
        <w:rPr>
          <w:rFonts w:hint="eastAsia"/>
          <w:sz w:val="24"/>
          <w:szCs w:val="24"/>
          <w:u w:val="none"/>
          <w:lang w:eastAsia="zh-CN"/>
        </w:rPr>
        <w:t>。</w:t>
      </w:r>
    </w:p>
    <w:p w14:paraId="2675B1CF">
      <w:pPr>
        <w:textAlignment w:val="center"/>
        <w:rPr>
          <w:sz w:val="24"/>
          <w:szCs w:val="24"/>
        </w:rPr>
      </w:pPr>
      <w:r>
        <w:rPr>
          <w:rFonts w:eastAsia="Times New Roman"/>
          <w:kern w:val="0"/>
          <w:sz w:val="24"/>
          <w:szCs w:val="24"/>
        </w:rPr>
        <w:drawing>
          <wp:inline distT="0" distB="0" distL="0" distR="0">
            <wp:extent cx="2581275" cy="1162050"/>
            <wp:effectExtent l="0" t="0" r="0" b="0"/>
            <wp:docPr id="100049" name="图片 100049" descr="@@@cebcf3ad-fc9c-4f75-aa86-16968584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ebcf3ad-fc9c-4f75-aa86-16968584f689"/>
                    <pic:cNvPicPr>
                      <a:picLocks noChangeAspect="1"/>
                    </pic:cNvPicPr>
                  </pic:nvPicPr>
                  <pic:blipFill>
                    <a:blip r:embed="rId221"/>
                    <a:stretch>
                      <a:fillRect/>
                    </a:stretch>
                  </pic:blipFill>
                  <pic:spPr>
                    <a:xfrm>
                      <a:off x="0" y="0"/>
                      <a:ext cx="2581275" cy="1162050"/>
                    </a:xfrm>
                    <a:prstGeom prst="rect">
                      <a:avLst/>
                    </a:prstGeom>
                  </pic:spPr>
                </pic:pic>
              </a:graphicData>
            </a:graphic>
          </wp:inline>
        </w:drawing>
      </w:r>
    </w:p>
    <w:p w14:paraId="0C332419">
      <w:pPr>
        <w:textAlignment w:val="center"/>
        <w:rPr>
          <w:rFonts w:hint="eastAsia" w:eastAsia="宋体"/>
          <w:sz w:val="24"/>
          <w:szCs w:val="24"/>
          <w:lang w:eastAsia="zh-CN"/>
        </w:rPr>
      </w:pPr>
      <w:r>
        <w:rPr>
          <w:rFonts w:hint="eastAsia"/>
          <w:sz w:val="24"/>
          <w:szCs w:val="24"/>
        </w:rPr>
        <w:t>（2）</w:t>
      </w:r>
      <w:r>
        <w:rPr>
          <w:sz w:val="24"/>
          <w:szCs w:val="24"/>
        </w:rPr>
        <w:t>若测得小车、配重片和发射器的总质量为360g，则跨过滑轮的细绳下悬挂的钩码质量范围最适合用（</w:t>
      </w:r>
      <w:r>
        <w:rPr>
          <w:rFonts w:eastAsia="Times New Roman"/>
          <w:kern w:val="0"/>
          <w:sz w:val="24"/>
          <w:szCs w:val="24"/>
        </w:rPr>
        <w:t>  </w:t>
      </w:r>
      <w:r>
        <w:rPr>
          <w:rFonts w:hint="eastAsia"/>
          <w:kern w:val="0"/>
          <w:sz w:val="24"/>
          <w:szCs w:val="24"/>
          <w:lang w:val="en-US" w:eastAsia="zh-CN"/>
        </w:rPr>
        <w:t xml:space="preserve">    </w:t>
      </w:r>
      <w:r>
        <w:rPr>
          <w:rFonts w:eastAsia="Times New Roman"/>
          <w:kern w:val="0"/>
          <w:sz w:val="24"/>
          <w:szCs w:val="24"/>
        </w:rPr>
        <w:t>  </w:t>
      </w:r>
      <w:r>
        <w:rPr>
          <w:sz w:val="24"/>
          <w:szCs w:val="24"/>
        </w:rPr>
        <w:t>）</w:t>
      </w:r>
      <w:r>
        <w:rPr>
          <w:rFonts w:hint="eastAsia"/>
          <w:sz w:val="24"/>
          <w:szCs w:val="24"/>
          <w:lang w:eastAsia="zh-CN"/>
        </w:rPr>
        <w:t>。</w:t>
      </w:r>
    </w:p>
    <w:p w14:paraId="20FC9B04">
      <w:pPr>
        <w:tabs>
          <w:tab w:val="left" w:pos="2078"/>
          <w:tab w:val="left" w:pos="4156"/>
          <w:tab w:val="left" w:pos="6234"/>
        </w:tabs>
        <w:ind w:left="380"/>
        <w:textAlignment w:val="center"/>
        <w:rPr>
          <w:sz w:val="24"/>
          <w:szCs w:val="24"/>
        </w:rPr>
      </w:pPr>
      <w:r>
        <w:rPr>
          <w:sz w:val="24"/>
          <w:szCs w:val="24"/>
        </w:rPr>
        <w:t>A．1-25g</w:t>
      </w:r>
      <w:r>
        <w:rPr>
          <w:sz w:val="24"/>
          <w:szCs w:val="24"/>
        </w:rPr>
        <w:tab/>
      </w:r>
      <w:r>
        <w:rPr>
          <w:sz w:val="24"/>
          <w:szCs w:val="24"/>
        </w:rPr>
        <w:t>B．100-200g</w:t>
      </w:r>
      <w:r>
        <w:rPr>
          <w:sz w:val="24"/>
          <w:szCs w:val="24"/>
        </w:rPr>
        <w:tab/>
      </w:r>
      <w:r>
        <w:rPr>
          <w:sz w:val="24"/>
          <w:szCs w:val="24"/>
        </w:rPr>
        <w:t>C．180-360g</w:t>
      </w:r>
      <w:r>
        <w:rPr>
          <w:sz w:val="24"/>
          <w:szCs w:val="24"/>
        </w:rPr>
        <w:tab/>
      </w:r>
      <w:r>
        <w:rPr>
          <w:sz w:val="24"/>
          <w:szCs w:val="24"/>
        </w:rPr>
        <w:t>D．大于360g</w:t>
      </w:r>
    </w:p>
    <w:p w14:paraId="15D3AA51">
      <w:pPr>
        <w:textAlignment w:val="center"/>
        <w:rPr>
          <w:sz w:val="24"/>
          <w:szCs w:val="24"/>
        </w:rPr>
      </w:pPr>
      <w:r>
        <w:rPr>
          <w:rFonts w:hint="eastAsia"/>
          <w:sz w:val="24"/>
          <w:szCs w:val="24"/>
        </w:rPr>
        <w:t>（</w:t>
      </w:r>
      <w:r>
        <w:rPr>
          <w:rFonts w:hint="eastAsia"/>
          <w:sz w:val="24"/>
          <w:szCs w:val="24"/>
          <w:lang w:val="en-US" w:eastAsia="zh-CN"/>
        </w:rPr>
        <w:t>3</w:t>
      </w:r>
      <w:r>
        <w:rPr>
          <w:rFonts w:hint="eastAsia"/>
          <w:sz w:val="24"/>
          <w:szCs w:val="24"/>
        </w:rPr>
        <w:t>）</w:t>
      </w:r>
      <w:r>
        <w:rPr>
          <w:sz w:val="24"/>
          <w:szCs w:val="24"/>
        </w:rPr>
        <w:t>各组同学均得到一条几乎通过原点的直线，现将各组的</w:t>
      </w:r>
      <w:r>
        <w:rPr>
          <w:sz w:val="24"/>
          <w:szCs w:val="24"/>
        </w:rPr>
        <w:object>
          <v:shape id="_x0000_i1125" o:spt="75" alt="eqId6e95169c325077d864517095badd1220" type="#_x0000_t75" style="height:12.65pt;width:26.25pt;" o:ole="t" filled="f" o:preferrelative="t" stroked="f" coordsize="21600,21600">
            <v:path/>
            <v:fill on="f" focussize="0,0"/>
            <v:stroke on="f" joinstyle="miter"/>
            <v:imagedata r:id="rId77" o:title="eqId6e95169c325077d864517095badd1220"/>
            <o:lock v:ext="edit" aspectratio="t"/>
            <w10:wrap type="none"/>
            <w10:anchorlock/>
          </v:shape>
          <o:OLEObject Type="Embed" ProgID="Equation.DSMT4" ShapeID="_x0000_i1125" DrawAspect="Content" ObjectID="_1468075825" r:id="rId222">
            <o:LockedField>false</o:LockedField>
          </o:OLEObject>
        </w:object>
      </w:r>
      <w:r>
        <w:rPr>
          <w:sz w:val="24"/>
          <w:szCs w:val="24"/>
        </w:rPr>
        <w:t>图像画在同一个坐标系内。各组的实验图像并不重合，原因是因为</w:t>
      </w:r>
      <w:r>
        <w:rPr>
          <w:rFonts w:eastAsia="Times New Roman"/>
          <w:sz w:val="24"/>
          <w:szCs w:val="24"/>
          <w:u w:val="single"/>
        </w:rPr>
        <w:t xml:space="preserve">        </w:t>
      </w:r>
      <w:r>
        <w:rPr>
          <w:sz w:val="24"/>
          <w:szCs w:val="24"/>
        </w:rPr>
        <w:t>不同；有一位同学的图线不过坐标原点，请分析可能的原因</w:t>
      </w:r>
      <w:r>
        <w:rPr>
          <w:rFonts w:eastAsia="Times New Roman"/>
          <w:sz w:val="24"/>
          <w:szCs w:val="24"/>
          <w:u w:val="single"/>
        </w:rPr>
        <w:t xml:space="preserve">                </w:t>
      </w:r>
      <w:r>
        <w:rPr>
          <w:sz w:val="24"/>
          <w:szCs w:val="24"/>
        </w:rPr>
        <w:t>。</w:t>
      </w:r>
    </w:p>
    <w:p w14:paraId="7439B24D">
      <w:pPr>
        <w:textAlignment w:val="center"/>
        <w:rPr>
          <w:sz w:val="24"/>
          <w:szCs w:val="24"/>
        </w:rPr>
      </w:pPr>
      <w:r>
        <w:rPr>
          <w:rFonts w:eastAsia="Times New Roman"/>
          <w:kern w:val="0"/>
          <w:sz w:val="24"/>
          <w:szCs w:val="24"/>
        </w:rPr>
        <w:drawing>
          <wp:inline distT="0" distB="0" distL="0" distR="0">
            <wp:extent cx="3248025" cy="1781175"/>
            <wp:effectExtent l="0" t="0" r="0" b="0"/>
            <wp:docPr id="100051" name="图片 100051" descr="@@@bc415dec-ff78-477d-8d92-d506fab63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c415dec-ff78-477d-8d92-d506fab63e37"/>
                    <pic:cNvPicPr>
                      <a:picLocks noChangeAspect="1"/>
                    </pic:cNvPicPr>
                  </pic:nvPicPr>
                  <pic:blipFill>
                    <a:blip r:embed="rId223"/>
                    <a:stretch>
                      <a:fillRect/>
                    </a:stretch>
                  </pic:blipFill>
                  <pic:spPr>
                    <a:xfrm>
                      <a:off x="0" y="0"/>
                      <a:ext cx="3248025" cy="1781175"/>
                    </a:xfrm>
                    <a:prstGeom prst="rect">
                      <a:avLst/>
                    </a:prstGeom>
                  </pic:spPr>
                </pic:pic>
              </a:graphicData>
            </a:graphic>
          </wp:inline>
        </w:drawing>
      </w:r>
    </w:p>
    <w:p w14:paraId="647A1BBF">
      <w:pPr>
        <w:textAlignment w:val="center"/>
        <w:rPr>
          <w:sz w:val="24"/>
          <w:szCs w:val="24"/>
        </w:rPr>
      </w:pPr>
      <w:r>
        <w:rPr>
          <w:rFonts w:hint="eastAsia"/>
          <w:sz w:val="24"/>
          <w:szCs w:val="24"/>
        </w:rPr>
        <w:t>（4）</w:t>
      </w:r>
      <w:r>
        <w:rPr>
          <w:sz w:val="24"/>
          <w:szCs w:val="24"/>
        </w:rPr>
        <w:t>另一位同学不使用位移传感器，而是在</w:t>
      </w:r>
      <w:r>
        <w:rPr>
          <w:rFonts w:eastAsia="Times New Roman"/>
          <w:i/>
          <w:sz w:val="24"/>
          <w:szCs w:val="24"/>
        </w:rPr>
        <w:t>A</w:t>
      </w:r>
      <w:r>
        <w:rPr>
          <w:sz w:val="24"/>
          <w:szCs w:val="24"/>
        </w:rPr>
        <w:t>点固定一个光电门传感器，改变钩码的数目，记录钩码的总质量</w:t>
      </w:r>
      <w:r>
        <w:rPr>
          <w:rFonts w:eastAsia="Times New Roman"/>
          <w:i/>
          <w:sz w:val="24"/>
          <w:szCs w:val="24"/>
        </w:rPr>
        <w:t>m</w:t>
      </w:r>
      <w:r>
        <w:rPr>
          <w:sz w:val="24"/>
          <w:szCs w:val="24"/>
        </w:rPr>
        <w:t>。由静止释放小车，测出小车过</w:t>
      </w:r>
      <w:r>
        <w:rPr>
          <w:rFonts w:eastAsia="Times New Roman"/>
          <w:i/>
          <w:sz w:val="24"/>
          <w:szCs w:val="24"/>
        </w:rPr>
        <w:t>A</w:t>
      </w:r>
      <w:r>
        <w:rPr>
          <w:sz w:val="24"/>
          <w:szCs w:val="24"/>
        </w:rPr>
        <w:t>时的瞬时速度</w:t>
      </w:r>
      <w:r>
        <w:rPr>
          <w:rFonts w:eastAsia="Times New Roman"/>
          <w:i/>
          <w:sz w:val="24"/>
          <w:szCs w:val="24"/>
        </w:rPr>
        <w:t>v</w:t>
      </w:r>
      <w:r>
        <w:rPr>
          <w:sz w:val="24"/>
          <w:szCs w:val="24"/>
        </w:rPr>
        <w:t>，由实验数据得到</w:t>
      </w:r>
      <w:r>
        <w:rPr>
          <w:sz w:val="24"/>
          <w:szCs w:val="24"/>
        </w:rPr>
        <w:object>
          <v:shape id="_x0000_i1126" o:spt="75" alt="eqIdd42461c7d697cc159608aa6cf4963d42" type="#_x0000_t75" style="height:14.3pt;width:30pt;" o:ole="t" filled="f" o:preferrelative="t" stroked="f" coordsize="21600,21600">
            <v:path/>
            <v:fill on="f" focussize="0,0"/>
            <v:stroke on="f" joinstyle="miter"/>
            <v:imagedata r:id="rId225" o:title="eqIdd42461c7d697cc159608aa6cf4963d42"/>
            <o:lock v:ext="edit" aspectratio="t"/>
            <w10:wrap type="none"/>
            <w10:anchorlock/>
          </v:shape>
          <o:OLEObject Type="Embed" ProgID="Equation.DSMT4" ShapeID="_x0000_i1126" DrawAspect="Content" ObjectID="_1468075826" r:id="rId224">
            <o:LockedField>false</o:LockedField>
          </o:OLEObject>
        </w:object>
      </w:r>
      <w:r>
        <w:rPr>
          <w:sz w:val="24"/>
          <w:szCs w:val="24"/>
        </w:rPr>
        <w:t>图，验证加速度与合外力的关系。实验中每次释放小车的位置</w:t>
      </w:r>
      <w:r>
        <w:rPr>
          <w:rFonts w:eastAsia="Times New Roman"/>
          <w:sz w:val="24"/>
          <w:szCs w:val="24"/>
          <w:u w:val="single"/>
        </w:rPr>
        <w:t xml:space="preserve">        </w:t>
      </w:r>
      <w:r>
        <w:rPr>
          <w:sz w:val="24"/>
          <w:szCs w:val="24"/>
        </w:rPr>
        <w:t>。（选填“必须相同”或“可以不同”），原因是</w:t>
      </w:r>
      <w:r>
        <w:rPr>
          <w:rFonts w:eastAsia="Times New Roman"/>
          <w:sz w:val="24"/>
          <w:szCs w:val="24"/>
          <w:u w:val="single"/>
        </w:rPr>
        <w:t xml:space="preserve">                        </w:t>
      </w:r>
      <w:r>
        <w:rPr>
          <w:sz w:val="24"/>
          <w:szCs w:val="24"/>
        </w:rPr>
        <w:t>。</w:t>
      </w:r>
    </w:p>
    <w:p w14:paraId="3B875E41">
      <w:pPr>
        <w:textAlignment w:val="center"/>
        <w:rPr>
          <w:sz w:val="24"/>
          <w:szCs w:val="24"/>
        </w:rPr>
      </w:pPr>
    </w:p>
    <w:p w14:paraId="08F6AA48">
      <w:pPr>
        <w:textAlignment w:val="center"/>
        <w:rPr>
          <w:sz w:val="24"/>
          <w:szCs w:val="24"/>
        </w:rPr>
      </w:pPr>
    </w:p>
    <w:p w14:paraId="56B0CDEC">
      <w:pPr>
        <w:textAlignment w:val="center"/>
        <w:rPr>
          <w:sz w:val="24"/>
          <w:szCs w:val="24"/>
        </w:rPr>
      </w:pPr>
    </w:p>
    <w:p w14:paraId="220A172A">
      <w:pPr>
        <w:textAlignment w:val="center"/>
        <w:rPr>
          <w:sz w:val="24"/>
          <w:szCs w:val="24"/>
        </w:rPr>
      </w:pPr>
      <w:r>
        <w:rPr>
          <w:sz w:val="24"/>
          <w:szCs w:val="24"/>
        </w:rPr>
        <w:t>7．某同学采用如图甲所示的实验装置研究平抛运动规律，实验装置放置在水平桌面上，底板上的标尺可以测得水平位移</w:t>
      </w:r>
      <w:r>
        <w:rPr>
          <w:rFonts w:eastAsia="Times New Roman"/>
          <w:i/>
          <w:sz w:val="24"/>
          <w:szCs w:val="24"/>
        </w:rPr>
        <w:t>x</w:t>
      </w:r>
      <w:r>
        <w:rPr>
          <w:sz w:val="24"/>
          <w:szCs w:val="24"/>
        </w:rPr>
        <w:t>。</w:t>
      </w:r>
    </w:p>
    <w:p w14:paraId="78275AB4">
      <w:pPr>
        <w:textAlignment w:val="center"/>
        <w:rPr>
          <w:sz w:val="24"/>
          <w:szCs w:val="24"/>
        </w:rPr>
      </w:pPr>
      <w:r>
        <w:rPr>
          <w:rFonts w:eastAsia="Times New Roman"/>
          <w:kern w:val="0"/>
          <w:sz w:val="24"/>
          <w:szCs w:val="24"/>
        </w:rPr>
        <w:drawing>
          <wp:inline distT="0" distB="0" distL="0" distR="0">
            <wp:extent cx="3914775" cy="1790700"/>
            <wp:effectExtent l="0" t="0" r="0" b="0"/>
            <wp:docPr id="100047" name="图片 100047" descr="@@@48ea1567-6bba-460c-bebc-bda65ffee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8ea1567-6bba-460c-bebc-bda65ffee0dc"/>
                    <pic:cNvPicPr>
                      <a:picLocks noChangeAspect="1"/>
                    </pic:cNvPicPr>
                  </pic:nvPicPr>
                  <pic:blipFill>
                    <a:blip r:embed="rId226"/>
                    <a:stretch>
                      <a:fillRect/>
                    </a:stretch>
                  </pic:blipFill>
                  <pic:spPr>
                    <a:xfrm>
                      <a:off x="0" y="0"/>
                      <a:ext cx="3914775" cy="1790700"/>
                    </a:xfrm>
                    <a:prstGeom prst="rect">
                      <a:avLst/>
                    </a:prstGeom>
                  </pic:spPr>
                </pic:pic>
              </a:graphicData>
            </a:graphic>
          </wp:inline>
        </w:drawing>
      </w:r>
    </w:p>
    <w:p w14:paraId="18CFB14A">
      <w:pPr>
        <w:textAlignment w:val="center"/>
        <w:rPr>
          <w:sz w:val="24"/>
          <w:szCs w:val="24"/>
        </w:rPr>
      </w:pPr>
      <w:r>
        <w:rPr>
          <w:sz w:val="24"/>
          <w:szCs w:val="24"/>
        </w:rPr>
        <w:t>(1)以下是实验过程中的一些做法，其中合理的有______。</w:t>
      </w:r>
    </w:p>
    <w:p w14:paraId="72D12E22">
      <w:pPr>
        <w:ind w:left="380"/>
        <w:textAlignment w:val="center"/>
        <w:rPr>
          <w:sz w:val="24"/>
          <w:szCs w:val="24"/>
        </w:rPr>
      </w:pPr>
      <w:r>
        <w:rPr>
          <w:sz w:val="24"/>
          <w:szCs w:val="24"/>
        </w:rPr>
        <w:t>A．安装斜槽轨道，使其末端保持水平</w:t>
      </w:r>
    </w:p>
    <w:p w14:paraId="5DE3CEC7">
      <w:pPr>
        <w:ind w:left="380"/>
        <w:textAlignment w:val="center"/>
        <w:rPr>
          <w:sz w:val="24"/>
          <w:szCs w:val="24"/>
        </w:rPr>
      </w:pPr>
      <w:r>
        <w:rPr>
          <w:sz w:val="24"/>
          <w:szCs w:val="24"/>
        </w:rPr>
        <w:t>B．斜槽轨道必须光滑</w:t>
      </w:r>
    </w:p>
    <w:p w14:paraId="07808F06">
      <w:pPr>
        <w:ind w:left="380"/>
        <w:textAlignment w:val="center"/>
        <w:rPr>
          <w:sz w:val="24"/>
          <w:szCs w:val="24"/>
        </w:rPr>
      </w:pPr>
      <w:r>
        <w:rPr>
          <w:sz w:val="24"/>
          <w:szCs w:val="24"/>
        </w:rPr>
        <w:t>C．应选择质量较大，体积较小的小球</w:t>
      </w:r>
    </w:p>
    <w:p w14:paraId="69FB8DC7">
      <w:pPr>
        <w:ind w:left="380"/>
        <w:textAlignment w:val="center"/>
        <w:rPr>
          <w:sz w:val="24"/>
          <w:szCs w:val="24"/>
        </w:rPr>
      </w:pPr>
      <w:r>
        <w:rPr>
          <w:sz w:val="24"/>
          <w:szCs w:val="24"/>
        </w:rPr>
        <w:t>D．每次小球应从同一高度由静止释放</w:t>
      </w:r>
    </w:p>
    <w:p w14:paraId="727AF8C3">
      <w:pPr>
        <w:ind w:left="380"/>
        <w:textAlignment w:val="center"/>
        <w:rPr>
          <w:sz w:val="24"/>
          <w:szCs w:val="24"/>
        </w:rPr>
      </w:pPr>
      <w:r>
        <w:rPr>
          <w:sz w:val="24"/>
          <w:szCs w:val="24"/>
        </w:rPr>
        <w:t>E．每次释放小球时的位置越高，实验效果越好</w:t>
      </w:r>
    </w:p>
    <w:p w14:paraId="72A63923">
      <w:pPr>
        <w:textAlignment w:val="center"/>
        <w:rPr>
          <w:sz w:val="24"/>
          <w:szCs w:val="24"/>
        </w:rPr>
      </w:pPr>
      <w:r>
        <w:rPr>
          <w:sz w:val="24"/>
          <w:szCs w:val="24"/>
        </w:rPr>
        <w:t>(2)若某次实验时，小球抛出点距底板的高度为</w:t>
      </w:r>
      <w:r>
        <w:rPr>
          <w:rFonts w:eastAsia="Times New Roman"/>
          <w:i/>
          <w:sz w:val="24"/>
          <w:szCs w:val="24"/>
        </w:rPr>
        <w:t>h</w:t>
      </w:r>
      <w:r>
        <w:rPr>
          <w:sz w:val="24"/>
          <w:szCs w:val="24"/>
        </w:rPr>
        <w:t>，水平位移为</w:t>
      </w:r>
      <w:r>
        <w:rPr>
          <w:rFonts w:eastAsia="Times New Roman"/>
          <w:i/>
          <w:sz w:val="24"/>
          <w:szCs w:val="24"/>
        </w:rPr>
        <w:t>x</w:t>
      </w:r>
      <w:r>
        <w:rPr>
          <w:sz w:val="24"/>
          <w:szCs w:val="24"/>
        </w:rPr>
        <w:t>，重力加速度为</w:t>
      </w:r>
      <w:r>
        <w:rPr>
          <w:rFonts w:eastAsia="Times New Roman"/>
          <w:i/>
          <w:sz w:val="24"/>
          <w:szCs w:val="24"/>
        </w:rPr>
        <w:t>g</w:t>
      </w:r>
      <w:r>
        <w:rPr>
          <w:sz w:val="24"/>
          <w:szCs w:val="24"/>
        </w:rPr>
        <w:t>，则小球的平抛初速度为</w:t>
      </w:r>
      <w:r>
        <w:rPr>
          <w:rFonts w:eastAsia="Times New Roman"/>
          <w:sz w:val="24"/>
          <w:szCs w:val="24"/>
          <w:u w:val="single"/>
        </w:rPr>
        <w:t xml:space="preserve">      </w:t>
      </w:r>
      <w:r>
        <w:rPr>
          <w:sz w:val="24"/>
          <w:szCs w:val="24"/>
        </w:rPr>
        <w:t>（用</w:t>
      </w:r>
      <w:r>
        <w:rPr>
          <w:rFonts w:eastAsia="Times New Roman"/>
          <w:i/>
          <w:sz w:val="24"/>
          <w:szCs w:val="24"/>
        </w:rPr>
        <w:t>h</w:t>
      </w:r>
      <w:r>
        <w:rPr>
          <w:sz w:val="24"/>
          <w:szCs w:val="24"/>
        </w:rPr>
        <w:t>、</w:t>
      </w:r>
      <w:r>
        <w:rPr>
          <w:rFonts w:eastAsia="Times New Roman"/>
          <w:i/>
          <w:sz w:val="24"/>
          <w:szCs w:val="24"/>
        </w:rPr>
        <w:t>x</w:t>
      </w:r>
      <w:r>
        <w:rPr>
          <w:sz w:val="24"/>
          <w:szCs w:val="24"/>
        </w:rPr>
        <w:t>、</w:t>
      </w:r>
      <w:r>
        <w:rPr>
          <w:rFonts w:eastAsia="Times New Roman"/>
          <w:i/>
          <w:sz w:val="24"/>
          <w:szCs w:val="24"/>
        </w:rPr>
        <w:t>g</w:t>
      </w:r>
      <w:r>
        <w:rPr>
          <w:sz w:val="24"/>
          <w:szCs w:val="24"/>
        </w:rPr>
        <w:t>表示）。</w:t>
      </w:r>
    </w:p>
    <w:p w14:paraId="6DEAEDEC">
      <w:pPr>
        <w:textAlignment w:val="center"/>
        <w:rPr>
          <w:sz w:val="24"/>
          <w:szCs w:val="24"/>
        </w:rPr>
      </w:pPr>
      <w:r>
        <w:rPr>
          <w:sz w:val="24"/>
          <w:szCs w:val="24"/>
        </w:rPr>
        <w:t>(3)如图乙所示，用一张印有小方格的纸记录轨迹，当地重力加速度</w:t>
      </w:r>
      <w:r>
        <w:rPr>
          <w:rFonts w:eastAsia="Times New Roman"/>
          <w:i/>
          <w:sz w:val="24"/>
          <w:szCs w:val="24"/>
        </w:rPr>
        <w:t>g</w:t>
      </w:r>
      <w:r>
        <w:rPr>
          <w:sz w:val="24"/>
          <w:szCs w:val="24"/>
        </w:rPr>
        <w:t>取</w:t>
      </w:r>
      <w:r>
        <w:rPr>
          <w:sz w:val="24"/>
          <w:szCs w:val="24"/>
        </w:rPr>
        <w:object>
          <v:shape id="_x0000_i1127" o:spt="75" alt="eqIde731650fc09ee6fbc646f71be90f7210" type="#_x0000_t75" style="height:14.05pt;width:36.1pt;" o:ole="t" filled="f" o:preferrelative="t" stroked="f" coordsize="21600,21600">
            <v:path/>
            <v:fill on="f" focussize="0,0"/>
            <v:stroke on="f" joinstyle="miter"/>
            <v:imagedata r:id="rId228" o:title="eqIde731650fc09ee6fbc646f71be90f7210"/>
            <o:lock v:ext="edit" aspectratio="t"/>
            <w10:wrap type="none"/>
            <w10:anchorlock/>
          </v:shape>
          <o:OLEObject Type="Embed" ProgID="Equation.DSMT4" ShapeID="_x0000_i1127" DrawAspect="Content" ObjectID="_1468075827" r:id="rId227">
            <o:LockedField>false</o:LockedField>
          </o:OLEObject>
        </w:object>
      </w:r>
      <w:r>
        <w:rPr>
          <w:sz w:val="24"/>
          <w:szCs w:val="24"/>
        </w:rPr>
        <w:t>，小方格的边长</w:t>
      </w:r>
      <w:r>
        <w:rPr>
          <w:sz w:val="24"/>
          <w:szCs w:val="24"/>
        </w:rPr>
        <w:object>
          <v:shape id="_x0000_i1128" o:spt="75" alt="eqId848dfbb40362a5d51f3f8f8550139458" type="#_x0000_t75" style="height:12.65pt;width:50.9pt;" o:ole="t" filled="f" o:preferrelative="t" stroked="f" coordsize="21600,21600">
            <v:path/>
            <v:fill on="f" focussize="0,0"/>
            <v:stroke on="f" joinstyle="miter"/>
            <v:imagedata r:id="rId230" o:title="eqId848dfbb40362a5d51f3f8f8550139458"/>
            <o:lock v:ext="edit" aspectratio="t"/>
            <w10:wrap type="none"/>
            <w10:anchorlock/>
          </v:shape>
          <o:OLEObject Type="Embed" ProgID="Equation.DSMT4" ShapeID="_x0000_i1128" DrawAspect="Content" ObjectID="_1468075828" r:id="rId229">
            <o:LockedField>false</o:LockedField>
          </o:OLEObject>
        </w:object>
      </w:r>
      <w:r>
        <w:rPr>
          <w:sz w:val="24"/>
          <w:szCs w:val="24"/>
        </w:rPr>
        <w:t>。若小球在平抛运动途中的几个位置如图中的</w:t>
      </w:r>
      <w:r>
        <w:rPr>
          <w:rFonts w:eastAsia="Times New Roman"/>
          <w:i/>
          <w:sz w:val="24"/>
          <w:szCs w:val="24"/>
        </w:rPr>
        <w:t>a</w:t>
      </w:r>
      <w:r>
        <w:rPr>
          <w:sz w:val="24"/>
          <w:szCs w:val="24"/>
        </w:rPr>
        <w:t>、</w:t>
      </w:r>
      <w:r>
        <w:rPr>
          <w:rFonts w:eastAsia="Times New Roman"/>
          <w:i/>
          <w:sz w:val="24"/>
          <w:szCs w:val="24"/>
        </w:rPr>
        <w:t>b</w:t>
      </w:r>
      <w:r>
        <w:rPr>
          <w:sz w:val="24"/>
          <w:szCs w:val="24"/>
        </w:rPr>
        <w:t>、</w:t>
      </w:r>
      <w:r>
        <w:rPr>
          <w:rFonts w:eastAsia="Times New Roman"/>
          <w:i/>
          <w:sz w:val="24"/>
          <w:szCs w:val="24"/>
        </w:rPr>
        <w:t>c</w:t>
      </w:r>
      <w:r>
        <w:rPr>
          <w:sz w:val="24"/>
          <w:szCs w:val="24"/>
        </w:rPr>
        <w:t>、</w:t>
      </w:r>
      <w:r>
        <w:rPr>
          <w:rFonts w:eastAsia="Times New Roman"/>
          <w:i/>
          <w:sz w:val="24"/>
          <w:szCs w:val="24"/>
        </w:rPr>
        <w:t>d</w:t>
      </w:r>
      <w:r>
        <w:rPr>
          <w:sz w:val="24"/>
          <w:szCs w:val="24"/>
        </w:rPr>
        <w:t>所示，则小球平抛的初速度=</w:t>
      </w:r>
      <w:r>
        <w:rPr>
          <w:rFonts w:eastAsia="Times New Roman"/>
          <w:sz w:val="24"/>
          <w:szCs w:val="24"/>
          <w:u w:val="single"/>
        </w:rPr>
        <w:t xml:space="preserve">      </w:t>
      </w:r>
      <w:r>
        <w:rPr>
          <w:sz w:val="24"/>
          <w:szCs w:val="24"/>
        </w:rPr>
        <w:t>m/s，小球抛出点的坐标为</w:t>
      </w:r>
      <w:r>
        <w:rPr>
          <w:rFonts w:eastAsia="Times New Roman"/>
          <w:sz w:val="24"/>
          <w:szCs w:val="24"/>
          <w:u w:val="single"/>
        </w:rPr>
        <w:t xml:space="preserve">      </w:t>
      </w:r>
      <w:r>
        <w:rPr>
          <w:sz w:val="24"/>
          <w:szCs w:val="24"/>
        </w:rPr>
        <w:t>。</w:t>
      </w:r>
    </w:p>
    <w:p w14:paraId="33806ABB">
      <w:pPr>
        <w:textAlignment w:val="center"/>
        <w:rPr>
          <w:sz w:val="24"/>
          <w:szCs w:val="24"/>
        </w:rPr>
      </w:pPr>
    </w:p>
    <w:p w14:paraId="6E27EB21">
      <w:pPr>
        <w:textAlignment w:val="center"/>
        <w:rPr>
          <w:sz w:val="24"/>
          <w:szCs w:val="24"/>
        </w:rPr>
      </w:pPr>
    </w:p>
    <w:p w14:paraId="775084F8">
      <w:pPr>
        <w:textAlignment w:val="center"/>
        <w:rPr>
          <w:sz w:val="24"/>
          <w:szCs w:val="24"/>
        </w:rPr>
      </w:pPr>
      <w:r>
        <w:rPr>
          <w:sz w:val="24"/>
          <w:szCs w:val="24"/>
        </w:rPr>
        <w:t>8．在“用单摆测重力加速度 ”的实验中，</w:t>
      </w:r>
    </w:p>
    <w:p w14:paraId="670A0BB6">
      <w:pPr>
        <w:textAlignment w:val="center"/>
        <w:rPr>
          <w:sz w:val="24"/>
          <w:szCs w:val="24"/>
        </w:rPr>
      </w:pPr>
      <w:r>
        <w:rPr>
          <w:sz w:val="24"/>
          <w:szCs w:val="24"/>
        </w:rPr>
        <w:t>（1）某同学的操作步骤为：</w:t>
      </w:r>
    </w:p>
    <w:p w14:paraId="07703B6F">
      <w:pPr>
        <w:textAlignment w:val="center"/>
        <w:rPr>
          <w:sz w:val="24"/>
          <w:szCs w:val="24"/>
        </w:rPr>
      </w:pPr>
      <w:r>
        <w:rPr>
          <w:sz w:val="24"/>
          <w:szCs w:val="24"/>
        </w:rPr>
        <w:t>a．取一根细线，下端系住直径为</w:t>
      </w:r>
      <w:r>
        <w:rPr>
          <w:rFonts w:eastAsia="Times New Roman"/>
          <w:i/>
          <w:sz w:val="24"/>
          <w:szCs w:val="24"/>
        </w:rPr>
        <w:t>d</w:t>
      </w:r>
      <w:r>
        <w:rPr>
          <w:sz w:val="24"/>
          <w:szCs w:val="24"/>
        </w:rPr>
        <w:t>的金属小球，上端固定在铁架台上；</w:t>
      </w:r>
    </w:p>
    <w:p w14:paraId="77A4BD87">
      <w:pPr>
        <w:textAlignment w:val="center"/>
        <w:rPr>
          <w:sz w:val="24"/>
          <w:szCs w:val="24"/>
        </w:rPr>
      </w:pPr>
      <w:r>
        <w:rPr>
          <w:sz w:val="24"/>
          <w:szCs w:val="24"/>
        </w:rPr>
        <w:t>b．用米尺量得细线长度</w:t>
      </w:r>
      <w:r>
        <w:rPr>
          <w:rFonts w:eastAsia="Times New Roman"/>
          <w:i/>
          <w:sz w:val="24"/>
          <w:szCs w:val="24"/>
        </w:rPr>
        <w:t>l</w:t>
      </w:r>
      <w:r>
        <w:rPr>
          <w:sz w:val="24"/>
          <w:szCs w:val="24"/>
        </w:rPr>
        <w:t>；</w:t>
      </w:r>
    </w:p>
    <w:p w14:paraId="0607EAB1">
      <w:pPr>
        <w:textAlignment w:val="center"/>
        <w:rPr>
          <w:sz w:val="24"/>
          <w:szCs w:val="24"/>
        </w:rPr>
      </w:pPr>
      <w:r>
        <w:rPr>
          <w:sz w:val="24"/>
          <w:szCs w:val="24"/>
        </w:rPr>
        <w:t>c．在摆线偏离竖直方向5°位置释放小球；</w:t>
      </w:r>
    </w:p>
    <w:p w14:paraId="78C34B82">
      <w:pPr>
        <w:textAlignment w:val="center"/>
        <w:rPr>
          <w:sz w:val="24"/>
          <w:szCs w:val="24"/>
        </w:rPr>
      </w:pPr>
      <w:r>
        <w:rPr>
          <w:sz w:val="24"/>
          <w:szCs w:val="24"/>
        </w:rPr>
        <w:t>d．用秒表记录小球完成</w:t>
      </w:r>
      <w:r>
        <w:rPr>
          <w:rFonts w:eastAsia="Times New Roman"/>
          <w:i/>
          <w:sz w:val="24"/>
          <w:szCs w:val="24"/>
        </w:rPr>
        <w:t>n</w:t>
      </w:r>
      <w:r>
        <w:rPr>
          <w:sz w:val="24"/>
          <w:szCs w:val="24"/>
        </w:rPr>
        <w:t>次全振动的总时间</w:t>
      </w:r>
      <w:r>
        <w:rPr>
          <w:rFonts w:eastAsia="Times New Roman"/>
          <w:i/>
          <w:sz w:val="24"/>
          <w:szCs w:val="24"/>
        </w:rPr>
        <w:t>t</w:t>
      </w:r>
      <w:r>
        <w:rPr>
          <w:sz w:val="24"/>
          <w:szCs w:val="24"/>
        </w:rPr>
        <w:t>，得到周期</w:t>
      </w:r>
      <w:r>
        <w:rPr>
          <w:rFonts w:eastAsia="Times New Roman"/>
          <w:i/>
          <w:sz w:val="24"/>
          <w:szCs w:val="24"/>
        </w:rPr>
        <w:t>T</w:t>
      </w:r>
      <w:r>
        <w:rPr>
          <w:sz w:val="24"/>
          <w:szCs w:val="24"/>
        </w:rPr>
        <w:t>＝</w:t>
      </w:r>
      <w:r>
        <w:rPr>
          <w:rFonts w:eastAsia="Times New Roman"/>
          <w:i/>
          <w:sz w:val="24"/>
          <w:szCs w:val="24"/>
        </w:rPr>
        <w:t>t</w:t>
      </w:r>
      <w:r>
        <w:rPr>
          <w:sz w:val="24"/>
          <w:szCs w:val="24"/>
        </w:rPr>
        <w:t>/</w:t>
      </w:r>
      <w:r>
        <w:rPr>
          <w:rFonts w:eastAsia="Times New Roman"/>
          <w:i/>
          <w:sz w:val="24"/>
          <w:szCs w:val="24"/>
        </w:rPr>
        <w:t>n</w:t>
      </w:r>
      <w:r>
        <w:rPr>
          <w:sz w:val="24"/>
          <w:szCs w:val="24"/>
        </w:rPr>
        <w:t>；</w:t>
      </w:r>
    </w:p>
    <w:p w14:paraId="7734B7CE">
      <w:pPr>
        <w:textAlignment w:val="center"/>
        <w:rPr>
          <w:sz w:val="24"/>
          <w:szCs w:val="24"/>
        </w:rPr>
      </w:pPr>
      <w:r>
        <w:rPr>
          <w:sz w:val="24"/>
          <w:szCs w:val="24"/>
        </w:rPr>
        <w:t>e．用公式</w:t>
      </w:r>
      <w:r>
        <w:rPr>
          <w:sz w:val="24"/>
          <w:szCs w:val="24"/>
        </w:rPr>
        <w:object>
          <v:shape id="_x0000_i1129" o:spt="75" alt="eqId6b9d46ef0265f73d74b7528c76059d61" type="#_x0000_t75" style="height:29.3pt;width:41.3pt;" o:ole="t" filled="f" o:preferrelative="t" stroked="f" coordsize="21600,21600">
            <v:path/>
            <v:fill on="f" focussize="0,0"/>
            <v:stroke on="f" joinstyle="miter"/>
            <v:imagedata r:id="rId232" o:title="eqId6b9d46ef0265f73d74b7528c76059d61"/>
            <o:lock v:ext="edit" aspectratio="t"/>
            <w10:wrap type="none"/>
            <w10:anchorlock/>
          </v:shape>
          <o:OLEObject Type="Embed" ProgID="Equation.DSMT4" ShapeID="_x0000_i1129" DrawAspect="Content" ObjectID="_1468075829" r:id="rId231">
            <o:LockedField>false</o:LockedField>
          </o:OLEObject>
        </w:object>
      </w:r>
      <w:r>
        <w:rPr>
          <w:sz w:val="24"/>
          <w:szCs w:val="24"/>
        </w:rPr>
        <w:t>计算重力加速度．</w:t>
      </w:r>
    </w:p>
    <w:p w14:paraId="3C7C4429">
      <w:pPr>
        <w:textAlignment w:val="center"/>
        <w:rPr>
          <w:sz w:val="24"/>
          <w:szCs w:val="24"/>
        </w:rPr>
      </w:pPr>
      <w:r>
        <w:rPr>
          <w:sz w:val="24"/>
          <w:szCs w:val="24"/>
        </w:rPr>
        <w:t>按上述方法得出的重力加速度值与实际值相比</w:t>
      </w:r>
      <w:r>
        <w:rPr>
          <w:rFonts w:eastAsia="Times New Roman"/>
          <w:sz w:val="24"/>
          <w:szCs w:val="24"/>
          <w:u w:val="single"/>
        </w:rPr>
        <w:t xml:space="preserve">           </w:t>
      </w:r>
      <w:r>
        <w:rPr>
          <w:sz w:val="24"/>
          <w:szCs w:val="24"/>
        </w:rPr>
        <w:t>（选填“偏大”、“相同”或“偏小 ”）．</w:t>
      </w:r>
    </w:p>
    <w:p w14:paraId="064FA926">
      <w:pPr>
        <w:ind w:left="380"/>
        <w:textAlignment w:val="center"/>
        <w:rPr>
          <w:sz w:val="24"/>
          <w:szCs w:val="24"/>
        </w:rPr>
      </w:pPr>
      <w:r>
        <w:rPr>
          <w:rFonts w:eastAsia="Times New Roman"/>
          <w:kern w:val="0"/>
          <w:sz w:val="24"/>
          <w:szCs w:val="24"/>
        </w:rPr>
        <w:drawing>
          <wp:inline distT="0" distB="0" distL="0" distR="0">
            <wp:extent cx="1543050" cy="1152525"/>
            <wp:effectExtent l="0" t="0" r="0" b="0"/>
            <wp:docPr id="100025" name="图片 100025" descr="@@@44f542b6-ba89-4c56-8b70-4373a99c92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4f542b6-ba89-4c56-8b70-4373a99c927d"/>
                    <pic:cNvPicPr>
                      <a:picLocks noChangeAspect="1"/>
                    </pic:cNvPicPr>
                  </pic:nvPicPr>
                  <pic:blipFill>
                    <a:blip r:embed="rId233"/>
                    <a:stretch>
                      <a:fillRect/>
                    </a:stretch>
                  </pic:blipFill>
                  <pic:spPr>
                    <a:xfrm>
                      <a:off x="0" y="0"/>
                      <a:ext cx="1543050" cy="1152525"/>
                    </a:xfrm>
                    <a:prstGeom prst="rect">
                      <a:avLst/>
                    </a:prstGeom>
                  </pic:spPr>
                </pic:pic>
              </a:graphicData>
            </a:graphic>
          </wp:inline>
        </w:drawing>
      </w:r>
    </w:p>
    <w:p w14:paraId="3918B886">
      <w:pPr>
        <w:textAlignment w:val="center"/>
        <w:rPr>
          <w:sz w:val="24"/>
          <w:szCs w:val="24"/>
        </w:rPr>
      </w:pPr>
      <w:r>
        <w:rPr>
          <w:sz w:val="24"/>
          <w:szCs w:val="24"/>
        </w:rPr>
        <w:t>（2）已知单摆在任意摆角</w:t>
      </w:r>
      <w:r>
        <w:rPr>
          <w:rFonts w:eastAsia="Times New Roman"/>
          <w:i/>
          <w:sz w:val="24"/>
          <w:szCs w:val="24"/>
        </w:rPr>
        <w:t>θ</w:t>
      </w:r>
      <w:r>
        <w:rPr>
          <w:sz w:val="24"/>
          <w:szCs w:val="24"/>
        </w:rPr>
        <w:t>时的周期公式可近似为</w:t>
      </w:r>
      <w:r>
        <w:rPr>
          <w:sz w:val="24"/>
          <w:szCs w:val="24"/>
        </w:rPr>
        <w:object>
          <v:shape id="_x0000_i1130" o:spt="75" alt="eqId2ba38a0ffa1d7c95a0171971df117bb8" type="#_x0000_t75" style="height:32.35pt;width:98.25pt;" o:ole="t" filled="f" o:preferrelative="t" stroked="f" coordsize="21600,21600">
            <v:path/>
            <v:fill on="f" focussize="0,0"/>
            <v:stroke on="f" joinstyle="miter"/>
            <v:imagedata r:id="rId235" o:title="eqId2ba38a0ffa1d7c95a0171971df117bb8"/>
            <o:lock v:ext="edit" aspectratio="t"/>
            <w10:wrap type="none"/>
            <w10:anchorlock/>
          </v:shape>
          <o:OLEObject Type="Embed" ProgID="Equation.DSMT4" ShapeID="_x0000_i1130" DrawAspect="Content" ObjectID="_1468075830" r:id="rId234">
            <o:LockedField>false</o:LockedField>
          </o:OLEObject>
        </w:object>
      </w:r>
      <w:r>
        <w:rPr>
          <w:sz w:val="24"/>
          <w:szCs w:val="24"/>
        </w:rPr>
        <w:t>，式中</w:t>
      </w:r>
      <w:r>
        <w:rPr>
          <w:rFonts w:eastAsia="Times New Roman"/>
          <w:i/>
          <w:sz w:val="24"/>
          <w:szCs w:val="24"/>
        </w:rPr>
        <w:t>T</w:t>
      </w:r>
      <w:r>
        <w:rPr>
          <w:rFonts w:eastAsia="Times New Roman"/>
          <w:i/>
          <w:sz w:val="24"/>
          <w:szCs w:val="24"/>
          <w:vertAlign w:val="subscript"/>
        </w:rPr>
        <w:t>0</w:t>
      </w:r>
      <w:r>
        <w:rPr>
          <w:sz w:val="24"/>
          <w:szCs w:val="24"/>
        </w:rPr>
        <w:t>为摆角趋近于0°时的周期，</w:t>
      </w:r>
      <w:r>
        <w:rPr>
          <w:rFonts w:eastAsia="Times New Roman"/>
          <w:i/>
          <w:sz w:val="24"/>
          <w:szCs w:val="24"/>
        </w:rPr>
        <w:t>a</w:t>
      </w:r>
      <w:r>
        <w:rPr>
          <w:sz w:val="24"/>
          <w:szCs w:val="24"/>
        </w:rPr>
        <w:t>为常数．为了用图象法验证该关系式，需要测量的物理量有</w:t>
      </w:r>
      <w:r>
        <w:rPr>
          <w:rFonts w:eastAsia="Times New Roman"/>
          <w:sz w:val="24"/>
          <w:szCs w:val="24"/>
          <w:u w:val="single"/>
        </w:rPr>
        <w:t xml:space="preserve">                  </w:t>
      </w:r>
      <w:r>
        <w:rPr>
          <w:sz w:val="24"/>
          <w:szCs w:val="24"/>
        </w:rPr>
        <w:t xml:space="preserve">（写式子中的字母符号）： </w:t>
      </w:r>
      <w:r>
        <w:rPr>
          <w:rFonts w:eastAsia="Times New Roman"/>
          <w:sz w:val="24"/>
          <w:szCs w:val="24"/>
          <w:u w:val="single"/>
        </w:rPr>
        <w:t xml:space="preserve">                  </w:t>
      </w:r>
    </w:p>
    <w:p w14:paraId="046BBC7B">
      <w:pPr>
        <w:textAlignment w:val="center"/>
        <w:rPr>
          <w:sz w:val="24"/>
          <w:szCs w:val="24"/>
        </w:rPr>
      </w:pPr>
      <w:r>
        <w:rPr>
          <w:sz w:val="24"/>
          <w:szCs w:val="24"/>
        </w:rPr>
        <w:t xml:space="preserve">若某同学在实验中得到了如图所示的图线，则图线中的横轴表示 </w:t>
      </w:r>
      <w:r>
        <w:rPr>
          <w:rFonts w:eastAsia="Times New Roman"/>
          <w:sz w:val="24"/>
          <w:szCs w:val="24"/>
          <w:u w:val="single"/>
        </w:rPr>
        <w:t xml:space="preserve">        </w:t>
      </w:r>
      <w:r>
        <w:rPr>
          <w:sz w:val="24"/>
          <w:szCs w:val="24"/>
        </w:rPr>
        <w:t>（写式子中的字母符号）．</w:t>
      </w:r>
    </w:p>
    <w:p w14:paraId="3B0873B0">
      <w:pPr>
        <w:textAlignment w:val="center"/>
        <w:rPr>
          <w:sz w:val="24"/>
          <w:szCs w:val="24"/>
        </w:rPr>
      </w:pPr>
    </w:p>
    <w:p w14:paraId="79F628C4">
      <w:pPr>
        <w:textAlignment w:val="center"/>
        <w:rPr>
          <w:sz w:val="24"/>
          <w:szCs w:val="24"/>
        </w:rPr>
      </w:pPr>
      <w:r>
        <w:rPr>
          <w:sz w:val="24"/>
          <w:szCs w:val="24"/>
        </w:rPr>
        <w:t>9．在“利用单摆测重力加速度”的实验中．</w:t>
      </w:r>
    </w:p>
    <w:p w14:paraId="7386D81E">
      <w:pPr>
        <w:textAlignment w:val="center"/>
        <w:rPr>
          <w:sz w:val="24"/>
          <w:szCs w:val="24"/>
        </w:rPr>
      </w:pPr>
      <w:r>
        <w:rPr>
          <w:sz w:val="24"/>
          <w:szCs w:val="24"/>
        </w:rPr>
        <w:t>（1）某同学尝试用DIS测量周期．如图，用一个磁性小球代替原先的摆球，在单摆下方放置一个磁传感器，其轴线恰好位于单摆悬挂点正下方．图中磁传感器的引出端A应接到</w:t>
      </w:r>
      <w:r>
        <w:rPr>
          <w:rFonts w:eastAsia="Times New Roman"/>
          <w:sz w:val="24"/>
          <w:szCs w:val="24"/>
          <w:u w:val="single"/>
        </w:rPr>
        <w:t xml:space="preserve"> </w:t>
      </w:r>
      <w:r>
        <w:rPr>
          <w:rFonts w:hint="eastAsia"/>
          <w:sz w:val="24"/>
          <w:szCs w:val="24"/>
          <w:u w:val="single"/>
          <w:lang w:val="en-US" w:eastAsia="zh-CN"/>
        </w:rPr>
        <w:t xml:space="preserve">  </w:t>
      </w:r>
      <w:r>
        <w:rPr>
          <w:rFonts w:eastAsia="Times New Roman"/>
          <w:sz w:val="24"/>
          <w:szCs w:val="24"/>
          <w:u w:val="single"/>
        </w:rPr>
        <w:t xml:space="preserve">   </w:t>
      </w:r>
      <w:r>
        <w:rPr>
          <w:rFonts w:hint="eastAsia"/>
          <w:sz w:val="24"/>
          <w:szCs w:val="24"/>
          <w:u w:val="single"/>
          <w:lang w:val="en-US" w:eastAsia="zh-CN"/>
        </w:rPr>
        <w:t xml:space="preserve">  </w:t>
      </w:r>
      <w:r>
        <w:rPr>
          <w:rFonts w:eastAsia="Times New Roman"/>
          <w:sz w:val="24"/>
          <w:szCs w:val="24"/>
          <w:u w:val="single"/>
        </w:rPr>
        <w:t xml:space="preserve">    </w:t>
      </w:r>
      <w:r>
        <w:rPr>
          <w:rFonts w:hint="eastAsia"/>
          <w:sz w:val="24"/>
          <w:szCs w:val="24"/>
          <w:lang w:eastAsia="zh-CN"/>
        </w:rPr>
        <w:t>。</w:t>
      </w:r>
      <w:r>
        <w:rPr>
          <w:sz w:val="24"/>
          <w:szCs w:val="24"/>
        </w:rPr>
        <w:t>使单摆做小角度摆动，当磁感应强度测量值最大时，磁性小球位于</w:t>
      </w:r>
      <w:r>
        <w:rPr>
          <w:rFonts w:eastAsia="Times New Roman"/>
          <w:sz w:val="24"/>
          <w:szCs w:val="24"/>
          <w:u w:val="single"/>
        </w:rPr>
        <w:t xml:space="preserve">       </w:t>
      </w:r>
      <w:r>
        <w:rPr>
          <w:rFonts w:hint="eastAsia"/>
          <w:sz w:val="24"/>
          <w:szCs w:val="24"/>
          <w:u w:val="single"/>
          <w:lang w:val="en-US" w:eastAsia="zh-CN"/>
        </w:rPr>
        <w:t xml:space="preserve">    </w:t>
      </w:r>
      <w:r>
        <w:rPr>
          <w:rFonts w:eastAsia="Times New Roman"/>
          <w:sz w:val="24"/>
          <w:szCs w:val="24"/>
          <w:u w:val="single"/>
        </w:rPr>
        <w:t xml:space="preserve"> </w:t>
      </w:r>
      <w:bookmarkStart w:id="0" w:name="_GoBack"/>
      <w:bookmarkEnd w:id="0"/>
      <w:r>
        <w:rPr>
          <w:rFonts w:hint="eastAsia"/>
          <w:sz w:val="24"/>
          <w:szCs w:val="24"/>
          <w:lang w:eastAsia="zh-CN"/>
        </w:rPr>
        <w:t>。</w:t>
      </w:r>
      <w:r>
        <w:rPr>
          <w:rFonts w:hint="eastAsia"/>
          <w:sz w:val="24"/>
          <w:szCs w:val="24"/>
        </w:rPr>
        <w:t>磁传感器放在该处的原因是</w:t>
      </w:r>
      <w:r>
        <w:rPr>
          <w:rFonts w:hint="eastAsia"/>
          <w:sz w:val="24"/>
          <w:szCs w:val="24"/>
          <w:u w:val="single"/>
          <w:lang w:val="en-US" w:eastAsia="zh-CN"/>
        </w:rPr>
        <w:t xml:space="preserve">            </w:t>
      </w:r>
      <w:r>
        <w:rPr>
          <w:rFonts w:hint="eastAsia"/>
          <w:sz w:val="24"/>
          <w:szCs w:val="24"/>
        </w:rPr>
        <w:t>。</w:t>
      </w:r>
      <w:r>
        <w:rPr>
          <w:sz w:val="24"/>
          <w:szCs w:val="24"/>
        </w:rPr>
        <w:t>若测得连续N个磁感应强度最大值之间的时间间隔为t，则单摆周期的测量值为</w:t>
      </w:r>
      <w:r>
        <w:rPr>
          <w:rFonts w:eastAsia="Times New Roman"/>
          <w:sz w:val="24"/>
          <w:szCs w:val="24"/>
          <w:u w:val="single"/>
        </w:rPr>
        <w:t xml:space="preserve">      </w:t>
      </w:r>
      <w:r>
        <w:rPr>
          <w:rFonts w:hint="eastAsia"/>
          <w:sz w:val="24"/>
          <w:szCs w:val="24"/>
          <w:u w:val="single"/>
          <w:lang w:val="en-US" w:eastAsia="zh-CN"/>
        </w:rPr>
        <w:t xml:space="preserve">   </w:t>
      </w:r>
      <w:r>
        <w:rPr>
          <w:rFonts w:eastAsia="Times New Roman"/>
          <w:sz w:val="24"/>
          <w:szCs w:val="24"/>
          <w:u w:val="single"/>
        </w:rPr>
        <w:t xml:space="preserve">   </w:t>
      </w:r>
      <w:r>
        <w:rPr>
          <w:rFonts w:hint="eastAsia"/>
          <w:sz w:val="24"/>
          <w:szCs w:val="24"/>
          <w:u w:val="none"/>
          <w:lang w:eastAsia="zh-CN"/>
        </w:rPr>
        <w:t>。</w:t>
      </w:r>
      <w:r>
        <w:rPr>
          <w:sz w:val="24"/>
          <w:szCs w:val="24"/>
        </w:rPr>
        <w:t>（地磁场和磁传感器的影响可忽略）．</w:t>
      </w:r>
    </w:p>
    <w:p w14:paraId="171DECEA">
      <w:pPr>
        <w:textAlignment w:val="center"/>
        <w:rPr>
          <w:sz w:val="24"/>
          <w:szCs w:val="24"/>
        </w:rPr>
      </w:pPr>
      <w:r>
        <w:rPr>
          <w:rFonts w:eastAsia="Times New Roman"/>
          <w:kern w:val="0"/>
          <w:sz w:val="24"/>
          <w:szCs w:val="24"/>
        </w:rPr>
        <w:drawing>
          <wp:inline distT="0" distB="0" distL="0" distR="0">
            <wp:extent cx="923925" cy="1933575"/>
            <wp:effectExtent l="0" t="0" r="0" b="0"/>
            <wp:docPr id="100039" name="图片 100039" descr="@@@f1c8ad85-dc34-4748-892a-6f5c5ead6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1c8ad85-dc34-4748-892a-6f5c5ead6d12"/>
                    <pic:cNvPicPr>
                      <a:picLocks noChangeAspect="1"/>
                    </pic:cNvPicPr>
                  </pic:nvPicPr>
                  <pic:blipFill>
                    <a:blip r:embed="rId236"/>
                    <a:stretch>
                      <a:fillRect/>
                    </a:stretch>
                  </pic:blipFill>
                  <pic:spPr>
                    <a:xfrm>
                      <a:off x="0" y="0"/>
                      <a:ext cx="923925" cy="1933575"/>
                    </a:xfrm>
                    <a:prstGeom prst="rect">
                      <a:avLst/>
                    </a:prstGeom>
                  </pic:spPr>
                </pic:pic>
              </a:graphicData>
            </a:graphic>
          </wp:inline>
        </w:drawing>
      </w:r>
    </w:p>
    <w:p w14:paraId="51F43D84">
      <w:pPr>
        <w:textAlignment w:val="center"/>
        <w:rPr>
          <w:rFonts w:hint="eastAsia" w:eastAsia="宋体"/>
          <w:sz w:val="24"/>
          <w:szCs w:val="24"/>
          <w:lang w:eastAsia="zh-CN"/>
        </w:rPr>
      </w:pPr>
      <w:r>
        <w:rPr>
          <w:sz w:val="24"/>
          <w:szCs w:val="24"/>
        </w:rPr>
        <w:t>（2）多次改变摆长使单摆做小角度摆动，测量摆长L及相应的周期T．此后，分别取L和T的对数，所得到的lgT-lgL图线为</w:t>
      </w:r>
      <w:r>
        <w:rPr>
          <w:rFonts w:eastAsia="Times New Roman"/>
          <w:sz w:val="24"/>
          <w:szCs w:val="24"/>
          <w:u w:val="single"/>
        </w:rPr>
        <w:t xml:space="preserve">          </w:t>
      </w:r>
      <w:r>
        <w:rPr>
          <w:sz w:val="24"/>
          <w:szCs w:val="24"/>
        </w:rPr>
        <w:t>（填：“直线”、“对数曲线”或“指数曲线”)；读得图线与纵轴交点的纵坐标为c，由此得到该地重力加速度g=</w:t>
      </w:r>
      <w:r>
        <w:rPr>
          <w:rFonts w:eastAsia="Times New Roman"/>
          <w:sz w:val="24"/>
          <w:szCs w:val="24"/>
          <w:u w:val="single"/>
        </w:rPr>
        <w:t xml:space="preserve">         </w:t>
      </w:r>
      <w:r>
        <w:rPr>
          <w:rFonts w:hint="eastAsia"/>
          <w:sz w:val="24"/>
          <w:szCs w:val="24"/>
          <w:u w:val="none"/>
          <w:lang w:eastAsia="zh-CN"/>
        </w:rPr>
        <w:t>。</w:t>
      </w:r>
    </w:p>
    <w:sectPr>
      <w:footerReference r:id="rId3" w:type="default"/>
      <w:footerReference r:id="rId4" w:type="even"/>
      <w:pgSz w:w="11907" w:h="16839"/>
      <w:pgMar w:top="1440" w:right="1797" w:bottom="1440" w:left="1797" w:header="851" w:footer="425" w:gutter="0"/>
      <w:pgNumType w:fmt="decimal" w:start="253"/>
      <w:cols w:space="425" w:num="1" w:sep="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9D711">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79E573">
                          <w:pPr>
                            <w:pStyle w:val="3"/>
                          </w:pPr>
                          <w:r>
                            <w:fldChar w:fldCharType="begin"/>
                          </w:r>
                          <w:r>
                            <w:instrText xml:space="preserve"> PAGE  \* MERGEFORMAT </w:instrText>
                          </w:r>
                          <w:r>
                            <w:fldChar w:fldCharType="separate"/>
                          </w:r>
                          <w:r>
                            <w:t>253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0079E573">
                    <w:pPr>
                      <w:pStyle w:val="3"/>
                    </w:pPr>
                    <w:r>
                      <w:fldChar w:fldCharType="begin"/>
                    </w:r>
                    <w:r>
                      <w:instrText xml:space="preserve"> PAGE  \* MERGEFORMAT </w:instrText>
                    </w:r>
                    <w:r>
                      <w:fldChar w:fldCharType="separate"/>
                    </w:r>
                    <w:r>
                      <w:t>253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AA931">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D1F213">
                          <w:pPr>
                            <w:pStyle w:val="3"/>
                          </w:pPr>
                          <w:r>
                            <w:fldChar w:fldCharType="begin"/>
                          </w:r>
                          <w:r>
                            <w:instrText xml:space="preserve"> PAGE  \* MERGEFORMAT </w:instrText>
                          </w:r>
                          <w:r>
                            <w:fldChar w:fldCharType="separate"/>
                          </w:r>
                          <w:r>
                            <w:t>254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FD1F213">
                    <w:pPr>
                      <w:pStyle w:val="3"/>
                    </w:pPr>
                    <w:r>
                      <w:fldChar w:fldCharType="begin"/>
                    </w:r>
                    <w:r>
                      <w:instrText xml:space="preserve"> PAGE  \* MERGEFORMAT </w:instrText>
                    </w:r>
                    <w:r>
                      <w:fldChar w:fldCharType="separate"/>
                    </w:r>
                    <w:r>
                      <w:t>254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F3311E"/>
    <w:multiLevelType w:val="multilevel"/>
    <w:tmpl w:val="CBF3311E"/>
    <w:lvl w:ilvl="0" w:tentative="0">
      <w:start w:val="1"/>
      <w:numFmt w:val="decimal"/>
      <w:isLgl/>
      <w:suff w:val="space"/>
      <w:lvlText w:val="例%1."/>
      <w:lvlJc w:val="left"/>
      <w:pPr>
        <w:tabs>
          <w:tab w:val="left" w:pos="0"/>
        </w:tabs>
        <w:ind w:left="0" w:firstLine="0"/>
      </w:pPr>
      <w:rPr>
        <w:rFonts w:hint="default" w:ascii="宋体" w:hAnsi="宋体" w:eastAsia="宋体" w:cs="宋体"/>
        <w:color w:val="auto"/>
        <w:sz w:val="21"/>
        <w:szCs w:val="21"/>
      </w:rPr>
    </w:lvl>
    <w:lvl w:ilvl="1" w:tentative="0">
      <w:start w:val="1"/>
      <w:numFmt w:val="none"/>
      <w:lvlText w:val=""/>
      <w:lvlJc w:val="left"/>
      <w:pPr>
        <w:tabs>
          <w:tab w:val="left" w:pos="420"/>
        </w:tabs>
        <w:ind w:left="840" w:hanging="420"/>
      </w:pPr>
      <w:rPr>
        <w:rFonts w:hint="default"/>
      </w:rPr>
    </w:lvl>
    <w:lvl w:ilvl="2" w:tentative="0">
      <w:start w:val="1"/>
      <w:numFmt w:val="none"/>
      <w:lvlText w:val=""/>
      <w:lvlJc w:val="right"/>
      <w:pPr>
        <w:ind w:left="1260" w:hanging="420"/>
      </w:pPr>
      <w:rPr>
        <w:rFonts w:hint="default"/>
      </w:rPr>
    </w:lvl>
    <w:lvl w:ilvl="3" w:tentative="0">
      <w:start w:val="1"/>
      <w:numFmt w:val="none"/>
      <w:lvlText w:val=""/>
      <w:lvlJc w:val="left"/>
      <w:pPr>
        <w:ind w:left="1680" w:hanging="420"/>
      </w:pPr>
      <w:rPr>
        <w:rFonts w:hint="default"/>
      </w:rPr>
    </w:lvl>
    <w:lvl w:ilvl="4" w:tentative="0">
      <w:start w:val="1"/>
      <w:numFmt w:val="none"/>
      <w:lvlText w:val=""/>
      <w:lvlJc w:val="left"/>
      <w:pPr>
        <w:ind w:left="2100" w:hanging="420"/>
      </w:pPr>
      <w:rPr>
        <w:rFonts w:hint="default"/>
      </w:rPr>
    </w:lvl>
    <w:lvl w:ilvl="5" w:tentative="0">
      <w:start w:val="1"/>
      <w:numFmt w:val="none"/>
      <w:lvlText w:val=""/>
      <w:lvlJc w:val="right"/>
      <w:pPr>
        <w:ind w:left="2520" w:hanging="420"/>
      </w:pPr>
      <w:rPr>
        <w:rFonts w:hint="default"/>
      </w:rPr>
    </w:lvl>
    <w:lvl w:ilvl="6" w:tentative="0">
      <w:start w:val="1"/>
      <w:numFmt w:val="none"/>
      <w:lvlText w:val=""/>
      <w:lvlJc w:val="left"/>
      <w:pPr>
        <w:ind w:left="2940" w:hanging="420"/>
      </w:pPr>
      <w:rPr>
        <w:rFonts w:hint="default"/>
      </w:rPr>
    </w:lvl>
    <w:lvl w:ilvl="7" w:tentative="0">
      <w:start w:val="1"/>
      <w:numFmt w:val="none"/>
      <w:lvlText w:val=""/>
      <w:lvlJc w:val="left"/>
      <w:pPr>
        <w:ind w:left="3360" w:hanging="420"/>
      </w:pPr>
      <w:rPr>
        <w:rFonts w:hint="default"/>
      </w:rPr>
    </w:lvl>
    <w:lvl w:ilvl="8" w:tentative="0">
      <w:start w:val="1"/>
      <w:numFmt w:val="none"/>
      <w:lvlText w:val=""/>
      <w:lvlJc w:val="right"/>
      <w:pPr>
        <w:ind w:left="3780" w:hanging="420"/>
      </w:pPr>
      <w:rPr>
        <w:rFonts w:hint="default"/>
      </w:rPr>
    </w:lvl>
  </w:abstractNum>
  <w:abstractNum w:abstractNumId="1">
    <w:nsid w:val="5319180C"/>
    <w:multiLevelType w:val="singleLevel"/>
    <w:tmpl w:val="5319180C"/>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15DDE"/>
    <w:rsid w:val="00043B54"/>
    <w:rsid w:val="001B7211"/>
    <w:rsid w:val="001D7A06"/>
    <w:rsid w:val="002652BC"/>
    <w:rsid w:val="00284433"/>
    <w:rsid w:val="00285FAE"/>
    <w:rsid w:val="002A1EC6"/>
    <w:rsid w:val="002E035E"/>
    <w:rsid w:val="004A391C"/>
    <w:rsid w:val="004E46D8"/>
    <w:rsid w:val="00537201"/>
    <w:rsid w:val="006A4C40"/>
    <w:rsid w:val="006B16C5"/>
    <w:rsid w:val="006B55B7"/>
    <w:rsid w:val="006F75E2"/>
    <w:rsid w:val="00736DAC"/>
    <w:rsid w:val="00776133"/>
    <w:rsid w:val="00811C76"/>
    <w:rsid w:val="00855687"/>
    <w:rsid w:val="008C07DE"/>
    <w:rsid w:val="008C19D6"/>
    <w:rsid w:val="00A30CCE"/>
    <w:rsid w:val="00A96A7E"/>
    <w:rsid w:val="00AC3E9C"/>
    <w:rsid w:val="00BC2225"/>
    <w:rsid w:val="00BC4F14"/>
    <w:rsid w:val="00BC62FB"/>
    <w:rsid w:val="00BD0846"/>
    <w:rsid w:val="00BF535F"/>
    <w:rsid w:val="00C0126D"/>
    <w:rsid w:val="00C806B0"/>
    <w:rsid w:val="00CE69D1"/>
    <w:rsid w:val="00E476EE"/>
    <w:rsid w:val="00ED72AE"/>
    <w:rsid w:val="00EF035E"/>
    <w:rsid w:val="00F16B29"/>
    <w:rsid w:val="00FC3AF3"/>
    <w:rsid w:val="36591C50"/>
    <w:rsid w:val="4EFC0B3B"/>
    <w:rsid w:val="532F2CE7"/>
    <w:rsid w:val="6DDC3045"/>
    <w:rsid w:val="6EE7224C"/>
    <w:rsid w:val="71580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unhideWhenUsed/>
    <w:qFormat/>
    <w:uiPriority w:val="99"/>
    <w:rPr>
      <w:rFonts w:ascii="宋体" w:hAnsi="Courier New" w:cs="Courier New"/>
      <w:szCs w:val="21"/>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 w:type="character" w:customStyle="1" w:styleId="9">
    <w:name w:val="纯文本 字符"/>
    <w:basedOn w:val="6"/>
    <w:link w:val="2"/>
    <w:qFormat/>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3.wmf"/><Relationship Id="rId97" Type="http://schemas.openxmlformats.org/officeDocument/2006/relationships/oleObject" Target="embeddings/oleObject40.bin"/><Relationship Id="rId96" Type="http://schemas.openxmlformats.org/officeDocument/2006/relationships/image" Target="media/image52.wmf"/><Relationship Id="rId95" Type="http://schemas.openxmlformats.org/officeDocument/2006/relationships/oleObject" Target="embeddings/oleObject39.bin"/><Relationship Id="rId94" Type="http://schemas.openxmlformats.org/officeDocument/2006/relationships/image" Target="media/image51.wmf"/><Relationship Id="rId93" Type="http://schemas.openxmlformats.org/officeDocument/2006/relationships/oleObject" Target="embeddings/oleObject38.bin"/><Relationship Id="rId92" Type="http://schemas.openxmlformats.org/officeDocument/2006/relationships/image" Target="media/image50.wmf"/><Relationship Id="rId91" Type="http://schemas.openxmlformats.org/officeDocument/2006/relationships/oleObject" Target="embeddings/oleObject37.bin"/><Relationship Id="rId90" Type="http://schemas.openxmlformats.org/officeDocument/2006/relationships/image" Target="media/image49.wmf"/><Relationship Id="rId9" Type="http://schemas.openxmlformats.org/officeDocument/2006/relationships/image" Target="media/image4.png"/><Relationship Id="rId89" Type="http://schemas.openxmlformats.org/officeDocument/2006/relationships/oleObject" Target="embeddings/oleObject36.bin"/><Relationship Id="rId88" Type="http://schemas.openxmlformats.org/officeDocument/2006/relationships/image" Target="media/image48.wmf"/><Relationship Id="rId87" Type="http://schemas.openxmlformats.org/officeDocument/2006/relationships/oleObject" Target="embeddings/oleObject35.bin"/><Relationship Id="rId86" Type="http://schemas.openxmlformats.org/officeDocument/2006/relationships/oleObject" Target="embeddings/oleObject34.bin"/><Relationship Id="rId85" Type="http://schemas.openxmlformats.org/officeDocument/2006/relationships/image" Target="media/image47.wmf"/><Relationship Id="rId84" Type="http://schemas.openxmlformats.org/officeDocument/2006/relationships/oleObject" Target="embeddings/oleObject33.bin"/><Relationship Id="rId83" Type="http://schemas.openxmlformats.org/officeDocument/2006/relationships/image" Target="media/image46.wmf"/><Relationship Id="rId82" Type="http://schemas.openxmlformats.org/officeDocument/2006/relationships/oleObject" Target="embeddings/oleObject32.bin"/><Relationship Id="rId81" Type="http://schemas.openxmlformats.org/officeDocument/2006/relationships/image" Target="media/image45.wmf"/><Relationship Id="rId80" Type="http://schemas.openxmlformats.org/officeDocument/2006/relationships/oleObject" Target="embeddings/oleObject31.bin"/><Relationship Id="rId8" Type="http://schemas.openxmlformats.org/officeDocument/2006/relationships/image" Target="media/image3.png"/><Relationship Id="rId79" Type="http://schemas.openxmlformats.org/officeDocument/2006/relationships/image" Target="media/image44.wmf"/><Relationship Id="rId78" Type="http://schemas.openxmlformats.org/officeDocument/2006/relationships/oleObject" Target="embeddings/oleObject30.bin"/><Relationship Id="rId77" Type="http://schemas.openxmlformats.org/officeDocument/2006/relationships/image" Target="media/image43.wmf"/><Relationship Id="rId76" Type="http://schemas.openxmlformats.org/officeDocument/2006/relationships/oleObject" Target="embeddings/oleObject29.bin"/><Relationship Id="rId75" Type="http://schemas.openxmlformats.org/officeDocument/2006/relationships/image" Target="media/image42.wmf"/><Relationship Id="rId74" Type="http://schemas.openxmlformats.org/officeDocument/2006/relationships/oleObject" Target="embeddings/oleObject28.bin"/><Relationship Id="rId73" Type="http://schemas.openxmlformats.org/officeDocument/2006/relationships/image" Target="media/image41.jpeg"/><Relationship Id="rId72" Type="http://schemas.openxmlformats.org/officeDocument/2006/relationships/image" Target="media/image40.png"/><Relationship Id="rId71" Type="http://schemas.openxmlformats.org/officeDocument/2006/relationships/image" Target="media/image39.png"/><Relationship Id="rId70" Type="http://schemas.openxmlformats.org/officeDocument/2006/relationships/oleObject" Target="embeddings/oleObject27.bin"/><Relationship Id="rId7" Type="http://schemas.openxmlformats.org/officeDocument/2006/relationships/image" Target="media/image2.png"/><Relationship Id="rId69" Type="http://schemas.openxmlformats.org/officeDocument/2006/relationships/image" Target="media/image38.wmf"/><Relationship Id="rId68" Type="http://schemas.openxmlformats.org/officeDocument/2006/relationships/oleObject" Target="embeddings/oleObject26.bin"/><Relationship Id="rId67" Type="http://schemas.openxmlformats.org/officeDocument/2006/relationships/image" Target="media/image37.wmf"/><Relationship Id="rId66" Type="http://schemas.openxmlformats.org/officeDocument/2006/relationships/oleObject" Target="embeddings/oleObject25.bin"/><Relationship Id="rId65" Type="http://schemas.openxmlformats.org/officeDocument/2006/relationships/image" Target="media/image36.wmf"/><Relationship Id="rId64" Type="http://schemas.openxmlformats.org/officeDocument/2006/relationships/oleObject" Target="embeddings/oleObject24.bin"/><Relationship Id="rId63" Type="http://schemas.openxmlformats.org/officeDocument/2006/relationships/image" Target="media/image35.wmf"/><Relationship Id="rId62" Type="http://schemas.openxmlformats.org/officeDocument/2006/relationships/oleObject" Target="embeddings/oleObject23.bin"/><Relationship Id="rId61" Type="http://schemas.openxmlformats.org/officeDocument/2006/relationships/image" Target="media/image34.wmf"/><Relationship Id="rId60" Type="http://schemas.openxmlformats.org/officeDocument/2006/relationships/oleObject" Target="embeddings/oleObject22.bin"/><Relationship Id="rId6" Type="http://schemas.openxmlformats.org/officeDocument/2006/relationships/image" Target="media/image1.png"/><Relationship Id="rId59" Type="http://schemas.openxmlformats.org/officeDocument/2006/relationships/image" Target="media/image33.wmf"/><Relationship Id="rId58" Type="http://schemas.openxmlformats.org/officeDocument/2006/relationships/oleObject" Target="embeddings/oleObject21.bin"/><Relationship Id="rId57" Type="http://schemas.openxmlformats.org/officeDocument/2006/relationships/image" Target="media/image32.wmf"/><Relationship Id="rId56" Type="http://schemas.openxmlformats.org/officeDocument/2006/relationships/oleObject" Target="embeddings/oleObject20.bin"/><Relationship Id="rId55" Type="http://schemas.openxmlformats.org/officeDocument/2006/relationships/image" Target="media/image31.wmf"/><Relationship Id="rId54" Type="http://schemas.openxmlformats.org/officeDocument/2006/relationships/oleObject" Target="embeddings/oleObject19.bin"/><Relationship Id="rId53" Type="http://schemas.openxmlformats.org/officeDocument/2006/relationships/image" Target="media/image30.wmf"/><Relationship Id="rId52" Type="http://schemas.openxmlformats.org/officeDocument/2006/relationships/oleObject" Target="embeddings/oleObject18.bin"/><Relationship Id="rId51" Type="http://schemas.openxmlformats.org/officeDocument/2006/relationships/image" Target="media/image29.wmf"/><Relationship Id="rId50" Type="http://schemas.openxmlformats.org/officeDocument/2006/relationships/oleObject" Target="embeddings/oleObject17.bin"/><Relationship Id="rId5" Type="http://schemas.openxmlformats.org/officeDocument/2006/relationships/theme" Target="theme/theme1.xml"/><Relationship Id="rId49" Type="http://schemas.openxmlformats.org/officeDocument/2006/relationships/image" Target="media/image28.wmf"/><Relationship Id="rId48" Type="http://schemas.openxmlformats.org/officeDocument/2006/relationships/oleObject" Target="embeddings/oleObject16.bin"/><Relationship Id="rId47" Type="http://schemas.openxmlformats.org/officeDocument/2006/relationships/oleObject" Target="embeddings/oleObject15.bin"/><Relationship Id="rId46" Type="http://schemas.openxmlformats.org/officeDocument/2006/relationships/image" Target="media/image27.wmf"/><Relationship Id="rId45" Type="http://schemas.openxmlformats.org/officeDocument/2006/relationships/oleObject" Target="embeddings/oleObject14.bin"/><Relationship Id="rId44" Type="http://schemas.openxmlformats.org/officeDocument/2006/relationships/image" Target="media/image26.wmf"/><Relationship Id="rId43" Type="http://schemas.openxmlformats.org/officeDocument/2006/relationships/oleObject" Target="embeddings/oleObject13.bin"/><Relationship Id="rId42" Type="http://schemas.openxmlformats.org/officeDocument/2006/relationships/image" Target="media/image25.wmf"/><Relationship Id="rId41" Type="http://schemas.openxmlformats.org/officeDocument/2006/relationships/oleObject" Target="embeddings/oleObject12.bin"/><Relationship Id="rId40" Type="http://schemas.openxmlformats.org/officeDocument/2006/relationships/image" Target="media/image24.png"/><Relationship Id="rId4" Type="http://schemas.openxmlformats.org/officeDocument/2006/relationships/footer" Target="footer2.xml"/><Relationship Id="rId39" Type="http://schemas.openxmlformats.org/officeDocument/2006/relationships/image" Target="media/image23.wmf"/><Relationship Id="rId38" Type="http://schemas.openxmlformats.org/officeDocument/2006/relationships/oleObject" Target="embeddings/oleObject11.bin"/><Relationship Id="rId37" Type="http://schemas.openxmlformats.org/officeDocument/2006/relationships/image" Target="media/image22.wmf"/><Relationship Id="rId36" Type="http://schemas.openxmlformats.org/officeDocument/2006/relationships/oleObject" Target="embeddings/oleObject10.bin"/><Relationship Id="rId35" Type="http://schemas.openxmlformats.org/officeDocument/2006/relationships/oleObject" Target="embeddings/oleObject9.bin"/><Relationship Id="rId34" Type="http://schemas.openxmlformats.org/officeDocument/2006/relationships/image" Target="media/image21.wmf"/><Relationship Id="rId33" Type="http://schemas.openxmlformats.org/officeDocument/2006/relationships/oleObject" Target="embeddings/oleObject8.bin"/><Relationship Id="rId32" Type="http://schemas.openxmlformats.org/officeDocument/2006/relationships/image" Target="media/image20.wmf"/><Relationship Id="rId31" Type="http://schemas.openxmlformats.org/officeDocument/2006/relationships/oleObject" Target="embeddings/oleObject7.bin"/><Relationship Id="rId30" Type="http://schemas.openxmlformats.org/officeDocument/2006/relationships/image" Target="media/image19.wmf"/><Relationship Id="rId3" Type="http://schemas.openxmlformats.org/officeDocument/2006/relationships/footer" Target="footer1.xml"/><Relationship Id="rId29" Type="http://schemas.openxmlformats.org/officeDocument/2006/relationships/oleObject" Target="embeddings/oleObject6.bin"/><Relationship Id="rId28" Type="http://schemas.openxmlformats.org/officeDocument/2006/relationships/image" Target="media/image18.wmf"/><Relationship Id="rId27" Type="http://schemas.openxmlformats.org/officeDocument/2006/relationships/oleObject" Target="embeddings/oleObject5.bin"/><Relationship Id="rId26" Type="http://schemas.openxmlformats.org/officeDocument/2006/relationships/image" Target="media/image17.wmf"/><Relationship Id="rId25" Type="http://schemas.openxmlformats.org/officeDocument/2006/relationships/oleObject" Target="embeddings/oleObject4.bin"/><Relationship Id="rId240" Type="http://schemas.openxmlformats.org/officeDocument/2006/relationships/fontTable" Target="fontTable.xml"/><Relationship Id="rId24" Type="http://schemas.openxmlformats.org/officeDocument/2006/relationships/image" Target="media/image16.jpeg"/><Relationship Id="rId239" Type="http://schemas.openxmlformats.org/officeDocument/2006/relationships/customXml" Target="../customXml/item2.xml"/><Relationship Id="rId238" Type="http://schemas.openxmlformats.org/officeDocument/2006/relationships/numbering" Target="numbering.xml"/><Relationship Id="rId237" Type="http://schemas.openxmlformats.org/officeDocument/2006/relationships/customXml" Target="../customXml/item1.xml"/><Relationship Id="rId236" Type="http://schemas.openxmlformats.org/officeDocument/2006/relationships/image" Target="media/image125.png"/><Relationship Id="rId235" Type="http://schemas.openxmlformats.org/officeDocument/2006/relationships/image" Target="media/image124.wmf"/><Relationship Id="rId234" Type="http://schemas.openxmlformats.org/officeDocument/2006/relationships/oleObject" Target="embeddings/oleObject106.bin"/><Relationship Id="rId233" Type="http://schemas.openxmlformats.org/officeDocument/2006/relationships/image" Target="media/image123.png"/><Relationship Id="rId232" Type="http://schemas.openxmlformats.org/officeDocument/2006/relationships/image" Target="media/image122.wmf"/><Relationship Id="rId231" Type="http://schemas.openxmlformats.org/officeDocument/2006/relationships/oleObject" Target="embeddings/oleObject105.bin"/><Relationship Id="rId230" Type="http://schemas.openxmlformats.org/officeDocument/2006/relationships/image" Target="media/image121.wmf"/><Relationship Id="rId23" Type="http://schemas.openxmlformats.org/officeDocument/2006/relationships/image" Target="media/image15.png"/><Relationship Id="rId229" Type="http://schemas.openxmlformats.org/officeDocument/2006/relationships/oleObject" Target="embeddings/oleObject104.bin"/><Relationship Id="rId228" Type="http://schemas.openxmlformats.org/officeDocument/2006/relationships/image" Target="media/image120.wmf"/><Relationship Id="rId227" Type="http://schemas.openxmlformats.org/officeDocument/2006/relationships/oleObject" Target="embeddings/oleObject103.bin"/><Relationship Id="rId226" Type="http://schemas.openxmlformats.org/officeDocument/2006/relationships/image" Target="media/image119.png"/><Relationship Id="rId225" Type="http://schemas.openxmlformats.org/officeDocument/2006/relationships/image" Target="media/image118.wmf"/><Relationship Id="rId224" Type="http://schemas.openxmlformats.org/officeDocument/2006/relationships/oleObject" Target="embeddings/oleObject102.bin"/><Relationship Id="rId223" Type="http://schemas.openxmlformats.org/officeDocument/2006/relationships/image" Target="media/image117.png"/><Relationship Id="rId222" Type="http://schemas.openxmlformats.org/officeDocument/2006/relationships/oleObject" Target="embeddings/oleObject101.bin"/><Relationship Id="rId221" Type="http://schemas.openxmlformats.org/officeDocument/2006/relationships/image" Target="media/image116.png"/><Relationship Id="rId220" Type="http://schemas.openxmlformats.org/officeDocument/2006/relationships/image" Target="media/image115.wmf"/><Relationship Id="rId22" Type="http://schemas.openxmlformats.org/officeDocument/2006/relationships/image" Target="media/image14.png"/><Relationship Id="rId219" Type="http://schemas.openxmlformats.org/officeDocument/2006/relationships/oleObject" Target="embeddings/oleObject100.bin"/><Relationship Id="rId218" Type="http://schemas.openxmlformats.org/officeDocument/2006/relationships/image" Target="media/image114.wmf"/><Relationship Id="rId217" Type="http://schemas.openxmlformats.org/officeDocument/2006/relationships/oleObject" Target="embeddings/oleObject99.bin"/><Relationship Id="rId216" Type="http://schemas.openxmlformats.org/officeDocument/2006/relationships/oleObject" Target="embeddings/oleObject98.bin"/><Relationship Id="rId215" Type="http://schemas.openxmlformats.org/officeDocument/2006/relationships/image" Target="media/image113.wmf"/><Relationship Id="rId214" Type="http://schemas.openxmlformats.org/officeDocument/2006/relationships/oleObject" Target="embeddings/oleObject97.bin"/><Relationship Id="rId213" Type="http://schemas.openxmlformats.org/officeDocument/2006/relationships/image" Target="media/image112.wmf"/><Relationship Id="rId212" Type="http://schemas.openxmlformats.org/officeDocument/2006/relationships/oleObject" Target="embeddings/oleObject96.bin"/><Relationship Id="rId211" Type="http://schemas.openxmlformats.org/officeDocument/2006/relationships/image" Target="media/image111.png"/><Relationship Id="rId210" Type="http://schemas.openxmlformats.org/officeDocument/2006/relationships/image" Target="media/image110.png"/><Relationship Id="rId21" Type="http://schemas.openxmlformats.org/officeDocument/2006/relationships/image" Target="media/image13.png"/><Relationship Id="rId209" Type="http://schemas.openxmlformats.org/officeDocument/2006/relationships/image" Target="media/image109.png"/><Relationship Id="rId208" Type="http://schemas.openxmlformats.org/officeDocument/2006/relationships/image" Target="media/image108.png"/><Relationship Id="rId207" Type="http://schemas.openxmlformats.org/officeDocument/2006/relationships/image" Target="media/image107.png"/><Relationship Id="rId206" Type="http://schemas.openxmlformats.org/officeDocument/2006/relationships/image" Target="media/image106.png"/><Relationship Id="rId205" Type="http://schemas.openxmlformats.org/officeDocument/2006/relationships/image" Target="media/image105.png"/><Relationship Id="rId204" Type="http://schemas.openxmlformats.org/officeDocument/2006/relationships/image" Target="media/image104.png"/><Relationship Id="rId203" Type="http://schemas.openxmlformats.org/officeDocument/2006/relationships/oleObject" Target="embeddings/oleObject95.bin"/><Relationship Id="rId202" Type="http://schemas.openxmlformats.org/officeDocument/2006/relationships/image" Target="media/image103.wmf"/><Relationship Id="rId201" Type="http://schemas.openxmlformats.org/officeDocument/2006/relationships/oleObject" Target="embeddings/oleObject94.bin"/><Relationship Id="rId200" Type="http://schemas.openxmlformats.org/officeDocument/2006/relationships/image" Target="media/image102.wmf"/><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oleObject" Target="embeddings/oleObject93.bin"/><Relationship Id="rId198" Type="http://schemas.openxmlformats.org/officeDocument/2006/relationships/image" Target="media/image101.wmf"/><Relationship Id="rId197" Type="http://schemas.openxmlformats.org/officeDocument/2006/relationships/oleObject" Target="embeddings/oleObject92.bin"/><Relationship Id="rId196" Type="http://schemas.openxmlformats.org/officeDocument/2006/relationships/image" Target="media/image100.wmf"/><Relationship Id="rId195" Type="http://schemas.openxmlformats.org/officeDocument/2006/relationships/oleObject" Target="embeddings/oleObject91.bin"/><Relationship Id="rId194" Type="http://schemas.openxmlformats.org/officeDocument/2006/relationships/image" Target="media/image99.wmf"/><Relationship Id="rId193" Type="http://schemas.openxmlformats.org/officeDocument/2006/relationships/oleObject" Target="embeddings/oleObject90.bin"/><Relationship Id="rId192" Type="http://schemas.openxmlformats.org/officeDocument/2006/relationships/oleObject" Target="embeddings/oleObject89.bin"/><Relationship Id="rId191" Type="http://schemas.openxmlformats.org/officeDocument/2006/relationships/image" Target="media/image98.wmf"/><Relationship Id="rId190" Type="http://schemas.openxmlformats.org/officeDocument/2006/relationships/oleObject" Target="embeddings/oleObject88.bin"/><Relationship Id="rId19" Type="http://schemas.openxmlformats.org/officeDocument/2006/relationships/image" Target="media/image11.wmf"/><Relationship Id="rId189" Type="http://schemas.openxmlformats.org/officeDocument/2006/relationships/image" Target="media/image97.wmf"/><Relationship Id="rId188" Type="http://schemas.openxmlformats.org/officeDocument/2006/relationships/oleObject" Target="embeddings/oleObject87.bin"/><Relationship Id="rId187" Type="http://schemas.openxmlformats.org/officeDocument/2006/relationships/image" Target="media/image96.wmf"/><Relationship Id="rId186" Type="http://schemas.openxmlformats.org/officeDocument/2006/relationships/oleObject" Target="embeddings/oleObject86.bin"/><Relationship Id="rId185" Type="http://schemas.openxmlformats.org/officeDocument/2006/relationships/oleObject" Target="embeddings/oleObject85.bin"/><Relationship Id="rId184" Type="http://schemas.openxmlformats.org/officeDocument/2006/relationships/image" Target="media/image95.wmf"/><Relationship Id="rId183" Type="http://schemas.openxmlformats.org/officeDocument/2006/relationships/oleObject" Target="embeddings/oleObject84.bin"/><Relationship Id="rId182" Type="http://schemas.openxmlformats.org/officeDocument/2006/relationships/image" Target="media/image94.wmf"/><Relationship Id="rId181" Type="http://schemas.openxmlformats.org/officeDocument/2006/relationships/oleObject" Target="embeddings/oleObject83.bin"/><Relationship Id="rId180" Type="http://schemas.openxmlformats.org/officeDocument/2006/relationships/image" Target="media/image93.wmf"/><Relationship Id="rId18" Type="http://schemas.openxmlformats.org/officeDocument/2006/relationships/oleObject" Target="embeddings/oleObject3.bin"/><Relationship Id="rId179" Type="http://schemas.openxmlformats.org/officeDocument/2006/relationships/oleObject" Target="embeddings/oleObject82.bin"/><Relationship Id="rId178" Type="http://schemas.openxmlformats.org/officeDocument/2006/relationships/image" Target="media/image92.wmf"/><Relationship Id="rId177" Type="http://schemas.openxmlformats.org/officeDocument/2006/relationships/oleObject" Target="embeddings/oleObject81.bin"/><Relationship Id="rId176" Type="http://schemas.openxmlformats.org/officeDocument/2006/relationships/image" Target="media/image91.png"/><Relationship Id="rId175" Type="http://schemas.openxmlformats.org/officeDocument/2006/relationships/image" Target="media/image90.wmf"/><Relationship Id="rId174" Type="http://schemas.openxmlformats.org/officeDocument/2006/relationships/oleObject" Target="embeddings/oleObject80.bin"/><Relationship Id="rId173" Type="http://schemas.openxmlformats.org/officeDocument/2006/relationships/image" Target="media/image89.wmf"/><Relationship Id="rId172" Type="http://schemas.openxmlformats.org/officeDocument/2006/relationships/oleObject" Target="embeddings/oleObject79.bin"/><Relationship Id="rId171" Type="http://schemas.openxmlformats.org/officeDocument/2006/relationships/image" Target="media/image88.wmf"/><Relationship Id="rId170" Type="http://schemas.openxmlformats.org/officeDocument/2006/relationships/oleObject" Target="embeddings/oleObject78.bin"/><Relationship Id="rId17" Type="http://schemas.openxmlformats.org/officeDocument/2006/relationships/image" Target="media/image10.wmf"/><Relationship Id="rId169" Type="http://schemas.openxmlformats.org/officeDocument/2006/relationships/image" Target="media/image87.png"/><Relationship Id="rId168" Type="http://schemas.openxmlformats.org/officeDocument/2006/relationships/image" Target="media/image86.wmf"/><Relationship Id="rId167" Type="http://schemas.openxmlformats.org/officeDocument/2006/relationships/oleObject" Target="embeddings/oleObject77.bin"/><Relationship Id="rId166" Type="http://schemas.openxmlformats.org/officeDocument/2006/relationships/image" Target="media/image85.wmf"/><Relationship Id="rId165" Type="http://schemas.openxmlformats.org/officeDocument/2006/relationships/oleObject" Target="embeddings/oleObject76.bin"/><Relationship Id="rId164" Type="http://schemas.openxmlformats.org/officeDocument/2006/relationships/image" Target="media/image84.wmf"/><Relationship Id="rId163" Type="http://schemas.openxmlformats.org/officeDocument/2006/relationships/oleObject" Target="embeddings/oleObject75.bin"/><Relationship Id="rId162" Type="http://schemas.openxmlformats.org/officeDocument/2006/relationships/image" Target="media/image83.wmf"/><Relationship Id="rId161" Type="http://schemas.openxmlformats.org/officeDocument/2006/relationships/oleObject" Target="embeddings/oleObject74.bin"/><Relationship Id="rId160" Type="http://schemas.openxmlformats.org/officeDocument/2006/relationships/image" Target="media/image82.wmf"/><Relationship Id="rId16" Type="http://schemas.openxmlformats.org/officeDocument/2006/relationships/oleObject" Target="embeddings/oleObject2.bin"/><Relationship Id="rId159" Type="http://schemas.openxmlformats.org/officeDocument/2006/relationships/oleObject" Target="embeddings/oleObject73.bin"/><Relationship Id="rId158" Type="http://schemas.openxmlformats.org/officeDocument/2006/relationships/image" Target="media/image81.wmf"/><Relationship Id="rId157" Type="http://schemas.openxmlformats.org/officeDocument/2006/relationships/oleObject" Target="embeddings/oleObject72.bin"/><Relationship Id="rId156" Type="http://schemas.openxmlformats.org/officeDocument/2006/relationships/image" Target="media/image80.wmf"/><Relationship Id="rId155" Type="http://schemas.openxmlformats.org/officeDocument/2006/relationships/oleObject" Target="embeddings/oleObject71.bin"/><Relationship Id="rId154" Type="http://schemas.openxmlformats.org/officeDocument/2006/relationships/oleObject" Target="embeddings/oleObject70.bin"/><Relationship Id="rId153" Type="http://schemas.openxmlformats.org/officeDocument/2006/relationships/image" Target="media/image79.wmf"/><Relationship Id="rId152" Type="http://schemas.openxmlformats.org/officeDocument/2006/relationships/oleObject" Target="embeddings/oleObject69.bin"/><Relationship Id="rId151" Type="http://schemas.openxmlformats.org/officeDocument/2006/relationships/image" Target="media/image78.wmf"/><Relationship Id="rId150" Type="http://schemas.openxmlformats.org/officeDocument/2006/relationships/oleObject" Target="embeddings/oleObject68.bin"/><Relationship Id="rId15" Type="http://schemas.openxmlformats.org/officeDocument/2006/relationships/image" Target="media/image9.wmf"/><Relationship Id="rId149" Type="http://schemas.openxmlformats.org/officeDocument/2006/relationships/image" Target="media/image77.wmf"/><Relationship Id="rId148" Type="http://schemas.openxmlformats.org/officeDocument/2006/relationships/oleObject" Target="embeddings/oleObject67.bin"/><Relationship Id="rId147" Type="http://schemas.openxmlformats.org/officeDocument/2006/relationships/image" Target="media/image76.wmf"/><Relationship Id="rId146" Type="http://schemas.openxmlformats.org/officeDocument/2006/relationships/oleObject" Target="embeddings/oleObject66.bin"/><Relationship Id="rId145" Type="http://schemas.openxmlformats.org/officeDocument/2006/relationships/image" Target="media/image75.wmf"/><Relationship Id="rId144" Type="http://schemas.openxmlformats.org/officeDocument/2006/relationships/oleObject" Target="embeddings/oleObject65.bin"/><Relationship Id="rId143" Type="http://schemas.openxmlformats.org/officeDocument/2006/relationships/image" Target="media/image74.wmf"/><Relationship Id="rId142" Type="http://schemas.openxmlformats.org/officeDocument/2006/relationships/oleObject" Target="embeddings/oleObject64.bin"/><Relationship Id="rId141" Type="http://schemas.openxmlformats.org/officeDocument/2006/relationships/image" Target="media/image73.wmf"/><Relationship Id="rId140" Type="http://schemas.openxmlformats.org/officeDocument/2006/relationships/oleObject" Target="embeddings/oleObject63.bin"/><Relationship Id="rId14" Type="http://schemas.openxmlformats.org/officeDocument/2006/relationships/oleObject" Target="embeddings/oleObject1.bin"/><Relationship Id="rId139" Type="http://schemas.openxmlformats.org/officeDocument/2006/relationships/image" Target="media/image72.wmf"/><Relationship Id="rId138" Type="http://schemas.openxmlformats.org/officeDocument/2006/relationships/oleObject" Target="embeddings/oleObject62.bin"/><Relationship Id="rId137" Type="http://schemas.openxmlformats.org/officeDocument/2006/relationships/image" Target="media/image71.wmf"/><Relationship Id="rId136" Type="http://schemas.openxmlformats.org/officeDocument/2006/relationships/oleObject" Target="embeddings/oleObject61.bin"/><Relationship Id="rId135" Type="http://schemas.openxmlformats.org/officeDocument/2006/relationships/oleObject" Target="embeddings/oleObject60.bin"/><Relationship Id="rId134" Type="http://schemas.openxmlformats.org/officeDocument/2006/relationships/image" Target="media/image70.wmf"/><Relationship Id="rId133" Type="http://schemas.openxmlformats.org/officeDocument/2006/relationships/oleObject" Target="embeddings/oleObject59.bin"/><Relationship Id="rId132" Type="http://schemas.openxmlformats.org/officeDocument/2006/relationships/oleObject" Target="embeddings/oleObject58.bin"/><Relationship Id="rId131" Type="http://schemas.openxmlformats.org/officeDocument/2006/relationships/image" Target="media/image69.wmf"/><Relationship Id="rId130" Type="http://schemas.openxmlformats.org/officeDocument/2006/relationships/oleObject" Target="embeddings/oleObject57.bin"/><Relationship Id="rId13" Type="http://schemas.openxmlformats.org/officeDocument/2006/relationships/image" Target="media/image8.png"/><Relationship Id="rId129" Type="http://schemas.openxmlformats.org/officeDocument/2006/relationships/oleObject" Target="embeddings/oleObject56.bin"/><Relationship Id="rId128" Type="http://schemas.openxmlformats.org/officeDocument/2006/relationships/image" Target="media/image68.wmf"/><Relationship Id="rId127" Type="http://schemas.openxmlformats.org/officeDocument/2006/relationships/oleObject" Target="embeddings/oleObject55.bin"/><Relationship Id="rId126" Type="http://schemas.openxmlformats.org/officeDocument/2006/relationships/image" Target="media/image67.wmf"/><Relationship Id="rId125" Type="http://schemas.openxmlformats.org/officeDocument/2006/relationships/oleObject" Target="embeddings/oleObject54.bin"/><Relationship Id="rId124" Type="http://schemas.openxmlformats.org/officeDocument/2006/relationships/image" Target="media/image66.wmf"/><Relationship Id="rId123" Type="http://schemas.openxmlformats.org/officeDocument/2006/relationships/oleObject" Target="embeddings/oleObject53.bin"/><Relationship Id="rId122" Type="http://schemas.openxmlformats.org/officeDocument/2006/relationships/image" Target="media/image65.wmf"/><Relationship Id="rId121" Type="http://schemas.openxmlformats.org/officeDocument/2006/relationships/oleObject" Target="embeddings/oleObject52.bin"/><Relationship Id="rId120" Type="http://schemas.openxmlformats.org/officeDocument/2006/relationships/image" Target="media/image64.wmf"/><Relationship Id="rId12" Type="http://schemas.openxmlformats.org/officeDocument/2006/relationships/image" Target="media/image7.png"/><Relationship Id="rId119" Type="http://schemas.openxmlformats.org/officeDocument/2006/relationships/oleObject" Target="embeddings/oleObject51.bin"/><Relationship Id="rId118" Type="http://schemas.openxmlformats.org/officeDocument/2006/relationships/image" Target="media/image63.wmf"/><Relationship Id="rId117" Type="http://schemas.openxmlformats.org/officeDocument/2006/relationships/oleObject" Target="embeddings/oleObject50.bin"/><Relationship Id="rId116" Type="http://schemas.openxmlformats.org/officeDocument/2006/relationships/image" Target="media/image62.wmf"/><Relationship Id="rId115" Type="http://schemas.openxmlformats.org/officeDocument/2006/relationships/oleObject" Target="embeddings/oleObject49.bin"/><Relationship Id="rId114" Type="http://schemas.openxmlformats.org/officeDocument/2006/relationships/image" Target="media/image61.wmf"/><Relationship Id="rId113" Type="http://schemas.openxmlformats.org/officeDocument/2006/relationships/oleObject" Target="embeddings/oleObject48.bin"/><Relationship Id="rId112" Type="http://schemas.openxmlformats.org/officeDocument/2006/relationships/image" Target="media/image60.wmf"/><Relationship Id="rId111" Type="http://schemas.openxmlformats.org/officeDocument/2006/relationships/oleObject" Target="embeddings/oleObject47.bin"/><Relationship Id="rId110" Type="http://schemas.openxmlformats.org/officeDocument/2006/relationships/image" Target="media/image59.wmf"/><Relationship Id="rId11" Type="http://schemas.openxmlformats.org/officeDocument/2006/relationships/image" Target="media/image6.png"/><Relationship Id="rId109" Type="http://schemas.openxmlformats.org/officeDocument/2006/relationships/oleObject" Target="embeddings/oleObject46.bin"/><Relationship Id="rId108" Type="http://schemas.openxmlformats.org/officeDocument/2006/relationships/image" Target="media/image58.png"/><Relationship Id="rId107" Type="http://schemas.openxmlformats.org/officeDocument/2006/relationships/image" Target="media/image57.wmf"/><Relationship Id="rId106" Type="http://schemas.openxmlformats.org/officeDocument/2006/relationships/oleObject" Target="embeddings/oleObject45.bin"/><Relationship Id="rId105" Type="http://schemas.openxmlformats.org/officeDocument/2006/relationships/oleObject" Target="embeddings/oleObject44.bin"/><Relationship Id="rId104" Type="http://schemas.openxmlformats.org/officeDocument/2006/relationships/image" Target="media/image56.wmf"/><Relationship Id="rId103" Type="http://schemas.openxmlformats.org/officeDocument/2006/relationships/oleObject" Target="embeddings/oleObject43.bin"/><Relationship Id="rId102" Type="http://schemas.openxmlformats.org/officeDocument/2006/relationships/image" Target="media/image55.wmf"/><Relationship Id="rId101" Type="http://schemas.openxmlformats.org/officeDocument/2006/relationships/oleObject" Target="embeddings/oleObject42.bin"/><Relationship Id="rId100" Type="http://schemas.openxmlformats.org/officeDocument/2006/relationships/image" Target="media/image54.wmf"/><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10099</Words>
  <Characters>10575</Characters>
  <Lines>538</Lines>
  <Paragraphs>607</Paragraphs>
  <TotalTime>18</TotalTime>
  <ScaleCrop>false</ScaleCrop>
  <LinksUpToDate>false</LinksUpToDate>
  <CharactersWithSpaces>11382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2025-12-26T11:12:00Z</dcterms:created>
  <dc:creator>组卷网zujuan.xkw.com</dc:creator>
  <cp:lastModifiedBy>汤琪</cp:lastModifiedBy>
  <dcterms:modified xsi:type="dcterms:W3CDTF">2026-01-13T06:01:23Z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561e358537aa4eb9b0e33afd9c1ee091odc3ndayotc1</vt:lpwstr>
  </property>
  <property fmtid="{D5CDD505-2E9C-101B-9397-08002B2CF9AE}" pid="4" name="KSOTemplateDocerSaveRecord">
    <vt:lpwstr>eyJoZGlkIjoiYmFjYjY1ZTEyNTYyODQ2NWMzZWUyMTI1MTZkNTc5ZjYiLCJ1c2VySWQiOiIxNzg4NjQ2NjQ4In0=</vt:lpwstr>
  </property>
  <property fmtid="{D5CDD505-2E9C-101B-9397-08002B2CF9AE}" pid="5" name="KSOProductBuildVer">
    <vt:lpwstr>2052-12.1.0.20305</vt:lpwstr>
  </property>
  <property fmtid="{D5CDD505-2E9C-101B-9397-08002B2CF9AE}" pid="6" name="ICV">
    <vt:lpwstr>368D8DB2B47F4BC6ADEBAC1A9D9BCD77_12</vt:lpwstr>
  </property>
</Properties>
</file>