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096EF0">
        <w:rPr>
          <w:rFonts w:ascii="Courier New" w:hAnsi="Courier New" w:cs="Courier New"/>
        </w:rPr>
        <w:t>say Добрый день! Сегодня я расскажу о Крови! Начнём.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Кровь — жидкая и подвижная соединительная ткань внутренней среды организма.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Состоит из жидкой среды — плазмы — и взвешенных в ней форменных элементов.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Также из клеток и производных от клеток: лейкоцитов, эритроцитов и тромбоцитов.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Циркулирует по замкнутой системе сосудов под действием силы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ритмически сокращающегося сердца и не сообщается непосредственно с другими тканями тела.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Ввиду наличия гистогематических барьеров.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У позвоночных кровь имеет красный цвет-от бледно- до тёмно-красного.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Из-за наличия в эритроцитах гемоглобина, переносящего кислород.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У человека насыщенная кислородом кровь артериальная- ярко-красная.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Венозная лишённая его  более тёмная.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 У некоторых моллюсков и членистоногих кровь очнее, гемолимфа.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Голубая же кровь бывает из-за вещества гемоцианина.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В среднем у мужчин в норме объём крови составляет пять целых и две десятых литра.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У женщин три и девять десятых литра.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А у  новорожденных — от двухста до трёхста пятидесяти МЛ.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Массовая доля крови в теле взрослого человека составляет шесть-восемь процентов.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У человека кровь образуется из кроветворных стволовых клеток.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Их количество состовляет около трёхста тысяч, в основном в  костном мозге.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А также в пейеровых бляшках тонкой кишки, тимусе, лимфатических узлах и селезёнке.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Изучением крови занимается раздел медицины под названием гематология.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Также я сейчас расскажу о свойствах крови!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Первое-Суспензионные свойства зависят от белкового состава плазмы крови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И от соотношения белковых фракций, в норме альбуминов больше, чем глобулинов.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 xml:space="preserve">say Второе-Коллоидные свойства связаны с наличием белков в плазме. 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За счёт этого обеспечивается постоянство жидкого состава крови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 так как молекулы белка обладают способностью удерживать воду.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Третие свойство-Электролитные свойства зависят от содержания в плазме крови анионов и катионов.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Электролитные свойства крови определяются осмотическим давлением крови.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 Кровь состоит из двух основных компонентов: плазмы и взвешенных в ней форменных элементов!</w:t>
      </w:r>
    </w:p>
    <w:p w:rsidR="00096EF0" w:rsidRPr="00096EF0" w:rsidRDefault="00096EF0" w:rsidP="00096EF0">
      <w:pPr>
        <w:pStyle w:val="a3"/>
        <w:rPr>
          <w:rFonts w:ascii="Courier New" w:hAnsi="Courier New" w:cs="Courier New"/>
        </w:rPr>
      </w:pPr>
      <w:r w:rsidRPr="00096EF0">
        <w:rPr>
          <w:rFonts w:ascii="Courier New" w:hAnsi="Courier New" w:cs="Courier New"/>
        </w:rPr>
        <w:t>say  Всем спасибо за участие! Все свободны!3333333333333333333333333333333333333333333333333333333333333</w:t>
      </w:r>
    </w:p>
    <w:sectPr w:rsidR="00096EF0" w:rsidRPr="00096EF0" w:rsidSect="00887CD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096EF0"/>
    <w:rsid w:val="00215E07"/>
    <w:rsid w:val="009F5391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1FFC9-0D55-47BE-B95E-EB2EDE28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87C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87C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2020-06-10T10:01:00Z</dcterms:created>
  <dcterms:modified xsi:type="dcterms:W3CDTF">2020-06-10T10:01:00Z</dcterms:modified>
</cp:coreProperties>
</file>