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C931" w14:textId="77777777" w:rsidR="001C3134" w:rsidRDefault="001C3134" w:rsidP="003A6E44">
      <w:pPr>
        <w:pStyle w:val="1"/>
        <w:ind w:firstLineChars="0" w:firstLine="0"/>
      </w:pPr>
    </w:p>
    <w:p w14:paraId="538A28E5" w14:textId="41323A9F" w:rsidR="00504B98" w:rsidRDefault="008D64FC" w:rsidP="003A6E44">
      <w:pPr>
        <w:pStyle w:val="1"/>
        <w:ind w:firstLineChars="0" w:firstLine="0"/>
      </w:pPr>
      <w:r>
        <w:rPr>
          <w:rFonts w:hint="eastAsia"/>
        </w:rPr>
        <w:t>维克软件</w:t>
      </w:r>
      <w:r w:rsidR="00645564">
        <w:rPr>
          <w:rFonts w:hint="eastAsia"/>
        </w:rPr>
        <w:t>手册</w:t>
      </w:r>
    </w:p>
    <w:p w14:paraId="5A415688" w14:textId="6F6A9AB5" w:rsidR="008D64FC" w:rsidRDefault="00317728" w:rsidP="008D64FC">
      <w:pPr>
        <w:pStyle w:val="2"/>
        <w:ind w:firstLine="602"/>
      </w:pPr>
      <w:r>
        <w:rPr>
          <w:rFonts w:hint="eastAsia"/>
        </w:rPr>
        <w:t xml:space="preserve">1 </w:t>
      </w:r>
      <w:r w:rsidR="008D64FC">
        <w:rPr>
          <w:rFonts w:hint="eastAsia"/>
        </w:rPr>
        <w:t>项目介绍</w:t>
      </w:r>
    </w:p>
    <w:p w14:paraId="6BE6FEC8" w14:textId="6AC6FE6A" w:rsidR="006363B6" w:rsidRDefault="006363B6" w:rsidP="006363B6">
      <w:pPr>
        <w:ind w:firstLine="480"/>
      </w:pPr>
      <w:r>
        <w:rPr>
          <w:rFonts w:hint="eastAsia"/>
        </w:rPr>
        <w:t>本项目目标是开发一套金属分选设备，设备用于从金属废料中分选不同成分的金属物块，</w:t>
      </w:r>
      <w:r w:rsidR="0072365E">
        <w:fldChar w:fldCharType="begin"/>
      </w:r>
      <w:r w:rsidR="0072365E">
        <w:instrText xml:space="preserve"> </w:instrText>
      </w:r>
      <w:r w:rsidR="0072365E">
        <w:rPr>
          <w:rFonts w:hint="eastAsia"/>
        </w:rPr>
        <w:instrText>REF _Ref177931860 \h</w:instrText>
      </w:r>
      <w:r w:rsidR="0072365E">
        <w:instrText xml:space="preserve"> </w:instrText>
      </w:r>
      <w:r w:rsidR="0072365E">
        <w:fldChar w:fldCharType="separate"/>
      </w:r>
      <w:r w:rsidR="004C1358">
        <w:rPr>
          <w:rFonts w:hint="eastAsia"/>
        </w:rPr>
        <w:t>图</w:t>
      </w:r>
      <w:r w:rsidR="004C1358">
        <w:rPr>
          <w:rFonts w:hint="eastAsia"/>
        </w:rPr>
        <w:t xml:space="preserve"> </w:t>
      </w:r>
      <w:r w:rsidR="004C1358">
        <w:rPr>
          <w:rFonts w:hint="eastAsia"/>
          <w:noProof/>
        </w:rPr>
        <w:t>1</w:t>
      </w:r>
      <w:r w:rsidR="0072365E">
        <w:fldChar w:fldCharType="end"/>
      </w:r>
      <w:r>
        <w:rPr>
          <w:rFonts w:hint="eastAsia"/>
        </w:rPr>
        <w:t>为系统硬件外观。</w:t>
      </w:r>
    </w:p>
    <w:p w14:paraId="0FEF7A59" w14:textId="77777777" w:rsidR="0072365E" w:rsidRDefault="006363B6" w:rsidP="0072365E">
      <w:pPr>
        <w:pStyle w:val="af7"/>
        <w:keepNext/>
      </w:pPr>
      <w:r>
        <w:rPr>
          <w:noProof/>
        </w:rPr>
        <w:drawing>
          <wp:inline distT="0" distB="0" distL="0" distR="0" wp14:anchorId="63100436" wp14:editId="787E6694">
            <wp:extent cx="2438400" cy="1944256"/>
            <wp:effectExtent l="0" t="0" r="0" b="0"/>
            <wp:docPr id="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3CBD8F0-BCFF-F422-8DC3-53F83F596D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>
                      <a:extLst>
                        <a:ext uri="{FF2B5EF4-FFF2-40B4-BE49-F238E27FC236}">
                          <a16:creationId xmlns:a16="http://schemas.microsoft.com/office/drawing/2014/main" id="{33CBD8F0-BCFF-F422-8DC3-53F83F596D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1" t="-760" r="7498" b="10271"/>
                    <a:stretch/>
                  </pic:blipFill>
                  <pic:spPr bwMode="auto">
                    <a:xfrm>
                      <a:off x="0" y="0"/>
                      <a:ext cx="2444285" cy="1948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6A02A" w14:textId="1B04BA2D" w:rsidR="006363B6" w:rsidRDefault="0072365E" w:rsidP="0072365E">
      <w:pPr>
        <w:pStyle w:val="afc"/>
        <w:ind w:firstLineChars="0" w:firstLine="0"/>
        <w:jc w:val="center"/>
        <w:rPr>
          <w:rFonts w:hint="eastAsia"/>
        </w:rPr>
      </w:pPr>
      <w:bookmarkStart w:id="0" w:name="_Ref17793186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1</w:t>
      </w:r>
      <w:r>
        <w:fldChar w:fldCharType="end"/>
      </w:r>
      <w:bookmarkEnd w:id="0"/>
      <w:r>
        <w:rPr>
          <w:rFonts w:hint="eastAsia"/>
        </w:rPr>
        <w:t>系统硬件外观</w:t>
      </w:r>
    </w:p>
    <w:p w14:paraId="19290894" w14:textId="1AFAEECA" w:rsidR="006363B6" w:rsidRPr="006363B6" w:rsidRDefault="006363B6" w:rsidP="006363B6">
      <w:pPr>
        <w:ind w:firstLine="480"/>
      </w:pPr>
      <w:r>
        <w:rPr>
          <w:rFonts w:hint="eastAsia"/>
        </w:rPr>
        <w:t>系统硬件构成如</w:t>
      </w:r>
      <w:r w:rsidR="0072365E">
        <w:fldChar w:fldCharType="begin"/>
      </w:r>
      <w:r w:rsidR="0072365E">
        <w:instrText xml:space="preserve"> </w:instrText>
      </w:r>
      <w:r w:rsidR="0072365E">
        <w:rPr>
          <w:rFonts w:hint="eastAsia"/>
        </w:rPr>
        <w:instrText>REF _Ref177931832 \h</w:instrText>
      </w:r>
      <w:r w:rsidR="0072365E">
        <w:instrText xml:space="preserve"> </w:instrText>
      </w:r>
      <w:r w:rsidR="0072365E">
        <w:fldChar w:fldCharType="separate"/>
      </w:r>
      <w:r w:rsidR="004C1358">
        <w:rPr>
          <w:rFonts w:hint="eastAsia"/>
        </w:rPr>
        <w:t>图</w:t>
      </w:r>
      <w:r w:rsidR="004C1358">
        <w:rPr>
          <w:rFonts w:hint="eastAsia"/>
        </w:rPr>
        <w:t xml:space="preserve"> </w:t>
      </w:r>
      <w:r w:rsidR="004C1358">
        <w:rPr>
          <w:rFonts w:hint="eastAsia"/>
          <w:noProof/>
        </w:rPr>
        <w:t>2</w:t>
      </w:r>
      <w:r w:rsidR="0072365E">
        <w:fldChar w:fldCharType="end"/>
      </w:r>
      <w:r>
        <w:rPr>
          <w:rFonts w:hint="eastAsia"/>
        </w:rPr>
        <w:t>所示：</w:t>
      </w:r>
    </w:p>
    <w:p w14:paraId="76B21C61" w14:textId="77777777" w:rsidR="0072365E" w:rsidRDefault="006363B6" w:rsidP="0072365E">
      <w:pPr>
        <w:pStyle w:val="af7"/>
        <w:keepNext/>
      </w:pPr>
      <w:r w:rsidRPr="008E36A6">
        <w:rPr>
          <w:noProof/>
        </w:rPr>
        <w:drawing>
          <wp:inline distT="0" distB="0" distL="0" distR="0" wp14:anchorId="00CD4E33" wp14:editId="34E6D711">
            <wp:extent cx="3495675" cy="3288342"/>
            <wp:effectExtent l="0" t="0" r="0" b="0"/>
            <wp:docPr id="1122036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892" cy="3293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EB175" w14:textId="5BDC5424" w:rsidR="006363B6" w:rsidRDefault="0072365E" w:rsidP="0072365E">
      <w:pPr>
        <w:pStyle w:val="afc"/>
        <w:ind w:firstLineChars="0" w:firstLine="0"/>
        <w:jc w:val="center"/>
        <w:rPr>
          <w:rFonts w:hint="eastAsia"/>
        </w:rPr>
      </w:pPr>
      <w:bookmarkStart w:id="1" w:name="_Ref17793183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2</w:t>
      </w:r>
      <w:r>
        <w:fldChar w:fldCharType="end"/>
      </w:r>
      <w:bookmarkEnd w:id="1"/>
      <w:r w:rsidRPr="00F25226">
        <w:rPr>
          <w:rFonts w:hint="eastAsia"/>
        </w:rPr>
        <w:t xml:space="preserve"> </w:t>
      </w:r>
      <w:r w:rsidRPr="00F25226">
        <w:rPr>
          <w:rFonts w:hint="eastAsia"/>
        </w:rPr>
        <w:t>系统硬件：</w:t>
      </w:r>
      <w:r w:rsidRPr="00F25226">
        <w:rPr>
          <w:rFonts w:hint="eastAsia"/>
        </w:rPr>
        <w:t xml:space="preserve">1. </w:t>
      </w:r>
      <w:r w:rsidRPr="00F25226">
        <w:rPr>
          <w:rFonts w:hint="eastAsia"/>
        </w:rPr>
        <w:t>料斗、</w:t>
      </w:r>
      <w:r w:rsidRPr="00F25226">
        <w:rPr>
          <w:rFonts w:hint="eastAsia"/>
        </w:rPr>
        <w:t>2.</w:t>
      </w:r>
      <w:r w:rsidRPr="00F25226">
        <w:rPr>
          <w:rFonts w:hint="eastAsia"/>
        </w:rPr>
        <w:t>传送带；</w:t>
      </w:r>
      <w:r w:rsidRPr="00F25226">
        <w:rPr>
          <w:rFonts w:hint="eastAsia"/>
        </w:rPr>
        <w:t>3. X</w:t>
      </w:r>
      <w:r w:rsidRPr="00F25226">
        <w:rPr>
          <w:rFonts w:hint="eastAsia"/>
        </w:rPr>
        <w:t>射线线阵探测器阵列（</w:t>
      </w:r>
      <w:r w:rsidRPr="00F25226">
        <w:rPr>
          <w:rFonts w:hint="eastAsia"/>
        </w:rPr>
        <w:t>XRT</w:t>
      </w:r>
      <w:r w:rsidRPr="00F25226">
        <w:rPr>
          <w:rFonts w:hint="eastAsia"/>
        </w:rPr>
        <w:t>）、</w:t>
      </w:r>
      <w:r w:rsidRPr="00F25226">
        <w:rPr>
          <w:rFonts w:hint="eastAsia"/>
        </w:rPr>
        <w:t>4. X</w:t>
      </w:r>
      <w:r w:rsidRPr="00F25226">
        <w:rPr>
          <w:rFonts w:hint="eastAsia"/>
        </w:rPr>
        <w:t>射线荧光光谱接收</w:t>
      </w:r>
      <w:r w:rsidRPr="00F25226">
        <w:rPr>
          <w:rFonts w:hint="eastAsia"/>
        </w:rPr>
        <w:lastRenderedPageBreak/>
        <w:t>器阵列（</w:t>
      </w:r>
      <w:r w:rsidRPr="00F25226">
        <w:rPr>
          <w:rFonts w:hint="eastAsia"/>
        </w:rPr>
        <w:t>XRF</w:t>
      </w:r>
      <w:r w:rsidRPr="00F25226">
        <w:rPr>
          <w:rFonts w:hint="eastAsia"/>
        </w:rPr>
        <w:t>）、</w:t>
      </w:r>
      <w:r w:rsidRPr="00F25226">
        <w:rPr>
          <w:rFonts w:hint="eastAsia"/>
        </w:rPr>
        <w:t xml:space="preserve">5. </w:t>
      </w:r>
      <w:r w:rsidRPr="00F25226">
        <w:rPr>
          <w:rFonts w:hint="eastAsia"/>
        </w:rPr>
        <w:t>铅室、</w:t>
      </w:r>
      <w:r w:rsidRPr="00F25226">
        <w:rPr>
          <w:rFonts w:hint="eastAsia"/>
        </w:rPr>
        <w:t>6. X</w:t>
      </w:r>
      <w:r w:rsidRPr="00F25226">
        <w:rPr>
          <w:rFonts w:hint="eastAsia"/>
        </w:rPr>
        <w:t>射光源；</w:t>
      </w:r>
      <w:r w:rsidRPr="00F25226">
        <w:rPr>
          <w:rFonts w:hint="eastAsia"/>
        </w:rPr>
        <w:t xml:space="preserve">7. </w:t>
      </w:r>
      <w:r w:rsidRPr="00F25226">
        <w:rPr>
          <w:rFonts w:hint="eastAsia"/>
        </w:rPr>
        <w:t>高速喷吹阀阵列。</w:t>
      </w:r>
    </w:p>
    <w:p w14:paraId="6F23FB6B" w14:textId="1B941D52" w:rsidR="006363B6" w:rsidRPr="006363B6" w:rsidRDefault="006363B6" w:rsidP="006363B6">
      <w:pPr>
        <w:pStyle w:val="af9"/>
        <w:ind w:firstLine="420"/>
      </w:pPr>
    </w:p>
    <w:p w14:paraId="7D443647" w14:textId="6863EB63" w:rsidR="006363B6" w:rsidRDefault="006363B6" w:rsidP="008D64FC">
      <w:pPr>
        <w:ind w:firstLine="480"/>
      </w:pPr>
      <w:r>
        <w:rPr>
          <w:rFonts w:hint="eastAsia"/>
        </w:rPr>
        <w:t>工作时，废料首先由外部运送至料斗中，料斗通过机械抖动均匀地将物料铺散在传送带上，传送带将物料从左端运输至右端喷吹头初，期间</w:t>
      </w:r>
      <w:r>
        <w:rPr>
          <w:rFonts w:hint="eastAsia"/>
        </w:rPr>
        <w:t>X</w:t>
      </w:r>
      <w:r>
        <w:rPr>
          <w:rFonts w:hint="eastAsia"/>
        </w:rPr>
        <w:t>射线线阵探测器整列和</w:t>
      </w:r>
      <w:r>
        <w:rPr>
          <w:rFonts w:hint="eastAsia"/>
        </w:rPr>
        <w:t>X</w:t>
      </w:r>
      <w:r>
        <w:rPr>
          <w:rFonts w:hint="eastAsia"/>
        </w:rPr>
        <w:t>射线荧光光谱接收器整列分别采集双能</w:t>
      </w:r>
      <w:r>
        <w:rPr>
          <w:rFonts w:hint="eastAsia"/>
        </w:rPr>
        <w:t>X</w:t>
      </w:r>
      <w:r>
        <w:rPr>
          <w:rFonts w:hint="eastAsia"/>
        </w:rPr>
        <w:t>射线透射图像和荧光光谱数据给主控（计算机），主控根据采样信息判断传送带上的物块种类，之后将识别信息编码为</w:t>
      </w:r>
      <w:r>
        <w:rPr>
          <w:rFonts w:hint="eastAsia"/>
        </w:rPr>
        <w:t>PLC</w:t>
      </w:r>
      <w:r>
        <w:rPr>
          <w:rFonts w:hint="eastAsia"/>
        </w:rPr>
        <w:t>控制信号发送给</w:t>
      </w:r>
      <w:r>
        <w:rPr>
          <w:rFonts w:hint="eastAsia"/>
        </w:rPr>
        <w:t>PLC</w:t>
      </w:r>
      <w:r>
        <w:rPr>
          <w:rFonts w:hint="eastAsia"/>
        </w:rPr>
        <w:t>进行喷吹头控制，喷吹头</w:t>
      </w:r>
      <w:r w:rsidR="00317728">
        <w:rPr>
          <w:rFonts w:hint="eastAsia"/>
        </w:rPr>
        <w:t>执行喷吹动作将传送带上的目标物块进行喷吹从而完成分筛</w:t>
      </w:r>
      <w:r w:rsidR="004E4BB3">
        <w:rPr>
          <w:rFonts w:hint="eastAsia"/>
        </w:rPr>
        <w:t>，</w:t>
      </w:r>
      <w:r w:rsidR="00317728">
        <w:rPr>
          <w:rFonts w:hint="eastAsia"/>
        </w:rPr>
        <w:t>基本的控制流程参考</w:t>
      </w:r>
      <w:r w:rsidR="0072365E">
        <w:fldChar w:fldCharType="begin"/>
      </w:r>
      <w:r w:rsidR="0072365E">
        <w:instrText xml:space="preserve"> </w:instrText>
      </w:r>
      <w:r w:rsidR="0072365E">
        <w:rPr>
          <w:rFonts w:hint="eastAsia"/>
        </w:rPr>
        <w:instrText>REF _Ref177931775 \h</w:instrText>
      </w:r>
      <w:r w:rsidR="0072365E">
        <w:instrText xml:space="preserve"> </w:instrText>
      </w:r>
      <w:r w:rsidR="0072365E">
        <w:fldChar w:fldCharType="separate"/>
      </w:r>
      <w:r w:rsidR="004C1358">
        <w:rPr>
          <w:rFonts w:hint="eastAsia"/>
        </w:rPr>
        <w:t>图</w:t>
      </w:r>
      <w:r w:rsidR="004C1358">
        <w:rPr>
          <w:rFonts w:hint="eastAsia"/>
        </w:rPr>
        <w:t xml:space="preserve"> </w:t>
      </w:r>
      <w:r w:rsidR="004C1358">
        <w:rPr>
          <w:rFonts w:hint="eastAsia"/>
          <w:noProof/>
        </w:rPr>
        <w:t>3</w:t>
      </w:r>
      <w:r w:rsidR="0072365E">
        <w:fldChar w:fldCharType="end"/>
      </w:r>
      <w:r w:rsidR="00317728">
        <w:rPr>
          <w:rFonts w:hint="eastAsia"/>
        </w:rPr>
        <w:t>。</w:t>
      </w:r>
    </w:p>
    <w:p w14:paraId="39F29E84" w14:textId="77777777" w:rsidR="0072365E" w:rsidRDefault="00317728" w:rsidP="0072365E">
      <w:pPr>
        <w:pStyle w:val="af7"/>
        <w:keepNext/>
      </w:pPr>
      <w:r w:rsidRPr="008E36A6">
        <w:rPr>
          <w:noProof/>
        </w:rPr>
        <w:drawing>
          <wp:inline distT="0" distB="0" distL="0" distR="0" wp14:anchorId="38B8BB22" wp14:editId="16DF28B0">
            <wp:extent cx="4076700" cy="1171575"/>
            <wp:effectExtent l="0" t="0" r="0" b="9525"/>
            <wp:docPr id="1766293771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93771" name="图片 2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F729" w14:textId="5839E5EC" w:rsidR="00317728" w:rsidRDefault="0072365E" w:rsidP="0072365E">
      <w:pPr>
        <w:pStyle w:val="afc"/>
        <w:ind w:firstLineChars="0" w:firstLine="0"/>
        <w:jc w:val="center"/>
        <w:rPr>
          <w:rFonts w:hint="eastAsia"/>
        </w:rPr>
      </w:pPr>
      <w:bookmarkStart w:id="2" w:name="_Ref17793177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3</w:t>
      </w:r>
      <w:r>
        <w:fldChar w:fldCharType="end"/>
      </w:r>
      <w:bookmarkEnd w:id="2"/>
      <w:r>
        <w:rPr>
          <w:rFonts w:hint="eastAsia"/>
        </w:rPr>
        <w:t>控制流程</w:t>
      </w:r>
    </w:p>
    <w:p w14:paraId="330D278D" w14:textId="64461CA3" w:rsidR="00317728" w:rsidRDefault="00317728" w:rsidP="00317728">
      <w:pPr>
        <w:pStyle w:val="2"/>
        <w:ind w:firstLine="602"/>
      </w:pPr>
      <w:r>
        <w:rPr>
          <w:rFonts w:hint="eastAsia"/>
        </w:rPr>
        <w:t xml:space="preserve">2 </w:t>
      </w:r>
      <w:r w:rsidR="0066672C">
        <w:rPr>
          <w:rFonts w:hint="eastAsia"/>
        </w:rPr>
        <w:t>内容</w:t>
      </w:r>
      <w:r w:rsidR="0004302E">
        <w:rPr>
          <w:rFonts w:hint="eastAsia"/>
        </w:rPr>
        <w:t>概述</w:t>
      </w:r>
    </w:p>
    <w:p w14:paraId="5D238FA2" w14:textId="42FDCA89" w:rsidR="008D64FC" w:rsidRDefault="008D64FC" w:rsidP="008D64FC">
      <w:pPr>
        <w:ind w:firstLine="480"/>
      </w:pPr>
      <w:r>
        <w:rPr>
          <w:rFonts w:hint="eastAsia"/>
        </w:rPr>
        <w:t>本项目</w:t>
      </w:r>
      <w:r w:rsidR="006363B6">
        <w:rPr>
          <w:rFonts w:hint="eastAsia"/>
        </w:rPr>
        <w:t>由</w:t>
      </w:r>
      <w:r>
        <w:rPr>
          <w:rFonts w:hint="eastAsia"/>
        </w:rPr>
        <w:t>厦门维克机械有限公司</w:t>
      </w:r>
      <w:r w:rsidR="006363B6">
        <w:rPr>
          <w:rFonts w:hint="eastAsia"/>
        </w:rPr>
        <w:t>与厦门大学</w:t>
      </w:r>
      <w:r>
        <w:rPr>
          <w:rFonts w:hint="eastAsia"/>
        </w:rPr>
        <w:t>共同开发，厦门大学负责</w:t>
      </w:r>
      <w:r w:rsidR="00151377">
        <w:rPr>
          <w:rFonts w:hint="eastAsia"/>
        </w:rPr>
        <w:t>工控机（</w:t>
      </w:r>
      <w:r w:rsidR="00151377">
        <w:rPr>
          <w:rFonts w:hint="eastAsia"/>
        </w:rPr>
        <w:t>PC</w:t>
      </w:r>
      <w:r w:rsidR="00151377">
        <w:rPr>
          <w:rFonts w:hint="eastAsia"/>
        </w:rPr>
        <w:t>）端的</w:t>
      </w:r>
      <w:r>
        <w:rPr>
          <w:rFonts w:hint="eastAsia"/>
        </w:rPr>
        <w:t>系统软件部分设计，包括</w:t>
      </w:r>
      <w:r w:rsidRPr="008D64FC">
        <w:rPr>
          <w:rFonts w:hint="eastAsia"/>
          <w:b/>
          <w:bCs/>
        </w:rPr>
        <w:t>线阵</w:t>
      </w:r>
      <w:r w:rsidR="00F646D1">
        <w:rPr>
          <w:rFonts w:hint="eastAsia"/>
          <w:b/>
          <w:bCs/>
        </w:rPr>
        <w:t>驱动</w:t>
      </w:r>
      <w:r w:rsidRPr="008D64FC">
        <w:rPr>
          <w:rFonts w:hint="eastAsia"/>
          <w:b/>
          <w:bCs/>
        </w:rPr>
        <w:t>程序设计</w:t>
      </w:r>
      <w:r>
        <w:rPr>
          <w:rFonts w:hint="eastAsia"/>
        </w:rPr>
        <w:t>、</w:t>
      </w:r>
      <w:r w:rsidRPr="008D64FC">
        <w:rPr>
          <w:rFonts w:hint="eastAsia"/>
          <w:b/>
          <w:bCs/>
        </w:rPr>
        <w:t>荧光光谱</w:t>
      </w:r>
      <w:r w:rsidR="004E4BB3">
        <w:rPr>
          <w:rFonts w:hint="eastAsia"/>
          <w:b/>
          <w:bCs/>
        </w:rPr>
        <w:t>接收</w:t>
      </w:r>
      <w:r w:rsidR="00F646D1">
        <w:rPr>
          <w:rFonts w:hint="eastAsia"/>
          <w:b/>
          <w:bCs/>
        </w:rPr>
        <w:t>驱动</w:t>
      </w:r>
      <w:r w:rsidRPr="008D64FC">
        <w:rPr>
          <w:rFonts w:hint="eastAsia"/>
          <w:b/>
          <w:bCs/>
        </w:rPr>
        <w:t>程序设计</w:t>
      </w:r>
      <w:r>
        <w:rPr>
          <w:rFonts w:hint="eastAsia"/>
        </w:rPr>
        <w:t>、</w:t>
      </w:r>
      <w:r w:rsidRPr="008D64FC">
        <w:rPr>
          <w:rFonts w:hint="eastAsia"/>
          <w:b/>
          <w:bCs/>
        </w:rPr>
        <w:t>X</w:t>
      </w:r>
      <w:r w:rsidRPr="008D64FC">
        <w:rPr>
          <w:rFonts w:hint="eastAsia"/>
          <w:b/>
          <w:bCs/>
        </w:rPr>
        <w:t>射线光源控制</w:t>
      </w:r>
      <w:r w:rsidR="00F646D1">
        <w:rPr>
          <w:rFonts w:hint="eastAsia"/>
          <w:b/>
          <w:bCs/>
        </w:rPr>
        <w:t>驱动</w:t>
      </w:r>
      <w:r w:rsidRPr="008D64FC">
        <w:rPr>
          <w:rFonts w:hint="eastAsia"/>
          <w:b/>
          <w:bCs/>
        </w:rPr>
        <w:t>程序设计</w:t>
      </w:r>
      <w:r>
        <w:rPr>
          <w:rFonts w:hint="eastAsia"/>
        </w:rPr>
        <w:t>、</w:t>
      </w:r>
      <w:r w:rsidRPr="008D64FC">
        <w:rPr>
          <w:rFonts w:hint="eastAsia"/>
          <w:b/>
          <w:bCs/>
        </w:rPr>
        <w:t>工控机主控</w:t>
      </w:r>
      <w:r w:rsidR="002508F2">
        <w:rPr>
          <w:rFonts w:hint="eastAsia"/>
          <w:b/>
          <w:bCs/>
        </w:rPr>
        <w:t>程序</w:t>
      </w:r>
      <w:r w:rsidRPr="008D64FC">
        <w:rPr>
          <w:rFonts w:hint="eastAsia"/>
          <w:b/>
          <w:bCs/>
        </w:rPr>
        <w:t>设计</w:t>
      </w:r>
      <w:r w:rsidR="00151377">
        <w:rPr>
          <w:rFonts w:hint="eastAsia"/>
        </w:rPr>
        <w:t>，</w:t>
      </w:r>
      <w:r w:rsidR="00317728">
        <w:rPr>
          <w:rFonts w:hint="eastAsia"/>
        </w:rPr>
        <w:t>硬件结构设计组装与</w:t>
      </w:r>
      <w:r w:rsidR="00317728">
        <w:rPr>
          <w:rFonts w:hint="eastAsia"/>
        </w:rPr>
        <w:t>PLC</w:t>
      </w:r>
      <w:r w:rsidR="00317728">
        <w:rPr>
          <w:rFonts w:hint="eastAsia"/>
        </w:rPr>
        <w:t>控制则由维克公司负责。</w:t>
      </w:r>
    </w:p>
    <w:p w14:paraId="0828D57B" w14:textId="77777777" w:rsidR="00B969B7" w:rsidRDefault="00B969B7" w:rsidP="008D64FC">
      <w:pPr>
        <w:ind w:firstLine="480"/>
      </w:pPr>
    </w:p>
    <w:p w14:paraId="42A1573D" w14:textId="4DB78353" w:rsidR="00317728" w:rsidRDefault="00317728" w:rsidP="00317728">
      <w:pPr>
        <w:pStyle w:val="3"/>
        <w:ind w:firstLine="562"/>
      </w:pPr>
      <w:r>
        <w:rPr>
          <w:rFonts w:hint="eastAsia"/>
        </w:rPr>
        <w:lastRenderedPageBreak/>
        <w:t xml:space="preserve">2.1 </w:t>
      </w:r>
      <w:r>
        <w:rPr>
          <w:rFonts w:hint="eastAsia"/>
        </w:rPr>
        <w:t>软件总体架构</w:t>
      </w:r>
    </w:p>
    <w:p w14:paraId="131CEEAA" w14:textId="77777777" w:rsidR="0072365E" w:rsidRDefault="002508F2" w:rsidP="0072365E">
      <w:pPr>
        <w:pStyle w:val="af7"/>
        <w:keepNext/>
      </w:pPr>
      <w:r>
        <w:rPr>
          <w:noProof/>
        </w:rPr>
        <w:drawing>
          <wp:inline distT="0" distB="0" distL="0" distR="0" wp14:anchorId="497CF4C4" wp14:editId="47005967">
            <wp:extent cx="3563007" cy="2573378"/>
            <wp:effectExtent l="0" t="0" r="0" b="0"/>
            <wp:docPr id="1042054823" name="图片 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4823" name="图片 6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007" cy="257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C623" w14:textId="54E17055" w:rsidR="00317728" w:rsidRDefault="0072365E" w:rsidP="0072365E">
      <w:pPr>
        <w:pStyle w:val="afc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4</w:t>
      </w:r>
      <w:r>
        <w:fldChar w:fldCharType="end"/>
      </w:r>
      <w:r w:rsidRPr="0031638D">
        <w:rPr>
          <w:rFonts w:hint="eastAsia"/>
        </w:rPr>
        <w:t>软件框架图：①线阵接口程序、②荧光光谱接收程序、③</w:t>
      </w:r>
      <w:r w:rsidRPr="0031638D">
        <w:rPr>
          <w:rFonts w:hint="eastAsia"/>
        </w:rPr>
        <w:t>X</w:t>
      </w:r>
      <w:r w:rsidRPr="0031638D">
        <w:rPr>
          <w:rFonts w:hint="eastAsia"/>
        </w:rPr>
        <w:t>射线光源控制程序、④工控机主控程序</w:t>
      </w:r>
    </w:p>
    <w:p w14:paraId="48F9D486" w14:textId="7A52D0D9" w:rsidR="00926512" w:rsidRDefault="002508F2" w:rsidP="00926512">
      <w:pPr>
        <w:ind w:firstLine="480"/>
      </w:pPr>
      <w:r>
        <w:rPr>
          <w:rFonts w:hint="eastAsia"/>
        </w:rPr>
        <w:t>目前，四种程序采用单进程多线程</w:t>
      </w:r>
      <w:r w:rsidR="00EA5FAE">
        <w:rPr>
          <w:rFonts w:hint="eastAsia"/>
        </w:rPr>
        <w:t>（但目前因为</w:t>
      </w:r>
      <w:r w:rsidR="00EA5FAE">
        <w:rPr>
          <w:rFonts w:hint="eastAsia"/>
        </w:rPr>
        <w:t>X</w:t>
      </w:r>
      <w:r w:rsidR="00EA5FAE">
        <w:rPr>
          <w:rFonts w:hint="eastAsia"/>
        </w:rPr>
        <w:t>光光源程序问题正在开发多进程版本）</w:t>
      </w:r>
      <w:r>
        <w:rPr>
          <w:rFonts w:hint="eastAsia"/>
        </w:rPr>
        <w:t>的方式集成在一个可执行软件中。其中</w:t>
      </w:r>
      <w:r w:rsidRPr="004E4BB3">
        <w:rPr>
          <w:rFonts w:hint="eastAsia"/>
          <w:b/>
          <w:bCs/>
        </w:rPr>
        <w:t>线阵</w:t>
      </w:r>
      <w:r w:rsidR="005B5724">
        <w:rPr>
          <w:rFonts w:hint="eastAsia"/>
          <w:b/>
          <w:bCs/>
        </w:rPr>
        <w:t>驱动</w:t>
      </w:r>
      <w:r w:rsidRPr="004E4BB3">
        <w:rPr>
          <w:rFonts w:hint="eastAsia"/>
          <w:b/>
          <w:bCs/>
        </w:rPr>
        <w:t>程序</w:t>
      </w:r>
      <w:r>
        <w:rPr>
          <w:rFonts w:hint="eastAsia"/>
        </w:rPr>
        <w:t>负责</w:t>
      </w:r>
      <w:r w:rsidR="00151377">
        <w:rPr>
          <w:rFonts w:hint="eastAsia"/>
        </w:rPr>
        <w:t>采用</w:t>
      </w:r>
      <w:r>
        <w:rPr>
          <w:rFonts w:hint="eastAsia"/>
        </w:rPr>
        <w:t>UDP</w:t>
      </w:r>
      <w:r>
        <w:rPr>
          <w:rFonts w:hint="eastAsia"/>
        </w:rPr>
        <w:t>协议通过网口实现线阵探测器（</w:t>
      </w:r>
      <w:r>
        <w:rPr>
          <w:rFonts w:hint="eastAsia"/>
        </w:rPr>
        <w:t>XRT</w:t>
      </w:r>
      <w:r>
        <w:rPr>
          <w:rFonts w:hint="eastAsia"/>
        </w:rPr>
        <w:t>）与主控系统之间的双向通信，</w:t>
      </w:r>
      <w:r w:rsidR="004E4BB3">
        <w:rPr>
          <w:rFonts w:hint="eastAsia"/>
        </w:rPr>
        <w:t>接收线阵数据并组合成高低能二维图像发送给主控程序，同时接收主控程序发出的控制指令控制线阵探测器。</w:t>
      </w:r>
      <w:r w:rsidR="004E4BB3" w:rsidRPr="004E4BB3">
        <w:rPr>
          <w:rFonts w:hint="eastAsia"/>
          <w:b/>
          <w:bCs/>
        </w:rPr>
        <w:t>荧光光谱接收</w:t>
      </w:r>
      <w:r w:rsidR="005B5724">
        <w:rPr>
          <w:rFonts w:hint="eastAsia"/>
          <w:b/>
          <w:bCs/>
        </w:rPr>
        <w:t>驱动</w:t>
      </w:r>
      <w:r w:rsidR="004E4BB3" w:rsidRPr="004E4BB3">
        <w:rPr>
          <w:rFonts w:hint="eastAsia"/>
          <w:b/>
          <w:bCs/>
        </w:rPr>
        <w:t>程序</w:t>
      </w:r>
      <w:r w:rsidR="004E4BB3">
        <w:rPr>
          <w:rFonts w:hint="eastAsia"/>
        </w:rPr>
        <w:t>同样采用</w:t>
      </w:r>
      <w:r w:rsidR="004E4BB3">
        <w:rPr>
          <w:rFonts w:hint="eastAsia"/>
        </w:rPr>
        <w:t>UDP</w:t>
      </w:r>
      <w:r w:rsidR="004E4BB3">
        <w:rPr>
          <w:rFonts w:hint="eastAsia"/>
        </w:rPr>
        <w:t>协议通过网口接收荧光功放设备（</w:t>
      </w:r>
      <w:r w:rsidR="004E4BB3">
        <w:rPr>
          <w:rFonts w:hint="eastAsia"/>
        </w:rPr>
        <w:t>XRF</w:t>
      </w:r>
      <w:r w:rsidR="004E4BB3">
        <w:rPr>
          <w:rFonts w:hint="eastAsia"/>
        </w:rPr>
        <w:t>）输入光谱信号，并对光谱信号采用一定的预处理优化后发送给主控程序。</w:t>
      </w:r>
      <w:r w:rsidR="004E4BB3" w:rsidRPr="004E4BB3">
        <w:rPr>
          <w:rFonts w:hint="eastAsia"/>
          <w:b/>
          <w:bCs/>
        </w:rPr>
        <w:t>X</w:t>
      </w:r>
      <w:r w:rsidR="004E4BB3" w:rsidRPr="004E4BB3">
        <w:rPr>
          <w:rFonts w:hint="eastAsia"/>
          <w:b/>
          <w:bCs/>
        </w:rPr>
        <w:t>射线光源控制</w:t>
      </w:r>
      <w:r w:rsidR="005B5724">
        <w:rPr>
          <w:rFonts w:hint="eastAsia"/>
          <w:b/>
          <w:bCs/>
        </w:rPr>
        <w:t>驱动</w:t>
      </w:r>
      <w:r w:rsidR="004E4BB3" w:rsidRPr="004E4BB3">
        <w:rPr>
          <w:rFonts w:hint="eastAsia"/>
          <w:b/>
          <w:bCs/>
        </w:rPr>
        <w:t>程序</w:t>
      </w:r>
      <w:r w:rsidR="004E4BB3">
        <w:rPr>
          <w:rFonts w:hint="eastAsia"/>
        </w:rPr>
        <w:t>通过串口向光源设备发送控制信号实现对光源的控制。</w:t>
      </w:r>
      <w:r w:rsidR="004E4BB3" w:rsidRPr="004E4BB3">
        <w:rPr>
          <w:rFonts w:hint="eastAsia"/>
          <w:b/>
          <w:bCs/>
        </w:rPr>
        <w:t>主程序</w:t>
      </w:r>
      <w:r w:rsidR="00151377" w:rsidRPr="00151377">
        <w:rPr>
          <w:rFonts w:hint="eastAsia"/>
        </w:rPr>
        <w:t>则</w:t>
      </w:r>
      <w:r w:rsidR="004E4BB3">
        <w:rPr>
          <w:rFonts w:hint="eastAsia"/>
        </w:rPr>
        <w:t>会通过上述接口程序对硬件进行初始化设置，在运行过程中接收双能透射图像和荧光光谱信息，由内部的融合单元对透射图像和荧光信号进行空间和时间对齐，而后由目标识别单元对物块进行识别，控制编码单元根据识别结果编码控制信号</w:t>
      </w:r>
      <w:r w:rsidR="00151377">
        <w:rPr>
          <w:rFonts w:hint="eastAsia"/>
        </w:rPr>
        <w:t>通过</w:t>
      </w:r>
      <w:r w:rsidR="004E4BB3">
        <w:rPr>
          <w:rFonts w:hint="eastAsia"/>
        </w:rPr>
        <w:t>PLC</w:t>
      </w:r>
      <w:r w:rsidR="00D90BAA">
        <w:rPr>
          <w:rFonts w:hint="eastAsia"/>
        </w:rPr>
        <w:t>操作</w:t>
      </w:r>
      <w:r w:rsidR="00151377">
        <w:rPr>
          <w:rFonts w:hint="eastAsia"/>
        </w:rPr>
        <w:t>喷吹头</w:t>
      </w:r>
      <w:r w:rsidR="004E4BB3">
        <w:rPr>
          <w:rFonts w:hint="eastAsia"/>
        </w:rPr>
        <w:t>动作。</w:t>
      </w:r>
    </w:p>
    <w:p w14:paraId="3F6883D9" w14:textId="77451B4D" w:rsidR="00926512" w:rsidRDefault="00926512" w:rsidP="00926512">
      <w:pPr>
        <w:pStyle w:val="3"/>
        <w:ind w:firstLine="562"/>
      </w:pPr>
      <w:r>
        <w:rPr>
          <w:rFonts w:hint="eastAsia"/>
        </w:rPr>
        <w:t xml:space="preserve">2.2 </w:t>
      </w:r>
      <w:r>
        <w:rPr>
          <w:rFonts w:hint="eastAsia"/>
        </w:rPr>
        <w:t>主程序（</w:t>
      </w:r>
      <w:r w:rsidRPr="00926512">
        <w:t>VecOreScreening</w:t>
      </w:r>
      <w:r>
        <w:rPr>
          <w:rFonts w:hint="eastAsia"/>
        </w:rPr>
        <w:t>）</w:t>
      </w:r>
    </w:p>
    <w:p w14:paraId="172453F4" w14:textId="10EB70B2" w:rsidR="00F646D1" w:rsidRPr="00F646D1" w:rsidRDefault="00F646D1" w:rsidP="00F646D1">
      <w:pPr>
        <w:ind w:firstLine="480"/>
      </w:pPr>
      <w:r>
        <w:rPr>
          <w:rFonts w:hint="eastAsia"/>
        </w:rPr>
        <w:t>主程序是安装在工控机（</w:t>
      </w:r>
      <w:r>
        <w:rPr>
          <w:rFonts w:hint="eastAsia"/>
        </w:rPr>
        <w:t>PC</w:t>
      </w:r>
      <w:r>
        <w:rPr>
          <w:rFonts w:hint="eastAsia"/>
        </w:rPr>
        <w:t>）上的应用程序，负责接收各外部硬件输入的采样信息，并执行目标识别算法完成金属成分分析和定位工作，控制外部设备完成分选工作。</w:t>
      </w:r>
    </w:p>
    <w:p w14:paraId="2796F4EC" w14:textId="64D044B6" w:rsidR="00926512" w:rsidRDefault="00E453C9" w:rsidP="00926512">
      <w:pPr>
        <w:pStyle w:val="4"/>
        <w:ind w:firstLine="480"/>
      </w:pPr>
      <w:r>
        <w:rPr>
          <w:rFonts w:hint="eastAsia"/>
        </w:rPr>
        <w:lastRenderedPageBreak/>
        <w:t xml:space="preserve">2.2.1 </w:t>
      </w:r>
      <w:r>
        <w:rPr>
          <w:rFonts w:hint="eastAsia"/>
        </w:rPr>
        <w:t>整体</w:t>
      </w:r>
      <w:r w:rsidR="00926512">
        <w:rPr>
          <w:rFonts w:hint="eastAsia"/>
        </w:rPr>
        <w:t>结构</w:t>
      </w:r>
      <w:r w:rsidR="00EA5FAE">
        <w:rPr>
          <w:rFonts w:hint="eastAsia"/>
        </w:rPr>
        <w:t>（单进程）</w:t>
      </w:r>
    </w:p>
    <w:p w14:paraId="697EFA6E" w14:textId="05678D5E" w:rsidR="0075033F" w:rsidRDefault="005B5724" w:rsidP="0075033F">
      <w:pPr>
        <w:pStyle w:val="af7"/>
        <w:keepNext/>
      </w:pPr>
      <w:r>
        <w:rPr>
          <w:noProof/>
        </w:rPr>
        <w:drawing>
          <wp:inline distT="0" distB="0" distL="0" distR="0" wp14:anchorId="16F91E79" wp14:editId="6C35551C">
            <wp:extent cx="5274310" cy="3067685"/>
            <wp:effectExtent l="0" t="0" r="2540" b="0"/>
            <wp:docPr id="4792221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833F" w14:textId="3465ECA0" w:rsidR="0075033F" w:rsidRDefault="0075033F" w:rsidP="0075033F">
      <w:pPr>
        <w:pStyle w:val="afc"/>
        <w:ind w:firstLine="400"/>
        <w:jc w:val="center"/>
        <w:rPr>
          <w:rFonts w:hint="eastAsia"/>
        </w:rPr>
      </w:pPr>
      <w:bookmarkStart w:id="3" w:name="_Ref177993109"/>
      <w:bookmarkStart w:id="4" w:name="_Ref17799310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5</w:t>
      </w:r>
      <w:r>
        <w:fldChar w:fldCharType="end"/>
      </w:r>
      <w:bookmarkEnd w:id="3"/>
      <w:r>
        <w:rPr>
          <w:rFonts w:hint="eastAsia"/>
        </w:rPr>
        <w:t xml:space="preserve"> </w:t>
      </w:r>
      <w:r>
        <w:rPr>
          <w:rFonts w:hint="eastAsia"/>
        </w:rPr>
        <w:t>主程序结构</w:t>
      </w:r>
      <w:bookmarkEnd w:id="4"/>
    </w:p>
    <w:p w14:paraId="0C618138" w14:textId="67610F91" w:rsidR="0075033F" w:rsidRPr="0075033F" w:rsidRDefault="0075033F" w:rsidP="0075033F">
      <w:pPr>
        <w:ind w:firstLine="480"/>
      </w:pPr>
      <w:r>
        <w:rPr>
          <w:rFonts w:hint="eastAsia"/>
        </w:rPr>
        <w:t>如</w:t>
      </w:r>
      <w:r>
        <w:fldChar w:fldCharType="begin"/>
      </w:r>
      <w:r>
        <w:instrText xml:space="preserve"> REF _Ref177993109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>主程序的核心内容主要分为四个板块，</w:t>
      </w:r>
      <w:r w:rsidR="005B5724">
        <w:rPr>
          <w:rFonts w:hint="eastAsia"/>
        </w:rPr>
        <w:t>首先操作人员或外部人员通过交互单元对主程序</w:t>
      </w:r>
      <w:r w:rsidR="005B5724">
        <w:rPr>
          <w:rFonts w:hint="eastAsia"/>
        </w:rPr>
        <w:t>Manager</w:t>
      </w:r>
      <w:r w:rsidR="005B5724">
        <w:rPr>
          <w:rFonts w:hint="eastAsia"/>
        </w:rPr>
        <w:t>进行操作；管理单元根据配置信息配置硬件及初始化信息；接口单元是主程序对硬件</w:t>
      </w:r>
      <w:r w:rsidR="00F646D1">
        <w:rPr>
          <w:rFonts w:hint="eastAsia"/>
        </w:rPr>
        <w:t>驱动程序</w:t>
      </w:r>
      <w:r w:rsidR="005B5724">
        <w:rPr>
          <w:rFonts w:hint="eastAsia"/>
        </w:rPr>
        <w:t>的</w:t>
      </w:r>
      <w:r w:rsidR="00F646D1">
        <w:rPr>
          <w:rFonts w:hint="eastAsia"/>
        </w:rPr>
        <w:t>接口</w:t>
      </w:r>
      <w:r w:rsidR="005B5724">
        <w:rPr>
          <w:rFonts w:hint="eastAsia"/>
        </w:rPr>
        <w:t>封装</w:t>
      </w:r>
      <w:r w:rsidR="00F646D1">
        <w:rPr>
          <w:rFonts w:hint="eastAsia"/>
        </w:rPr>
        <w:t>，使主程序</w:t>
      </w:r>
      <w:r w:rsidR="00F646D1">
        <w:rPr>
          <w:rFonts w:hint="eastAsia"/>
        </w:rPr>
        <w:t>Manager</w:t>
      </w:r>
      <w:r w:rsidR="00F646D1">
        <w:rPr>
          <w:rFonts w:hint="eastAsia"/>
        </w:rPr>
        <w:t>与设备型号解耦；算法单元根据输入信息</w:t>
      </w:r>
      <w:r w:rsidR="00FD4CE5">
        <w:rPr>
          <w:rFonts w:hint="eastAsia"/>
        </w:rPr>
        <w:t>识别物块，并完成可视化和控制信号编码。</w:t>
      </w:r>
      <w:r w:rsidR="00F646D1" w:rsidRPr="0075033F">
        <w:rPr>
          <w:rFonts w:hint="eastAsia"/>
        </w:rPr>
        <w:t xml:space="preserve"> </w:t>
      </w:r>
    </w:p>
    <w:p w14:paraId="3A3C4C66" w14:textId="2BB265A0" w:rsidR="003C05C6" w:rsidRDefault="00E453C9" w:rsidP="00C136FC">
      <w:pPr>
        <w:pStyle w:val="4"/>
        <w:ind w:firstLine="480"/>
      </w:pPr>
      <w:r>
        <w:rPr>
          <w:rFonts w:hint="eastAsia"/>
        </w:rPr>
        <w:t xml:space="preserve">2.2.2 </w:t>
      </w:r>
      <w:r w:rsidR="0004302E">
        <w:rPr>
          <w:rFonts w:hint="eastAsia"/>
        </w:rPr>
        <w:t>源码组成</w:t>
      </w:r>
    </w:p>
    <w:p w14:paraId="48794399" w14:textId="52645F85" w:rsidR="0004302E" w:rsidRPr="0004302E" w:rsidRDefault="0004302E" w:rsidP="0004302E">
      <w:pPr>
        <w:ind w:firstLine="480"/>
      </w:pPr>
      <w:r>
        <w:rPr>
          <w:rFonts w:hint="eastAsia"/>
        </w:rPr>
        <w:t>核心文件包括：</w:t>
      </w:r>
    </w:p>
    <w:p w14:paraId="19ED100C" w14:textId="0030C160" w:rsidR="0019526D" w:rsidRDefault="0019526D" w:rsidP="0019526D">
      <w:pPr>
        <w:ind w:firstLine="480"/>
      </w:pPr>
      <w:r>
        <w:rPr>
          <w:rFonts w:hint="eastAsia"/>
        </w:rPr>
        <w:t>DeepLearning</w:t>
      </w:r>
      <w:r>
        <w:rPr>
          <w:rFonts w:hint="eastAsia"/>
        </w:rPr>
        <w:t>文件夹：深度学习相关模块集合，未实装。</w:t>
      </w:r>
    </w:p>
    <w:p w14:paraId="368D4CB0" w14:textId="4D04A123" w:rsidR="0019526D" w:rsidRDefault="0019526D" w:rsidP="0019526D">
      <w:pPr>
        <w:ind w:firstLine="480"/>
      </w:pPr>
      <w:r>
        <w:rPr>
          <w:rFonts w:hint="eastAsia"/>
        </w:rPr>
        <w:t>Hardware</w:t>
      </w:r>
      <w:r>
        <w:rPr>
          <w:rFonts w:hint="eastAsia"/>
        </w:rPr>
        <w:t>文件夹：硬件接口封装接口模块集合，解耦</w:t>
      </w:r>
      <w:r>
        <w:rPr>
          <w:rFonts w:hint="eastAsia"/>
        </w:rPr>
        <w:t>Manage</w:t>
      </w:r>
      <w:r>
        <w:rPr>
          <w:rFonts w:hint="eastAsia"/>
        </w:rPr>
        <w:t>与硬件驱动。</w:t>
      </w:r>
    </w:p>
    <w:p w14:paraId="65C3DBD8" w14:textId="77FDE2B5" w:rsidR="0019526D" w:rsidRDefault="0019526D" w:rsidP="0019526D">
      <w:pPr>
        <w:ind w:firstLine="480"/>
      </w:pPr>
      <w:r>
        <w:rPr>
          <w:rFonts w:hint="eastAsia"/>
        </w:rPr>
        <w:t>Log</w:t>
      </w:r>
      <w:r>
        <w:rPr>
          <w:rFonts w:hint="eastAsia"/>
        </w:rPr>
        <w:t>文件夹：日志模块集合。</w:t>
      </w:r>
    </w:p>
    <w:p w14:paraId="25D5DA7E" w14:textId="1AB1B774" w:rsidR="0019526D" w:rsidRDefault="0019526D" w:rsidP="0019526D">
      <w:pPr>
        <w:ind w:firstLine="480"/>
      </w:pPr>
      <w:r>
        <w:rPr>
          <w:rFonts w:hint="eastAsia"/>
        </w:rPr>
        <w:t>MainForm.cs</w:t>
      </w:r>
      <w:r>
        <w:rPr>
          <w:rFonts w:hint="eastAsia"/>
        </w:rPr>
        <w:t>：本地控制器。</w:t>
      </w:r>
    </w:p>
    <w:p w14:paraId="6AE5FA77" w14:textId="6BD2A82C" w:rsidR="0019526D" w:rsidRDefault="0019526D" w:rsidP="0019526D">
      <w:pPr>
        <w:ind w:firstLine="480"/>
      </w:pPr>
      <w:r>
        <w:rPr>
          <w:rFonts w:hint="eastAsia"/>
        </w:rPr>
        <w:t>SocketController</w:t>
      </w:r>
      <w:r>
        <w:rPr>
          <w:rFonts w:hint="eastAsia"/>
        </w:rPr>
        <w:t>：外部控制器。</w:t>
      </w:r>
    </w:p>
    <w:p w14:paraId="182BD244" w14:textId="77777777" w:rsidR="0019526D" w:rsidRDefault="0019526D" w:rsidP="0019526D">
      <w:pPr>
        <w:ind w:firstLine="480"/>
      </w:pPr>
      <w:r>
        <w:rPr>
          <w:rFonts w:hint="eastAsia"/>
        </w:rPr>
        <w:t>Manager.cs</w:t>
      </w:r>
      <w:r>
        <w:rPr>
          <w:rFonts w:hint="eastAsia"/>
        </w:rPr>
        <w:t>：管理及算法模块。</w:t>
      </w:r>
    </w:p>
    <w:p w14:paraId="0E21991C" w14:textId="0A3B9EFE" w:rsidR="0019526D" w:rsidRDefault="0019526D" w:rsidP="0019526D">
      <w:pPr>
        <w:ind w:firstLine="480"/>
      </w:pPr>
      <w:r>
        <w:rPr>
          <w:rFonts w:hint="eastAsia"/>
        </w:rPr>
        <w:t>Program.cs</w:t>
      </w:r>
      <w:r>
        <w:rPr>
          <w:rFonts w:hint="eastAsia"/>
        </w:rPr>
        <w:t>：软件启动模块。</w:t>
      </w:r>
    </w:p>
    <w:p w14:paraId="2F0CD250" w14:textId="091C841C" w:rsidR="0019526D" w:rsidRPr="0019526D" w:rsidRDefault="0019526D" w:rsidP="0019526D">
      <w:pPr>
        <w:ind w:firstLine="480"/>
      </w:pPr>
      <w:r>
        <w:rPr>
          <w:rFonts w:hint="eastAsia"/>
        </w:rPr>
        <w:t>完整目录参考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_Ref177997898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6</w:t>
      </w:r>
      <w:r>
        <w:fldChar w:fldCharType="end"/>
      </w:r>
    </w:p>
    <w:p w14:paraId="7236A15F" w14:textId="77777777" w:rsidR="0019526D" w:rsidRDefault="00B66CCB" w:rsidP="0019526D">
      <w:pPr>
        <w:pStyle w:val="af7"/>
        <w:keepNext/>
      </w:pPr>
      <w:r w:rsidRPr="00B66CCB">
        <w:rPr>
          <w:noProof/>
        </w:rPr>
        <w:lastRenderedPageBreak/>
        <w:drawing>
          <wp:inline distT="0" distB="0" distL="0" distR="0" wp14:anchorId="54CF8FE4" wp14:editId="342E41CA">
            <wp:extent cx="2485899" cy="5057030"/>
            <wp:effectExtent l="0" t="0" r="0" b="0"/>
            <wp:docPr id="1774976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76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0401" cy="506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1056" w14:textId="47517595" w:rsidR="00B66CCB" w:rsidRDefault="0019526D" w:rsidP="0019526D">
      <w:pPr>
        <w:pStyle w:val="afc"/>
        <w:ind w:firstLine="400"/>
        <w:jc w:val="center"/>
        <w:rPr>
          <w:rFonts w:hint="eastAsia"/>
        </w:rPr>
      </w:pPr>
      <w:bookmarkStart w:id="5" w:name="_Ref17799789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6</w:t>
      </w:r>
      <w:r>
        <w:fldChar w:fldCharType="end"/>
      </w:r>
      <w:bookmarkEnd w:id="5"/>
      <w:r>
        <w:rPr>
          <w:rFonts w:hint="eastAsia"/>
        </w:rPr>
        <w:t xml:space="preserve"> </w:t>
      </w:r>
      <w:r>
        <w:rPr>
          <w:rFonts w:hint="eastAsia"/>
        </w:rPr>
        <w:t>项目文件目录</w:t>
      </w:r>
    </w:p>
    <w:p w14:paraId="22FB4E82" w14:textId="77777777" w:rsidR="0019526D" w:rsidRPr="00B66CCB" w:rsidRDefault="0019526D" w:rsidP="00B66CCB">
      <w:pPr>
        <w:ind w:firstLine="480"/>
      </w:pPr>
    </w:p>
    <w:p w14:paraId="18779A56" w14:textId="385BBC9F" w:rsidR="00926512" w:rsidRDefault="00E453C9" w:rsidP="00EA5FAE">
      <w:pPr>
        <w:pStyle w:val="4"/>
        <w:ind w:firstLine="480"/>
      </w:pPr>
      <w:r>
        <w:rPr>
          <w:rFonts w:hint="eastAsia"/>
        </w:rPr>
        <w:t xml:space="preserve">2.2.3 </w:t>
      </w:r>
      <w:r w:rsidR="0077458D">
        <w:rPr>
          <w:rFonts w:hint="eastAsia"/>
        </w:rPr>
        <w:t>预</w:t>
      </w:r>
      <w:r w:rsidR="0019526D">
        <w:rPr>
          <w:rFonts w:hint="eastAsia"/>
        </w:rPr>
        <w:t>编译项</w:t>
      </w:r>
    </w:p>
    <w:p w14:paraId="43D351BD" w14:textId="7716D5ED" w:rsidR="0019526D" w:rsidRDefault="0019526D" w:rsidP="00646F7C">
      <w:pPr>
        <w:ind w:firstLine="480"/>
      </w:pPr>
      <w:r>
        <w:rPr>
          <w:rFonts w:hint="eastAsia"/>
        </w:rPr>
        <w:t>_TEST</w:t>
      </w:r>
      <w:r w:rsidR="00646F7C">
        <w:rPr>
          <w:rFonts w:hint="eastAsia"/>
        </w:rPr>
        <w:t>：定义后软件</w:t>
      </w:r>
      <w:r w:rsidR="0077458D">
        <w:rPr>
          <w:rFonts w:hint="eastAsia"/>
        </w:rPr>
        <w:t>编译</w:t>
      </w:r>
      <w:r w:rsidR="00646F7C">
        <w:rPr>
          <w:rFonts w:hint="eastAsia"/>
        </w:rPr>
        <w:t>本地</w:t>
      </w:r>
      <w:r w:rsidR="00646F7C">
        <w:rPr>
          <w:rFonts w:hint="eastAsia"/>
        </w:rPr>
        <w:t>DEBUG</w:t>
      </w:r>
      <w:r w:rsidR="0077458D">
        <w:rPr>
          <w:rFonts w:hint="eastAsia"/>
        </w:rPr>
        <w:t>版本</w:t>
      </w:r>
      <w:r w:rsidR="00646F7C">
        <w:rPr>
          <w:rFonts w:hint="eastAsia"/>
        </w:rPr>
        <w:t>，用于测试线阵驱动及接口程序，也可以用于测试目标识别算法，结合</w:t>
      </w:r>
      <w:r w:rsidR="00646F7C" w:rsidRPr="00646F7C">
        <w:t>HardwareSimulator</w:t>
      </w:r>
      <w:r w:rsidR="00646F7C">
        <w:rPr>
          <w:rFonts w:hint="eastAsia"/>
        </w:rPr>
        <w:t>项目对软件进行测试。</w:t>
      </w:r>
    </w:p>
    <w:p w14:paraId="2299EDCA" w14:textId="0EFF284B" w:rsidR="0077458D" w:rsidRDefault="0077458D" w:rsidP="00646F7C">
      <w:pPr>
        <w:ind w:firstLine="480"/>
      </w:pPr>
      <w:r w:rsidRPr="0077458D">
        <w:rPr>
          <w:rFonts w:hint="eastAsia"/>
        </w:rPr>
        <w:t>_POWERTEST</w:t>
      </w:r>
      <w:r>
        <w:rPr>
          <w:rFonts w:hint="eastAsia"/>
        </w:rPr>
        <w:t>：</w:t>
      </w:r>
      <w:r w:rsidRPr="0077458D">
        <w:rPr>
          <w:rFonts w:hint="eastAsia"/>
        </w:rPr>
        <w:t>功放调试版本，结合</w:t>
      </w:r>
      <w:r w:rsidRPr="0077458D">
        <w:rPr>
          <w:rFonts w:hint="eastAsia"/>
        </w:rPr>
        <w:t>_TEST</w:t>
      </w:r>
      <w:r w:rsidRPr="0077458D">
        <w:rPr>
          <w:rFonts w:hint="eastAsia"/>
        </w:rPr>
        <w:t>使用</w:t>
      </w:r>
      <w:r>
        <w:rPr>
          <w:rFonts w:hint="eastAsia"/>
        </w:rPr>
        <w:t>。</w:t>
      </w:r>
    </w:p>
    <w:p w14:paraId="77E9F2B9" w14:textId="1DFCB5B4" w:rsidR="00646F7C" w:rsidRDefault="00646F7C" w:rsidP="0019526D">
      <w:pPr>
        <w:ind w:firstLine="480"/>
      </w:pPr>
      <w:r>
        <w:rPr>
          <w:rFonts w:hint="eastAsia"/>
        </w:rPr>
        <w:t>_IMGTEST</w:t>
      </w:r>
      <w:r>
        <w:rPr>
          <w:rFonts w:hint="eastAsia"/>
        </w:rPr>
        <w:t>：定义后软件</w:t>
      </w:r>
      <w:r w:rsidR="0077458D">
        <w:rPr>
          <w:rFonts w:hint="eastAsia"/>
        </w:rPr>
        <w:t>编译</w:t>
      </w:r>
      <w:r>
        <w:rPr>
          <w:rFonts w:hint="eastAsia"/>
        </w:rPr>
        <w:t>本地</w:t>
      </w:r>
      <w:r>
        <w:rPr>
          <w:rFonts w:hint="eastAsia"/>
        </w:rPr>
        <w:t>DEBUG</w:t>
      </w:r>
      <w:r w:rsidR="0077458D">
        <w:rPr>
          <w:rFonts w:hint="eastAsia"/>
        </w:rPr>
        <w:t>快速版本</w:t>
      </w:r>
      <w:r>
        <w:rPr>
          <w:rFonts w:hint="eastAsia"/>
        </w:rPr>
        <w:t>，需要同时定义</w:t>
      </w:r>
      <w:r>
        <w:rPr>
          <w:rFonts w:hint="eastAsia"/>
        </w:rPr>
        <w:t>_TEST</w:t>
      </w:r>
      <w:r>
        <w:rPr>
          <w:rFonts w:hint="eastAsia"/>
        </w:rPr>
        <w:t>，</w:t>
      </w:r>
      <w:r w:rsidR="0077458D">
        <w:rPr>
          <w:rFonts w:hint="eastAsia"/>
        </w:rPr>
        <w:t>软件将直接</w:t>
      </w:r>
      <w:r>
        <w:rPr>
          <w:rFonts w:hint="eastAsia"/>
        </w:rPr>
        <w:t>从</w:t>
      </w:r>
      <w:r>
        <w:rPr>
          <w:rFonts w:hint="eastAsia"/>
        </w:rPr>
        <w:t>$ROOT/data/rawImgs</w:t>
      </w:r>
      <w:r>
        <w:rPr>
          <w:rFonts w:hint="eastAsia"/>
        </w:rPr>
        <w:t>目录中读取已保存的原始线阵图片进行算法测试。</w:t>
      </w:r>
    </w:p>
    <w:p w14:paraId="70D0074E" w14:textId="1A0E0853" w:rsidR="0019526D" w:rsidRDefault="0019526D" w:rsidP="0019526D">
      <w:pPr>
        <w:ind w:firstLine="480"/>
      </w:pPr>
      <w:r>
        <w:rPr>
          <w:rFonts w:hint="eastAsia"/>
        </w:rPr>
        <w:t>_IO</w:t>
      </w:r>
      <w:r w:rsidR="00646F7C">
        <w:rPr>
          <w:rFonts w:hint="eastAsia"/>
        </w:rPr>
        <w:t>：定义后，算法识别的图像将在</w:t>
      </w:r>
      <w:r w:rsidR="00646F7C">
        <w:rPr>
          <w:rFonts w:hint="eastAsia"/>
        </w:rPr>
        <w:t>UI</w:t>
      </w:r>
      <w:r w:rsidR="00646F7C">
        <w:rPr>
          <w:rFonts w:hint="eastAsia"/>
        </w:rPr>
        <w:t>界面中输出，并同步保存到</w:t>
      </w:r>
      <w:r w:rsidR="00646F7C">
        <w:rPr>
          <w:rFonts w:hint="eastAsia"/>
        </w:rPr>
        <w:t>$ROOT/</w:t>
      </w:r>
      <w:r w:rsidR="00646F7C">
        <w:rPr>
          <w:rFonts w:hint="eastAsia"/>
        </w:rPr>
        <w:t>图像</w:t>
      </w:r>
      <w:r w:rsidR="00646F7C">
        <w:rPr>
          <w:rFonts w:hint="eastAsia"/>
        </w:rPr>
        <w:t xml:space="preserve">5 </w:t>
      </w:r>
      <w:r w:rsidR="00646F7C">
        <w:rPr>
          <w:rFonts w:hint="eastAsia"/>
        </w:rPr>
        <w:t>中。</w:t>
      </w:r>
    </w:p>
    <w:p w14:paraId="524D9F28" w14:textId="7628BEE8" w:rsidR="0019526D" w:rsidRDefault="0019526D" w:rsidP="0019526D">
      <w:pPr>
        <w:ind w:firstLine="480"/>
      </w:pPr>
      <w:r>
        <w:rPr>
          <w:rFonts w:hint="eastAsia"/>
        </w:rPr>
        <w:t>_DEEP</w:t>
      </w:r>
      <w:r w:rsidR="00646F7C">
        <w:rPr>
          <w:rFonts w:hint="eastAsia"/>
        </w:rPr>
        <w:t>：定义后开启深度学习目标检测模式（未实装）</w:t>
      </w:r>
      <w:r w:rsidR="0077458D">
        <w:rPr>
          <w:rFonts w:hint="eastAsia"/>
        </w:rPr>
        <w:t>。</w:t>
      </w:r>
    </w:p>
    <w:p w14:paraId="4E7BAC42" w14:textId="26D20B1D" w:rsidR="0019526D" w:rsidRDefault="0019526D" w:rsidP="0019526D">
      <w:pPr>
        <w:ind w:firstLine="480"/>
      </w:pPr>
      <w:r>
        <w:rPr>
          <w:rFonts w:hint="eastAsia"/>
        </w:rPr>
        <w:lastRenderedPageBreak/>
        <w:t>_RELEASE</w:t>
      </w:r>
      <w:r w:rsidR="00646F7C">
        <w:rPr>
          <w:rFonts w:hint="eastAsia"/>
        </w:rPr>
        <w:t>：定义后</w:t>
      </w:r>
      <w:r w:rsidR="0077458D">
        <w:rPr>
          <w:rFonts w:hint="eastAsia"/>
        </w:rPr>
        <w:t>，一些不稳定代码段在出错后通过</w:t>
      </w:r>
      <w:r w:rsidR="0077458D">
        <w:rPr>
          <w:rFonts w:hint="eastAsia"/>
        </w:rPr>
        <w:t>try catch</w:t>
      </w:r>
      <w:r w:rsidR="0077458D">
        <w:rPr>
          <w:rFonts w:hint="eastAsia"/>
        </w:rPr>
        <w:t>跳出，</w:t>
      </w:r>
      <w:r w:rsidR="00646F7C">
        <w:rPr>
          <w:rFonts w:hint="eastAsia"/>
        </w:rPr>
        <w:t>不</w:t>
      </w:r>
      <w:r w:rsidR="0077458D">
        <w:rPr>
          <w:rFonts w:hint="eastAsia"/>
        </w:rPr>
        <w:t>中断并</w:t>
      </w:r>
      <w:r w:rsidR="00646F7C">
        <w:rPr>
          <w:rFonts w:hint="eastAsia"/>
        </w:rPr>
        <w:t>输出错误信息</w:t>
      </w:r>
      <w:r w:rsidR="0077458D">
        <w:rPr>
          <w:rFonts w:hint="eastAsia"/>
        </w:rPr>
        <w:t>。</w:t>
      </w:r>
    </w:p>
    <w:p w14:paraId="73E00687" w14:textId="0DACC962" w:rsidR="0019526D" w:rsidRDefault="003679CE" w:rsidP="0019526D">
      <w:pPr>
        <w:ind w:firstLine="480"/>
      </w:pPr>
      <w:r w:rsidRPr="003679CE">
        <w:rPr>
          <w:rFonts w:hint="eastAsia"/>
        </w:rPr>
        <w:t>_STATISTIC</w:t>
      </w:r>
      <w:r>
        <w:rPr>
          <w:rFonts w:hint="eastAsia"/>
        </w:rPr>
        <w:t>：如果定义了就会统计物料数据，并将结果保存至</w:t>
      </w:r>
      <w:r w:rsidR="00646F7C">
        <w:rPr>
          <w:rFonts w:hint="eastAsia"/>
        </w:rPr>
        <w:t>$ROOT</w:t>
      </w:r>
      <w:r>
        <w:rPr>
          <w:rFonts w:hint="eastAsia"/>
        </w:rPr>
        <w:t>/log</w:t>
      </w:r>
      <w:r>
        <w:rPr>
          <w:rFonts w:hint="eastAsia"/>
        </w:rPr>
        <w:t>目录下。</w:t>
      </w:r>
    </w:p>
    <w:p w14:paraId="57A17EBD" w14:textId="78107330" w:rsidR="003679CE" w:rsidRDefault="003679CE" w:rsidP="0019526D">
      <w:pPr>
        <w:ind w:firstLine="480"/>
      </w:pPr>
      <w:r w:rsidRPr="003679CE">
        <w:rPr>
          <w:rFonts w:hint="eastAsia"/>
        </w:rPr>
        <w:t>_WITH_POWER_AMP</w:t>
      </w:r>
      <w:r>
        <w:rPr>
          <w:rFonts w:hint="eastAsia"/>
        </w:rPr>
        <w:t>：</w:t>
      </w:r>
      <w:r w:rsidR="0077458D">
        <w:rPr>
          <w:rFonts w:hint="eastAsia"/>
        </w:rPr>
        <w:t>编译具有</w:t>
      </w:r>
      <w:r>
        <w:rPr>
          <w:rFonts w:hint="eastAsia"/>
        </w:rPr>
        <w:t>荧光功能</w:t>
      </w:r>
      <w:r w:rsidR="0077458D">
        <w:rPr>
          <w:rFonts w:hint="eastAsia"/>
        </w:rPr>
        <w:t>的程序</w:t>
      </w:r>
      <w:r>
        <w:rPr>
          <w:rFonts w:hint="eastAsia"/>
        </w:rPr>
        <w:t>，不定义则只能使用线阵识别。</w:t>
      </w:r>
    </w:p>
    <w:p w14:paraId="089D3C24" w14:textId="344D6920" w:rsidR="003679CE" w:rsidRDefault="003679CE" w:rsidP="0019526D">
      <w:pPr>
        <w:ind w:firstLine="480"/>
      </w:pPr>
      <w:r w:rsidRPr="003679CE">
        <w:rPr>
          <w:rFonts w:hint="eastAsia"/>
        </w:rPr>
        <w:t>_SAVE_RAW_IMGS</w:t>
      </w:r>
      <w:r>
        <w:rPr>
          <w:rFonts w:hint="eastAsia"/>
        </w:rPr>
        <w:t>：定义后，软件会将</w:t>
      </w:r>
      <w:r w:rsidR="00646F7C">
        <w:rPr>
          <w:rFonts w:hint="eastAsia"/>
        </w:rPr>
        <w:t>以图片形式保存所有带物块的线阵数据至</w:t>
      </w:r>
      <w:r w:rsidR="00646F7C">
        <w:rPr>
          <w:rFonts w:hint="eastAsia"/>
        </w:rPr>
        <w:t>$ROOT/rawImgs</w:t>
      </w:r>
      <w:r w:rsidR="00646F7C">
        <w:rPr>
          <w:rFonts w:hint="eastAsia"/>
        </w:rPr>
        <w:t>目录</w:t>
      </w:r>
      <w:r w:rsidR="00386972">
        <w:rPr>
          <w:rFonts w:hint="eastAsia"/>
        </w:rPr>
        <w:t>用于</w:t>
      </w:r>
      <w:r w:rsidR="00386972">
        <w:rPr>
          <w:rFonts w:hint="eastAsia"/>
        </w:rPr>
        <w:t>_IMGTEST</w:t>
      </w:r>
      <w:r w:rsidR="00386972">
        <w:rPr>
          <w:rFonts w:hint="eastAsia"/>
        </w:rPr>
        <w:t>，</w:t>
      </w:r>
      <w:r w:rsidR="0077458D">
        <w:rPr>
          <w:rFonts w:hint="eastAsia"/>
        </w:rPr>
        <w:t>与</w:t>
      </w:r>
      <w:r w:rsidR="0077458D" w:rsidRPr="003679CE">
        <w:rPr>
          <w:rFonts w:hint="eastAsia"/>
        </w:rPr>
        <w:t>_WITH_POWER_AMP</w:t>
      </w:r>
      <w:r w:rsidR="0077458D">
        <w:rPr>
          <w:rFonts w:hint="eastAsia"/>
        </w:rPr>
        <w:t>矛盾，</w:t>
      </w:r>
      <w:r w:rsidR="00646F7C">
        <w:rPr>
          <w:rFonts w:hint="eastAsia"/>
        </w:rPr>
        <w:t>需要注释</w:t>
      </w:r>
      <w:r w:rsidR="0077458D">
        <w:rPr>
          <w:rFonts w:hint="eastAsia"/>
        </w:rPr>
        <w:t>掉</w:t>
      </w:r>
      <w:r w:rsidR="00646F7C" w:rsidRPr="003679CE">
        <w:rPr>
          <w:rFonts w:hint="eastAsia"/>
        </w:rPr>
        <w:t>_WITH_POWER_AMP</w:t>
      </w:r>
      <w:r w:rsidR="00646F7C">
        <w:rPr>
          <w:rFonts w:hint="eastAsia"/>
        </w:rPr>
        <w:t>。</w:t>
      </w:r>
    </w:p>
    <w:p w14:paraId="2F0B0C2E" w14:textId="6B12B105" w:rsidR="004A4390" w:rsidRDefault="004A4390" w:rsidP="0019526D">
      <w:pPr>
        <w:ind w:firstLine="480"/>
      </w:pPr>
      <w:r w:rsidRPr="004A4390">
        <w:rPr>
          <w:rFonts w:hint="eastAsia"/>
        </w:rPr>
        <w:t>_XRAY_SOURCE</w:t>
      </w:r>
      <w:r>
        <w:rPr>
          <w:rFonts w:hint="eastAsia"/>
        </w:rPr>
        <w:t>：</w:t>
      </w:r>
      <w:r w:rsidRPr="004A4390">
        <w:rPr>
          <w:rFonts w:hint="eastAsia"/>
        </w:rPr>
        <w:t>定义后将采用内置的</w:t>
      </w:r>
      <w:r w:rsidRPr="004A4390">
        <w:rPr>
          <w:rFonts w:hint="eastAsia"/>
        </w:rPr>
        <w:t>X</w:t>
      </w:r>
      <w:r w:rsidRPr="004A4390">
        <w:rPr>
          <w:rFonts w:hint="eastAsia"/>
        </w:rPr>
        <w:t>光光源程序控制</w:t>
      </w:r>
      <w:r w:rsidRPr="004A4390">
        <w:rPr>
          <w:rFonts w:hint="eastAsia"/>
        </w:rPr>
        <w:t>X</w:t>
      </w:r>
      <w:r w:rsidRPr="004A4390">
        <w:rPr>
          <w:rFonts w:hint="eastAsia"/>
        </w:rPr>
        <w:t>光开关和参数配置，但目前因为会干扰线阵采样被弃用</w:t>
      </w:r>
      <w:r>
        <w:rPr>
          <w:rFonts w:hint="eastAsia"/>
        </w:rPr>
        <w:t>。</w:t>
      </w:r>
    </w:p>
    <w:p w14:paraId="4665EC5F" w14:textId="172E6B5C" w:rsidR="001C3134" w:rsidRPr="003679CE" w:rsidRDefault="001C3134" w:rsidP="0019526D">
      <w:pPr>
        <w:ind w:firstLine="480"/>
      </w:pPr>
      <w:r>
        <w:rPr>
          <w:rFonts w:hint="eastAsia"/>
        </w:rPr>
        <w:t>_SELF_START</w:t>
      </w:r>
      <w:r>
        <w:rPr>
          <w:rFonts w:hint="eastAsia"/>
        </w:rPr>
        <w:t>：定义后，程序采用自启动方式运行，所有</w:t>
      </w:r>
      <w:r>
        <w:rPr>
          <w:rFonts w:hint="eastAsia"/>
        </w:rPr>
        <w:t>UI</w:t>
      </w:r>
      <w:r>
        <w:rPr>
          <w:rFonts w:hint="eastAsia"/>
        </w:rPr>
        <w:t>相关显示和控制均失效</w:t>
      </w:r>
      <w:r w:rsidR="00E823B1">
        <w:rPr>
          <w:rFonts w:hint="eastAsia"/>
        </w:rPr>
        <w:t>（主要是在</w:t>
      </w:r>
      <w:r w:rsidR="00E823B1">
        <w:rPr>
          <w:rFonts w:hint="eastAsia"/>
        </w:rPr>
        <w:t>manager</w:t>
      </w:r>
      <w:r w:rsidR="00E823B1">
        <w:rPr>
          <w:rFonts w:hint="eastAsia"/>
        </w:rPr>
        <w:t>程序中）</w:t>
      </w:r>
    </w:p>
    <w:p w14:paraId="0D87F8F0" w14:textId="12BA2147" w:rsidR="0019526D" w:rsidRDefault="00E453C9" w:rsidP="0019526D">
      <w:pPr>
        <w:pStyle w:val="4"/>
        <w:ind w:firstLine="480"/>
      </w:pPr>
      <w:r>
        <w:rPr>
          <w:rFonts w:hint="eastAsia"/>
        </w:rPr>
        <w:t xml:space="preserve">2.2.4 </w:t>
      </w:r>
      <w:r w:rsidR="0019526D">
        <w:rPr>
          <w:rFonts w:hint="eastAsia"/>
        </w:rPr>
        <w:t>运行</w:t>
      </w:r>
    </w:p>
    <w:p w14:paraId="2D36DB6B" w14:textId="23917CB2" w:rsidR="0077458D" w:rsidRDefault="004A4390" w:rsidP="004A4390">
      <w:pPr>
        <w:ind w:firstLine="480"/>
      </w:pPr>
      <w:r>
        <w:rPr>
          <w:rFonts w:hint="eastAsia"/>
        </w:rPr>
        <w:t>运行主要有</w:t>
      </w:r>
      <w:r>
        <w:rPr>
          <w:rFonts w:hint="eastAsia"/>
        </w:rPr>
        <w:t>Manager.cs</w:t>
      </w:r>
      <w:r>
        <w:rPr>
          <w:rFonts w:hint="eastAsia"/>
        </w:rPr>
        <w:t>管理，分为</w:t>
      </w:r>
      <w:r w:rsidR="006D2334">
        <w:rPr>
          <w:rFonts w:hint="eastAsia"/>
        </w:rPr>
        <w:t>主程序</w:t>
      </w:r>
      <w:r>
        <w:rPr>
          <w:rFonts w:hint="eastAsia"/>
        </w:rPr>
        <w:t>初始化、开启采样、停止采样和</w:t>
      </w:r>
      <w:r w:rsidR="006D2334">
        <w:rPr>
          <w:rFonts w:hint="eastAsia"/>
        </w:rPr>
        <w:t>退出</w:t>
      </w:r>
      <w:r>
        <w:rPr>
          <w:rFonts w:hint="eastAsia"/>
        </w:rPr>
        <w:t>四个过程。</w:t>
      </w:r>
    </w:p>
    <w:p w14:paraId="1C6E392F" w14:textId="338260E1" w:rsidR="004A4390" w:rsidRDefault="006D2334" w:rsidP="004A439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主程序</w:t>
      </w:r>
      <w:r w:rsidR="004A4390">
        <w:rPr>
          <w:rFonts w:hint="eastAsia"/>
        </w:rPr>
        <w:t>初始化</w:t>
      </w:r>
    </w:p>
    <w:p w14:paraId="32942950" w14:textId="3696FFE4" w:rsidR="004A4390" w:rsidRDefault="004A4390" w:rsidP="004A4390">
      <w:pPr>
        <w:ind w:firstLine="480"/>
      </w:pPr>
      <w:r>
        <w:rPr>
          <w:rFonts w:hint="eastAsia"/>
        </w:rPr>
        <w:t>对应</w:t>
      </w:r>
      <w:r>
        <w:rPr>
          <w:rFonts w:hint="eastAsia"/>
        </w:rPr>
        <w:t>Manager</w:t>
      </w:r>
      <w:r>
        <w:rPr>
          <w:rFonts w:hint="eastAsia"/>
        </w:rPr>
        <w:t>类的</w:t>
      </w:r>
      <w:r>
        <w:rPr>
          <w:rFonts w:hint="eastAsia"/>
        </w:rPr>
        <w:t>connect</w:t>
      </w:r>
      <w:r>
        <w:rPr>
          <w:rFonts w:hint="eastAsia"/>
        </w:rPr>
        <w:t>函数，加载各设备的参数，配置各设备的网络连接参数以及端口（</w:t>
      </w:r>
      <w:r>
        <w:rPr>
          <w:rFonts w:hint="eastAsia"/>
        </w:rPr>
        <w:t>X</w:t>
      </w:r>
      <w:r>
        <w:rPr>
          <w:rFonts w:hint="eastAsia"/>
        </w:rPr>
        <w:t>光光源）</w:t>
      </w:r>
      <w:r w:rsidR="006D2334">
        <w:rPr>
          <w:rFonts w:hint="eastAsia"/>
        </w:rPr>
        <w:t>，主程序开启后在关闭前只需要初始化一次</w:t>
      </w:r>
      <w:r>
        <w:rPr>
          <w:rFonts w:hint="eastAsia"/>
        </w:rPr>
        <w:t>。</w:t>
      </w:r>
    </w:p>
    <w:p w14:paraId="2B5189F5" w14:textId="4456EB24" w:rsidR="004A4390" w:rsidRDefault="006D2334" w:rsidP="006D2334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开启采样</w:t>
      </w:r>
    </w:p>
    <w:p w14:paraId="0B292401" w14:textId="26FE8F0A" w:rsidR="006D2334" w:rsidRDefault="006D2334" w:rsidP="006D2334">
      <w:pPr>
        <w:ind w:left="480" w:firstLineChars="0" w:firstLine="0"/>
      </w:pPr>
      <w:r>
        <w:rPr>
          <w:rFonts w:hint="eastAsia"/>
        </w:rPr>
        <w:t>对应</w:t>
      </w:r>
      <w:r>
        <w:rPr>
          <w:rFonts w:hint="eastAsia"/>
        </w:rPr>
        <w:t>Manager</w:t>
      </w:r>
      <w:r>
        <w:rPr>
          <w:rFonts w:hint="eastAsia"/>
        </w:rPr>
        <w:t>类的</w:t>
      </w:r>
      <w:r w:rsidRPr="006D2334">
        <w:rPr>
          <w:rFonts w:hint="eastAsia"/>
        </w:rPr>
        <w:t>StartSampling</w:t>
      </w:r>
      <w:r>
        <w:rPr>
          <w:rFonts w:hint="eastAsia"/>
        </w:rPr>
        <w:t>函数，各硬件初始化并开始采样。</w:t>
      </w:r>
    </w:p>
    <w:p w14:paraId="0E33D654" w14:textId="0562F78C" w:rsidR="006D2334" w:rsidRDefault="006D2334" w:rsidP="006D2334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停止采样</w:t>
      </w:r>
    </w:p>
    <w:p w14:paraId="75CAEFEB" w14:textId="328F6CFF" w:rsidR="006D2334" w:rsidRDefault="006D2334" w:rsidP="006D2334">
      <w:pPr>
        <w:ind w:left="480" w:firstLineChars="0" w:firstLine="0"/>
      </w:pPr>
      <w:r>
        <w:rPr>
          <w:rFonts w:hint="eastAsia"/>
        </w:rPr>
        <w:t>控制硬件暂停采样。</w:t>
      </w:r>
    </w:p>
    <w:p w14:paraId="388F2B13" w14:textId="1DCCDDBC" w:rsidR="006D2334" w:rsidRDefault="006D2334" w:rsidP="006D2334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退出</w:t>
      </w:r>
    </w:p>
    <w:p w14:paraId="28A0042C" w14:textId="32571C38" w:rsidR="006D2334" w:rsidRPr="004A4390" w:rsidRDefault="006D2334" w:rsidP="006D2334">
      <w:pPr>
        <w:ind w:left="480" w:firstLineChars="0" w:firstLine="0"/>
      </w:pPr>
      <w:r>
        <w:rPr>
          <w:rFonts w:hint="eastAsia"/>
        </w:rPr>
        <w:t>控制硬件停止采样并释放资源，关闭主程序。</w:t>
      </w:r>
    </w:p>
    <w:p w14:paraId="300FE755" w14:textId="0E0B44EB" w:rsidR="00EA5FAE" w:rsidRDefault="00E453C9" w:rsidP="00EA5FAE">
      <w:pPr>
        <w:pStyle w:val="4"/>
        <w:ind w:firstLine="480"/>
      </w:pPr>
      <w:r>
        <w:rPr>
          <w:rFonts w:hint="eastAsia"/>
        </w:rPr>
        <w:t xml:space="preserve">2.2.5 </w:t>
      </w:r>
      <w:r w:rsidR="00EA5FAE">
        <w:rPr>
          <w:rFonts w:hint="eastAsia"/>
        </w:rPr>
        <w:t>自启动</w:t>
      </w:r>
    </w:p>
    <w:p w14:paraId="421B3203" w14:textId="5F6F5032" w:rsidR="006D2334" w:rsidRDefault="006D2334" w:rsidP="006D2334">
      <w:pPr>
        <w:ind w:firstLine="480"/>
      </w:pPr>
      <w:r>
        <w:rPr>
          <w:rFonts w:hint="eastAsia"/>
        </w:rPr>
        <w:t>维克公司新的需求：将原本</w:t>
      </w:r>
      <w:r w:rsidR="00A84FF3">
        <w:rPr>
          <w:rFonts w:hint="eastAsia"/>
        </w:rPr>
        <w:t>在</w:t>
      </w:r>
      <w:r>
        <w:rPr>
          <w:rFonts w:hint="eastAsia"/>
        </w:rPr>
        <w:t>MainForm.cs</w:t>
      </w:r>
      <w:r w:rsidR="00A84FF3">
        <w:rPr>
          <w:rFonts w:hint="eastAsia"/>
        </w:rPr>
        <w:t>的交互过程转移到后台自动进行。新功能下，当设备启动后操作系统自动开启主程序，并将不展示操作界面，由</w:t>
      </w:r>
      <w:r w:rsidR="00A84FF3">
        <w:rPr>
          <w:rFonts w:hint="eastAsia"/>
        </w:rPr>
        <w:t>PLC</w:t>
      </w:r>
      <w:r w:rsidR="00A84FF3">
        <w:rPr>
          <w:rFonts w:hint="eastAsia"/>
        </w:rPr>
        <w:t>自动通过</w:t>
      </w:r>
      <w:r w:rsidR="00A84FF3">
        <w:rPr>
          <w:rFonts w:hint="eastAsia"/>
        </w:rPr>
        <w:t>UDP</w:t>
      </w:r>
      <w:r w:rsidR="00A84FF3">
        <w:rPr>
          <w:rFonts w:hint="eastAsia"/>
        </w:rPr>
        <w:t>协议经由原本控制</w:t>
      </w:r>
      <w:r w:rsidR="00A84FF3">
        <w:rPr>
          <w:rFonts w:hint="eastAsia"/>
        </w:rPr>
        <w:t>PLC</w:t>
      </w:r>
      <w:r w:rsidR="00A84FF3">
        <w:rPr>
          <w:rFonts w:hint="eastAsia"/>
        </w:rPr>
        <w:t>的通信端口向主程序发送控制指令实现自</w:t>
      </w:r>
      <w:r w:rsidR="00A84FF3">
        <w:rPr>
          <w:rFonts w:hint="eastAsia"/>
        </w:rPr>
        <w:lastRenderedPageBreak/>
        <w:t>动化的交互，达到无人化设备控制的目的。</w:t>
      </w:r>
    </w:p>
    <w:p w14:paraId="6C0DB6E5" w14:textId="409B79DF" w:rsidR="00A84FF3" w:rsidRDefault="000B0B28" w:rsidP="00A84FF3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实现方式</w:t>
      </w:r>
    </w:p>
    <w:p w14:paraId="5D52ACE9" w14:textId="1E5E5093" w:rsidR="00A84FF3" w:rsidRDefault="004B2BAA" w:rsidP="002E1042">
      <w:pPr>
        <w:wordWrap w:val="0"/>
        <w:ind w:firstLine="480"/>
      </w:pPr>
      <w:r>
        <w:rPr>
          <w:rFonts w:hint="eastAsia"/>
        </w:rPr>
        <w:t>马来西亚版本为自启动版本，通过</w:t>
      </w:r>
      <w:r w:rsidR="002E1042">
        <w:rPr>
          <w:rFonts w:hint="eastAsia"/>
        </w:rPr>
        <w:t>bin</w:t>
      </w:r>
      <w:r w:rsidR="002E1042">
        <w:rPr>
          <w:rFonts w:hint="eastAsia"/>
        </w:rPr>
        <w:t>目录下的配置文件</w:t>
      </w:r>
      <w:r w:rsidR="002E1042" w:rsidRPr="002E1042">
        <w:t>VecOreScreeningInit.txt</w:t>
      </w:r>
      <w:r w:rsidR="002E1042">
        <w:rPr>
          <w:rFonts w:hint="eastAsia"/>
        </w:rPr>
        <w:t>文件控制自启动或者可视化界面</w:t>
      </w:r>
      <w:r w:rsidR="008F5BFE">
        <w:rPr>
          <w:rFonts w:hint="eastAsia"/>
        </w:rPr>
        <w:t>（</w:t>
      </w:r>
      <w:r w:rsidR="002E1042" w:rsidRPr="002E1042">
        <w:t>_</w:t>
      </w:r>
      <w:r w:rsidR="008F5BFE">
        <w:rPr>
          <w:rFonts w:hint="eastAsia"/>
        </w:rPr>
        <w:t>SOCKET</w:t>
      </w:r>
      <w:r w:rsidR="002E1042" w:rsidRPr="002E1042">
        <w:t xml:space="preserve">_CONTROL </w:t>
      </w:r>
      <w:r w:rsidR="008F5BFE">
        <w:rPr>
          <w:rFonts w:hint="eastAsia"/>
        </w:rPr>
        <w:t>、</w:t>
      </w:r>
      <w:r w:rsidR="002E1042" w:rsidRPr="002E1042">
        <w:t>_FORM_CONTROL</w:t>
      </w:r>
      <w:r w:rsidR="008F5BFE">
        <w:rPr>
          <w:rFonts w:hint="eastAsia"/>
        </w:rPr>
        <w:t>）分别控制</w:t>
      </w:r>
      <w:r w:rsidR="002E1042">
        <w:rPr>
          <w:rFonts w:hint="eastAsia"/>
        </w:rPr>
        <w:t>，可视化界面需手动检查设备、打开</w:t>
      </w:r>
      <w:r w:rsidR="002E1042">
        <w:rPr>
          <w:rFonts w:hint="eastAsia"/>
        </w:rPr>
        <w:t>x</w:t>
      </w:r>
      <w:r w:rsidR="002E1042">
        <w:rPr>
          <w:rFonts w:hint="eastAsia"/>
        </w:rPr>
        <w:t>光光源、开始采样。自启动则直接可以控制执行流直接完成调用</w:t>
      </w:r>
      <w:r w:rsidR="006F41ED">
        <w:rPr>
          <w:rFonts w:hint="eastAsia"/>
        </w:rPr>
        <w:t>。</w:t>
      </w:r>
    </w:p>
    <w:p w14:paraId="0DEF7518" w14:textId="77777777" w:rsidR="0075033F" w:rsidRPr="0075033F" w:rsidRDefault="0075033F" w:rsidP="0075033F">
      <w:pPr>
        <w:ind w:firstLine="480"/>
      </w:pPr>
    </w:p>
    <w:p w14:paraId="577C8BBA" w14:textId="0085C18B" w:rsidR="004E4BB3" w:rsidRDefault="004E4BB3" w:rsidP="004E4BB3">
      <w:pPr>
        <w:pStyle w:val="3"/>
        <w:ind w:firstLine="562"/>
      </w:pPr>
      <w:r>
        <w:rPr>
          <w:rFonts w:hint="eastAsia"/>
        </w:rPr>
        <w:t>2.</w:t>
      </w:r>
      <w:r w:rsidR="00926512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线阵</w:t>
      </w:r>
      <w:r w:rsidR="005B5724">
        <w:rPr>
          <w:rFonts w:hint="eastAsia"/>
        </w:rPr>
        <w:t>驱动</w:t>
      </w:r>
      <w:r>
        <w:rPr>
          <w:rFonts w:hint="eastAsia"/>
        </w:rPr>
        <w:t>程序</w:t>
      </w:r>
      <w:r w:rsidR="00437CB1">
        <w:rPr>
          <w:rFonts w:hint="eastAsia"/>
        </w:rPr>
        <w:t>（</w:t>
      </w:r>
      <w:r w:rsidR="00437CB1" w:rsidRPr="00437CB1">
        <w:t>HxCardDLL</w:t>
      </w:r>
      <w:r w:rsidR="00437CB1">
        <w:rPr>
          <w:rFonts w:hint="eastAsia"/>
        </w:rPr>
        <w:t>）</w:t>
      </w:r>
      <w:r w:rsidR="007D74B2">
        <w:rPr>
          <w:rFonts w:hint="eastAsia"/>
        </w:rPr>
        <w:t>（旧线阵）</w:t>
      </w:r>
    </w:p>
    <w:p w14:paraId="68FE5D4B" w14:textId="618F23F5" w:rsidR="001D01AD" w:rsidRDefault="001D01AD" w:rsidP="00280B9B">
      <w:pPr>
        <w:ind w:firstLine="480"/>
      </w:pPr>
      <w:r>
        <w:rPr>
          <w:rFonts w:hint="eastAsia"/>
        </w:rPr>
        <w:t>X</w:t>
      </w:r>
      <w:r>
        <w:rPr>
          <w:rFonts w:hint="eastAsia"/>
        </w:rPr>
        <w:t>光线阵</w:t>
      </w:r>
      <w:r>
        <w:rPr>
          <w:rFonts w:hint="eastAsia"/>
        </w:rPr>
        <w:t>(XRT)</w:t>
      </w:r>
      <w:r>
        <w:rPr>
          <w:rFonts w:hint="eastAsia"/>
        </w:rPr>
        <w:t>驱动程序，设备型号</w:t>
      </w:r>
      <w:r w:rsidRPr="001D01AD">
        <w:t>RSHC - DBR&amp;DAS</w:t>
      </w:r>
      <w:r>
        <w:rPr>
          <w:rFonts w:hint="eastAsia"/>
        </w:rPr>
        <w:t>，采用以太网</w:t>
      </w:r>
      <w:r>
        <w:rPr>
          <w:rFonts w:hint="eastAsia"/>
        </w:rPr>
        <w:t>UDP</w:t>
      </w:r>
      <w:r>
        <w:rPr>
          <w:rFonts w:hint="eastAsia"/>
        </w:rPr>
        <w:t>协议通信，官方手册：</w:t>
      </w:r>
      <w:r w:rsidRPr="001D01AD">
        <w:rPr>
          <w:rFonts w:hint="eastAsia"/>
        </w:rPr>
        <w:t>RSHC - DBR&amp;DAS</w:t>
      </w:r>
      <w:r w:rsidRPr="001D01AD">
        <w:rPr>
          <w:rFonts w:hint="eastAsia"/>
        </w:rPr>
        <w:t>数据采集系统简介</w:t>
      </w:r>
      <w:r w:rsidRPr="001D01AD">
        <w:rPr>
          <w:rFonts w:hint="eastAsia"/>
        </w:rPr>
        <w:t>.pdf</w:t>
      </w:r>
    </w:p>
    <w:p w14:paraId="76247D22" w14:textId="2A4D0D27" w:rsidR="00280B9B" w:rsidRDefault="005B5724" w:rsidP="00280B9B">
      <w:pPr>
        <w:ind w:firstLine="480"/>
      </w:pPr>
      <w:r>
        <w:rPr>
          <w:rFonts w:hint="eastAsia"/>
        </w:rPr>
        <w:t>由于该阶段项目采用的线阵设备没有提供驱动</w:t>
      </w:r>
      <w:r w:rsidR="00F646D1">
        <w:rPr>
          <w:rFonts w:hint="eastAsia"/>
        </w:rPr>
        <w:t>程序</w:t>
      </w:r>
      <w:r>
        <w:rPr>
          <w:rFonts w:hint="eastAsia"/>
        </w:rPr>
        <w:t>，因此需要本项目组开发计算机与硬件之间的数据通信驱动程序。</w:t>
      </w:r>
      <w:r w:rsidR="00625661">
        <w:rPr>
          <w:rFonts w:hint="eastAsia"/>
        </w:rPr>
        <w:t>本系统采用的线阵每</w:t>
      </w:r>
      <w:r w:rsidR="00625661">
        <w:rPr>
          <w:rFonts w:hint="eastAsia"/>
        </w:rPr>
        <w:t>266</w:t>
      </w:r>
      <w:r w:rsidR="00625661">
        <w:rPr>
          <w:rFonts w:hint="eastAsia"/>
        </w:rPr>
        <w:t>微秒发送一行线阵数据，数据接收频率较高，为了保证数据接收过程中不丢失数据</w:t>
      </w:r>
      <w:r w:rsidR="00057A34">
        <w:rPr>
          <w:rFonts w:hint="eastAsia"/>
        </w:rPr>
        <w:t>，根据应用经验，将</w:t>
      </w:r>
      <w:r w:rsidR="00280B9B">
        <w:rPr>
          <w:rFonts w:hint="eastAsia"/>
        </w:rPr>
        <w:t>线阵</w:t>
      </w:r>
      <w:r w:rsidR="00F646D1">
        <w:rPr>
          <w:rFonts w:hint="eastAsia"/>
        </w:rPr>
        <w:t>驱动</w:t>
      </w:r>
      <w:r w:rsidR="00280B9B">
        <w:rPr>
          <w:rFonts w:hint="eastAsia"/>
        </w:rPr>
        <w:t>程序</w:t>
      </w:r>
      <w:r w:rsidR="00057A34">
        <w:rPr>
          <w:rFonts w:hint="eastAsia"/>
        </w:rPr>
        <w:t>的处理过程分为</w:t>
      </w:r>
      <w:r w:rsidR="00280B9B">
        <w:rPr>
          <w:rFonts w:hint="eastAsia"/>
        </w:rPr>
        <w:t>三个线程，第一个线程为</w:t>
      </w:r>
      <w:r w:rsidR="00280B9B">
        <w:rPr>
          <w:rFonts w:hint="eastAsia"/>
        </w:rPr>
        <w:t>UDP</w:t>
      </w:r>
      <w:r w:rsidR="00280B9B">
        <w:rPr>
          <w:rFonts w:hint="eastAsia"/>
        </w:rPr>
        <w:t>数据接收线程，负责将从外部硬件接收的到的数据缓存；第二个线程为解码组帧线程，</w:t>
      </w:r>
      <w:r w:rsidR="00625661">
        <w:rPr>
          <w:rFonts w:hint="eastAsia"/>
        </w:rPr>
        <w:t>采用</w:t>
      </w:r>
      <w:r w:rsidR="00625661">
        <w:rPr>
          <w:rFonts w:hint="eastAsia"/>
        </w:rPr>
        <w:t>AB</w:t>
      </w:r>
      <w:r w:rsidR="00625661">
        <w:rPr>
          <w:rFonts w:hint="eastAsia"/>
        </w:rPr>
        <w:t>组的方式</w:t>
      </w:r>
      <w:r w:rsidR="00280B9B">
        <w:rPr>
          <w:rFonts w:hint="eastAsia"/>
        </w:rPr>
        <w:t>从接收数据缓存中取出数据并组合成指定</w:t>
      </w:r>
      <w:r w:rsidR="00057A34">
        <w:rPr>
          <w:rFonts w:hint="eastAsia"/>
        </w:rPr>
        <w:t>的</w:t>
      </w:r>
      <w:r w:rsidR="00280B9B">
        <w:rPr>
          <w:rFonts w:hint="eastAsia"/>
        </w:rPr>
        <w:t>多个二维图片；第三个线程为图像数据回调线程，在完成组帧后</w:t>
      </w:r>
      <w:r w:rsidR="00057A34">
        <w:rPr>
          <w:rFonts w:hint="eastAsia"/>
        </w:rPr>
        <w:t>调用主程序中注册“组帧完成事件”的函数（例如物块识别函数），从而在图像组帧间隙完成大计算量工作，减小对组帧过程的影响。</w:t>
      </w:r>
    </w:p>
    <w:p w14:paraId="3581CC29" w14:textId="638838DA" w:rsidR="0004302E" w:rsidRDefault="0004302E" w:rsidP="0004302E">
      <w:pPr>
        <w:pStyle w:val="4"/>
        <w:ind w:firstLine="480"/>
      </w:pPr>
      <w:r>
        <w:rPr>
          <w:rFonts w:hint="eastAsia"/>
        </w:rPr>
        <w:t xml:space="preserve">2.3.1 </w:t>
      </w:r>
      <w:r>
        <w:rPr>
          <w:rFonts w:hint="eastAsia"/>
        </w:rPr>
        <w:t>源码组成</w:t>
      </w:r>
    </w:p>
    <w:p w14:paraId="63CE45BA" w14:textId="4AB82B7E" w:rsidR="0004302E" w:rsidRPr="00280B9B" w:rsidRDefault="0004302E" w:rsidP="00280B9B">
      <w:pPr>
        <w:ind w:firstLine="480"/>
      </w:pPr>
      <w:r>
        <w:rPr>
          <w:rFonts w:hint="eastAsia"/>
        </w:rPr>
        <w:t>HxCardDLL</w:t>
      </w:r>
      <w:r>
        <w:rPr>
          <w:rFonts w:hint="eastAsia"/>
        </w:rPr>
        <w:t>为核心源码，</w:t>
      </w:r>
      <w:r>
        <w:rPr>
          <w:rFonts w:hint="eastAsia"/>
        </w:rPr>
        <w:t>HxCardPro</w:t>
      </w:r>
      <w:r>
        <w:rPr>
          <w:rFonts w:hint="eastAsia"/>
        </w:rPr>
        <w:t>和</w:t>
      </w:r>
      <w:r>
        <w:rPr>
          <w:rFonts w:hint="eastAsia"/>
        </w:rPr>
        <w:t>HxCardTest</w:t>
      </w:r>
      <w:r>
        <w:rPr>
          <w:rFonts w:hint="eastAsia"/>
        </w:rPr>
        <w:t>为测试代码。</w:t>
      </w:r>
    </w:p>
    <w:p w14:paraId="05B44B23" w14:textId="2ACC100F" w:rsidR="00437CB1" w:rsidRDefault="00E453C9" w:rsidP="00E453C9">
      <w:pPr>
        <w:pStyle w:val="4"/>
        <w:ind w:firstLine="480"/>
      </w:pPr>
      <w:r>
        <w:rPr>
          <w:rFonts w:hint="eastAsia"/>
        </w:rPr>
        <w:t>2.3.</w:t>
      </w:r>
      <w:r w:rsidR="0004302E">
        <w:rPr>
          <w:rFonts w:hint="eastAsia"/>
        </w:rPr>
        <w:t>2</w:t>
      </w:r>
      <w:r>
        <w:rPr>
          <w:rFonts w:hint="eastAsia"/>
        </w:rPr>
        <w:t xml:space="preserve"> </w:t>
      </w:r>
      <w:r w:rsidR="00437CB1">
        <w:rPr>
          <w:rFonts w:hint="eastAsia"/>
        </w:rPr>
        <w:t>初始化</w:t>
      </w:r>
    </w:p>
    <w:p w14:paraId="6D9A2653" w14:textId="256F1D02" w:rsidR="00437CB1" w:rsidRDefault="00057A34" w:rsidP="00280B9B">
      <w:pPr>
        <w:ind w:firstLine="480"/>
      </w:pPr>
      <w:r>
        <w:rPr>
          <w:rFonts w:hint="eastAsia"/>
        </w:rPr>
        <w:t>基于</w:t>
      </w:r>
      <w:r w:rsidR="00437CB1">
        <w:rPr>
          <w:rFonts w:hint="eastAsia"/>
        </w:rPr>
        <w:t>UDP</w:t>
      </w:r>
      <w:r>
        <w:rPr>
          <w:rFonts w:hint="eastAsia"/>
        </w:rPr>
        <w:t>协议通过网口</w:t>
      </w:r>
      <w:r w:rsidR="00437CB1">
        <w:rPr>
          <w:rFonts w:hint="eastAsia"/>
        </w:rPr>
        <w:t>向传感器发送指定数据格式的字符串进行设置，</w:t>
      </w:r>
      <w:r w:rsidR="00280B9B">
        <w:rPr>
          <w:rFonts w:hint="eastAsia"/>
        </w:rPr>
        <w:t>字符串格式</w:t>
      </w:r>
      <w:r w:rsidR="00437CB1">
        <w:rPr>
          <w:rFonts w:hint="eastAsia"/>
        </w:rPr>
        <w:t>参考</w:t>
      </w:r>
      <w:r w:rsidR="00280B9B">
        <w:rPr>
          <w:rFonts w:hint="eastAsia"/>
        </w:rPr>
        <w:t>文档“</w:t>
      </w:r>
      <w:r w:rsidR="00280B9B" w:rsidRPr="00280B9B">
        <w:rPr>
          <w:rFonts w:hint="eastAsia"/>
        </w:rPr>
        <w:t>RSHC - DBR&amp;DAS</w:t>
      </w:r>
      <w:r w:rsidR="00280B9B" w:rsidRPr="00280B9B">
        <w:rPr>
          <w:rFonts w:hint="eastAsia"/>
        </w:rPr>
        <w:t>数据采集系统简介</w:t>
      </w:r>
      <w:r w:rsidR="00280B9B" w:rsidRPr="00280B9B">
        <w:rPr>
          <w:rFonts w:hint="eastAsia"/>
        </w:rPr>
        <w:t>.pdf</w:t>
      </w:r>
      <w:r w:rsidR="00280B9B">
        <w:rPr>
          <w:rFonts w:hint="eastAsia"/>
        </w:rPr>
        <w:t>”第</w:t>
      </w:r>
      <w:r w:rsidR="00280B9B">
        <w:rPr>
          <w:rFonts w:hint="eastAsia"/>
        </w:rPr>
        <w:t>34</w:t>
      </w:r>
      <w:r w:rsidR="00280B9B">
        <w:rPr>
          <w:rFonts w:hint="eastAsia"/>
        </w:rPr>
        <w:t>页</w:t>
      </w:r>
      <w:r w:rsidR="0004302E">
        <w:rPr>
          <w:rFonts w:hint="eastAsia"/>
        </w:rPr>
        <w:t>和</w:t>
      </w:r>
      <w:r w:rsidR="0004302E" w:rsidRPr="00280B9B">
        <w:t>HxCard_12H12LDV1.cs</w:t>
      </w:r>
      <w:r w:rsidR="0004302E">
        <w:rPr>
          <w:rFonts w:hint="eastAsia"/>
        </w:rPr>
        <w:t>的</w:t>
      </w:r>
      <w:r w:rsidR="0004302E" w:rsidRPr="00280B9B">
        <w:rPr>
          <w:rFonts w:hint="eastAsia"/>
        </w:rPr>
        <w:t>InitStable</w:t>
      </w:r>
      <w:r w:rsidR="0004302E">
        <w:rPr>
          <w:rFonts w:hint="eastAsia"/>
        </w:rPr>
        <w:t>函数</w:t>
      </w:r>
      <w:r w:rsidR="00280B9B">
        <w:rPr>
          <w:rFonts w:hint="eastAsia"/>
        </w:rPr>
        <w:t>，例如</w:t>
      </w:r>
      <w:r w:rsidR="00437CB1">
        <w:rPr>
          <w:rFonts w:hint="eastAsia"/>
        </w:rPr>
        <w:t>设置每个线阵模块采样的像素个数</w:t>
      </w:r>
      <w:r w:rsidR="00280B9B">
        <w:rPr>
          <w:rFonts w:hint="eastAsia"/>
        </w:rPr>
        <w:t>为</w:t>
      </w:r>
      <w:r w:rsidR="00280B9B">
        <w:rPr>
          <w:rFonts w:hint="eastAsia"/>
        </w:rPr>
        <w:t>64</w:t>
      </w:r>
      <w:r w:rsidR="00280B9B">
        <w:rPr>
          <w:rFonts w:hint="eastAsia"/>
        </w:rPr>
        <w:t>个则向硬件指定端口发送“</w:t>
      </w:r>
      <w:r w:rsidR="00437CB1">
        <w:rPr>
          <w:rFonts w:hint="eastAsia"/>
        </w:rPr>
        <w:t>[DT,W,1]</w:t>
      </w:r>
      <w:r w:rsidR="00280B9B">
        <w:rPr>
          <w:rFonts w:hint="eastAsia"/>
        </w:rPr>
        <w:t>”</w:t>
      </w:r>
      <w:r>
        <w:rPr>
          <w:rFonts w:hint="eastAsia"/>
        </w:rPr>
        <w:t>，传感器启动和关闭则需要发送“</w:t>
      </w:r>
      <w:r w:rsidR="0005799C" w:rsidRPr="0005799C">
        <w:rPr>
          <w:rFonts w:hint="eastAsia"/>
        </w:rPr>
        <w:t>[SF,W,1]</w:t>
      </w:r>
      <w:r>
        <w:rPr>
          <w:rFonts w:hint="eastAsia"/>
        </w:rPr>
        <w:t>”</w:t>
      </w:r>
      <w:r w:rsidR="0005799C">
        <w:rPr>
          <w:rFonts w:hint="eastAsia"/>
        </w:rPr>
        <w:t>和“</w:t>
      </w:r>
      <w:r w:rsidR="0005799C" w:rsidRPr="0005799C">
        <w:rPr>
          <w:rFonts w:hint="eastAsia"/>
        </w:rPr>
        <w:t>[SF,W,0]</w:t>
      </w:r>
      <w:r w:rsidR="0005799C">
        <w:rPr>
          <w:rFonts w:hint="eastAsia"/>
        </w:rPr>
        <w:t>”。</w:t>
      </w:r>
    </w:p>
    <w:p w14:paraId="49EDE2B9" w14:textId="5492730A" w:rsidR="004C7414" w:rsidRDefault="00E453C9" w:rsidP="00E453C9">
      <w:pPr>
        <w:pStyle w:val="4"/>
        <w:ind w:firstLine="480"/>
      </w:pPr>
      <w:r>
        <w:rPr>
          <w:rFonts w:hint="eastAsia"/>
        </w:rPr>
        <w:lastRenderedPageBreak/>
        <w:t>2.3.</w:t>
      </w:r>
      <w:r w:rsidR="009E0C01">
        <w:rPr>
          <w:rFonts w:hint="eastAsia"/>
        </w:rPr>
        <w:t>3</w:t>
      </w:r>
      <w:r>
        <w:rPr>
          <w:rFonts w:hint="eastAsia"/>
        </w:rPr>
        <w:t xml:space="preserve"> </w:t>
      </w:r>
      <w:r w:rsidR="009E0C01">
        <w:rPr>
          <w:rFonts w:hint="eastAsia"/>
        </w:rPr>
        <w:t>通信数据结构</w:t>
      </w:r>
    </w:p>
    <w:p w14:paraId="12E96481" w14:textId="11542DE3" w:rsidR="004C7414" w:rsidRDefault="004C7414" w:rsidP="004C7414">
      <w:pPr>
        <w:ind w:firstLine="480"/>
      </w:pPr>
      <w:r>
        <w:rPr>
          <w:rFonts w:hint="eastAsia"/>
        </w:rPr>
        <w:t>参考</w:t>
      </w:r>
      <w:r w:rsidR="00A54E32">
        <w:rPr>
          <w:rFonts w:hint="eastAsia"/>
        </w:rPr>
        <w:t>“</w:t>
      </w:r>
      <w:r w:rsidR="00A54E32" w:rsidRPr="00280B9B">
        <w:rPr>
          <w:rFonts w:hint="eastAsia"/>
        </w:rPr>
        <w:t>RSHC - DBR&amp;DAS</w:t>
      </w:r>
      <w:r w:rsidR="00A54E32" w:rsidRPr="00280B9B">
        <w:rPr>
          <w:rFonts w:hint="eastAsia"/>
        </w:rPr>
        <w:t>数据采集系统简介</w:t>
      </w:r>
      <w:r w:rsidR="00A54E32" w:rsidRPr="00280B9B">
        <w:rPr>
          <w:rFonts w:hint="eastAsia"/>
        </w:rPr>
        <w:t>.pdf</w:t>
      </w:r>
      <w:r w:rsidR="00A54E32">
        <w:rPr>
          <w:rFonts w:hint="eastAsia"/>
        </w:rPr>
        <w:t>”中的</w:t>
      </w:r>
      <w:r w:rsidR="00A54E32">
        <w:rPr>
          <w:rFonts w:hint="eastAsia"/>
        </w:rPr>
        <w:t>5.2.2</w:t>
      </w:r>
      <w:r w:rsidR="00A54E32">
        <w:rPr>
          <w:rFonts w:hint="eastAsia"/>
        </w:rPr>
        <w:t>节以及</w:t>
      </w:r>
      <w:r w:rsidR="00A54E32">
        <w:rPr>
          <w:rFonts w:hint="eastAsia"/>
        </w:rPr>
        <w:t>HxCard.cs</w:t>
      </w:r>
      <w:r w:rsidR="00A54E32">
        <w:rPr>
          <w:rFonts w:hint="eastAsia"/>
        </w:rPr>
        <w:t>中的</w:t>
      </w:r>
      <w:r w:rsidR="00A54E32" w:rsidRPr="00A54E32">
        <w:rPr>
          <w:rFonts w:hint="eastAsia"/>
        </w:rPr>
        <w:t>ParseData</w:t>
      </w:r>
      <w:r w:rsidR="00A54E32">
        <w:rPr>
          <w:rFonts w:hint="eastAsia"/>
        </w:rPr>
        <w:t>函数</w:t>
      </w:r>
      <w:r w:rsidR="00926512">
        <w:rPr>
          <w:rFonts w:hint="eastAsia"/>
        </w:rPr>
        <w:t>。</w:t>
      </w:r>
    </w:p>
    <w:p w14:paraId="65D0A0B5" w14:textId="58677233" w:rsidR="004C7414" w:rsidRDefault="00E453C9" w:rsidP="00E453C9">
      <w:pPr>
        <w:pStyle w:val="4"/>
        <w:ind w:firstLine="480"/>
      </w:pPr>
      <w:r>
        <w:rPr>
          <w:rFonts w:hint="eastAsia"/>
        </w:rPr>
        <w:t>2.3.</w:t>
      </w:r>
      <w:r w:rsidR="009E0C01">
        <w:rPr>
          <w:rFonts w:hint="eastAsia"/>
        </w:rPr>
        <w:t>4</w:t>
      </w:r>
      <w:r>
        <w:rPr>
          <w:rFonts w:hint="eastAsia"/>
        </w:rPr>
        <w:t xml:space="preserve"> </w:t>
      </w:r>
      <w:r w:rsidR="0005799C">
        <w:rPr>
          <w:rFonts w:hint="eastAsia"/>
        </w:rPr>
        <w:t>组帧</w:t>
      </w:r>
      <w:r w:rsidR="006A712C">
        <w:rPr>
          <w:rFonts w:hint="eastAsia"/>
        </w:rPr>
        <w:t>及回调</w:t>
      </w:r>
    </w:p>
    <w:p w14:paraId="421B0912" w14:textId="6F52090B" w:rsidR="0005799C" w:rsidRDefault="000771F5" w:rsidP="00437CB1">
      <w:pPr>
        <w:ind w:firstLine="480"/>
      </w:pPr>
      <w:r>
        <w:rPr>
          <w:rFonts w:hint="eastAsia"/>
        </w:rPr>
        <w:t>参考</w:t>
      </w:r>
      <w:r w:rsidR="00E7102B">
        <w:rPr>
          <w:rFonts w:hint="eastAsia"/>
        </w:rPr>
        <w:t>HxCard.cs</w:t>
      </w:r>
      <w:r w:rsidR="00E7102B">
        <w:rPr>
          <w:rFonts w:hint="eastAsia"/>
        </w:rPr>
        <w:t>下的</w:t>
      </w:r>
      <w:r w:rsidR="00E7102B" w:rsidRPr="00E7102B">
        <w:rPr>
          <w:rFonts w:hint="eastAsia"/>
        </w:rPr>
        <w:t>generateMain2</w:t>
      </w:r>
      <w:r w:rsidR="004C7414">
        <w:rPr>
          <w:rFonts w:hint="eastAsia"/>
        </w:rPr>
        <w:t>(</w:t>
      </w:r>
      <w:r w:rsidR="004C7414">
        <w:rPr>
          <w:rFonts w:hint="eastAsia"/>
        </w:rPr>
        <w:t>组帧</w:t>
      </w:r>
      <w:r w:rsidR="004C7414">
        <w:rPr>
          <w:rFonts w:hint="eastAsia"/>
        </w:rPr>
        <w:t>)</w:t>
      </w:r>
      <w:r w:rsidR="00E7102B">
        <w:rPr>
          <w:rFonts w:hint="eastAsia"/>
        </w:rPr>
        <w:t>和</w:t>
      </w:r>
      <w:r w:rsidR="00E7102B" w:rsidRPr="00E7102B">
        <w:rPr>
          <w:rFonts w:hint="eastAsia"/>
        </w:rPr>
        <w:t>imgParseMain2</w:t>
      </w:r>
      <w:r w:rsidR="004C7414">
        <w:rPr>
          <w:rFonts w:hint="eastAsia"/>
        </w:rPr>
        <w:t>(</w:t>
      </w:r>
      <w:r w:rsidR="004C7414">
        <w:rPr>
          <w:rFonts w:hint="eastAsia"/>
        </w:rPr>
        <w:t>回调</w:t>
      </w:r>
      <w:r w:rsidR="004C7414">
        <w:rPr>
          <w:rFonts w:hint="eastAsia"/>
        </w:rPr>
        <w:t>)</w:t>
      </w:r>
      <w:r w:rsidR="00E7102B">
        <w:rPr>
          <w:rFonts w:hint="eastAsia"/>
        </w:rPr>
        <w:t>函数</w:t>
      </w:r>
      <w:r w:rsidR="0005799C">
        <w:rPr>
          <w:rFonts w:hint="eastAsia"/>
        </w:rPr>
        <w:t>：</w:t>
      </w:r>
    </w:p>
    <w:p w14:paraId="3B371DB1" w14:textId="02B66E93" w:rsidR="000771F5" w:rsidRDefault="00625661" w:rsidP="004C7414">
      <w:pPr>
        <w:ind w:firstLine="480"/>
      </w:pPr>
      <w:r>
        <w:rPr>
          <w:rFonts w:hint="eastAsia"/>
        </w:rPr>
        <w:t>为了免去组成过程内存分配过程的开销，采用静态</w:t>
      </w:r>
      <w:r w:rsidR="004C1358">
        <w:rPr>
          <w:rFonts w:hint="eastAsia"/>
        </w:rPr>
        <w:t>内存</w:t>
      </w:r>
      <w:r>
        <w:rPr>
          <w:rFonts w:hint="eastAsia"/>
        </w:rPr>
        <w:t>保存组帧数据</w:t>
      </w:r>
      <w:r w:rsidR="004C1358">
        <w:rPr>
          <w:rFonts w:hint="eastAsia"/>
        </w:rPr>
        <w:t>，</w:t>
      </w:r>
      <w:r>
        <w:rPr>
          <w:rFonts w:hint="eastAsia"/>
        </w:rPr>
        <w:t>具体包括四个数组</w:t>
      </w:r>
      <w:r w:rsidR="004C1358">
        <w:rPr>
          <w:rFonts w:hint="eastAsia"/>
        </w:rPr>
        <w:t>，分别是高能图像、高能图像掩码、低能图像和低能图像掩码</w:t>
      </w:r>
      <w:r w:rsidR="00E7102B">
        <w:rPr>
          <w:rFonts w:hint="eastAsia"/>
        </w:rPr>
        <w:t>，所谓掩码则是用于标记图像中物块位置的二值化图片，在数据收集的时候直接将行数据与背景数据进行相减，将差值大于一定阈值的像素作为物块像素标记为</w:t>
      </w:r>
      <w:r w:rsidR="00E7102B">
        <w:rPr>
          <w:rFonts w:hint="eastAsia"/>
        </w:rPr>
        <w:t>255</w:t>
      </w:r>
      <w:r w:rsidR="00E7102B">
        <w:rPr>
          <w:rFonts w:hint="eastAsia"/>
        </w:rPr>
        <w:t>，将差值小于一定阈值的像素作为背景像素标记为</w:t>
      </w:r>
      <w:r w:rsidR="00E7102B">
        <w:rPr>
          <w:rFonts w:hint="eastAsia"/>
        </w:rPr>
        <w:t>0</w:t>
      </w:r>
      <w:r w:rsidR="00E7102B">
        <w:rPr>
          <w:rFonts w:hint="eastAsia"/>
        </w:rPr>
        <w:t>，从而免去后续图像处理过程中的抠图步骤提高计算效率</w:t>
      </w:r>
      <w:r w:rsidR="004C1358">
        <w:rPr>
          <w:rFonts w:hint="eastAsia"/>
        </w:rPr>
        <w:t>。</w:t>
      </w:r>
      <w:r w:rsidR="000771F5">
        <w:rPr>
          <w:rFonts w:hint="eastAsia"/>
        </w:rPr>
        <w:t>然而静态内存会导致组帧过程与图像处理发生竞争。为了解决竞争，采用双线程的方式并行实施组帧和图像处理（物块识别）过程。具体来说，开设</w:t>
      </w:r>
      <w:r w:rsidR="000771F5">
        <w:rPr>
          <w:rFonts w:hint="eastAsia"/>
        </w:rPr>
        <w:t>AB</w:t>
      </w:r>
      <w:r w:rsidR="000771F5">
        <w:rPr>
          <w:rFonts w:hint="eastAsia"/>
        </w:rPr>
        <w:t>两组静态内存空间，组帧线程和回调线程交替处理</w:t>
      </w:r>
      <w:r w:rsidR="000771F5">
        <w:rPr>
          <w:rFonts w:hint="eastAsia"/>
        </w:rPr>
        <w:t>AB</w:t>
      </w:r>
      <w:r w:rsidR="000771F5">
        <w:rPr>
          <w:rFonts w:hint="eastAsia"/>
        </w:rPr>
        <w:t>组中的内容，在组合</w:t>
      </w:r>
      <w:r w:rsidR="000771F5">
        <w:rPr>
          <w:rFonts w:hint="eastAsia"/>
        </w:rPr>
        <w:t>A</w:t>
      </w:r>
      <w:r w:rsidR="000771F5">
        <w:rPr>
          <w:rFonts w:hint="eastAsia"/>
        </w:rPr>
        <w:t>内存中的图像时，</w:t>
      </w:r>
      <w:r w:rsidR="000771F5">
        <w:rPr>
          <w:rFonts w:hint="eastAsia"/>
        </w:rPr>
        <w:t>B</w:t>
      </w:r>
      <w:r w:rsidR="000771F5">
        <w:rPr>
          <w:rFonts w:hint="eastAsia"/>
        </w:rPr>
        <w:t>内存中的数据将被复制并传递给图像回调线程进行处理（若</w:t>
      </w:r>
      <w:r w:rsidR="000771F5">
        <w:rPr>
          <w:rFonts w:hint="eastAsia"/>
        </w:rPr>
        <w:t>B</w:t>
      </w:r>
      <w:r w:rsidR="000771F5">
        <w:rPr>
          <w:rFonts w:hint="eastAsia"/>
        </w:rPr>
        <w:t>中的图像已经完成组合），当</w:t>
      </w:r>
      <w:r w:rsidR="000771F5">
        <w:rPr>
          <w:rFonts w:hint="eastAsia"/>
        </w:rPr>
        <w:t>A</w:t>
      </w:r>
      <w:r w:rsidR="000771F5">
        <w:rPr>
          <w:rFonts w:hint="eastAsia"/>
        </w:rPr>
        <w:t>完成组合后，组帧线程直接将下一行的数据组合并覆盖</w:t>
      </w:r>
      <w:r w:rsidR="00E7102B">
        <w:rPr>
          <w:rFonts w:hint="eastAsia"/>
        </w:rPr>
        <w:t>到</w:t>
      </w:r>
      <w:r w:rsidR="000771F5">
        <w:rPr>
          <w:rFonts w:hint="eastAsia"/>
        </w:rPr>
        <w:t>B</w:t>
      </w:r>
      <w:r w:rsidR="000771F5">
        <w:rPr>
          <w:rFonts w:hint="eastAsia"/>
        </w:rPr>
        <w:t>中的内容，</w:t>
      </w:r>
      <w:r w:rsidR="000771F5">
        <w:rPr>
          <w:rFonts w:hint="eastAsia"/>
        </w:rPr>
        <w:t>A</w:t>
      </w:r>
      <w:r w:rsidR="000771F5">
        <w:rPr>
          <w:rFonts w:hint="eastAsia"/>
        </w:rPr>
        <w:t>则开始由回调线程处理</w:t>
      </w:r>
      <w:r w:rsidR="004C7414">
        <w:rPr>
          <w:rFonts w:hint="eastAsia"/>
        </w:rPr>
        <w:t>，参考</w:t>
      </w:r>
      <w:r w:rsidR="004C7414">
        <w:fldChar w:fldCharType="begin"/>
      </w:r>
      <w:r w:rsidR="004C7414">
        <w:instrText xml:space="preserve"> </w:instrText>
      </w:r>
      <w:r w:rsidR="004C7414">
        <w:rPr>
          <w:rFonts w:hint="eastAsia"/>
        </w:rPr>
        <w:instrText>REF _Ref177947737 \h</w:instrText>
      </w:r>
      <w:r w:rsidR="004C7414">
        <w:instrText xml:space="preserve"> </w:instrText>
      </w:r>
      <w:r w:rsidR="004C7414">
        <w:fldChar w:fldCharType="separate"/>
      </w:r>
      <w:r w:rsidR="004C7414">
        <w:rPr>
          <w:rFonts w:hint="eastAsia"/>
        </w:rPr>
        <w:t>图</w:t>
      </w:r>
      <w:r w:rsidR="004C7414">
        <w:rPr>
          <w:rFonts w:hint="eastAsia"/>
        </w:rPr>
        <w:t xml:space="preserve"> </w:t>
      </w:r>
      <w:r w:rsidR="004C7414">
        <w:rPr>
          <w:rFonts w:hint="eastAsia"/>
          <w:noProof/>
        </w:rPr>
        <w:t>5</w:t>
      </w:r>
      <w:r w:rsidR="004C7414">
        <w:fldChar w:fldCharType="end"/>
      </w:r>
      <w:r w:rsidR="000771F5">
        <w:rPr>
          <w:rFonts w:hint="eastAsia"/>
        </w:rPr>
        <w:t>。</w:t>
      </w:r>
    </w:p>
    <w:p w14:paraId="00DE8C57" w14:textId="77777777" w:rsidR="004C7414" w:rsidRDefault="004C7414" w:rsidP="004C7414">
      <w:pPr>
        <w:pStyle w:val="af7"/>
        <w:keepNext/>
      </w:pPr>
      <w:r w:rsidRPr="004C7414">
        <w:rPr>
          <w:noProof/>
        </w:rPr>
        <w:drawing>
          <wp:inline distT="0" distB="0" distL="0" distR="0" wp14:anchorId="7F768FAB" wp14:editId="714590F7">
            <wp:extent cx="5274310" cy="3317240"/>
            <wp:effectExtent l="0" t="0" r="0" b="0"/>
            <wp:docPr id="1427257000" name="图片 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7000" name="图片 9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3EAB" w14:textId="0D6B3020" w:rsidR="004C7414" w:rsidRDefault="004C7414" w:rsidP="004C7414">
      <w:pPr>
        <w:pStyle w:val="afc"/>
        <w:ind w:firstLine="400"/>
        <w:jc w:val="center"/>
        <w:rPr>
          <w:rFonts w:hint="eastAsia"/>
        </w:rPr>
      </w:pPr>
      <w:bookmarkStart w:id="6" w:name="_Ref17794773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7</w:t>
      </w:r>
      <w:r>
        <w:fldChar w:fldCharType="end"/>
      </w:r>
      <w:bookmarkEnd w:id="6"/>
      <w:r>
        <w:rPr>
          <w:rFonts w:hint="eastAsia"/>
        </w:rPr>
        <w:t xml:space="preserve"> </w:t>
      </w:r>
      <w:r>
        <w:rPr>
          <w:rFonts w:hint="eastAsia"/>
        </w:rPr>
        <w:t>组帧时序图</w:t>
      </w:r>
    </w:p>
    <w:p w14:paraId="7E5B0516" w14:textId="4343112F" w:rsidR="00B178AF" w:rsidRDefault="006A712C" w:rsidP="000A4AB3">
      <w:pPr>
        <w:pStyle w:val="4"/>
        <w:ind w:firstLine="480"/>
      </w:pPr>
      <w:r>
        <w:rPr>
          <w:rFonts w:hint="eastAsia"/>
        </w:rPr>
        <w:lastRenderedPageBreak/>
        <w:t xml:space="preserve">2.3.5 </w:t>
      </w:r>
      <w:r w:rsidR="00B178AF">
        <w:rPr>
          <w:rFonts w:hint="eastAsia"/>
        </w:rPr>
        <w:t>跨帧死区</w:t>
      </w:r>
    </w:p>
    <w:p w14:paraId="3208AE5F" w14:textId="7A9AD70D" w:rsidR="00B178AF" w:rsidRDefault="00B178AF" w:rsidP="00437CB1">
      <w:pPr>
        <w:ind w:firstLine="480"/>
      </w:pPr>
      <w:r>
        <w:rPr>
          <w:rFonts w:hint="eastAsia"/>
        </w:rPr>
        <w:t>当物块跨越两帧图像的时候，会出现物块截断的情况，物块的前半部分会存在于前一</w:t>
      </w:r>
      <w:r w:rsidR="000771F5">
        <w:rPr>
          <w:rFonts w:hint="eastAsia"/>
        </w:rPr>
        <w:t>帧</w:t>
      </w:r>
      <w:r>
        <w:rPr>
          <w:rFonts w:hint="eastAsia"/>
        </w:rPr>
        <w:t>图像，而后半部分则会出现在临接的后一帧图像中，这对后续的物块识别造成困难，算法很难直接将两幅图像中的物块信息合为同一个物块处理。因此引入死区概念，也就是说将图像延展一部分内容，使之与后一帧图像的前面部分内容相同，这样只要物块的尺寸有限，若物块在帧的结尾处截断则其会在后一帧中保持完整，若其在帧的开头处截断则其在前一帧中是完整的</w:t>
      </w:r>
      <w:r w:rsidR="004C7414">
        <w:rPr>
          <w:rFonts w:hint="eastAsia"/>
        </w:rPr>
        <w:t>，如</w:t>
      </w:r>
      <w:r w:rsidR="004C7414">
        <w:fldChar w:fldCharType="begin"/>
      </w:r>
      <w:r w:rsidR="004C7414">
        <w:instrText xml:space="preserve"> </w:instrText>
      </w:r>
      <w:r w:rsidR="004C7414">
        <w:rPr>
          <w:rFonts w:hint="eastAsia"/>
        </w:rPr>
        <w:instrText>REF _Ref177947987 \h</w:instrText>
      </w:r>
      <w:r w:rsidR="004C7414">
        <w:instrText xml:space="preserve"> </w:instrText>
      </w:r>
      <w:r w:rsidR="004C7414">
        <w:fldChar w:fldCharType="separate"/>
      </w:r>
      <w:r w:rsidR="004C7414">
        <w:rPr>
          <w:rFonts w:hint="eastAsia"/>
        </w:rPr>
        <w:t>图</w:t>
      </w:r>
      <w:r w:rsidR="004C7414">
        <w:rPr>
          <w:rFonts w:hint="eastAsia"/>
        </w:rPr>
        <w:t xml:space="preserve"> </w:t>
      </w:r>
      <w:r w:rsidR="004C7414">
        <w:rPr>
          <w:rFonts w:hint="eastAsia"/>
          <w:noProof/>
        </w:rPr>
        <w:t>6</w:t>
      </w:r>
      <w:r w:rsidR="004C7414">
        <w:fldChar w:fldCharType="end"/>
      </w:r>
      <w:r>
        <w:rPr>
          <w:rFonts w:hint="eastAsia"/>
        </w:rPr>
        <w:t>。</w:t>
      </w:r>
    </w:p>
    <w:p w14:paraId="7143D235" w14:textId="3EC75BFF" w:rsidR="004C7414" w:rsidRDefault="004C7414" w:rsidP="004C7414">
      <w:pPr>
        <w:pStyle w:val="af7"/>
        <w:keepNext/>
      </w:pPr>
      <w:r>
        <w:rPr>
          <w:noProof/>
        </w:rPr>
        <w:drawing>
          <wp:inline distT="0" distB="0" distL="0" distR="0" wp14:anchorId="71AFE205" wp14:editId="236C803D">
            <wp:extent cx="5274310" cy="1729105"/>
            <wp:effectExtent l="0" t="0" r="2540" b="4445"/>
            <wp:docPr id="4380203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74A6">
        <w:rPr>
          <w:rFonts w:hint="eastAsia"/>
        </w:rPr>
        <w:t>-</w:t>
      </w:r>
    </w:p>
    <w:p w14:paraId="073BD968" w14:textId="7A626548" w:rsidR="004C7414" w:rsidRDefault="004C7414" w:rsidP="004C7414">
      <w:pPr>
        <w:pStyle w:val="afc"/>
        <w:ind w:firstLine="400"/>
        <w:jc w:val="center"/>
        <w:rPr>
          <w:rFonts w:hint="eastAsia"/>
        </w:rPr>
      </w:pPr>
      <w:bookmarkStart w:id="7" w:name="_Ref17794798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8</w:t>
      </w:r>
      <w:r>
        <w:fldChar w:fldCharType="end"/>
      </w:r>
      <w:bookmarkEnd w:id="7"/>
      <w:r>
        <w:rPr>
          <w:rFonts w:hint="eastAsia"/>
        </w:rPr>
        <w:t>死区：前后帧之间用于获取完整物块的重叠区域</w:t>
      </w:r>
    </w:p>
    <w:p w14:paraId="2F03D865" w14:textId="7B1640A7" w:rsidR="007620BB" w:rsidRDefault="007620BB" w:rsidP="007620BB">
      <w:pPr>
        <w:pStyle w:val="3"/>
        <w:ind w:firstLine="562"/>
      </w:pPr>
      <w:r>
        <w:rPr>
          <w:rFonts w:hint="eastAsia"/>
        </w:rPr>
        <w:t xml:space="preserve">2.4 </w:t>
      </w:r>
      <w:r>
        <w:rPr>
          <w:rFonts w:hint="eastAsia"/>
        </w:rPr>
        <w:t>线阵驱动程序（</w:t>
      </w:r>
      <w:r>
        <w:rPr>
          <w:rFonts w:hint="eastAsia"/>
        </w:rPr>
        <w:t>TYMDLL</w:t>
      </w:r>
      <w:r>
        <w:rPr>
          <w:rFonts w:hint="eastAsia"/>
        </w:rPr>
        <w:t>）（新线阵）</w:t>
      </w:r>
    </w:p>
    <w:p w14:paraId="1C9C38F8" w14:textId="0F96FF7F" w:rsidR="007620BB" w:rsidRDefault="007620BB" w:rsidP="007620BB">
      <w:pPr>
        <w:ind w:firstLine="480"/>
      </w:pPr>
      <w:r w:rsidRPr="007620BB">
        <w:rPr>
          <w:rFonts w:hint="eastAsia"/>
        </w:rPr>
        <w:t>TSW0016V3.3.9_</w:t>
      </w:r>
      <w:r w:rsidRPr="007620BB">
        <w:rPr>
          <w:rFonts w:hint="eastAsia"/>
        </w:rPr>
        <w:t>昆仑图像采集软件</w:t>
      </w:r>
      <w:r>
        <w:rPr>
          <w:rFonts w:hint="eastAsia"/>
        </w:rPr>
        <w:t>（厂家软件）无法直接结合算法使用，厂家软件可做调试用，故采用</w:t>
      </w:r>
      <w:r w:rsidRPr="007620BB">
        <w:rPr>
          <w:rFonts w:hint="eastAsia"/>
        </w:rPr>
        <w:t>TSW0004V3.6.1_TYM</w:t>
      </w:r>
      <w:r w:rsidRPr="007620BB">
        <w:rPr>
          <w:rFonts w:hint="eastAsia"/>
        </w:rPr>
        <w:t>探测器软件</w:t>
      </w:r>
      <w:r w:rsidRPr="007620BB">
        <w:rPr>
          <w:rFonts w:hint="eastAsia"/>
        </w:rPr>
        <w:t>C</w:t>
      </w:r>
      <w:r w:rsidRPr="007620BB">
        <w:rPr>
          <w:rFonts w:hint="eastAsia"/>
        </w:rPr>
        <w:t>动态链接库</w:t>
      </w:r>
      <w:r w:rsidR="00B26043">
        <w:rPr>
          <w:rFonts w:hint="eastAsia"/>
        </w:rPr>
        <w:t>.pdf</w:t>
      </w:r>
      <w:r>
        <w:rPr>
          <w:rFonts w:hint="eastAsia"/>
        </w:rPr>
        <w:t>提供的系列函数，直接从厂家线阵内部函数中获取数据。比旧线阵</w:t>
      </w:r>
      <w:r>
        <w:rPr>
          <w:rFonts w:hint="eastAsia"/>
        </w:rPr>
        <w:t>HXcardDLL</w:t>
      </w:r>
      <w:r>
        <w:rPr>
          <w:rFonts w:hint="eastAsia"/>
        </w:rPr>
        <w:t>从网口端自行拆包获取数据方便。但还是需要写组帧程序，组帧流程和旧线阵基本一致</w:t>
      </w:r>
      <w:r w:rsidR="00AE7380">
        <w:rPr>
          <w:rFonts w:hint="eastAsia"/>
        </w:rPr>
        <w:t>。</w:t>
      </w:r>
    </w:p>
    <w:p w14:paraId="5B63AC9F" w14:textId="1600BA71" w:rsidR="00AE7380" w:rsidRDefault="00AE7380" w:rsidP="007620BB">
      <w:pPr>
        <w:ind w:firstLine="480"/>
      </w:pPr>
      <w:r>
        <w:rPr>
          <w:rFonts w:hint="eastAsia"/>
        </w:rPr>
        <w:t>新线阵驱动程序基本仿照旧线阵，只是获取数据的方式变成调用</w:t>
      </w:r>
      <w:r>
        <w:rPr>
          <w:rFonts w:hint="eastAsia"/>
        </w:rPr>
        <w:t>C</w:t>
      </w:r>
      <w:r>
        <w:rPr>
          <w:rFonts w:hint="eastAsia"/>
        </w:rPr>
        <w:t>动态链接库函数。</w:t>
      </w:r>
      <w:r w:rsidR="00AF7CC4">
        <w:rPr>
          <w:rFonts w:hint="eastAsia"/>
        </w:rPr>
        <w:t>新线阵测试为</w:t>
      </w:r>
      <w:r w:rsidR="00AF7CC4">
        <w:rPr>
          <w:rFonts w:hint="eastAsia"/>
        </w:rPr>
        <w:t>230</w:t>
      </w:r>
      <w:r w:rsidR="00AF7CC4">
        <w:rPr>
          <w:rFonts w:hint="eastAsia"/>
        </w:rPr>
        <w:t>为积分时间</w:t>
      </w:r>
    </w:p>
    <w:p w14:paraId="1A8178B2" w14:textId="518A83A6" w:rsidR="00AE7380" w:rsidRDefault="00AE7380" w:rsidP="00AE7380">
      <w:pPr>
        <w:pStyle w:val="4"/>
        <w:ind w:firstLine="480"/>
      </w:pPr>
      <w:r>
        <w:rPr>
          <w:rFonts w:hint="eastAsia"/>
        </w:rPr>
        <w:t>2.</w:t>
      </w:r>
      <w:r w:rsidR="00D86B51">
        <w:rPr>
          <w:rFonts w:hint="eastAsia"/>
        </w:rPr>
        <w:t>4</w:t>
      </w:r>
      <w:r>
        <w:rPr>
          <w:rFonts w:hint="eastAsia"/>
        </w:rPr>
        <w:t xml:space="preserve">.1 </w:t>
      </w:r>
      <w:r>
        <w:rPr>
          <w:rFonts w:hint="eastAsia"/>
        </w:rPr>
        <w:t>源码组成</w:t>
      </w:r>
    </w:p>
    <w:p w14:paraId="30B61990" w14:textId="77777777" w:rsidR="00AE7380" w:rsidRDefault="00AE7380" w:rsidP="00AE7380">
      <w:pPr>
        <w:ind w:firstLine="480"/>
      </w:pPr>
      <w:r>
        <w:rPr>
          <w:rFonts w:hint="eastAsia"/>
        </w:rPr>
        <w:t>TYMTEST</w:t>
      </w:r>
      <w:r>
        <w:rPr>
          <w:rFonts w:hint="eastAsia"/>
        </w:rPr>
        <w:t>文件夹中的</w:t>
      </w:r>
      <w:r>
        <w:rPr>
          <w:rFonts w:hint="eastAsia"/>
        </w:rPr>
        <w:t>TYMDLL</w:t>
      </w:r>
      <w:r>
        <w:rPr>
          <w:rFonts w:hint="eastAsia"/>
        </w:rPr>
        <w:t>项目为核心源码，其中</w:t>
      </w:r>
      <w:r>
        <w:rPr>
          <w:rFonts w:hint="eastAsia"/>
        </w:rPr>
        <w:t>tymdatabuffer.cs</w:t>
      </w:r>
      <w:r>
        <w:rPr>
          <w:rFonts w:hint="eastAsia"/>
        </w:rPr>
        <w:t>，</w:t>
      </w:r>
      <w:r>
        <w:rPr>
          <w:rFonts w:hint="eastAsia"/>
        </w:rPr>
        <w:t>tymscandaq.cs</w:t>
      </w:r>
      <w:r>
        <w:rPr>
          <w:rFonts w:hint="eastAsia"/>
        </w:rPr>
        <w:t>为厂家动态连接库相关文件，</w:t>
      </w:r>
      <w:r>
        <w:rPr>
          <w:rFonts w:hint="eastAsia"/>
        </w:rPr>
        <w:t>TYMDLL.cs</w:t>
      </w:r>
      <w:r>
        <w:rPr>
          <w:rFonts w:hint="eastAsia"/>
        </w:rPr>
        <w:t>和</w:t>
      </w:r>
      <w:r>
        <w:rPr>
          <w:rFonts w:hint="eastAsia"/>
        </w:rPr>
        <w:t>TYMcard.cs</w:t>
      </w:r>
      <w:r>
        <w:rPr>
          <w:rFonts w:hint="eastAsia"/>
        </w:rPr>
        <w:t>为主要代码，</w:t>
      </w:r>
      <w:r>
        <w:rPr>
          <w:rFonts w:hint="eastAsia"/>
        </w:rPr>
        <w:t>TYMDLL8bit</w:t>
      </w:r>
      <w:r>
        <w:rPr>
          <w:rFonts w:hint="eastAsia"/>
        </w:rPr>
        <w:t>为早期测试</w:t>
      </w:r>
      <w:r>
        <w:rPr>
          <w:rFonts w:hint="eastAsia"/>
        </w:rPr>
        <w:t>8bit</w:t>
      </w:r>
      <w:r>
        <w:rPr>
          <w:rFonts w:hint="eastAsia"/>
        </w:rPr>
        <w:t>一像素的测试代码，数据太模糊，现采用</w:t>
      </w:r>
      <w:r>
        <w:rPr>
          <w:rFonts w:hint="eastAsia"/>
        </w:rPr>
        <w:t>TYMDLL.cs</w:t>
      </w:r>
      <w:r>
        <w:rPr>
          <w:rFonts w:hint="eastAsia"/>
        </w:rPr>
        <w:t>的</w:t>
      </w:r>
      <w:r>
        <w:rPr>
          <w:rFonts w:hint="eastAsia"/>
        </w:rPr>
        <w:t>16bit</w:t>
      </w:r>
      <w:r>
        <w:rPr>
          <w:rFonts w:hint="eastAsia"/>
        </w:rPr>
        <w:t>一像素。</w:t>
      </w:r>
    </w:p>
    <w:p w14:paraId="73FFFE95" w14:textId="75C0C3C2" w:rsidR="00AE7380" w:rsidRDefault="00AE7380" w:rsidP="00AE7380">
      <w:pPr>
        <w:ind w:firstLine="480"/>
      </w:pPr>
      <w:r>
        <w:rPr>
          <w:rFonts w:hint="eastAsia"/>
        </w:rPr>
        <w:lastRenderedPageBreak/>
        <w:t>TYMTEST</w:t>
      </w:r>
      <w:r>
        <w:rPr>
          <w:rFonts w:hint="eastAsia"/>
        </w:rPr>
        <w:t>项目为测试代码。为方便直接复制</w:t>
      </w:r>
      <w:r>
        <w:rPr>
          <w:rFonts w:hint="eastAsia"/>
        </w:rPr>
        <w:t>TYMDLL</w:t>
      </w:r>
      <w:r>
        <w:rPr>
          <w:rFonts w:hint="eastAsia"/>
        </w:rPr>
        <w:t>作为文件测试，而非编为动态库</w:t>
      </w:r>
      <w:r w:rsidR="00B1302A">
        <w:rPr>
          <w:rFonts w:hint="eastAsia"/>
        </w:rPr>
        <w:t>。主程序则使用动态库</w:t>
      </w:r>
    </w:p>
    <w:p w14:paraId="7A382878" w14:textId="53B91584" w:rsidR="00D86B51" w:rsidRDefault="00D86B51" w:rsidP="00D86B51">
      <w:pPr>
        <w:pStyle w:val="4"/>
        <w:ind w:firstLine="480"/>
      </w:pPr>
      <w:r>
        <w:rPr>
          <w:rFonts w:hint="eastAsia"/>
        </w:rPr>
        <w:t xml:space="preserve">2.4.2 </w:t>
      </w:r>
      <w:r w:rsidR="00487D86">
        <w:rPr>
          <w:rFonts w:hint="eastAsia"/>
        </w:rPr>
        <w:t>主要使用函数</w:t>
      </w:r>
    </w:p>
    <w:p w14:paraId="10CC38B6" w14:textId="7D11AED2" w:rsidR="00B26043" w:rsidRDefault="00B26043" w:rsidP="00AF7CC4">
      <w:pPr>
        <w:wordWrap w:val="0"/>
        <w:ind w:firstLine="480"/>
      </w:pPr>
      <w:r>
        <w:t>C</w:t>
      </w:r>
      <w:r>
        <w:rPr>
          <w:rFonts w:hint="eastAsia"/>
        </w:rPr>
        <w:t>动态连接库详情看</w:t>
      </w:r>
      <w:r w:rsidR="001F000E" w:rsidRPr="001F000E">
        <w:rPr>
          <w:rFonts w:hint="eastAsia"/>
        </w:rPr>
        <w:t>TSW0004V3.6.1_TYM</w:t>
      </w:r>
      <w:r w:rsidR="001F000E" w:rsidRPr="001F000E">
        <w:rPr>
          <w:rFonts w:hint="eastAsia"/>
        </w:rPr>
        <w:t>探测器软件</w:t>
      </w:r>
      <w:r w:rsidR="001F000E" w:rsidRPr="001F000E">
        <w:rPr>
          <w:rFonts w:hint="eastAsia"/>
        </w:rPr>
        <w:t>C</w:t>
      </w:r>
      <w:r w:rsidR="001F000E" w:rsidRPr="001F000E">
        <w:rPr>
          <w:rFonts w:hint="eastAsia"/>
        </w:rPr>
        <w:t>动态链接库</w:t>
      </w:r>
      <w:r w:rsidR="001F000E">
        <w:rPr>
          <w:rFonts w:hint="eastAsia"/>
        </w:rPr>
        <w:t>.pdf</w:t>
      </w:r>
      <w:r w:rsidR="00AF7CC4">
        <w:rPr>
          <w:rFonts w:hint="eastAsia"/>
        </w:rPr>
        <w:t>,</w:t>
      </w:r>
      <w:r w:rsidR="00AF7CC4" w:rsidRPr="00AF7CC4">
        <w:t xml:space="preserve"> TSW0014V1.3.0_TestDemo_C#</w:t>
      </w:r>
      <w:r w:rsidR="00AF7CC4">
        <w:rPr>
          <w:rFonts w:hint="eastAsia"/>
        </w:rPr>
        <w:t>为官方</w:t>
      </w:r>
      <w:r w:rsidR="00AF7CC4">
        <w:rPr>
          <w:rFonts w:hint="eastAsia"/>
        </w:rPr>
        <w:t>demo</w:t>
      </w:r>
      <w:r w:rsidR="00AF7CC4">
        <w:rPr>
          <w:rFonts w:hint="eastAsia"/>
        </w:rPr>
        <w:t>例程。本项目主要使用函数有以下</w:t>
      </w:r>
      <w:r w:rsidR="00AF7CC4">
        <w:t>SdkInterface.tymscan_init</w:t>
      </w:r>
      <w:r w:rsidR="00AF7CC4">
        <w:rPr>
          <w:rFonts w:hint="eastAsia"/>
        </w:rPr>
        <w:t>、</w:t>
      </w:r>
      <w:r w:rsidR="00AF7CC4">
        <w:t>SdkInterface.tymscan_connected</w:t>
      </w:r>
      <w:r w:rsidR="00AF7CC4">
        <w:rPr>
          <w:rFonts w:hint="eastAsia"/>
        </w:rPr>
        <w:t>、</w:t>
      </w:r>
      <w:r w:rsidR="00AF7CC4">
        <w:t>SdkInterface.tymscan_set_gain_high</w:t>
      </w:r>
      <w:r w:rsidR="00AF7CC4">
        <w:rPr>
          <w:rFonts w:hint="eastAsia"/>
        </w:rPr>
        <w:t>、</w:t>
      </w:r>
      <w:r w:rsidR="00AF7CC4">
        <w:t>SdkInterface.tymscan_set_integral_time</w:t>
      </w:r>
      <w:r w:rsidR="00AF7CC4">
        <w:rPr>
          <w:rFonts w:hint="eastAsia"/>
        </w:rPr>
        <w:t>、</w:t>
      </w:r>
      <w:r w:rsidR="00AF7CC4">
        <w:t>SdkInterface.tymscan_set_gain_low</w:t>
      </w:r>
      <w:r w:rsidR="00AF7CC4">
        <w:rPr>
          <w:rFonts w:hint="eastAsia"/>
        </w:rPr>
        <w:t>、</w:t>
      </w:r>
      <w:r w:rsidR="00AF7CC4">
        <w:t>SdkInterface.tymfn_datacallback</w:t>
      </w:r>
      <w:r w:rsidR="00AF7CC4">
        <w:rPr>
          <w:rFonts w:hint="eastAsia"/>
        </w:rPr>
        <w:t>、</w:t>
      </w:r>
      <w:r w:rsidR="00AF7CC4">
        <w:rPr>
          <w:rFonts w:hint="eastAsia"/>
        </w:rPr>
        <w:t>SdkInterface.tymscan_grab_start</w:t>
      </w:r>
      <w:r w:rsidR="00AF7CC4">
        <w:rPr>
          <w:rFonts w:hint="eastAsia"/>
        </w:rPr>
        <w:t>、</w:t>
      </w:r>
      <w:r w:rsidR="00AF7CC4">
        <w:rPr>
          <w:rFonts w:hint="eastAsia"/>
        </w:rPr>
        <w:t>stop</w:t>
      </w:r>
      <w:r w:rsidR="00AF7CC4">
        <w:rPr>
          <w:rFonts w:hint="eastAsia"/>
        </w:rPr>
        <w:t>、</w:t>
      </w:r>
      <w:r w:rsidR="00AF7CC4">
        <w:t>SdkInterface.tymscan_cleanup</w:t>
      </w:r>
      <w:r w:rsidR="00AF7CC4">
        <w:rPr>
          <w:rFonts w:hint="eastAsia"/>
        </w:rPr>
        <w:t>。工作模式默认采用</w:t>
      </w:r>
      <w:r w:rsidR="00AF7CC4">
        <w:rPr>
          <w:rFonts w:hint="eastAsia"/>
        </w:rPr>
        <w:t>mode0</w:t>
      </w:r>
      <w:r w:rsidR="00AF7CC4">
        <w:rPr>
          <w:rFonts w:hint="eastAsia"/>
        </w:rPr>
        <w:t>。</w:t>
      </w:r>
    </w:p>
    <w:p w14:paraId="17AB07E4" w14:textId="16B0E5DA" w:rsidR="00AF7CC4" w:rsidRDefault="00AF7CC4" w:rsidP="00AF7CC4">
      <w:pPr>
        <w:pStyle w:val="4"/>
        <w:ind w:firstLine="480"/>
      </w:pPr>
      <w:r>
        <w:rPr>
          <w:rFonts w:hint="eastAsia"/>
        </w:rPr>
        <w:t xml:space="preserve">2.4.3 </w:t>
      </w:r>
      <w:r>
        <w:rPr>
          <w:rFonts w:hint="eastAsia"/>
        </w:rPr>
        <w:t>组帧及回调</w:t>
      </w:r>
    </w:p>
    <w:p w14:paraId="2688C849" w14:textId="7F2E9196" w:rsidR="00AF7CC4" w:rsidRPr="00B26043" w:rsidRDefault="00AF7CC4" w:rsidP="00AF7CC4">
      <w:pPr>
        <w:wordWrap w:val="0"/>
        <w:ind w:firstLine="480"/>
      </w:pPr>
      <w:r>
        <w:rPr>
          <w:rFonts w:hint="eastAsia"/>
        </w:rPr>
        <w:t>原理和线程分配和</w:t>
      </w:r>
      <w:r>
        <w:rPr>
          <w:rFonts w:hint="eastAsia"/>
        </w:rPr>
        <w:t>HXcardDLL</w:t>
      </w:r>
      <w:r>
        <w:rPr>
          <w:rFonts w:hint="eastAsia"/>
        </w:rPr>
        <w:t>一致，</w:t>
      </w:r>
      <w:r w:rsidR="00BB51C0" w:rsidRPr="00E7102B">
        <w:rPr>
          <w:rFonts w:hint="eastAsia"/>
        </w:rPr>
        <w:t>generateMain2</w:t>
      </w:r>
      <w:r w:rsidR="00BB51C0">
        <w:rPr>
          <w:rFonts w:hint="eastAsia"/>
        </w:rPr>
        <w:t>(</w:t>
      </w:r>
      <w:r w:rsidR="00BB51C0">
        <w:rPr>
          <w:rFonts w:hint="eastAsia"/>
        </w:rPr>
        <w:t>组帧、生产者</w:t>
      </w:r>
      <w:r w:rsidR="00BB51C0">
        <w:rPr>
          <w:rFonts w:hint="eastAsia"/>
        </w:rPr>
        <w:t>)</w:t>
      </w:r>
      <w:r w:rsidR="00BB51C0">
        <w:rPr>
          <w:rFonts w:hint="eastAsia"/>
        </w:rPr>
        <w:t>和</w:t>
      </w:r>
      <w:r w:rsidR="00BB51C0" w:rsidRPr="00E7102B">
        <w:rPr>
          <w:rFonts w:hint="eastAsia"/>
        </w:rPr>
        <w:t>imgParseMain2</w:t>
      </w:r>
      <w:r w:rsidR="00BB51C0">
        <w:rPr>
          <w:rFonts w:hint="eastAsia"/>
        </w:rPr>
        <w:t>(</w:t>
      </w:r>
      <w:r w:rsidR="00BB51C0">
        <w:rPr>
          <w:rFonts w:hint="eastAsia"/>
        </w:rPr>
        <w:t>回调、消费者</w:t>
      </w:r>
      <w:r w:rsidR="00BB51C0">
        <w:rPr>
          <w:rFonts w:hint="eastAsia"/>
        </w:rPr>
        <w:t>)</w:t>
      </w:r>
      <w:r w:rsidR="00BB51C0">
        <w:rPr>
          <w:rFonts w:hint="eastAsia"/>
        </w:rPr>
        <w:t>，</w:t>
      </w:r>
      <w:r>
        <w:rPr>
          <w:rFonts w:hint="eastAsia"/>
        </w:rPr>
        <w:t>但由于采用的是</w:t>
      </w:r>
      <w:r>
        <w:rPr>
          <w:rFonts w:hint="eastAsia"/>
        </w:rPr>
        <w:t>mode0</w:t>
      </w:r>
      <w:r>
        <w:rPr>
          <w:rFonts w:hint="eastAsia"/>
        </w:rPr>
        <w:t>（积分时间同时作为频率）方式进行工作，</w:t>
      </w:r>
      <w:r>
        <w:rPr>
          <w:rFonts w:hint="eastAsia"/>
        </w:rPr>
        <w:t>17</w:t>
      </w:r>
      <w:r>
        <w:rPr>
          <w:rFonts w:hint="eastAsia"/>
        </w:rPr>
        <w:t>张采集卡的数量处理过慢，而硬件以</w:t>
      </w:r>
      <w:r>
        <w:rPr>
          <w:rFonts w:hint="eastAsia"/>
        </w:rPr>
        <w:t>230</w:t>
      </w:r>
      <w:r>
        <w:rPr>
          <w:rFonts w:hint="eastAsia"/>
        </w:rPr>
        <w:t>为积分时间</w:t>
      </w:r>
      <w:r w:rsidR="00BB51C0">
        <w:rPr>
          <w:rFonts w:hint="eastAsia"/>
        </w:rPr>
        <w:t>的频率发送数据，导致数据堆积，后</w:t>
      </w:r>
      <w:r w:rsidR="00FA438C">
        <w:rPr>
          <w:rFonts w:hint="eastAsia"/>
        </w:rPr>
        <w:t>把生产者线程</w:t>
      </w:r>
      <w:r w:rsidR="00FA438C" w:rsidRPr="00E7102B">
        <w:rPr>
          <w:rFonts w:hint="eastAsia"/>
        </w:rPr>
        <w:t>generateMain2</w:t>
      </w:r>
      <w:r w:rsidR="00FA438C">
        <w:rPr>
          <w:rFonts w:hint="eastAsia"/>
        </w:rPr>
        <w:t>以</w:t>
      </w:r>
      <w:r w:rsidR="00FA438C" w:rsidRPr="00F54A1C">
        <w:rPr>
          <w:rFonts w:hint="eastAsia"/>
          <w:b/>
          <w:bCs/>
        </w:rPr>
        <w:t>多缓冲队列</w:t>
      </w:r>
      <w:r w:rsidR="00FA438C">
        <w:rPr>
          <w:rFonts w:hint="eastAsia"/>
        </w:rPr>
        <w:t>的方式代替之前的双缓冲，原理一致，目的是</w:t>
      </w:r>
      <w:r w:rsidR="00BB51C0">
        <w:rPr>
          <w:rFonts w:hint="eastAsia"/>
        </w:rPr>
        <w:t>深拷贝放于消费者</w:t>
      </w:r>
      <w:r w:rsidR="00FA438C">
        <w:rPr>
          <w:rFonts w:hint="eastAsia"/>
        </w:rPr>
        <w:t>线程，减少生产者线程的消耗</w:t>
      </w:r>
      <w:r w:rsidR="0016653F">
        <w:rPr>
          <w:rFonts w:hint="eastAsia"/>
        </w:rPr>
        <w:t>。</w:t>
      </w:r>
    </w:p>
    <w:p w14:paraId="3C4ABEAB" w14:textId="1B6E9405" w:rsidR="00AE7380" w:rsidRPr="00FA438C" w:rsidRDefault="00AE7380" w:rsidP="00F54A1C">
      <w:pPr>
        <w:ind w:firstLineChars="0" w:firstLine="0"/>
      </w:pPr>
    </w:p>
    <w:p w14:paraId="05D6579F" w14:textId="1E5EFD8B" w:rsidR="006A50AF" w:rsidRDefault="006A50AF" w:rsidP="006A50AF">
      <w:pPr>
        <w:pStyle w:val="3"/>
        <w:ind w:firstLine="562"/>
      </w:pPr>
      <w:r>
        <w:rPr>
          <w:rFonts w:hint="eastAsia"/>
        </w:rPr>
        <w:t>2.</w:t>
      </w:r>
      <w:r w:rsidR="007620BB">
        <w:rPr>
          <w:rFonts w:hint="eastAsia"/>
        </w:rPr>
        <w:t>5</w:t>
      </w:r>
      <w:r>
        <w:rPr>
          <w:rFonts w:hint="eastAsia"/>
        </w:rPr>
        <w:t xml:space="preserve"> </w:t>
      </w:r>
      <w:r w:rsidR="00F646D1" w:rsidRPr="004E4BB3">
        <w:rPr>
          <w:rFonts w:hint="eastAsia"/>
        </w:rPr>
        <w:t>荧光光谱接收</w:t>
      </w:r>
      <w:r w:rsidR="00F646D1" w:rsidRPr="00F646D1">
        <w:rPr>
          <w:rFonts w:hint="eastAsia"/>
        </w:rPr>
        <w:t>驱动</w:t>
      </w:r>
      <w:r w:rsidR="00F646D1" w:rsidRPr="004E4BB3">
        <w:rPr>
          <w:rFonts w:hint="eastAsia"/>
        </w:rPr>
        <w:t>程序</w:t>
      </w:r>
      <w:r w:rsidR="00FE0939">
        <w:rPr>
          <w:rFonts w:hint="eastAsia"/>
        </w:rPr>
        <w:t>（</w:t>
      </w:r>
      <w:r w:rsidR="00FE0939" w:rsidRPr="00FE0939">
        <w:t>XRayMsgDLL</w:t>
      </w:r>
      <w:r w:rsidR="00FE0939">
        <w:rPr>
          <w:rFonts w:hint="eastAsia"/>
        </w:rPr>
        <w:t>）</w:t>
      </w:r>
    </w:p>
    <w:p w14:paraId="7E6AC220" w14:textId="32B895F1" w:rsidR="001D01AD" w:rsidRPr="001D01AD" w:rsidRDefault="001D01AD" w:rsidP="0004302E">
      <w:pPr>
        <w:ind w:firstLine="480"/>
      </w:pPr>
      <w:r>
        <w:rPr>
          <w:rFonts w:hint="eastAsia"/>
        </w:rPr>
        <w:t>荧光光谱数据接收驱动程序，设备型号</w:t>
      </w:r>
      <w:r>
        <w:rPr>
          <w:rFonts w:hint="eastAsia"/>
        </w:rPr>
        <w:t>KETEK AXAS-A/D</w:t>
      </w:r>
      <w:r>
        <w:rPr>
          <w:rFonts w:hint="eastAsia"/>
        </w:rPr>
        <w:t>，采用以太网</w:t>
      </w:r>
      <w:r>
        <w:rPr>
          <w:rFonts w:hint="eastAsia"/>
        </w:rPr>
        <w:t>UDP</w:t>
      </w:r>
      <w:r>
        <w:rPr>
          <w:rFonts w:hint="eastAsia"/>
        </w:rPr>
        <w:t>协议通信，官方手册：</w:t>
      </w:r>
      <w:r w:rsidRPr="001D01AD">
        <w:t>KETEK AXAS-A-D with VICO-DP Manual Rev1.4_July_2018.pdf</w:t>
      </w:r>
      <w:r>
        <w:rPr>
          <w:rFonts w:hint="eastAsia"/>
        </w:rPr>
        <w:t>、</w:t>
      </w:r>
      <w:r w:rsidRPr="001D01AD">
        <w:t>MX-SORT_Interface_Description_V1.1.0.pdf</w:t>
      </w:r>
    </w:p>
    <w:p w14:paraId="00AE8500" w14:textId="6E5D0B93" w:rsidR="004E4BB3" w:rsidRDefault="006A50AF" w:rsidP="0004302E">
      <w:pPr>
        <w:ind w:firstLine="480"/>
      </w:pPr>
      <w:r>
        <w:rPr>
          <w:rFonts w:hint="eastAsia"/>
        </w:rPr>
        <w:t>所谓荧光光谱技术</w:t>
      </w:r>
      <w:r w:rsidR="0080084F">
        <w:rPr>
          <w:rFonts w:hint="eastAsia"/>
        </w:rPr>
        <w:t>（</w:t>
      </w:r>
      <w:r w:rsidR="0080084F">
        <w:rPr>
          <w:rFonts w:hint="eastAsia"/>
        </w:rPr>
        <w:t>XRF</w:t>
      </w:r>
      <w:r w:rsidR="0080084F">
        <w:rPr>
          <w:rFonts w:hint="eastAsia"/>
        </w:rPr>
        <w:t>）</w:t>
      </w:r>
      <w:r>
        <w:rPr>
          <w:rFonts w:hint="eastAsia"/>
        </w:rPr>
        <w:t>是指利用</w:t>
      </w:r>
      <w:r>
        <w:rPr>
          <w:rFonts w:hint="eastAsia"/>
        </w:rPr>
        <w:t>X</w:t>
      </w:r>
      <w:r>
        <w:rPr>
          <w:rFonts w:hint="eastAsia"/>
        </w:rPr>
        <w:t>射线在金属表面激发的荧光效应对</w:t>
      </w:r>
      <w:r w:rsidR="0080084F">
        <w:rPr>
          <w:rFonts w:hint="eastAsia"/>
        </w:rPr>
        <w:t>金属</w:t>
      </w:r>
      <w:r>
        <w:rPr>
          <w:rFonts w:hint="eastAsia"/>
        </w:rPr>
        <w:t>物块种类进行判别的技术。由于目前使用的荧光功放设备</w:t>
      </w:r>
      <w:r w:rsidR="005B5724">
        <w:rPr>
          <w:rFonts w:hint="eastAsia"/>
        </w:rPr>
        <w:t>同样没有提供专用的</w:t>
      </w:r>
      <w:r w:rsidR="00F646D1">
        <w:rPr>
          <w:rFonts w:hint="eastAsia"/>
        </w:rPr>
        <w:t>驱动程序，因此需要开发计算机与硬件之间的数据通信驱动程序。</w:t>
      </w:r>
      <w:r>
        <w:rPr>
          <w:rFonts w:hint="eastAsia"/>
        </w:rPr>
        <w:t>设备上电后硬件自动初始化而不需要额外的外部控制信号，因此软件部分不对荧光设备发送控制信号，只接收设备输入的采样信号。</w:t>
      </w:r>
    </w:p>
    <w:p w14:paraId="06BBD9CC" w14:textId="6A526E06" w:rsidR="008E36A6" w:rsidRDefault="008E36A6" w:rsidP="004E4BB3">
      <w:pPr>
        <w:ind w:firstLine="480"/>
      </w:pPr>
      <w:r>
        <w:rPr>
          <w:rFonts w:hint="eastAsia"/>
        </w:rPr>
        <w:t>荧光</w:t>
      </w:r>
      <w:r w:rsidR="00F646D1">
        <w:rPr>
          <w:rFonts w:hint="eastAsia"/>
        </w:rPr>
        <w:t>驱动</w:t>
      </w:r>
      <w:r>
        <w:rPr>
          <w:rFonts w:hint="eastAsia"/>
        </w:rPr>
        <w:t>程序工作流程如</w:t>
      </w:r>
      <w:r w:rsidR="0072365E">
        <w:fldChar w:fldCharType="begin"/>
      </w:r>
      <w:r w:rsidR="0072365E">
        <w:instrText xml:space="preserve"> REF _Ref177931730 \h </w:instrText>
      </w:r>
      <w:r w:rsidR="0072365E">
        <w:fldChar w:fldCharType="separate"/>
      </w:r>
      <w:r w:rsidR="004C1358">
        <w:rPr>
          <w:rFonts w:hint="eastAsia"/>
        </w:rPr>
        <w:t>图</w:t>
      </w:r>
      <w:r w:rsidR="004C1358">
        <w:rPr>
          <w:rFonts w:hint="eastAsia"/>
        </w:rPr>
        <w:t xml:space="preserve"> </w:t>
      </w:r>
      <w:r w:rsidR="004C1358">
        <w:rPr>
          <w:rFonts w:hint="eastAsia"/>
          <w:noProof/>
        </w:rPr>
        <w:t>5</w:t>
      </w:r>
      <w:r w:rsidR="0072365E">
        <w:fldChar w:fldCharType="end"/>
      </w:r>
      <w:r>
        <w:rPr>
          <w:rFonts w:hint="eastAsia"/>
        </w:rPr>
        <w:t>所示</w:t>
      </w:r>
    </w:p>
    <w:p w14:paraId="7F2B43FA" w14:textId="77777777" w:rsidR="0072365E" w:rsidRDefault="008E36A6" w:rsidP="0072365E">
      <w:pPr>
        <w:pStyle w:val="af7"/>
        <w:keepNext/>
      </w:pPr>
      <w:r w:rsidRPr="008E36A6">
        <w:rPr>
          <w:noProof/>
        </w:rPr>
        <w:lastRenderedPageBreak/>
        <w:drawing>
          <wp:inline distT="0" distB="0" distL="0" distR="0" wp14:anchorId="69091569" wp14:editId="33779B5D">
            <wp:extent cx="5274310" cy="415290"/>
            <wp:effectExtent l="0" t="0" r="2540" b="3810"/>
            <wp:docPr id="1525883251" name="图片 7" descr="形状, 箭头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83251" name="图片 7" descr="形状, 箭头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7FDD" w14:textId="79819002" w:rsidR="003874D0" w:rsidRDefault="0072365E" w:rsidP="0072365E">
      <w:pPr>
        <w:pStyle w:val="afc"/>
        <w:ind w:firstLineChars="0" w:firstLine="0"/>
        <w:jc w:val="center"/>
        <w:rPr>
          <w:rFonts w:hint="eastAsia"/>
          <w:noProof/>
        </w:rPr>
      </w:pPr>
      <w:bookmarkStart w:id="8" w:name="_Ref177931730"/>
      <w:bookmarkStart w:id="9" w:name="_Ref17793168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9</w:t>
      </w:r>
      <w:r>
        <w:fldChar w:fldCharType="end"/>
      </w:r>
      <w:bookmarkEnd w:id="8"/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荧光</w:t>
      </w:r>
      <w:r w:rsidR="00F646D1">
        <w:rPr>
          <w:rFonts w:hint="eastAsia"/>
          <w:noProof/>
        </w:rPr>
        <w:t>驱动</w:t>
      </w:r>
      <w:r>
        <w:rPr>
          <w:rFonts w:hint="eastAsia"/>
          <w:noProof/>
        </w:rPr>
        <w:t>程序框架</w:t>
      </w:r>
      <w:bookmarkEnd w:id="9"/>
      <w:r w:rsidR="0006269A">
        <w:rPr>
          <w:rFonts w:hint="eastAsia"/>
          <w:noProof/>
        </w:rPr>
        <w:t>，参考</w:t>
      </w:r>
      <w:r w:rsidR="0006269A" w:rsidRPr="0006269A">
        <w:rPr>
          <w:noProof/>
        </w:rPr>
        <w:t>XRayPowerAmplifier.cs</w:t>
      </w:r>
      <w:r w:rsidR="0006269A">
        <w:rPr>
          <w:rFonts w:hint="eastAsia"/>
          <w:noProof/>
        </w:rPr>
        <w:t>中的</w:t>
      </w:r>
      <w:r w:rsidR="0006269A" w:rsidRPr="0006269A">
        <w:rPr>
          <w:rFonts w:hint="eastAsia"/>
          <w:noProof/>
        </w:rPr>
        <w:t>GetRawData</w:t>
      </w:r>
      <w:r w:rsidR="0006269A">
        <w:rPr>
          <w:rFonts w:hint="eastAsia"/>
          <w:noProof/>
        </w:rPr>
        <w:t>或</w:t>
      </w:r>
      <w:r w:rsidR="0006269A" w:rsidRPr="0006269A">
        <w:rPr>
          <w:rFonts w:hint="eastAsia"/>
          <w:noProof/>
        </w:rPr>
        <w:t>GetSimpleData</w:t>
      </w:r>
      <w:r w:rsidR="0006269A">
        <w:rPr>
          <w:rFonts w:hint="eastAsia"/>
          <w:noProof/>
        </w:rPr>
        <w:t>函数（程序</w:t>
      </w:r>
      <w:r w:rsidR="0006269A" w:rsidRPr="0006269A">
        <w:rPr>
          <w:rFonts w:hint="eastAsia"/>
          <w:noProof/>
        </w:rPr>
        <w:t>分</w:t>
      </w:r>
      <w:r w:rsidR="0006269A">
        <w:rPr>
          <w:rFonts w:hint="eastAsia"/>
          <w:noProof/>
        </w:rPr>
        <w:t>为</w:t>
      </w:r>
      <w:r w:rsidR="0006269A" w:rsidRPr="0006269A">
        <w:rPr>
          <w:rFonts w:hint="eastAsia"/>
          <w:noProof/>
        </w:rPr>
        <w:t>Simple</w:t>
      </w:r>
      <w:r w:rsidR="0006269A" w:rsidRPr="0006269A">
        <w:rPr>
          <w:rFonts w:hint="eastAsia"/>
          <w:noProof/>
        </w:rPr>
        <w:t>和</w:t>
      </w:r>
      <w:r w:rsidR="0006269A" w:rsidRPr="0006269A">
        <w:rPr>
          <w:rFonts w:hint="eastAsia"/>
          <w:noProof/>
        </w:rPr>
        <w:t>Raw</w:t>
      </w:r>
      <w:r w:rsidR="0006269A" w:rsidRPr="0006269A">
        <w:rPr>
          <w:rFonts w:hint="eastAsia"/>
          <w:noProof/>
        </w:rPr>
        <w:t>两种模式，</w:t>
      </w:r>
      <w:r w:rsidR="0006269A" w:rsidRPr="0006269A">
        <w:rPr>
          <w:rFonts w:hint="eastAsia"/>
          <w:noProof/>
        </w:rPr>
        <w:t>Simple</w:t>
      </w:r>
      <w:r w:rsidR="0006269A" w:rsidRPr="0006269A">
        <w:rPr>
          <w:rFonts w:hint="eastAsia"/>
          <w:noProof/>
        </w:rPr>
        <w:t>模式下程序只会处理数据而不回调输入的光谱原始数据，</w:t>
      </w:r>
      <w:r w:rsidR="0006269A" w:rsidRPr="0006269A">
        <w:rPr>
          <w:rFonts w:hint="eastAsia"/>
          <w:noProof/>
        </w:rPr>
        <w:t>RawData</w:t>
      </w:r>
      <w:r w:rsidR="0006269A" w:rsidRPr="0006269A">
        <w:rPr>
          <w:rFonts w:hint="eastAsia"/>
          <w:noProof/>
        </w:rPr>
        <w:t>则会在预处理的基础上同时回调原始数据。在日常运行只采用</w:t>
      </w:r>
      <w:r w:rsidR="0006269A" w:rsidRPr="0006269A">
        <w:rPr>
          <w:rFonts w:hint="eastAsia"/>
          <w:noProof/>
        </w:rPr>
        <w:t>Simple</w:t>
      </w:r>
      <w:r w:rsidR="0006269A" w:rsidRPr="0006269A">
        <w:rPr>
          <w:rFonts w:hint="eastAsia"/>
          <w:noProof/>
        </w:rPr>
        <w:t>模式，</w:t>
      </w:r>
      <w:r w:rsidR="0006269A" w:rsidRPr="0006269A">
        <w:rPr>
          <w:rFonts w:hint="eastAsia"/>
          <w:noProof/>
        </w:rPr>
        <w:t>RawData</w:t>
      </w:r>
      <w:r w:rsidR="0006269A" w:rsidRPr="0006269A">
        <w:rPr>
          <w:rFonts w:hint="eastAsia"/>
          <w:noProof/>
        </w:rPr>
        <w:t>主要用于</w:t>
      </w:r>
      <w:r w:rsidR="0006269A" w:rsidRPr="0006269A">
        <w:rPr>
          <w:rFonts w:hint="eastAsia"/>
          <w:noProof/>
        </w:rPr>
        <w:t>Debug</w:t>
      </w:r>
      <w:r w:rsidR="0006269A" w:rsidRPr="0006269A">
        <w:rPr>
          <w:rFonts w:hint="eastAsia"/>
          <w:noProof/>
        </w:rPr>
        <w:t>和数据标定</w:t>
      </w:r>
      <w:r w:rsidR="0006269A">
        <w:rPr>
          <w:rFonts w:hint="eastAsia"/>
          <w:noProof/>
        </w:rPr>
        <w:t>）</w:t>
      </w:r>
      <w:r w:rsidR="0006269A" w:rsidRPr="0006269A">
        <w:rPr>
          <w:rFonts w:hint="eastAsia"/>
          <w:noProof/>
        </w:rPr>
        <w:t>。</w:t>
      </w:r>
    </w:p>
    <w:p w14:paraId="485652C6" w14:textId="1639B126" w:rsidR="0072365E" w:rsidRDefault="006022A6" w:rsidP="006022A6">
      <w:pPr>
        <w:pStyle w:val="4"/>
        <w:ind w:firstLine="480"/>
      </w:pPr>
      <w:r>
        <w:rPr>
          <w:rFonts w:hint="eastAsia"/>
        </w:rPr>
        <w:t xml:space="preserve">2.4.1 </w:t>
      </w:r>
      <w:r w:rsidR="006A712C">
        <w:rPr>
          <w:rFonts w:hint="eastAsia"/>
        </w:rPr>
        <w:t>通信数据结构</w:t>
      </w:r>
    </w:p>
    <w:p w14:paraId="670294FF" w14:textId="3617C024" w:rsidR="0072365E" w:rsidRDefault="0072365E" w:rsidP="0004302E">
      <w:pPr>
        <w:ind w:firstLine="480"/>
      </w:pPr>
      <w:r>
        <w:rPr>
          <w:rFonts w:hint="eastAsia"/>
        </w:rPr>
        <w:t>硬件数据包结构</w:t>
      </w:r>
      <w:r w:rsidR="0009252E">
        <w:rPr>
          <w:rFonts w:hint="eastAsia"/>
        </w:rPr>
        <w:t>参考官方文档</w:t>
      </w:r>
      <w:r w:rsidR="0009252E" w:rsidRPr="0009252E">
        <w:t>MX-SORT_Interface_Description_V1.1.0.pdf</w:t>
      </w:r>
      <w:r w:rsidR="0004302E">
        <w:rPr>
          <w:rFonts w:hint="eastAsia"/>
        </w:rPr>
        <w:t>和参考</w:t>
      </w:r>
      <w:r w:rsidR="0004302E" w:rsidRPr="0009252E">
        <w:t>XRayPowerAmplifier.cs</w:t>
      </w:r>
      <w:r w:rsidR="0004302E">
        <w:rPr>
          <w:rFonts w:hint="eastAsia"/>
        </w:rPr>
        <w:t>中的</w:t>
      </w:r>
      <w:r w:rsidR="0004302E" w:rsidRPr="0009252E">
        <w:rPr>
          <w:rFonts w:hint="eastAsia"/>
        </w:rPr>
        <w:t>ParseData</w:t>
      </w:r>
      <w:r w:rsidR="0004302E">
        <w:rPr>
          <w:rFonts w:hint="eastAsia"/>
        </w:rPr>
        <w:t>函数</w:t>
      </w:r>
      <w:r>
        <w:rPr>
          <w:rFonts w:hint="eastAsia"/>
        </w:rPr>
        <w:t>：</w:t>
      </w:r>
    </w:p>
    <w:p w14:paraId="4A978196" w14:textId="77777777" w:rsidR="0009252E" w:rsidRDefault="0009252E" w:rsidP="0009252E">
      <w:pPr>
        <w:pStyle w:val="af7"/>
        <w:keepNext/>
      </w:pPr>
      <w:r w:rsidRPr="0009252E">
        <w:rPr>
          <w:noProof/>
        </w:rPr>
        <w:drawing>
          <wp:inline distT="0" distB="0" distL="0" distR="0" wp14:anchorId="5B8D29E5" wp14:editId="3687A1F0">
            <wp:extent cx="3729161" cy="3323290"/>
            <wp:effectExtent l="0" t="0" r="5080" b="0"/>
            <wp:docPr id="1032697781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97781" name="图片 1" descr="文本&#10;&#10;中度可信度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33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5574" w14:textId="2CA5F46F" w:rsidR="0009252E" w:rsidRDefault="0009252E" w:rsidP="0009252E">
      <w:pPr>
        <w:pStyle w:val="afc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D4653">
        <w:rPr>
          <w:rFonts w:hint="eastAsia"/>
          <w:noProof/>
        </w:rPr>
        <w:t>10</w:t>
      </w:r>
      <w:r>
        <w:fldChar w:fldCharType="end"/>
      </w:r>
      <w:r>
        <w:rPr>
          <w:rFonts w:hint="eastAsia"/>
        </w:rPr>
        <w:t>官方文档数据包结构</w:t>
      </w:r>
    </w:p>
    <w:p w14:paraId="6DD22EC7" w14:textId="5CA2288A" w:rsidR="006D4653" w:rsidRDefault="006D4653" w:rsidP="006D4653">
      <w:pPr>
        <w:ind w:firstLine="480"/>
      </w:pPr>
      <w:r>
        <w:rPr>
          <w:rFonts w:hint="eastAsia"/>
        </w:rPr>
        <w:t>解码后的每个通道的光谱信号得到如</w:t>
      </w:r>
      <w:r>
        <w:fldChar w:fldCharType="begin"/>
      </w:r>
      <w:r>
        <w:instrText xml:space="preserve"> REF _Ref178016513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11</w:t>
      </w:r>
      <w:r>
        <w:fldChar w:fldCharType="end"/>
      </w:r>
      <w:r>
        <w:rPr>
          <w:rFonts w:hint="eastAsia"/>
        </w:rPr>
        <w:t>所示的数组，横轴代表光谱频率，纵轴代表光强。</w:t>
      </w:r>
    </w:p>
    <w:p w14:paraId="23A06E9F" w14:textId="23DCEF39" w:rsidR="006D4653" w:rsidRDefault="006D4653" w:rsidP="006D4653">
      <w:pPr>
        <w:pStyle w:val="af7"/>
      </w:pPr>
      <w:r w:rsidRPr="006D4653">
        <w:rPr>
          <w:noProof/>
        </w:rPr>
        <w:drawing>
          <wp:inline distT="0" distB="0" distL="0" distR="0" wp14:anchorId="621DE179" wp14:editId="2F5FCFF3">
            <wp:extent cx="5274310" cy="512445"/>
            <wp:effectExtent l="0" t="0" r="2540" b="1905"/>
            <wp:docPr id="117216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2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8E3F" w14:textId="77777777" w:rsidR="006D4653" w:rsidRPr="006D4653" w:rsidRDefault="006D4653" w:rsidP="006D4653">
      <w:pPr>
        <w:pStyle w:val="afc"/>
        <w:ind w:firstLineChars="0" w:firstLine="0"/>
        <w:jc w:val="center"/>
        <w:rPr>
          <w:rFonts w:hint="eastAsia"/>
        </w:rPr>
      </w:pPr>
      <w:bookmarkStart w:id="10" w:name="_Ref17801651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  <w:bookmarkEnd w:id="10"/>
      <w:r>
        <w:rPr>
          <w:rFonts w:hint="eastAsia"/>
        </w:rPr>
        <w:t>解码后的荧光光谱，横轴代表频率，纵轴代表光强</w:t>
      </w:r>
    </w:p>
    <w:p w14:paraId="0BA0671D" w14:textId="77777777" w:rsidR="006D4653" w:rsidRPr="006D4653" w:rsidRDefault="006D4653" w:rsidP="006D4653">
      <w:pPr>
        <w:ind w:firstLine="480"/>
      </w:pPr>
    </w:p>
    <w:p w14:paraId="658F511A" w14:textId="614B6098" w:rsidR="0006269A" w:rsidRDefault="006022A6" w:rsidP="006022A6">
      <w:pPr>
        <w:pStyle w:val="4"/>
        <w:ind w:firstLine="480"/>
      </w:pPr>
      <w:r>
        <w:rPr>
          <w:rFonts w:hint="eastAsia"/>
        </w:rPr>
        <w:t xml:space="preserve">2.4.2 </w:t>
      </w:r>
      <w:r w:rsidR="0006269A">
        <w:rPr>
          <w:rFonts w:hint="eastAsia"/>
        </w:rPr>
        <w:t>预处理</w:t>
      </w:r>
    </w:p>
    <w:p w14:paraId="3ADA6B17" w14:textId="1F3089BD" w:rsidR="000A4AB3" w:rsidRDefault="000A4AB3" w:rsidP="0006269A">
      <w:pPr>
        <w:ind w:firstLine="480"/>
      </w:pPr>
      <w:r>
        <w:rPr>
          <w:rFonts w:hint="eastAsia"/>
        </w:rPr>
        <w:t>在完成数据包解析获取光谱数组后，分析指定频率区间的光信号强度，高于</w:t>
      </w:r>
      <w:r>
        <w:rPr>
          <w:rFonts w:hint="eastAsia"/>
        </w:rPr>
        <w:lastRenderedPageBreak/>
        <w:t>阈值的判断为识别到指定物块。</w:t>
      </w:r>
    </w:p>
    <w:p w14:paraId="40F9FA07" w14:textId="6047BAE9" w:rsidR="0006269A" w:rsidRDefault="0006269A" w:rsidP="0006269A">
      <w:pPr>
        <w:ind w:firstLine="480"/>
      </w:pPr>
      <w:r>
        <w:rPr>
          <w:rFonts w:hint="eastAsia"/>
        </w:rPr>
        <w:t>参考</w:t>
      </w:r>
      <w:r w:rsidRPr="0009252E">
        <w:t>XRayPowerAmplifier.cs</w:t>
      </w:r>
      <w:r>
        <w:rPr>
          <w:rFonts w:hint="eastAsia"/>
        </w:rPr>
        <w:t>中的</w:t>
      </w:r>
      <w:r w:rsidRPr="0006269A">
        <w:rPr>
          <w:rFonts w:hint="eastAsia"/>
        </w:rPr>
        <w:t>ConvertBigBytes2SmallChars</w:t>
      </w:r>
      <w:r>
        <w:rPr>
          <w:rFonts w:hint="eastAsia"/>
        </w:rPr>
        <w:t>函数。</w:t>
      </w:r>
    </w:p>
    <w:p w14:paraId="79ADB774" w14:textId="5015681B" w:rsidR="00D75612" w:rsidRDefault="006022A6" w:rsidP="006022A6">
      <w:pPr>
        <w:pStyle w:val="4"/>
        <w:ind w:firstLine="480"/>
      </w:pPr>
      <w:r>
        <w:rPr>
          <w:rFonts w:hint="eastAsia"/>
        </w:rPr>
        <w:t>2.4.</w:t>
      </w:r>
      <w:r w:rsidR="000A4AB3">
        <w:rPr>
          <w:rFonts w:hint="eastAsia"/>
        </w:rPr>
        <w:t>3</w:t>
      </w:r>
      <w:r>
        <w:rPr>
          <w:rFonts w:hint="eastAsia"/>
        </w:rPr>
        <w:t xml:space="preserve"> </w:t>
      </w:r>
      <w:r w:rsidR="0006269A">
        <w:rPr>
          <w:rFonts w:hint="eastAsia"/>
        </w:rPr>
        <w:t>回调</w:t>
      </w:r>
    </w:p>
    <w:p w14:paraId="17587FFD" w14:textId="6B9C5E53" w:rsidR="006D4653" w:rsidRPr="006D4653" w:rsidRDefault="00D75612" w:rsidP="002E1042">
      <w:pPr>
        <w:ind w:firstLine="480"/>
      </w:pPr>
      <w:r>
        <w:rPr>
          <w:rFonts w:hint="eastAsia"/>
        </w:rPr>
        <w:t>利用</w:t>
      </w:r>
      <w:r>
        <w:rPr>
          <w:rFonts w:hint="eastAsia"/>
        </w:rPr>
        <w:t>C#</w:t>
      </w:r>
      <w:r>
        <w:rPr>
          <w:rFonts w:hint="eastAsia"/>
        </w:rPr>
        <w:t>事件机制向所有注册荧光数据反馈事件的函数回调预处理结果。将数据封装为</w:t>
      </w:r>
      <w:r w:rsidRPr="00D75612">
        <w:rPr>
          <w:rFonts w:hint="eastAsia"/>
        </w:rPr>
        <w:t>SimpleFrame</w:t>
      </w:r>
      <w:r>
        <w:rPr>
          <w:rFonts w:hint="eastAsia"/>
        </w:rPr>
        <w:t>（</w:t>
      </w:r>
      <w:r>
        <w:rPr>
          <w:rFonts w:hint="eastAsia"/>
        </w:rPr>
        <w:t>Simple</w:t>
      </w:r>
      <w:r>
        <w:rPr>
          <w:rFonts w:hint="eastAsia"/>
        </w:rPr>
        <w:t>模式）或</w:t>
      </w:r>
      <w:r w:rsidRPr="00D75612">
        <w:rPr>
          <w:rFonts w:hint="eastAsia"/>
        </w:rPr>
        <w:t>XRayFrame</w:t>
      </w:r>
      <w:r>
        <w:rPr>
          <w:rFonts w:hint="eastAsia"/>
        </w:rPr>
        <w:t>（</w:t>
      </w:r>
      <w:r>
        <w:rPr>
          <w:rFonts w:hint="eastAsia"/>
        </w:rPr>
        <w:t>Raw</w:t>
      </w:r>
      <w:r>
        <w:rPr>
          <w:rFonts w:hint="eastAsia"/>
        </w:rPr>
        <w:t>模式）传递给注册函数，包括时间戳、通道数以及金属类型信息。</w:t>
      </w:r>
    </w:p>
    <w:p w14:paraId="279B19FE" w14:textId="0BBB1014" w:rsidR="003A6E44" w:rsidRDefault="003A6E44" w:rsidP="003A6E44">
      <w:pPr>
        <w:pStyle w:val="3"/>
        <w:ind w:firstLine="562"/>
      </w:pPr>
      <w:r>
        <w:rPr>
          <w:rFonts w:hint="eastAsia"/>
        </w:rPr>
        <w:t>2.</w:t>
      </w:r>
      <w:r w:rsidR="007620BB">
        <w:rPr>
          <w:rFonts w:hint="eastAsia"/>
        </w:rPr>
        <w:t>6</w:t>
      </w:r>
      <w:r>
        <w:rPr>
          <w:rFonts w:hint="eastAsia"/>
        </w:rPr>
        <w:t xml:space="preserve"> X</w:t>
      </w:r>
      <w:r>
        <w:rPr>
          <w:rFonts w:hint="eastAsia"/>
        </w:rPr>
        <w:t>光光源控制驱动程序（</w:t>
      </w:r>
      <w:r w:rsidRPr="003A6E44">
        <w:t>XRayHardwareSender</w:t>
      </w:r>
      <w:r>
        <w:rPr>
          <w:rFonts w:hint="eastAsia"/>
        </w:rPr>
        <w:t>）</w:t>
      </w:r>
    </w:p>
    <w:p w14:paraId="5B2C0555" w14:textId="3A3590C0" w:rsidR="003A6E44" w:rsidRDefault="001D01AD" w:rsidP="0066672C">
      <w:pPr>
        <w:ind w:firstLine="480"/>
      </w:pPr>
      <w:r>
        <w:rPr>
          <w:rFonts w:hint="eastAsia"/>
        </w:rPr>
        <w:t>X</w:t>
      </w:r>
      <w:r>
        <w:rPr>
          <w:rFonts w:hint="eastAsia"/>
        </w:rPr>
        <w:t>光光源控制驱动程序，设备型号：</w:t>
      </w:r>
      <w:r w:rsidRPr="001D01AD">
        <w:rPr>
          <w:rFonts w:ascii="Arial" w:hAnsi="Arial" w:cs="Arial"/>
          <w:color w:val="000000"/>
          <w:sz w:val="20"/>
          <w:szCs w:val="20"/>
        </w:rPr>
        <w:t>IXS-FIRMWARE-P198</w:t>
      </w:r>
      <w:r>
        <w:rPr>
          <w:rFonts w:hint="eastAsia"/>
        </w:rPr>
        <w:t>，通过</w:t>
      </w:r>
      <w:r>
        <w:rPr>
          <w:rFonts w:hint="eastAsia"/>
        </w:rPr>
        <w:t>RS232</w:t>
      </w:r>
      <w:r>
        <w:rPr>
          <w:rFonts w:hint="eastAsia"/>
        </w:rPr>
        <w:t>串口通信，官方手册：</w:t>
      </w:r>
      <w:r w:rsidRPr="001D01AD">
        <w:t>P198-IXS-FIRMWARE-P198 REV2.pdf</w:t>
      </w:r>
      <w:r>
        <w:rPr>
          <w:rFonts w:hint="eastAsia"/>
        </w:rPr>
        <w:t>。</w:t>
      </w:r>
    </w:p>
    <w:p w14:paraId="7B29AD5A" w14:textId="6EE19335" w:rsidR="0066672C" w:rsidRDefault="0066672C" w:rsidP="0066672C">
      <w:pPr>
        <w:pStyle w:val="4"/>
        <w:ind w:firstLine="480"/>
      </w:pPr>
      <w:r>
        <w:rPr>
          <w:rFonts w:hint="eastAsia"/>
        </w:rPr>
        <w:t xml:space="preserve">2.5.1 </w:t>
      </w:r>
      <w:r>
        <w:rPr>
          <w:rFonts w:hint="eastAsia"/>
        </w:rPr>
        <w:t>源码组成</w:t>
      </w:r>
    </w:p>
    <w:p w14:paraId="2BA847FF" w14:textId="72135B24" w:rsidR="009E0C01" w:rsidRPr="004B2BAA" w:rsidRDefault="0066672C" w:rsidP="002E1042">
      <w:pPr>
        <w:ind w:firstLine="480"/>
      </w:pPr>
      <w:r w:rsidRPr="0066672C">
        <w:t>XRaySource_FIRMWARE_P198</w:t>
      </w:r>
      <w:r>
        <w:rPr>
          <w:rFonts w:hint="eastAsia"/>
        </w:rPr>
        <w:t>：核心源码、</w:t>
      </w:r>
      <w:r w:rsidRPr="0066672C">
        <w:t>XRayHradwareSender_RS232</w:t>
      </w:r>
      <w:r>
        <w:rPr>
          <w:rFonts w:hint="eastAsia"/>
        </w:rPr>
        <w:t>：串口测试程序、</w:t>
      </w:r>
      <w:r w:rsidRPr="0066672C">
        <w:t>XRaySource_TestForm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rPr>
          <w:rFonts w:hint="eastAsia"/>
        </w:rPr>
        <w:t>光光源调试界面。</w:t>
      </w:r>
      <w:r w:rsidR="004B2BAA">
        <w:rPr>
          <w:rFonts w:hint="eastAsia"/>
        </w:rPr>
        <w:t>X</w:t>
      </w:r>
      <w:r w:rsidR="004B2BAA">
        <w:rPr>
          <w:rFonts w:hint="eastAsia"/>
        </w:rPr>
        <w:t>光光源设备，之前已经开发了一版内置</w:t>
      </w:r>
      <w:r w:rsidR="004B2BAA">
        <w:rPr>
          <w:rFonts w:hint="eastAsia"/>
        </w:rPr>
        <w:t>X</w:t>
      </w:r>
      <w:r w:rsidR="004B2BAA">
        <w:rPr>
          <w:rFonts w:hint="eastAsia"/>
        </w:rPr>
        <w:t>光光源驱动程序</w:t>
      </w:r>
      <w:r w:rsidR="004B2BAA">
        <w:rPr>
          <w:rFonts w:hint="eastAsia"/>
        </w:rPr>
        <w:t>(</w:t>
      </w:r>
      <w:r w:rsidR="004B2BAA" w:rsidRPr="00837BCD">
        <w:t>XRayHardwareSender</w:t>
      </w:r>
      <w:r w:rsidR="004B2BAA">
        <w:rPr>
          <w:rFonts w:hint="eastAsia"/>
        </w:rPr>
        <w:t>项目</w:t>
      </w:r>
      <w:r w:rsidR="004B2BAA">
        <w:rPr>
          <w:rFonts w:hint="eastAsia"/>
        </w:rPr>
        <w:t>)</w:t>
      </w:r>
      <w:r w:rsidR="004B2BAA">
        <w:rPr>
          <w:rFonts w:hint="eastAsia"/>
        </w:rPr>
        <w:t>，然而实际测试过程中发现该</w:t>
      </w:r>
      <w:r w:rsidR="004B2BAA">
        <w:rPr>
          <w:rFonts w:hint="eastAsia"/>
        </w:rPr>
        <w:t>X</w:t>
      </w:r>
      <w:r w:rsidR="004B2BAA">
        <w:rPr>
          <w:rFonts w:hint="eastAsia"/>
        </w:rPr>
        <w:t>光光源控制驱动程序会干扰</w:t>
      </w:r>
      <w:r w:rsidR="004B2BAA">
        <w:rPr>
          <w:rFonts w:hint="eastAsia"/>
        </w:rPr>
        <w:t>XRT</w:t>
      </w:r>
      <w:r w:rsidR="004B2BAA">
        <w:rPr>
          <w:rFonts w:hint="eastAsia"/>
        </w:rPr>
        <w:t>程序收集采样数据，使得线阵行数据接收出现数据丢失（干扰原因目前尚不明确，可能和串口控制过程的资源占用有关），而独立进程的官方软件不会产生此类问题，因此目前采用官方提供控制软件控制</w:t>
      </w:r>
      <w:r w:rsidR="004B2BAA">
        <w:rPr>
          <w:rFonts w:hint="eastAsia"/>
        </w:rPr>
        <w:t>X</w:t>
      </w:r>
      <w:r w:rsidR="004B2BAA">
        <w:rPr>
          <w:rFonts w:hint="eastAsia"/>
        </w:rPr>
        <w:t>光光源的开启、关闭以及参数设置。但官方软件无法实现自动化。故将</w:t>
      </w:r>
      <w:r w:rsidR="004B2BAA" w:rsidRPr="004B2BAA">
        <w:rPr>
          <w:rFonts w:hint="eastAsia"/>
          <w:b/>
          <w:bCs/>
        </w:rPr>
        <w:t>X</w:t>
      </w:r>
      <w:r w:rsidR="004B2BAA" w:rsidRPr="004B2BAA">
        <w:rPr>
          <w:rFonts w:hint="eastAsia"/>
          <w:b/>
          <w:bCs/>
        </w:rPr>
        <w:t>光光源程序独立为一个单独进程</w:t>
      </w:r>
      <w:r w:rsidR="004B2BAA">
        <w:rPr>
          <w:rFonts w:hint="eastAsia"/>
        </w:rPr>
        <w:t>进行，采用多进程的方式避免干扰。</w:t>
      </w:r>
      <w:r w:rsidR="004B2BAA" w:rsidRPr="004B2BAA">
        <w:rPr>
          <w:rFonts w:hint="eastAsia"/>
          <w:b/>
          <w:bCs/>
        </w:rPr>
        <w:t>已经完成</w:t>
      </w:r>
      <w:r w:rsidR="004B2BAA">
        <w:rPr>
          <w:rFonts w:hint="eastAsia"/>
          <w:b/>
          <w:bCs/>
        </w:rPr>
        <w:t>。</w:t>
      </w:r>
    </w:p>
    <w:p w14:paraId="5C74996E" w14:textId="0DDB3931" w:rsidR="009E0C01" w:rsidRDefault="009E0C01" w:rsidP="009E0C01">
      <w:pPr>
        <w:pStyle w:val="4"/>
        <w:ind w:firstLine="480"/>
      </w:pPr>
      <w:r>
        <w:rPr>
          <w:rFonts w:hint="eastAsia"/>
        </w:rPr>
        <w:t xml:space="preserve">2.5.2 </w:t>
      </w:r>
      <w:r>
        <w:rPr>
          <w:rFonts w:hint="eastAsia"/>
        </w:rPr>
        <w:t>通信数据结构</w:t>
      </w:r>
    </w:p>
    <w:p w14:paraId="3DDE7720" w14:textId="31D20E7D" w:rsidR="006D4653" w:rsidRDefault="009E3009" w:rsidP="006D4653">
      <w:pPr>
        <w:ind w:firstLine="480"/>
      </w:pPr>
      <w:r>
        <w:rPr>
          <w:rFonts w:hint="eastAsia"/>
        </w:rPr>
        <w:t>参考</w:t>
      </w:r>
      <w:r w:rsidRPr="009E3009">
        <w:t>P198-IXS-FIRMWARE-P198 REV2</w:t>
      </w:r>
      <w:r>
        <w:rPr>
          <w:rFonts w:hint="eastAsia"/>
        </w:rPr>
        <w:t>.pdf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页和</w:t>
      </w:r>
      <w:r w:rsidRPr="009E3009">
        <w:t>XRaySource.cs</w:t>
      </w:r>
      <w:r>
        <w:rPr>
          <w:rFonts w:hint="eastAsia"/>
        </w:rPr>
        <w:t>：</w:t>
      </w:r>
    </w:p>
    <w:p w14:paraId="22D95CD7" w14:textId="5C2928A5" w:rsidR="009E3009" w:rsidRDefault="009E3009" w:rsidP="009E3009">
      <w:pPr>
        <w:pStyle w:val="af7"/>
      </w:pPr>
      <w:r w:rsidRPr="009E3009">
        <w:rPr>
          <w:noProof/>
        </w:rPr>
        <w:lastRenderedPageBreak/>
        <w:drawing>
          <wp:inline distT="0" distB="0" distL="0" distR="0" wp14:anchorId="320932B6" wp14:editId="145D8689">
            <wp:extent cx="5274310" cy="4603115"/>
            <wp:effectExtent l="0" t="0" r="2540" b="6985"/>
            <wp:docPr id="34550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0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1E84" w14:textId="7F05714F" w:rsidR="009E3009" w:rsidRDefault="009E3009" w:rsidP="009E3009">
      <w:pPr>
        <w:pStyle w:val="4"/>
        <w:ind w:firstLine="480"/>
      </w:pPr>
      <w:r>
        <w:rPr>
          <w:rFonts w:hint="eastAsia"/>
        </w:rPr>
        <w:t xml:space="preserve">2.5.3 </w:t>
      </w:r>
      <w:r>
        <w:rPr>
          <w:rFonts w:hint="eastAsia"/>
        </w:rPr>
        <w:t>看门狗</w:t>
      </w:r>
    </w:p>
    <w:p w14:paraId="476FC838" w14:textId="73E5B3FB" w:rsidR="007620BB" w:rsidRDefault="00EC72D1" w:rsidP="007620BB">
      <w:pPr>
        <w:ind w:firstLine="480"/>
      </w:pPr>
      <w:r>
        <w:rPr>
          <w:rFonts w:hint="eastAsia"/>
        </w:rPr>
        <w:t>X</w:t>
      </w:r>
      <w:r>
        <w:rPr>
          <w:rFonts w:hint="eastAsia"/>
        </w:rPr>
        <w:t>光源具有危险性，需要以一定频率向设备发送任意指令，当光源设备在一定时间内没有受到指令后，</w:t>
      </w:r>
      <w:r>
        <w:rPr>
          <w:rFonts w:hint="eastAsia"/>
        </w:rPr>
        <w:t>X</w:t>
      </w:r>
      <w:r>
        <w:rPr>
          <w:rFonts w:hint="eastAsia"/>
        </w:rPr>
        <w:t>光源将自动关闭。</w:t>
      </w:r>
    </w:p>
    <w:p w14:paraId="48AB8F42" w14:textId="77777777" w:rsidR="002E1042" w:rsidRDefault="002E1042" w:rsidP="002E1042">
      <w:pPr>
        <w:ind w:firstLineChars="83" w:firstLine="199"/>
      </w:pPr>
    </w:p>
    <w:p w14:paraId="39A0C0A9" w14:textId="535A8957" w:rsidR="002E1042" w:rsidRDefault="002E1042" w:rsidP="002E1042">
      <w:pPr>
        <w:pStyle w:val="2"/>
        <w:ind w:firstLine="602"/>
      </w:pPr>
      <w:r>
        <w:rPr>
          <w:rFonts w:hint="eastAsia"/>
        </w:rPr>
        <w:t>3.</w:t>
      </w:r>
      <w:r>
        <w:rPr>
          <w:rFonts w:hint="eastAsia"/>
        </w:rPr>
        <w:t>已完成的项目（后续可能需要维护）</w:t>
      </w:r>
    </w:p>
    <w:p w14:paraId="032BEDDD" w14:textId="6B3FD768" w:rsidR="00927FB2" w:rsidRDefault="00927FB2" w:rsidP="00927FB2">
      <w:pPr>
        <w:pStyle w:val="4"/>
        <w:ind w:firstLine="480"/>
      </w:pPr>
      <w:r>
        <w:rPr>
          <w:rFonts w:hint="eastAsia"/>
        </w:rPr>
        <w:t>3.1</w:t>
      </w:r>
      <w:r>
        <w:rPr>
          <w:rFonts w:hint="eastAsia"/>
        </w:rPr>
        <w:t>马来西亚自启动</w:t>
      </w:r>
    </w:p>
    <w:p w14:paraId="7E616AEA" w14:textId="2490F97B" w:rsidR="00927FB2" w:rsidRDefault="00927FB2" w:rsidP="002E1042">
      <w:pPr>
        <w:ind w:firstLineChars="83" w:firstLine="199"/>
      </w:pPr>
      <w:r>
        <w:rPr>
          <w:rFonts w:hint="eastAsia"/>
        </w:rPr>
        <w:t>旧线阵，积分时间是</w:t>
      </w:r>
      <w:r>
        <w:rPr>
          <w:rFonts w:hint="eastAsia"/>
        </w:rPr>
        <w:t>266</w:t>
      </w:r>
      <w:r>
        <w:rPr>
          <w:rFonts w:hint="eastAsia"/>
        </w:rPr>
        <w:t>，用传送带速度为</w:t>
      </w:r>
      <w:r>
        <w:rPr>
          <w:rFonts w:hint="eastAsia"/>
        </w:rPr>
        <w:t>3</w:t>
      </w:r>
      <w:r>
        <w:rPr>
          <w:rFonts w:hint="eastAsia"/>
        </w:rPr>
        <w:t>控制，新线阵在维克工厂，积分时间是</w:t>
      </w:r>
      <w:r>
        <w:rPr>
          <w:rFonts w:hint="eastAsia"/>
        </w:rPr>
        <w:t>531</w:t>
      </w:r>
      <w:r>
        <w:rPr>
          <w:rFonts w:hint="eastAsia"/>
        </w:rPr>
        <w:t>，用传送带速度</w:t>
      </w:r>
      <w:r>
        <w:rPr>
          <w:rFonts w:hint="eastAsia"/>
        </w:rPr>
        <w:t>1.506</w:t>
      </w:r>
      <w:r>
        <w:rPr>
          <w:rFonts w:hint="eastAsia"/>
        </w:rPr>
        <w:t>控制。</w:t>
      </w:r>
      <w:r w:rsidR="00B356D5">
        <w:rPr>
          <w:rFonts w:hint="eastAsia"/>
        </w:rPr>
        <w:t>双能</w:t>
      </w:r>
      <w:r w:rsidR="000F60BB">
        <w:rPr>
          <w:rFonts w:hint="eastAsia"/>
        </w:rPr>
        <w:t>。</w:t>
      </w:r>
    </w:p>
    <w:p w14:paraId="52176DC6" w14:textId="2382DD75" w:rsidR="00930C59" w:rsidRDefault="00930C59" w:rsidP="002E1042">
      <w:pPr>
        <w:ind w:firstLineChars="83"/>
      </w:pPr>
      <w:r w:rsidRPr="00687B65">
        <w:rPr>
          <w:rFonts w:hint="eastAsia"/>
          <w:b/>
          <w:bCs/>
        </w:rPr>
        <w:t>自启动补丁</w:t>
      </w:r>
      <w:r>
        <w:rPr>
          <w:rFonts w:hint="eastAsia"/>
        </w:rPr>
        <w:t>：由于</w:t>
      </w:r>
      <w:r w:rsidR="00AA2709">
        <w:rPr>
          <w:rFonts w:hint="eastAsia"/>
        </w:rPr>
        <w:t>马来西亚的只需要自启动版本，但为了维护方便，程序保留可视化版本，采用</w:t>
      </w:r>
      <w:r w:rsidR="00AA2709" w:rsidRPr="002E1042">
        <w:t>VecOreScreeningInit.txt</w:t>
      </w:r>
      <w:r w:rsidR="00AA2709">
        <w:rPr>
          <w:rFonts w:hint="eastAsia"/>
        </w:rPr>
        <w:t>文件控制自启动或者可视化界面（</w:t>
      </w:r>
      <w:r w:rsidR="00AA2709" w:rsidRPr="002E1042">
        <w:t>_</w:t>
      </w:r>
      <w:r w:rsidR="00AA2709">
        <w:rPr>
          <w:rFonts w:hint="eastAsia"/>
        </w:rPr>
        <w:t>SOCKET</w:t>
      </w:r>
      <w:r w:rsidR="00AA2709" w:rsidRPr="002E1042">
        <w:t xml:space="preserve">_CONTROL </w:t>
      </w:r>
      <w:r w:rsidR="00AA2709">
        <w:rPr>
          <w:rFonts w:hint="eastAsia"/>
        </w:rPr>
        <w:t>、</w:t>
      </w:r>
      <w:r w:rsidR="00AA2709" w:rsidRPr="002E1042">
        <w:t>_FORM_CONTROL</w:t>
      </w:r>
      <w:r w:rsidR="00AA2709">
        <w:rPr>
          <w:rFonts w:hint="eastAsia"/>
        </w:rPr>
        <w:t>）。而</w:t>
      </w:r>
      <w:r w:rsidR="00AA2709" w:rsidRPr="002E1042">
        <w:t>_FORM_CONTROL</w:t>
      </w:r>
      <w:r w:rsidR="00AA2709">
        <w:rPr>
          <w:rFonts w:hint="eastAsia"/>
        </w:rPr>
        <w:t>做了密钥的启动的安全措施，写公钥写死进程序中，私钥为</w:t>
      </w:r>
      <w:r w:rsidR="00AA2709">
        <w:rPr>
          <w:rFonts w:hint="eastAsia"/>
        </w:rPr>
        <w:t>bin</w:t>
      </w:r>
      <w:r w:rsidR="00AA2709">
        <w:rPr>
          <w:rFonts w:hint="eastAsia"/>
        </w:rPr>
        <w:t>里面的</w:t>
      </w:r>
      <w:r w:rsidR="00AA2709">
        <w:rPr>
          <w:rFonts w:hint="eastAsia"/>
        </w:rPr>
        <w:t>private</w:t>
      </w:r>
      <w:r w:rsidR="00B356D5">
        <w:rPr>
          <w:rFonts w:hint="eastAsia"/>
        </w:rPr>
        <w:t>_</w:t>
      </w:r>
      <w:r w:rsidR="00AA2709">
        <w:rPr>
          <w:rFonts w:hint="eastAsia"/>
        </w:rPr>
        <w:t>key</w:t>
      </w:r>
      <w:r w:rsidR="00B356D5">
        <w:rPr>
          <w:rFonts w:hint="eastAsia"/>
        </w:rPr>
        <w:t>.xml</w:t>
      </w:r>
      <w:r w:rsidR="00AA2709">
        <w:rPr>
          <w:rFonts w:hint="eastAsia"/>
        </w:rPr>
        <w:lastRenderedPageBreak/>
        <w:t>文件</w:t>
      </w:r>
      <w:r w:rsidR="00B356D5">
        <w:rPr>
          <w:rFonts w:hint="eastAsia"/>
        </w:rPr>
        <w:t>中</w:t>
      </w:r>
      <w:r w:rsidR="00B356D5">
        <w:object w:dxaOrig="1513" w:dyaOrig="1048" w14:anchorId="0C5492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52.6pt" o:ole="">
            <v:imagedata r:id="rId20" o:title=""/>
          </v:shape>
          <o:OLEObject Type="Embed" ProgID="Package" ShapeID="_x0000_i1025" DrawAspect="Icon" ObjectID="_1829828324" r:id="rId21"/>
        </w:object>
      </w:r>
    </w:p>
    <w:p w14:paraId="4ECD686B" w14:textId="31CF41E4" w:rsidR="002E1042" w:rsidRDefault="00930C59" w:rsidP="002E1042">
      <w:pPr>
        <w:ind w:firstLineChars="83"/>
      </w:pPr>
      <w:r w:rsidRPr="00687B65">
        <w:rPr>
          <w:rFonts w:hint="eastAsia"/>
          <w:b/>
          <w:bCs/>
        </w:rPr>
        <w:t>线阵指令补丁</w:t>
      </w:r>
      <w:r w:rsidR="00927FB2">
        <w:rPr>
          <w:rFonts w:hint="eastAsia"/>
        </w:rPr>
        <w:t>：天津、马来西亚、维克厂的线阵都是旧线阵，旧线阵需要发送指令获取数据，各个旧线阵发送指令略有不同，故采用</w:t>
      </w:r>
      <w:r w:rsidR="00927FB2">
        <w:rPr>
          <w:rFonts w:hint="eastAsia"/>
        </w:rPr>
        <w:t>lineint.txt</w:t>
      </w:r>
      <w:r w:rsidR="00927FB2">
        <w:rPr>
          <w:rFonts w:hint="eastAsia"/>
        </w:rPr>
        <w:t>控制新旧线阵指令选择</w:t>
      </w:r>
      <w:r w:rsidR="00927FB2">
        <w:rPr>
          <w:rFonts w:hint="eastAsia"/>
        </w:rPr>
        <w:t>initpast</w:t>
      </w:r>
      <w:r w:rsidR="00927FB2">
        <w:rPr>
          <w:rFonts w:hint="eastAsia"/>
        </w:rPr>
        <w:t>（</w:t>
      </w:r>
      <w:r w:rsidR="009D6BB6">
        <w:rPr>
          <w:rFonts w:hint="eastAsia"/>
        </w:rPr>
        <w:t>马来西亚</w:t>
      </w:r>
      <w:r w:rsidR="00927FB2">
        <w:rPr>
          <w:rFonts w:hint="eastAsia"/>
        </w:rPr>
        <w:t>）和</w:t>
      </w:r>
      <w:r w:rsidR="00927FB2">
        <w:rPr>
          <w:rFonts w:hint="eastAsia"/>
        </w:rPr>
        <w:t>initpast2</w:t>
      </w:r>
      <w:r w:rsidR="00927FB2">
        <w:rPr>
          <w:rFonts w:hint="eastAsia"/>
        </w:rPr>
        <w:t>（</w:t>
      </w:r>
      <w:r w:rsidR="009D6BB6">
        <w:rPr>
          <w:rFonts w:hint="eastAsia"/>
        </w:rPr>
        <w:t>维克厂</w:t>
      </w:r>
      <w:r w:rsidR="00927FB2">
        <w:rPr>
          <w:rFonts w:hint="eastAsia"/>
        </w:rPr>
        <w:t>）</w:t>
      </w:r>
      <w:r w:rsidR="00B42984">
        <w:rPr>
          <w:rFonts w:hint="eastAsia"/>
        </w:rPr>
        <w:t>，但这个补丁</w:t>
      </w:r>
      <w:r w:rsidR="00B73EB0">
        <w:rPr>
          <w:rFonts w:hint="eastAsia"/>
        </w:rPr>
        <w:t>作用不大。</w:t>
      </w:r>
    </w:p>
    <w:p w14:paraId="4B07E615" w14:textId="7E7298CF" w:rsidR="00B356D5" w:rsidRDefault="00687B65" w:rsidP="002E1042">
      <w:pPr>
        <w:ind w:firstLineChars="83" w:firstLine="199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setup</w:t>
      </w:r>
      <w:r>
        <w:rPr>
          <w:rFonts w:hint="eastAsia"/>
        </w:rPr>
        <w:t>：按照文档要求位置安装即可，程序写了绝对路径，不是相对路径。这个没改。</w:t>
      </w:r>
    </w:p>
    <w:p w14:paraId="29457532" w14:textId="14A15766" w:rsidR="00B356D5" w:rsidRDefault="00B356D5" w:rsidP="00B47556">
      <w:pPr>
        <w:pStyle w:val="4"/>
        <w:ind w:firstLine="480"/>
      </w:pPr>
      <w:r>
        <w:rPr>
          <w:rFonts w:hint="eastAsia"/>
        </w:rPr>
        <w:t>3.2</w:t>
      </w:r>
      <w:r>
        <w:rPr>
          <w:rFonts w:hint="eastAsia"/>
        </w:rPr>
        <w:t>天津</w:t>
      </w:r>
    </w:p>
    <w:p w14:paraId="5CC479EB" w14:textId="777D649C" w:rsidR="00B47556" w:rsidRDefault="00B47556" w:rsidP="00B47556">
      <w:pPr>
        <w:ind w:firstLine="480"/>
      </w:pPr>
      <w:r>
        <w:rPr>
          <w:rFonts w:hint="eastAsia"/>
        </w:rPr>
        <w:t>天津项目是单能的，设备较老旧，程序为最早期的版本</w:t>
      </w:r>
    </w:p>
    <w:p w14:paraId="5F489766" w14:textId="1AB1CCD1" w:rsidR="00B47556" w:rsidRPr="00B47556" w:rsidRDefault="00B47556" w:rsidP="00B47556">
      <w:pPr>
        <w:ind w:firstLine="480"/>
      </w:pPr>
      <w:r>
        <w:rPr>
          <w:rFonts w:hint="eastAsia"/>
        </w:rPr>
        <w:t>目前遇到问题：线阵丢包过多，多方检测过后，换了跟网线解决了</w:t>
      </w:r>
      <w:r w:rsidR="007E252B">
        <w:rPr>
          <w:rFonts w:hint="eastAsia"/>
        </w:rPr>
        <w:t>，故需注意硬件问题对设备的影响</w:t>
      </w:r>
    </w:p>
    <w:p w14:paraId="5161579C" w14:textId="27C25182" w:rsidR="003A6679" w:rsidRPr="009E3009" w:rsidRDefault="003A6679" w:rsidP="009E3009">
      <w:pPr>
        <w:ind w:firstLine="480"/>
      </w:pPr>
    </w:p>
    <w:sectPr w:rsidR="003A6679" w:rsidRPr="009E300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FDB98" w14:textId="77777777" w:rsidR="00844F78" w:rsidRDefault="00844F78" w:rsidP="00507669">
      <w:pPr>
        <w:spacing w:line="240" w:lineRule="auto"/>
        <w:ind w:firstLine="480"/>
      </w:pPr>
      <w:r>
        <w:separator/>
      </w:r>
    </w:p>
  </w:endnote>
  <w:endnote w:type="continuationSeparator" w:id="0">
    <w:p w14:paraId="1CDB7BF3" w14:textId="77777777" w:rsidR="00844F78" w:rsidRDefault="00844F78" w:rsidP="0050766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50D3" w14:textId="77777777" w:rsidR="00507669" w:rsidRDefault="00507669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8BB1C" w14:textId="77777777" w:rsidR="00507669" w:rsidRDefault="00507669">
    <w:pPr>
      <w:pStyle w:val="aff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79A4D" w14:textId="77777777" w:rsidR="00507669" w:rsidRDefault="00507669">
    <w:pPr>
      <w:pStyle w:val="af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ABCB7" w14:textId="77777777" w:rsidR="00844F78" w:rsidRDefault="00844F78" w:rsidP="00507669">
      <w:pPr>
        <w:spacing w:line="240" w:lineRule="auto"/>
        <w:ind w:firstLine="480"/>
      </w:pPr>
      <w:r>
        <w:separator/>
      </w:r>
    </w:p>
  </w:footnote>
  <w:footnote w:type="continuationSeparator" w:id="0">
    <w:p w14:paraId="75C726B3" w14:textId="77777777" w:rsidR="00844F78" w:rsidRDefault="00844F78" w:rsidP="0050766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D99B" w14:textId="77777777" w:rsidR="00507669" w:rsidRDefault="00507669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46DE9" w14:textId="77777777" w:rsidR="00507669" w:rsidRDefault="00507669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A8D3" w14:textId="77777777" w:rsidR="00507669" w:rsidRDefault="00507669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6243"/>
    <w:multiLevelType w:val="hybridMultilevel"/>
    <w:tmpl w:val="6EF2D5D6"/>
    <w:lvl w:ilvl="0" w:tplc="E160B3B4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4F81342"/>
    <w:multiLevelType w:val="multilevel"/>
    <w:tmpl w:val="1DF0D66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" w15:restartNumberingAfterBreak="0">
    <w:nsid w:val="2AE43408"/>
    <w:multiLevelType w:val="hybridMultilevel"/>
    <w:tmpl w:val="ECFAB55E"/>
    <w:lvl w:ilvl="0" w:tplc="F72628C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D1A7F48"/>
    <w:multiLevelType w:val="multilevel"/>
    <w:tmpl w:val="5EF4166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4" w15:restartNumberingAfterBreak="0">
    <w:nsid w:val="34252E07"/>
    <w:multiLevelType w:val="hybridMultilevel"/>
    <w:tmpl w:val="CE9E32E6"/>
    <w:lvl w:ilvl="0" w:tplc="5A6C6366">
      <w:start w:val="2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5A9847FF"/>
    <w:multiLevelType w:val="multilevel"/>
    <w:tmpl w:val="6C686E4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6" w15:restartNumberingAfterBreak="0">
    <w:nsid w:val="68A95E28"/>
    <w:multiLevelType w:val="hybridMultilevel"/>
    <w:tmpl w:val="F7F64588"/>
    <w:lvl w:ilvl="0" w:tplc="4A6ED34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FA23894"/>
    <w:multiLevelType w:val="multilevel"/>
    <w:tmpl w:val="8B469D2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num w:numId="1" w16cid:durableId="1691757347">
    <w:abstractNumId w:val="6"/>
  </w:num>
  <w:num w:numId="2" w16cid:durableId="915359604">
    <w:abstractNumId w:val="0"/>
  </w:num>
  <w:num w:numId="3" w16cid:durableId="1606842001">
    <w:abstractNumId w:val="2"/>
  </w:num>
  <w:num w:numId="4" w16cid:durableId="1553542663">
    <w:abstractNumId w:val="3"/>
  </w:num>
  <w:num w:numId="5" w16cid:durableId="286274373">
    <w:abstractNumId w:val="4"/>
  </w:num>
  <w:num w:numId="6" w16cid:durableId="183978560">
    <w:abstractNumId w:val="7"/>
  </w:num>
  <w:num w:numId="7" w16cid:durableId="1331250124">
    <w:abstractNumId w:val="1"/>
  </w:num>
  <w:num w:numId="8" w16cid:durableId="711659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EC"/>
    <w:rsid w:val="0004302E"/>
    <w:rsid w:val="0005799C"/>
    <w:rsid w:val="00057A34"/>
    <w:rsid w:val="0006269A"/>
    <w:rsid w:val="000771F5"/>
    <w:rsid w:val="0009252E"/>
    <w:rsid w:val="000A4AB3"/>
    <w:rsid w:val="000B0B28"/>
    <w:rsid w:val="000C4460"/>
    <w:rsid w:val="000F60BB"/>
    <w:rsid w:val="00151377"/>
    <w:rsid w:val="0016653F"/>
    <w:rsid w:val="0019526D"/>
    <w:rsid w:val="001C3134"/>
    <w:rsid w:val="001D01AD"/>
    <w:rsid w:val="001E6DEA"/>
    <w:rsid w:val="001F000E"/>
    <w:rsid w:val="002508F2"/>
    <w:rsid w:val="002679ED"/>
    <w:rsid w:val="00280B9B"/>
    <w:rsid w:val="002A78B1"/>
    <w:rsid w:val="002D0F54"/>
    <w:rsid w:val="002E1042"/>
    <w:rsid w:val="002E73A7"/>
    <w:rsid w:val="002F17BB"/>
    <w:rsid w:val="00317728"/>
    <w:rsid w:val="003679CE"/>
    <w:rsid w:val="00386972"/>
    <w:rsid w:val="003874D0"/>
    <w:rsid w:val="003A6679"/>
    <w:rsid w:val="003A6E44"/>
    <w:rsid w:val="003B6AD4"/>
    <w:rsid w:val="003C05C6"/>
    <w:rsid w:val="00437CB1"/>
    <w:rsid w:val="004574A6"/>
    <w:rsid w:val="00466AEF"/>
    <w:rsid w:val="0047549A"/>
    <w:rsid w:val="00487D86"/>
    <w:rsid w:val="004A4390"/>
    <w:rsid w:val="004B2BAA"/>
    <w:rsid w:val="004C1358"/>
    <w:rsid w:val="004C7414"/>
    <w:rsid w:val="004D1D9F"/>
    <w:rsid w:val="004E4BB3"/>
    <w:rsid w:val="004E6BEC"/>
    <w:rsid w:val="00504B98"/>
    <w:rsid w:val="00507669"/>
    <w:rsid w:val="00590535"/>
    <w:rsid w:val="005B5724"/>
    <w:rsid w:val="006022A6"/>
    <w:rsid w:val="00625661"/>
    <w:rsid w:val="006363B6"/>
    <w:rsid w:val="00645564"/>
    <w:rsid w:val="00646F7C"/>
    <w:rsid w:val="006560BD"/>
    <w:rsid w:val="0066672C"/>
    <w:rsid w:val="00687B65"/>
    <w:rsid w:val="006A50AF"/>
    <w:rsid w:val="006A712C"/>
    <w:rsid w:val="006D2334"/>
    <w:rsid w:val="006D4653"/>
    <w:rsid w:val="006F41ED"/>
    <w:rsid w:val="00706C15"/>
    <w:rsid w:val="0072365E"/>
    <w:rsid w:val="00727CE5"/>
    <w:rsid w:val="0075033F"/>
    <w:rsid w:val="007620BB"/>
    <w:rsid w:val="0077458D"/>
    <w:rsid w:val="007B19DB"/>
    <w:rsid w:val="007D74B2"/>
    <w:rsid w:val="007E252B"/>
    <w:rsid w:val="0080084F"/>
    <w:rsid w:val="00837BCD"/>
    <w:rsid w:val="00844F78"/>
    <w:rsid w:val="008D64FC"/>
    <w:rsid w:val="008E36A6"/>
    <w:rsid w:val="008F5BFE"/>
    <w:rsid w:val="00926512"/>
    <w:rsid w:val="00927FB2"/>
    <w:rsid w:val="00930C59"/>
    <w:rsid w:val="009D6BB6"/>
    <w:rsid w:val="009E0C01"/>
    <w:rsid w:val="009E3009"/>
    <w:rsid w:val="00A500E2"/>
    <w:rsid w:val="00A54E32"/>
    <w:rsid w:val="00A707A6"/>
    <w:rsid w:val="00A84FF3"/>
    <w:rsid w:val="00AA2709"/>
    <w:rsid w:val="00AE7380"/>
    <w:rsid w:val="00AF7CC4"/>
    <w:rsid w:val="00B1302A"/>
    <w:rsid w:val="00B1626D"/>
    <w:rsid w:val="00B178AF"/>
    <w:rsid w:val="00B26043"/>
    <w:rsid w:val="00B356D5"/>
    <w:rsid w:val="00B42984"/>
    <w:rsid w:val="00B47556"/>
    <w:rsid w:val="00B66CCB"/>
    <w:rsid w:val="00B73EB0"/>
    <w:rsid w:val="00B969B7"/>
    <w:rsid w:val="00BB09A3"/>
    <w:rsid w:val="00BB51C0"/>
    <w:rsid w:val="00BC2F3C"/>
    <w:rsid w:val="00BD052C"/>
    <w:rsid w:val="00C136FC"/>
    <w:rsid w:val="00D40042"/>
    <w:rsid w:val="00D51E24"/>
    <w:rsid w:val="00D55CBC"/>
    <w:rsid w:val="00D75612"/>
    <w:rsid w:val="00D86B51"/>
    <w:rsid w:val="00D90BAA"/>
    <w:rsid w:val="00DE2428"/>
    <w:rsid w:val="00E42D67"/>
    <w:rsid w:val="00E453C9"/>
    <w:rsid w:val="00E7102B"/>
    <w:rsid w:val="00E823B1"/>
    <w:rsid w:val="00EA5FAE"/>
    <w:rsid w:val="00EC72D1"/>
    <w:rsid w:val="00EF190A"/>
    <w:rsid w:val="00F54A1C"/>
    <w:rsid w:val="00F646D1"/>
    <w:rsid w:val="00FA438C"/>
    <w:rsid w:val="00FD4CE5"/>
    <w:rsid w:val="00FE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DEE90"/>
  <w15:chartTrackingRefBased/>
  <w15:docId w15:val="{F77F54DB-B65F-4DF8-A09E-2519EF69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FC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C1358"/>
    <w:pPr>
      <w:keepNext/>
      <w:keepLines/>
      <w:spacing w:before="480" w:after="12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C1358"/>
    <w:pPr>
      <w:keepNext/>
      <w:keepLines/>
      <w:spacing w:before="240" w:after="120" w:line="415" w:lineRule="auto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1358"/>
    <w:pPr>
      <w:keepNext/>
      <w:keepLines/>
      <w:spacing w:before="240" w:after="120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C13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6B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B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B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B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B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4C1358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C1358"/>
    <w:rPr>
      <w:rFonts w:ascii="Times New Roman" w:eastAsia="黑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4C1358"/>
    <w:rPr>
      <w:rFonts w:ascii="Times New Roman" w:eastAsia="黑体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4C1358"/>
    <w:rPr>
      <w:rFonts w:ascii="Times New Roman" w:eastAsia="宋体" w:hAnsi="Times New Roman" w:cstheme="majorBidi"/>
      <w:color w:val="0F4761" w:themeColor="accent1" w:themeShade="BF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4E6B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6B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B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B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B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64F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D64F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4E6BE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B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B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4FC"/>
    <w:pPr>
      <w:ind w:firstLine="420"/>
    </w:pPr>
  </w:style>
  <w:style w:type="character" w:styleId="aa">
    <w:name w:val="Intense Emphasis"/>
    <w:basedOn w:val="a0"/>
    <w:uiPriority w:val="21"/>
    <w:qFormat/>
    <w:rsid w:val="004E6B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B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BEC"/>
    <w:rPr>
      <w:b/>
      <w:bCs/>
      <w:smallCaps/>
      <w:color w:val="0F4761" w:themeColor="accent1" w:themeShade="BF"/>
      <w:spacing w:val="5"/>
    </w:rPr>
  </w:style>
  <w:style w:type="paragraph" w:customStyle="1" w:styleId="EndNoteBibliography">
    <w:name w:val="EndNote Bibliography"/>
    <w:basedOn w:val="a"/>
    <w:link w:val="EndNoteBibliography0"/>
    <w:rsid w:val="008D64FC"/>
    <w:pPr>
      <w:ind w:left="200" w:hangingChars="200" w:hanging="200"/>
      <w:jc w:val="left"/>
    </w:pPr>
    <w:rPr>
      <w:rFonts w:cs="Times New Roman"/>
      <w:sz w:val="18"/>
    </w:rPr>
  </w:style>
  <w:style w:type="character" w:customStyle="1" w:styleId="EndNoteBibliography0">
    <w:name w:val="EndNote Bibliography 字符"/>
    <w:basedOn w:val="a0"/>
    <w:link w:val="EndNoteBibliography"/>
    <w:rsid w:val="008D64FC"/>
    <w:rPr>
      <w:rFonts w:ascii="Times New Roman" w:eastAsia="宋体" w:hAnsi="Times New Roman" w:cs="Times New Roman"/>
      <w:sz w:val="18"/>
    </w:rPr>
  </w:style>
  <w:style w:type="paragraph" w:styleId="TOC1">
    <w:name w:val="toc 1"/>
    <w:basedOn w:val="a"/>
    <w:next w:val="a"/>
    <w:uiPriority w:val="39"/>
    <w:unhideWhenUsed/>
    <w:qFormat/>
    <w:rsid w:val="008D64FC"/>
    <w:pPr>
      <w:spacing w:line="500" w:lineRule="exact"/>
    </w:pPr>
    <w:rPr>
      <w:rFonts w:eastAsia="黑体"/>
      <w:b/>
      <w:sz w:val="28"/>
    </w:rPr>
  </w:style>
  <w:style w:type="paragraph" w:styleId="TOC2">
    <w:name w:val="toc 2"/>
    <w:basedOn w:val="a"/>
    <w:next w:val="a"/>
    <w:uiPriority w:val="39"/>
    <w:unhideWhenUsed/>
    <w:qFormat/>
    <w:rsid w:val="008D64FC"/>
    <w:pPr>
      <w:spacing w:line="500" w:lineRule="exact"/>
      <w:ind w:leftChars="100" w:left="100"/>
    </w:pPr>
    <w:rPr>
      <w:rFonts w:eastAsia="黑体"/>
      <w:b/>
    </w:rPr>
  </w:style>
  <w:style w:type="paragraph" w:styleId="TOC3">
    <w:name w:val="toc 3"/>
    <w:basedOn w:val="a"/>
    <w:next w:val="a"/>
    <w:uiPriority w:val="39"/>
    <w:unhideWhenUsed/>
    <w:qFormat/>
    <w:rsid w:val="008D64FC"/>
    <w:pPr>
      <w:spacing w:line="500" w:lineRule="exact"/>
      <w:ind w:leftChars="200" w:left="200"/>
    </w:pPr>
  </w:style>
  <w:style w:type="paragraph" w:customStyle="1" w:styleId="ae">
    <w:name w:val="表格"/>
    <w:basedOn w:val="a"/>
    <w:next w:val="a"/>
    <w:link w:val="af"/>
    <w:qFormat/>
    <w:rsid w:val="008D64FC"/>
    <w:pPr>
      <w:jc w:val="center"/>
    </w:pPr>
  </w:style>
  <w:style w:type="character" w:customStyle="1" w:styleId="af">
    <w:name w:val="表格 字符"/>
    <w:basedOn w:val="a0"/>
    <w:link w:val="ae"/>
    <w:qFormat/>
    <w:rsid w:val="008D64FC"/>
    <w:rPr>
      <w:rFonts w:ascii="Times New Roman" w:eastAsia="宋体" w:hAnsi="Times New Roman"/>
    </w:rPr>
  </w:style>
  <w:style w:type="paragraph" w:customStyle="1" w:styleId="af0">
    <w:name w:val="表格标题"/>
    <w:basedOn w:val="a"/>
    <w:next w:val="ae"/>
    <w:link w:val="af1"/>
    <w:qFormat/>
    <w:rsid w:val="008D64FC"/>
    <w:pPr>
      <w:jc w:val="center"/>
    </w:pPr>
    <w:rPr>
      <w:b/>
    </w:rPr>
  </w:style>
  <w:style w:type="character" w:customStyle="1" w:styleId="af1">
    <w:name w:val="表格标题 字符"/>
    <w:basedOn w:val="af"/>
    <w:link w:val="af0"/>
    <w:qFormat/>
    <w:rsid w:val="008D64FC"/>
    <w:rPr>
      <w:rFonts w:ascii="Times New Roman" w:eastAsia="宋体" w:hAnsi="Times New Roman"/>
      <w:b/>
      <w:sz w:val="24"/>
    </w:rPr>
  </w:style>
  <w:style w:type="paragraph" w:customStyle="1" w:styleId="af2">
    <w:name w:val="参考文献"/>
    <w:basedOn w:val="EndNoteBibliography"/>
    <w:link w:val="af3"/>
    <w:qFormat/>
    <w:rsid w:val="008D64FC"/>
    <w:pPr>
      <w:ind w:firstLineChars="0" w:firstLine="0"/>
    </w:pPr>
  </w:style>
  <w:style w:type="character" w:customStyle="1" w:styleId="af3">
    <w:name w:val="参考文献 字符"/>
    <w:basedOn w:val="EndNoteBibliography0"/>
    <w:link w:val="af2"/>
    <w:rsid w:val="008D64FC"/>
    <w:rPr>
      <w:rFonts w:ascii="Times New Roman" w:eastAsia="宋体" w:hAnsi="Times New Roman" w:cs="Times New Roman"/>
      <w:sz w:val="18"/>
    </w:rPr>
  </w:style>
  <w:style w:type="character" w:styleId="af4">
    <w:name w:val="Hyperlink"/>
    <w:basedOn w:val="a0"/>
    <w:uiPriority w:val="99"/>
    <w:unhideWhenUsed/>
    <w:qFormat/>
    <w:rsid w:val="008D64FC"/>
    <w:rPr>
      <w:color w:val="467886" w:themeColor="hyperlink"/>
      <w:u w:val="single"/>
    </w:rPr>
  </w:style>
  <w:style w:type="paragraph" w:styleId="af5">
    <w:name w:val="Plain Text"/>
    <w:basedOn w:val="a"/>
    <w:link w:val="af6"/>
    <w:rsid w:val="008D64FC"/>
    <w:pPr>
      <w:widowControl/>
      <w:spacing w:before="100" w:beforeAutospacing="1" w:after="100" w:afterAutospacing="1"/>
      <w:jc w:val="left"/>
    </w:pPr>
    <w:rPr>
      <w:rFonts w:ascii="宋体" w:hAnsi="宋体" w:cs="Times New Roman"/>
      <w:kern w:val="0"/>
      <w:szCs w:val="24"/>
    </w:rPr>
  </w:style>
  <w:style w:type="character" w:customStyle="1" w:styleId="af6">
    <w:name w:val="纯文本 字符"/>
    <w:basedOn w:val="a0"/>
    <w:link w:val="af5"/>
    <w:rsid w:val="008D64FC"/>
    <w:rPr>
      <w:rFonts w:ascii="宋体" w:eastAsia="宋体" w:hAnsi="宋体" w:cs="Times New Roman"/>
      <w:kern w:val="0"/>
      <w:sz w:val="24"/>
      <w:szCs w:val="24"/>
    </w:rPr>
  </w:style>
  <w:style w:type="paragraph" w:customStyle="1" w:styleId="af7">
    <w:name w:val="图片"/>
    <w:basedOn w:val="a"/>
    <w:next w:val="a"/>
    <w:link w:val="af8"/>
    <w:qFormat/>
    <w:rsid w:val="008E36A6"/>
    <w:pPr>
      <w:ind w:firstLineChars="0" w:firstLine="0"/>
      <w:jc w:val="center"/>
    </w:pPr>
    <w:rPr>
      <w:b/>
    </w:rPr>
  </w:style>
  <w:style w:type="character" w:customStyle="1" w:styleId="af8">
    <w:name w:val="图片 字符"/>
    <w:basedOn w:val="a0"/>
    <w:link w:val="af7"/>
    <w:qFormat/>
    <w:rsid w:val="008E36A6"/>
    <w:rPr>
      <w:rFonts w:ascii="Times New Roman" w:eastAsia="宋体" w:hAnsi="Times New Roman"/>
      <w:b/>
      <w:sz w:val="24"/>
    </w:rPr>
  </w:style>
  <w:style w:type="paragraph" w:customStyle="1" w:styleId="af9">
    <w:name w:val="图片标注"/>
    <w:basedOn w:val="a"/>
    <w:link w:val="afa"/>
    <w:qFormat/>
    <w:rsid w:val="008E36A6"/>
    <w:pPr>
      <w:ind w:firstLineChars="0" w:firstLine="0"/>
      <w:jc w:val="center"/>
    </w:pPr>
    <w:rPr>
      <w:sz w:val="21"/>
    </w:rPr>
  </w:style>
  <w:style w:type="character" w:customStyle="1" w:styleId="afa">
    <w:name w:val="图片标注 字符"/>
    <w:basedOn w:val="a0"/>
    <w:link w:val="af9"/>
    <w:qFormat/>
    <w:rsid w:val="008E36A6"/>
    <w:rPr>
      <w:rFonts w:ascii="Times New Roman" w:eastAsia="宋体" w:hAnsi="Times New Roman"/>
    </w:rPr>
  </w:style>
  <w:style w:type="paragraph" w:styleId="31">
    <w:name w:val="Body Text 3"/>
    <w:basedOn w:val="a"/>
    <w:link w:val="32"/>
    <w:rsid w:val="008D64FC"/>
    <w:pPr>
      <w:spacing w:line="240" w:lineRule="auto"/>
      <w:ind w:firstLineChars="0" w:firstLine="0"/>
      <w:jc w:val="center"/>
    </w:pPr>
    <w:rPr>
      <w:rFonts w:eastAsia="黑体" w:cs="Times New Roman"/>
      <w:b/>
      <w:sz w:val="30"/>
      <w:szCs w:val="24"/>
    </w:rPr>
  </w:style>
  <w:style w:type="character" w:customStyle="1" w:styleId="32">
    <w:name w:val="正文文本 3 字符"/>
    <w:basedOn w:val="a0"/>
    <w:link w:val="31"/>
    <w:rsid w:val="008D64FC"/>
    <w:rPr>
      <w:rFonts w:ascii="Times New Roman" w:eastAsia="黑体" w:hAnsi="Times New Roman" w:cs="Times New Roman"/>
      <w:b/>
      <w:sz w:val="30"/>
      <w:szCs w:val="24"/>
    </w:rPr>
  </w:style>
  <w:style w:type="paragraph" w:styleId="afb">
    <w:name w:val="Normal (Web)"/>
    <w:basedOn w:val="a"/>
    <w:uiPriority w:val="99"/>
    <w:semiHidden/>
    <w:unhideWhenUsed/>
    <w:rsid w:val="006363B6"/>
    <w:rPr>
      <w:rFonts w:cs="Times New Roman"/>
      <w:szCs w:val="24"/>
    </w:rPr>
  </w:style>
  <w:style w:type="paragraph" w:styleId="afc">
    <w:name w:val="caption"/>
    <w:basedOn w:val="a"/>
    <w:next w:val="a"/>
    <w:uiPriority w:val="35"/>
    <w:unhideWhenUsed/>
    <w:qFormat/>
    <w:rsid w:val="008E36A6"/>
    <w:rPr>
      <w:rFonts w:asciiTheme="majorHAnsi" w:eastAsia="黑体" w:hAnsiTheme="majorHAnsi" w:cstheme="majorBidi"/>
      <w:sz w:val="20"/>
      <w:szCs w:val="20"/>
    </w:rPr>
  </w:style>
  <w:style w:type="character" w:customStyle="1" w:styleId="fontstyle01">
    <w:name w:val="fontstyle01"/>
    <w:basedOn w:val="a0"/>
    <w:rsid w:val="001D01AD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paragraph" w:styleId="afd">
    <w:name w:val="header"/>
    <w:basedOn w:val="a"/>
    <w:link w:val="afe"/>
    <w:uiPriority w:val="99"/>
    <w:unhideWhenUsed/>
    <w:rsid w:val="005076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e">
    <w:name w:val="页眉 字符"/>
    <w:basedOn w:val="a0"/>
    <w:link w:val="afd"/>
    <w:uiPriority w:val="99"/>
    <w:rsid w:val="00507669"/>
    <w:rPr>
      <w:rFonts w:ascii="Times New Roman" w:eastAsia="宋体" w:hAnsi="Times New Roman"/>
      <w:sz w:val="18"/>
      <w:szCs w:val="18"/>
    </w:rPr>
  </w:style>
  <w:style w:type="paragraph" w:styleId="aff">
    <w:name w:val="footer"/>
    <w:basedOn w:val="a"/>
    <w:link w:val="aff0"/>
    <w:uiPriority w:val="99"/>
    <w:unhideWhenUsed/>
    <w:rsid w:val="0050766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0">
    <w:name w:val="页脚 字符"/>
    <w:basedOn w:val="a0"/>
    <w:link w:val="aff"/>
    <w:uiPriority w:val="99"/>
    <w:rsid w:val="0050766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5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2C93E-3112-4B50-A4FC-352642A7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4124</TotalTime>
  <Pages>14</Pages>
  <Words>1135</Words>
  <Characters>6473</Characters>
  <Application>Microsoft Office Word</Application>
  <DocSecurity>0</DocSecurity>
  <Lines>53</Lines>
  <Paragraphs>15</Paragraphs>
  <ScaleCrop>false</ScaleCrop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兆琪 褚</dc:creator>
  <cp:keywords/>
  <dc:description/>
  <cp:lastModifiedBy>轼 苏</cp:lastModifiedBy>
  <cp:revision>57</cp:revision>
  <dcterms:created xsi:type="dcterms:W3CDTF">2024-09-22T10:15:00Z</dcterms:created>
  <dcterms:modified xsi:type="dcterms:W3CDTF">2026-01-13T08:52:00Z</dcterms:modified>
</cp:coreProperties>
</file>