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BE50FC" w14:textId="0C61C285" w:rsidR="00F01C43" w:rsidRPr="001D6543" w:rsidRDefault="00680835" w:rsidP="001D6543">
      <w:pPr>
        <w:pStyle w:val="a5"/>
        <w:numPr>
          <w:ilvl w:val="0"/>
          <w:numId w:val="1"/>
        </w:numPr>
        <w:ind w:firstLineChars="0"/>
        <w:rPr>
          <w:rFonts w:ascii="Times New Roman" w:eastAsia="宋体" w:hAnsi="Times New Roman"/>
        </w:rPr>
      </w:pPr>
      <w:r w:rsidRPr="001D6543">
        <w:rPr>
          <w:rFonts w:ascii="Times New Roman" w:eastAsia="宋体" w:hAnsi="Times New Roman" w:hint="eastAsia"/>
        </w:rPr>
        <w:t>物块信息</w:t>
      </w:r>
      <w:r w:rsidR="00D74EA7">
        <w:rPr>
          <w:rFonts w:ascii="Times New Roman" w:eastAsia="宋体" w:hAnsi="Times New Roman" w:hint="eastAsia"/>
        </w:rPr>
        <w:t>：</w:t>
      </w:r>
      <w:r w:rsidR="00D74EA7" w:rsidRPr="00D74EA7">
        <w:rPr>
          <w:rFonts w:ascii="Times New Roman" w:eastAsia="宋体" w:hAnsi="Times New Roman" w:hint="eastAsia"/>
        </w:rPr>
        <w:t>192.168.250.1</w:t>
      </w:r>
      <w:r w:rsidR="00D74EA7">
        <w:rPr>
          <w:rFonts w:ascii="Times New Roman" w:eastAsia="宋体" w:hAnsi="Times New Roman" w:hint="eastAsia"/>
        </w:rPr>
        <w:t xml:space="preserve"> : </w:t>
      </w:r>
      <w:r w:rsidR="00D74EA7" w:rsidRPr="00D74EA7">
        <w:rPr>
          <w:rFonts w:ascii="Times New Roman" w:eastAsia="宋体" w:hAnsi="Times New Roman" w:hint="eastAsia"/>
        </w:rPr>
        <w:t>6000</w:t>
      </w:r>
    </w:p>
    <w:tbl>
      <w:tblPr>
        <w:tblStyle w:val="a6"/>
        <w:tblW w:w="8162" w:type="dxa"/>
        <w:tblInd w:w="360" w:type="dxa"/>
        <w:tblLook w:val="04A0" w:firstRow="1" w:lastRow="0" w:firstColumn="1" w:lastColumn="0" w:noHBand="0" w:noVBand="1"/>
      </w:tblPr>
      <w:tblGrid>
        <w:gridCol w:w="2712"/>
        <w:gridCol w:w="2725"/>
        <w:gridCol w:w="2725"/>
      </w:tblGrid>
      <w:tr w:rsidR="00680835" w:rsidRPr="00680835" w14:paraId="5B5B319F" w14:textId="77777777" w:rsidTr="00767735">
        <w:tc>
          <w:tcPr>
            <w:tcW w:w="2712" w:type="dxa"/>
          </w:tcPr>
          <w:p w14:paraId="35C0F749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信息</w:t>
            </w:r>
          </w:p>
        </w:tc>
        <w:tc>
          <w:tcPr>
            <w:tcW w:w="2725" w:type="dxa"/>
          </w:tcPr>
          <w:p w14:paraId="46DB7ED7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长度（字节）</w:t>
            </w:r>
          </w:p>
        </w:tc>
        <w:tc>
          <w:tcPr>
            <w:tcW w:w="2725" w:type="dxa"/>
          </w:tcPr>
          <w:p w14:paraId="6D9DD758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说明</w:t>
            </w:r>
          </w:p>
        </w:tc>
      </w:tr>
      <w:tr w:rsidR="00680835" w:rsidRPr="00680835" w14:paraId="3EF52133" w14:textId="77777777" w:rsidTr="00767735">
        <w:tc>
          <w:tcPr>
            <w:tcW w:w="2712" w:type="dxa"/>
          </w:tcPr>
          <w:p w14:paraId="548B74E8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同步码</w:t>
            </w:r>
          </w:p>
        </w:tc>
        <w:tc>
          <w:tcPr>
            <w:tcW w:w="2725" w:type="dxa"/>
          </w:tcPr>
          <w:p w14:paraId="0510C173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2725" w:type="dxa"/>
          </w:tcPr>
          <w:p w14:paraId="6EDA1218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固定格式为：</w:t>
            </w:r>
            <w:r w:rsidRPr="00680835">
              <w:rPr>
                <w:rFonts w:ascii="Times New Roman" w:eastAsia="宋体" w:hAnsi="Times New Roman" w:hint="eastAsia"/>
              </w:rPr>
              <w:t>16#A5</w:t>
            </w:r>
          </w:p>
        </w:tc>
      </w:tr>
      <w:tr w:rsidR="00680835" w:rsidRPr="00680835" w14:paraId="028F6BE3" w14:textId="77777777" w:rsidTr="00767735">
        <w:tc>
          <w:tcPr>
            <w:tcW w:w="2712" w:type="dxa"/>
          </w:tcPr>
          <w:p w14:paraId="5D076C61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流水编号</w:t>
            </w:r>
          </w:p>
        </w:tc>
        <w:tc>
          <w:tcPr>
            <w:tcW w:w="2725" w:type="dxa"/>
          </w:tcPr>
          <w:p w14:paraId="00D5B0B1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4</w:t>
            </w:r>
          </w:p>
        </w:tc>
        <w:tc>
          <w:tcPr>
            <w:tcW w:w="2725" w:type="dxa"/>
          </w:tcPr>
          <w:p w14:paraId="20E8158C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</w:p>
        </w:tc>
      </w:tr>
      <w:tr w:rsidR="00680835" w:rsidRPr="00680835" w14:paraId="211354FC" w14:textId="77777777" w:rsidTr="00767735">
        <w:tc>
          <w:tcPr>
            <w:tcW w:w="2712" w:type="dxa"/>
          </w:tcPr>
          <w:p w14:paraId="532AA224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物</w:t>
            </w:r>
            <w:proofErr w:type="gramStart"/>
            <w:r w:rsidRPr="00680835">
              <w:rPr>
                <w:rFonts w:ascii="Times New Roman" w:eastAsia="宋体" w:hAnsi="Times New Roman" w:hint="eastAsia"/>
              </w:rPr>
              <w:t>块类型</w:t>
            </w:r>
            <w:proofErr w:type="gramEnd"/>
          </w:p>
        </w:tc>
        <w:tc>
          <w:tcPr>
            <w:tcW w:w="2725" w:type="dxa"/>
          </w:tcPr>
          <w:p w14:paraId="259B29E5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2725" w:type="dxa"/>
          </w:tcPr>
          <w:p w14:paraId="4CA2EAB7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0</w:t>
            </w:r>
            <w:r w:rsidRPr="00680835">
              <w:rPr>
                <w:rFonts w:ascii="Times New Roman" w:eastAsia="宋体" w:hAnsi="Times New Roman" w:hint="eastAsia"/>
              </w:rPr>
              <w:t>：镁，</w:t>
            </w:r>
            <w:r w:rsidRPr="00680835">
              <w:rPr>
                <w:rFonts w:ascii="Times New Roman" w:eastAsia="宋体" w:hAnsi="Times New Roman" w:hint="eastAsia"/>
              </w:rPr>
              <w:t>1</w:t>
            </w:r>
            <w:r w:rsidRPr="00680835">
              <w:rPr>
                <w:rFonts w:ascii="Times New Roman" w:eastAsia="宋体" w:hAnsi="Times New Roman" w:hint="eastAsia"/>
              </w:rPr>
              <w:t>：铝，</w:t>
            </w:r>
            <w:r w:rsidRPr="00680835">
              <w:rPr>
                <w:rFonts w:ascii="Times New Roman" w:eastAsia="宋体" w:hAnsi="Times New Roman" w:hint="eastAsia"/>
              </w:rPr>
              <w:t>2</w:t>
            </w:r>
            <w:r w:rsidRPr="00680835">
              <w:rPr>
                <w:rFonts w:ascii="Times New Roman" w:eastAsia="宋体" w:hAnsi="Times New Roman" w:hint="eastAsia"/>
              </w:rPr>
              <w:t>：重金属</w:t>
            </w:r>
          </w:p>
        </w:tc>
      </w:tr>
      <w:tr w:rsidR="00680835" w:rsidRPr="00680835" w14:paraId="269F44BF" w14:textId="77777777" w:rsidTr="00767735">
        <w:tc>
          <w:tcPr>
            <w:tcW w:w="2712" w:type="dxa"/>
          </w:tcPr>
          <w:p w14:paraId="7DB00D9A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是否应吹气</w:t>
            </w:r>
          </w:p>
        </w:tc>
        <w:tc>
          <w:tcPr>
            <w:tcW w:w="2725" w:type="dxa"/>
          </w:tcPr>
          <w:p w14:paraId="6606C6C7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2725" w:type="dxa"/>
          </w:tcPr>
          <w:p w14:paraId="2D04A79F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0</w:t>
            </w:r>
            <w:r w:rsidRPr="00680835">
              <w:rPr>
                <w:rFonts w:ascii="Times New Roman" w:eastAsia="宋体" w:hAnsi="Times New Roman" w:hint="eastAsia"/>
              </w:rPr>
              <w:t>：不剔除，</w:t>
            </w:r>
            <w:r w:rsidRPr="00680835">
              <w:rPr>
                <w:rFonts w:ascii="Times New Roman" w:eastAsia="宋体" w:hAnsi="Times New Roman" w:hint="eastAsia"/>
              </w:rPr>
              <w:t>1</w:t>
            </w:r>
            <w:r w:rsidRPr="00680835">
              <w:rPr>
                <w:rFonts w:ascii="Times New Roman" w:eastAsia="宋体" w:hAnsi="Times New Roman" w:hint="eastAsia"/>
              </w:rPr>
              <w:t>：剔除</w:t>
            </w:r>
          </w:p>
        </w:tc>
      </w:tr>
      <w:tr w:rsidR="00680835" w:rsidRPr="00680835" w14:paraId="38D2A9A4" w14:textId="77777777" w:rsidTr="00767735">
        <w:tc>
          <w:tcPr>
            <w:tcW w:w="2712" w:type="dxa"/>
          </w:tcPr>
          <w:p w14:paraId="471D1FE3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物块开始吹气时间</w:t>
            </w:r>
          </w:p>
        </w:tc>
        <w:tc>
          <w:tcPr>
            <w:tcW w:w="2725" w:type="dxa"/>
          </w:tcPr>
          <w:p w14:paraId="435D32C3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8</w:t>
            </w:r>
          </w:p>
        </w:tc>
        <w:tc>
          <w:tcPr>
            <w:tcW w:w="2725" w:type="dxa"/>
          </w:tcPr>
          <w:p w14:paraId="697140DF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</w:p>
        </w:tc>
      </w:tr>
      <w:tr w:rsidR="00680835" w:rsidRPr="00680835" w14:paraId="66638CD9" w14:textId="77777777" w:rsidTr="00767735">
        <w:tc>
          <w:tcPr>
            <w:tcW w:w="2712" w:type="dxa"/>
          </w:tcPr>
          <w:p w14:paraId="04C2D15F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物块吹气持续时间</w:t>
            </w:r>
          </w:p>
        </w:tc>
        <w:tc>
          <w:tcPr>
            <w:tcW w:w="2725" w:type="dxa"/>
          </w:tcPr>
          <w:p w14:paraId="40E6E65B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2</w:t>
            </w:r>
          </w:p>
        </w:tc>
        <w:tc>
          <w:tcPr>
            <w:tcW w:w="2725" w:type="dxa"/>
          </w:tcPr>
          <w:p w14:paraId="751FF76A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</w:p>
        </w:tc>
      </w:tr>
      <w:tr w:rsidR="00680835" w:rsidRPr="00680835" w14:paraId="2117A0AB" w14:textId="77777777" w:rsidTr="00767735">
        <w:tc>
          <w:tcPr>
            <w:tcW w:w="2712" w:type="dxa"/>
          </w:tcPr>
          <w:p w14:paraId="141F5E0A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开始</w:t>
            </w:r>
            <w:proofErr w:type="gramStart"/>
            <w:r w:rsidRPr="00680835">
              <w:rPr>
                <w:rFonts w:ascii="Times New Roman" w:eastAsia="宋体" w:hAnsi="Times New Roman" w:hint="eastAsia"/>
              </w:rPr>
              <w:t>吹气阀号</w:t>
            </w:r>
            <w:proofErr w:type="gramEnd"/>
          </w:p>
        </w:tc>
        <w:tc>
          <w:tcPr>
            <w:tcW w:w="2725" w:type="dxa"/>
          </w:tcPr>
          <w:p w14:paraId="12676D1E" w14:textId="77777777" w:rsidR="00680835" w:rsidRPr="00680835" w:rsidRDefault="00680835" w:rsidP="00767735">
            <w:pPr>
              <w:pStyle w:val="a5"/>
              <w:tabs>
                <w:tab w:val="center" w:pos="1254"/>
              </w:tabs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2</w:t>
            </w:r>
          </w:p>
        </w:tc>
        <w:tc>
          <w:tcPr>
            <w:tcW w:w="2725" w:type="dxa"/>
          </w:tcPr>
          <w:p w14:paraId="24D1D651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</w:p>
        </w:tc>
      </w:tr>
      <w:tr w:rsidR="00680835" w:rsidRPr="00680835" w14:paraId="6A81E54B" w14:textId="77777777" w:rsidTr="00767735">
        <w:tc>
          <w:tcPr>
            <w:tcW w:w="2712" w:type="dxa"/>
          </w:tcPr>
          <w:p w14:paraId="227B7F4A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结束</w:t>
            </w:r>
            <w:proofErr w:type="gramStart"/>
            <w:r w:rsidRPr="00680835">
              <w:rPr>
                <w:rFonts w:ascii="Times New Roman" w:eastAsia="宋体" w:hAnsi="Times New Roman" w:hint="eastAsia"/>
              </w:rPr>
              <w:t>吹气阀号</w:t>
            </w:r>
            <w:proofErr w:type="gramEnd"/>
          </w:p>
        </w:tc>
        <w:tc>
          <w:tcPr>
            <w:tcW w:w="2725" w:type="dxa"/>
          </w:tcPr>
          <w:p w14:paraId="76CEF213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2</w:t>
            </w:r>
          </w:p>
        </w:tc>
        <w:tc>
          <w:tcPr>
            <w:tcW w:w="2725" w:type="dxa"/>
          </w:tcPr>
          <w:p w14:paraId="7C29CBF1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</w:p>
        </w:tc>
      </w:tr>
      <w:tr w:rsidR="00680835" w:rsidRPr="00680835" w14:paraId="260BB263" w14:textId="77777777" w:rsidTr="00767735">
        <w:tc>
          <w:tcPr>
            <w:tcW w:w="2712" w:type="dxa"/>
          </w:tcPr>
          <w:p w14:paraId="14465B1F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保留</w:t>
            </w:r>
          </w:p>
        </w:tc>
        <w:tc>
          <w:tcPr>
            <w:tcW w:w="2725" w:type="dxa"/>
          </w:tcPr>
          <w:p w14:paraId="44827460" w14:textId="1822D9A6" w:rsidR="00680835" w:rsidRPr="00680835" w:rsidRDefault="00680835" w:rsidP="00D74EA7">
            <w:pPr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2725" w:type="dxa"/>
          </w:tcPr>
          <w:p w14:paraId="5BB76788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</w:p>
        </w:tc>
      </w:tr>
      <w:tr w:rsidR="00680835" w:rsidRPr="00680835" w14:paraId="60E2AAE8" w14:textId="77777777" w:rsidTr="00767735">
        <w:tc>
          <w:tcPr>
            <w:tcW w:w="2712" w:type="dxa"/>
          </w:tcPr>
          <w:p w14:paraId="29C73B9C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时间同步标志</w:t>
            </w:r>
          </w:p>
        </w:tc>
        <w:tc>
          <w:tcPr>
            <w:tcW w:w="2725" w:type="dxa"/>
          </w:tcPr>
          <w:p w14:paraId="5B4699A0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2725" w:type="dxa"/>
          </w:tcPr>
          <w:p w14:paraId="3E8073AE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/>
              </w:rPr>
              <w:t>1=</w:t>
            </w:r>
            <w:r w:rsidRPr="00680835">
              <w:rPr>
                <w:rFonts w:ascii="Times New Roman" w:eastAsia="宋体" w:hAnsi="Times New Roman" w:hint="eastAsia"/>
              </w:rPr>
              <w:t>时间同步信息</w:t>
            </w:r>
          </w:p>
        </w:tc>
      </w:tr>
      <w:tr w:rsidR="00680835" w:rsidRPr="00680835" w14:paraId="0756C52B" w14:textId="77777777" w:rsidTr="00767735">
        <w:tc>
          <w:tcPr>
            <w:tcW w:w="2712" w:type="dxa"/>
          </w:tcPr>
          <w:p w14:paraId="72C3782B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状态区域标识</w:t>
            </w:r>
          </w:p>
        </w:tc>
        <w:tc>
          <w:tcPr>
            <w:tcW w:w="2725" w:type="dxa"/>
          </w:tcPr>
          <w:p w14:paraId="4FE60D6B" w14:textId="77777777" w:rsidR="00680835" w:rsidRPr="00680835" w:rsidRDefault="00680835" w:rsidP="00680835">
            <w:pPr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2725" w:type="dxa"/>
          </w:tcPr>
          <w:p w14:paraId="479DAF31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0xFF</w:t>
            </w:r>
          </w:p>
        </w:tc>
      </w:tr>
      <w:tr w:rsidR="00680835" w:rsidRPr="00680835" w14:paraId="7C2EB82B" w14:textId="77777777" w:rsidTr="00767735">
        <w:tc>
          <w:tcPr>
            <w:tcW w:w="2712" w:type="dxa"/>
          </w:tcPr>
          <w:p w14:paraId="26D6B859" w14:textId="77777777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软件运行状态</w:t>
            </w:r>
          </w:p>
        </w:tc>
        <w:tc>
          <w:tcPr>
            <w:tcW w:w="2725" w:type="dxa"/>
          </w:tcPr>
          <w:p w14:paraId="166AEAE1" w14:textId="3B07ACF0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2725" w:type="dxa"/>
          </w:tcPr>
          <w:p w14:paraId="4909C9B7" w14:textId="48E46491" w:rsidR="00680835" w:rsidRDefault="00680835" w:rsidP="00680835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0</w:t>
            </w:r>
            <w:r>
              <w:rPr>
                <w:rFonts w:ascii="Times New Roman" w:eastAsia="宋体" w:hAnsi="Times New Roman" w:hint="eastAsia"/>
              </w:rPr>
              <w:t>：</w:t>
            </w:r>
            <w:r w:rsidR="008F7AE5">
              <w:rPr>
                <w:rFonts w:ascii="Times New Roman" w:eastAsia="宋体" w:hAnsi="Times New Roman" w:hint="eastAsia"/>
              </w:rPr>
              <w:t>软件</w:t>
            </w:r>
            <w:r>
              <w:rPr>
                <w:rFonts w:ascii="Times New Roman" w:eastAsia="宋体" w:hAnsi="Times New Roman" w:hint="eastAsia"/>
              </w:rPr>
              <w:t>后台启动</w:t>
            </w:r>
            <w:r w:rsidR="008F7AE5">
              <w:rPr>
                <w:rFonts w:ascii="Times New Roman" w:eastAsia="宋体" w:hAnsi="Times New Roman" w:hint="eastAsia"/>
              </w:rPr>
              <w:t>完成</w:t>
            </w:r>
          </w:p>
          <w:p w14:paraId="7EB1DFD4" w14:textId="78720442" w:rsidR="00680835" w:rsidRDefault="00680835" w:rsidP="00680835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ascii="Times New Roman" w:eastAsia="宋体" w:hAnsi="Times New Roman" w:hint="eastAsia"/>
              </w:rPr>
              <w:t>：与所有硬件完成通信</w:t>
            </w:r>
          </w:p>
          <w:p w14:paraId="7D94A673" w14:textId="33024085" w:rsidR="00680835" w:rsidRDefault="00680835" w:rsidP="00680835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  <w:r>
              <w:rPr>
                <w:rFonts w:ascii="Times New Roman" w:eastAsia="宋体" w:hAnsi="Times New Roman" w:hint="eastAsia"/>
              </w:rPr>
              <w:t>：正在等待所有硬件启动完成</w:t>
            </w:r>
          </w:p>
          <w:p w14:paraId="63F516CA" w14:textId="155AE309" w:rsidR="00680835" w:rsidRDefault="00680835" w:rsidP="00680835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3</w:t>
            </w:r>
            <w:r>
              <w:rPr>
                <w:rFonts w:ascii="Times New Roman" w:eastAsia="宋体" w:hAnsi="Times New Roman" w:hint="eastAsia"/>
              </w:rPr>
              <w:t>：正在工作</w:t>
            </w:r>
          </w:p>
          <w:p w14:paraId="586A41F4" w14:textId="3A47FE78" w:rsidR="00680835" w:rsidRDefault="00680835" w:rsidP="00680835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4</w:t>
            </w:r>
            <w:r>
              <w:rPr>
                <w:rFonts w:ascii="Times New Roman" w:eastAsia="宋体" w:hAnsi="Times New Roman" w:hint="eastAsia"/>
              </w:rPr>
              <w:t>：已经停止</w:t>
            </w:r>
          </w:p>
          <w:p w14:paraId="7D4DF450" w14:textId="77777777" w:rsidR="00680835" w:rsidRDefault="00680835" w:rsidP="00680835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5</w:t>
            </w:r>
            <w:r>
              <w:rPr>
                <w:rFonts w:ascii="Times New Roman" w:eastAsia="宋体" w:hAnsi="Times New Roman" w:hint="eastAsia"/>
              </w:rPr>
              <w:t>：程序已经退出，释放资源，再运行需要重新启动程序</w:t>
            </w:r>
          </w:p>
          <w:p w14:paraId="1EC1643A" w14:textId="32A2AE3B" w:rsidR="001D6543" w:rsidRPr="00680835" w:rsidRDefault="001D6543" w:rsidP="00680835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0xF</w:t>
            </w:r>
            <w:r>
              <w:rPr>
                <w:rFonts w:ascii="Times New Roman" w:eastAsia="宋体" w:hAnsi="Times New Roman"/>
              </w:rPr>
              <w:t>B</w:t>
            </w:r>
            <w:r>
              <w:rPr>
                <w:rFonts w:ascii="Times New Roman" w:eastAsia="宋体" w:hAnsi="Times New Roman" w:hint="eastAsia"/>
              </w:rPr>
              <w:t>：通信错误</w:t>
            </w:r>
          </w:p>
        </w:tc>
      </w:tr>
      <w:tr w:rsidR="00680835" w:rsidRPr="00680835" w14:paraId="34E42917" w14:textId="77777777" w:rsidTr="00767735">
        <w:tc>
          <w:tcPr>
            <w:tcW w:w="2712" w:type="dxa"/>
          </w:tcPr>
          <w:p w14:paraId="3625808A" w14:textId="053313E9" w:rsidR="00680835" w:rsidRP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线阵状态</w:t>
            </w:r>
          </w:p>
        </w:tc>
        <w:tc>
          <w:tcPr>
            <w:tcW w:w="2725" w:type="dxa"/>
          </w:tcPr>
          <w:p w14:paraId="57C0F709" w14:textId="56C74B4F" w:rsidR="00680835" w:rsidRDefault="00680835" w:rsidP="00767735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2725" w:type="dxa"/>
          </w:tcPr>
          <w:p w14:paraId="1A9923E0" w14:textId="16897718" w:rsidR="00680835" w:rsidRDefault="00680835" w:rsidP="00680835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0</w:t>
            </w:r>
            <w:r>
              <w:rPr>
                <w:rFonts w:ascii="Times New Roman" w:eastAsia="宋体" w:hAnsi="Times New Roman" w:hint="eastAsia"/>
              </w:rPr>
              <w:t>：软件后台启动完成</w:t>
            </w:r>
          </w:p>
          <w:p w14:paraId="5669F44C" w14:textId="3DEB39F2" w:rsidR="00680835" w:rsidRDefault="00680835" w:rsidP="00680835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  <w:r>
              <w:rPr>
                <w:rFonts w:ascii="Times New Roman" w:eastAsia="宋体" w:hAnsi="Times New Roman" w:hint="eastAsia"/>
              </w:rPr>
              <w:t>：与</w:t>
            </w:r>
            <w:r w:rsidR="008F7AE5">
              <w:rPr>
                <w:rFonts w:ascii="Times New Roman" w:eastAsia="宋体" w:hAnsi="Times New Roman" w:hint="eastAsia"/>
              </w:rPr>
              <w:t>线阵</w:t>
            </w:r>
            <w:r>
              <w:rPr>
                <w:rFonts w:ascii="Times New Roman" w:eastAsia="宋体" w:hAnsi="Times New Roman" w:hint="eastAsia"/>
              </w:rPr>
              <w:t>硬件完成通信</w:t>
            </w:r>
          </w:p>
          <w:p w14:paraId="3486DE0C" w14:textId="76228AAA" w:rsidR="0090286A" w:rsidRDefault="0090286A" w:rsidP="00680835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  <w:r>
              <w:rPr>
                <w:rFonts w:ascii="Times New Roman" w:eastAsia="宋体" w:hAnsi="Times New Roman" w:hint="eastAsia"/>
              </w:rPr>
              <w:t>：就绪</w:t>
            </w:r>
          </w:p>
          <w:p w14:paraId="6652B067" w14:textId="5866AD67" w:rsidR="0090286A" w:rsidRDefault="0090286A" w:rsidP="00680835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3</w:t>
            </w:r>
            <w:r>
              <w:rPr>
                <w:rFonts w:ascii="Times New Roman" w:eastAsia="宋体" w:hAnsi="Times New Roman" w:hint="eastAsia"/>
              </w:rPr>
              <w:t>：正在运行</w:t>
            </w:r>
          </w:p>
          <w:p w14:paraId="71FCDEF6" w14:textId="4C88D833" w:rsidR="0090286A" w:rsidRDefault="0090286A" w:rsidP="00680835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4</w:t>
            </w:r>
            <w:r>
              <w:rPr>
                <w:rFonts w:ascii="Times New Roman" w:eastAsia="宋体" w:hAnsi="Times New Roman" w:hint="eastAsia"/>
              </w:rPr>
              <w:t>：暂停</w:t>
            </w:r>
          </w:p>
          <w:p w14:paraId="45C527D1" w14:textId="044592D2" w:rsidR="0090286A" w:rsidRDefault="0090286A" w:rsidP="00680835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5</w:t>
            </w:r>
            <w:r>
              <w:rPr>
                <w:rFonts w:ascii="Times New Roman" w:eastAsia="宋体" w:hAnsi="Times New Roman" w:hint="eastAsia"/>
              </w:rPr>
              <w:t>：断开连接</w:t>
            </w:r>
          </w:p>
          <w:p w14:paraId="7AEBF469" w14:textId="26B84422" w:rsidR="00680835" w:rsidRDefault="00680835" w:rsidP="00680835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0</w:t>
            </w:r>
            <w:r>
              <w:rPr>
                <w:rFonts w:ascii="Times New Roman" w:eastAsia="宋体" w:hAnsi="Times New Roman"/>
              </w:rPr>
              <w:t>xFA</w:t>
            </w:r>
            <w:r>
              <w:rPr>
                <w:rFonts w:ascii="Times New Roman" w:eastAsia="宋体" w:hAnsi="Times New Roman" w:hint="eastAsia"/>
              </w:rPr>
              <w:t>：</w:t>
            </w:r>
            <w:r w:rsidR="00197FEC">
              <w:rPr>
                <w:rFonts w:ascii="Times New Roman" w:eastAsia="宋体" w:hAnsi="Times New Roman" w:hint="eastAsia"/>
              </w:rPr>
              <w:t>设备</w:t>
            </w:r>
            <w:r>
              <w:rPr>
                <w:rFonts w:ascii="Times New Roman" w:eastAsia="宋体" w:hAnsi="Times New Roman" w:hint="eastAsia"/>
              </w:rPr>
              <w:t>错误</w:t>
            </w:r>
          </w:p>
          <w:p w14:paraId="20D20A5C" w14:textId="007488C2" w:rsidR="00680835" w:rsidRDefault="00680835" w:rsidP="00680835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0xF</w:t>
            </w:r>
            <w:r>
              <w:rPr>
                <w:rFonts w:ascii="Times New Roman" w:eastAsia="宋体" w:hAnsi="Times New Roman"/>
              </w:rPr>
              <w:t>B</w:t>
            </w:r>
            <w:r>
              <w:rPr>
                <w:rFonts w:ascii="Times New Roman" w:eastAsia="宋体" w:hAnsi="Times New Roman" w:hint="eastAsia"/>
              </w:rPr>
              <w:t>：通信错误</w:t>
            </w:r>
          </w:p>
        </w:tc>
      </w:tr>
      <w:tr w:rsidR="0090286A" w:rsidRPr="00680835" w14:paraId="35B8C871" w14:textId="77777777" w:rsidTr="00767735">
        <w:tc>
          <w:tcPr>
            <w:tcW w:w="2712" w:type="dxa"/>
          </w:tcPr>
          <w:p w14:paraId="732A09E6" w14:textId="2B6084C4" w:rsidR="0090286A" w:rsidRDefault="0044345E" w:rsidP="0090286A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功放</w:t>
            </w:r>
            <w:r w:rsidR="0090286A">
              <w:rPr>
                <w:rFonts w:ascii="Times New Roman" w:eastAsia="宋体" w:hAnsi="Times New Roman" w:hint="eastAsia"/>
              </w:rPr>
              <w:t>状态</w:t>
            </w:r>
          </w:p>
        </w:tc>
        <w:tc>
          <w:tcPr>
            <w:tcW w:w="2725" w:type="dxa"/>
          </w:tcPr>
          <w:p w14:paraId="2ECABE8F" w14:textId="1CC59E34" w:rsidR="0090286A" w:rsidRDefault="0090286A" w:rsidP="0090286A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2725" w:type="dxa"/>
          </w:tcPr>
          <w:p w14:paraId="6452F7D9" w14:textId="77777777" w:rsidR="0090286A" w:rsidRDefault="0090286A" w:rsidP="0090286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0</w:t>
            </w:r>
            <w:r>
              <w:rPr>
                <w:rFonts w:ascii="Times New Roman" w:eastAsia="宋体" w:hAnsi="Times New Roman" w:hint="eastAsia"/>
              </w:rPr>
              <w:t>：软件后台启动完成</w:t>
            </w:r>
          </w:p>
          <w:p w14:paraId="5DFB1A32" w14:textId="73C0689E" w:rsidR="0090286A" w:rsidRDefault="0090286A" w:rsidP="0090286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  <w:r>
              <w:rPr>
                <w:rFonts w:ascii="Times New Roman" w:eastAsia="宋体" w:hAnsi="Times New Roman" w:hint="eastAsia"/>
              </w:rPr>
              <w:t>：与</w:t>
            </w:r>
            <w:r w:rsidR="008F7AE5">
              <w:rPr>
                <w:rFonts w:ascii="Times New Roman" w:eastAsia="宋体" w:hAnsi="Times New Roman" w:hint="eastAsia"/>
              </w:rPr>
              <w:t>功放</w:t>
            </w:r>
            <w:r>
              <w:rPr>
                <w:rFonts w:ascii="Times New Roman" w:eastAsia="宋体" w:hAnsi="Times New Roman" w:hint="eastAsia"/>
              </w:rPr>
              <w:t>硬件完成通信</w:t>
            </w:r>
          </w:p>
          <w:p w14:paraId="0528CC41" w14:textId="77777777" w:rsidR="0090286A" w:rsidRDefault="0090286A" w:rsidP="0090286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  <w:r>
              <w:rPr>
                <w:rFonts w:ascii="Times New Roman" w:eastAsia="宋体" w:hAnsi="Times New Roman" w:hint="eastAsia"/>
              </w:rPr>
              <w:t>：就绪</w:t>
            </w:r>
          </w:p>
          <w:p w14:paraId="09309629" w14:textId="77777777" w:rsidR="0090286A" w:rsidRDefault="0090286A" w:rsidP="0090286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3</w:t>
            </w:r>
            <w:r>
              <w:rPr>
                <w:rFonts w:ascii="Times New Roman" w:eastAsia="宋体" w:hAnsi="Times New Roman" w:hint="eastAsia"/>
              </w:rPr>
              <w:t>：正在运行</w:t>
            </w:r>
          </w:p>
          <w:p w14:paraId="27FD4D61" w14:textId="77777777" w:rsidR="0090286A" w:rsidRPr="00404F1E" w:rsidRDefault="0090286A" w:rsidP="0090286A">
            <w:pPr>
              <w:rPr>
                <w:rFonts w:ascii="Times New Roman" w:eastAsia="宋体" w:hAnsi="Times New Roman"/>
              </w:rPr>
            </w:pPr>
            <w:r w:rsidRPr="00404F1E">
              <w:rPr>
                <w:rFonts w:ascii="Times New Roman" w:eastAsia="宋体" w:hAnsi="Times New Roman" w:hint="eastAsia"/>
              </w:rPr>
              <w:t>4</w:t>
            </w:r>
            <w:r w:rsidRPr="00404F1E">
              <w:rPr>
                <w:rFonts w:ascii="Times New Roman" w:eastAsia="宋体" w:hAnsi="Times New Roman" w:hint="eastAsia"/>
              </w:rPr>
              <w:t>：暂停</w:t>
            </w:r>
          </w:p>
          <w:p w14:paraId="3B8E5BB4" w14:textId="77777777" w:rsidR="0090286A" w:rsidRDefault="0090286A" w:rsidP="0090286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5</w:t>
            </w:r>
            <w:r>
              <w:rPr>
                <w:rFonts w:ascii="Times New Roman" w:eastAsia="宋体" w:hAnsi="Times New Roman" w:hint="eastAsia"/>
              </w:rPr>
              <w:t>：断开连接</w:t>
            </w:r>
          </w:p>
          <w:p w14:paraId="5F60DD95" w14:textId="490D6730" w:rsidR="0090286A" w:rsidRDefault="0090286A" w:rsidP="0090286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0</w:t>
            </w:r>
            <w:r>
              <w:rPr>
                <w:rFonts w:ascii="Times New Roman" w:eastAsia="宋体" w:hAnsi="Times New Roman"/>
              </w:rPr>
              <w:t>xFA</w:t>
            </w:r>
            <w:r>
              <w:rPr>
                <w:rFonts w:ascii="Times New Roman" w:eastAsia="宋体" w:hAnsi="Times New Roman" w:hint="eastAsia"/>
              </w:rPr>
              <w:t>：</w:t>
            </w:r>
            <w:r w:rsidR="00197FEC">
              <w:rPr>
                <w:rFonts w:ascii="Times New Roman" w:eastAsia="宋体" w:hAnsi="Times New Roman" w:hint="eastAsia"/>
              </w:rPr>
              <w:t>设备</w:t>
            </w:r>
            <w:r>
              <w:rPr>
                <w:rFonts w:ascii="Times New Roman" w:eastAsia="宋体" w:hAnsi="Times New Roman" w:hint="eastAsia"/>
              </w:rPr>
              <w:t>错误</w:t>
            </w:r>
          </w:p>
          <w:p w14:paraId="32FD2D1F" w14:textId="22218B20" w:rsidR="0090286A" w:rsidRDefault="0090286A" w:rsidP="0090286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0xF</w:t>
            </w:r>
            <w:r>
              <w:rPr>
                <w:rFonts w:ascii="Times New Roman" w:eastAsia="宋体" w:hAnsi="Times New Roman"/>
              </w:rPr>
              <w:t>B</w:t>
            </w:r>
            <w:r>
              <w:rPr>
                <w:rFonts w:ascii="Times New Roman" w:eastAsia="宋体" w:hAnsi="Times New Roman" w:hint="eastAsia"/>
              </w:rPr>
              <w:t>：通信错误</w:t>
            </w:r>
          </w:p>
        </w:tc>
      </w:tr>
      <w:tr w:rsidR="0044345E" w:rsidRPr="00680835" w14:paraId="515CAFB4" w14:textId="77777777" w:rsidTr="00767735">
        <w:tc>
          <w:tcPr>
            <w:tcW w:w="2712" w:type="dxa"/>
          </w:tcPr>
          <w:p w14:paraId="6DBB5ACE" w14:textId="0A10D575" w:rsidR="0044345E" w:rsidRDefault="0044345E" w:rsidP="0090286A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X</w:t>
            </w:r>
            <w:r>
              <w:rPr>
                <w:rFonts w:ascii="Times New Roman" w:eastAsia="宋体" w:hAnsi="Times New Roman" w:hint="eastAsia"/>
              </w:rPr>
              <w:t>光光源</w:t>
            </w:r>
            <w:r w:rsidR="001D6543">
              <w:rPr>
                <w:rFonts w:ascii="Times New Roman" w:eastAsia="宋体" w:hAnsi="Times New Roman" w:hint="eastAsia"/>
              </w:rPr>
              <w:t>状态</w:t>
            </w:r>
          </w:p>
        </w:tc>
        <w:tc>
          <w:tcPr>
            <w:tcW w:w="2725" w:type="dxa"/>
          </w:tcPr>
          <w:p w14:paraId="47977012" w14:textId="5C399937" w:rsidR="0044345E" w:rsidRDefault="0044345E" w:rsidP="0090286A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2725" w:type="dxa"/>
          </w:tcPr>
          <w:p w14:paraId="13FAD680" w14:textId="77777777" w:rsidR="0044345E" w:rsidRDefault="0044345E" w:rsidP="0044345E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0</w:t>
            </w:r>
            <w:r>
              <w:rPr>
                <w:rFonts w:ascii="Times New Roman" w:eastAsia="宋体" w:hAnsi="Times New Roman" w:hint="eastAsia"/>
              </w:rPr>
              <w:t>：软件后台启动完成</w:t>
            </w:r>
          </w:p>
          <w:p w14:paraId="1903AC7E" w14:textId="0902100E" w:rsidR="0044345E" w:rsidRDefault="0044345E" w:rsidP="0044345E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  <w:r>
              <w:rPr>
                <w:rFonts w:ascii="Times New Roman" w:eastAsia="宋体" w:hAnsi="Times New Roman" w:hint="eastAsia"/>
              </w:rPr>
              <w:t>：与</w:t>
            </w:r>
            <w:r w:rsidR="008F7AE5">
              <w:rPr>
                <w:rFonts w:ascii="Times New Roman" w:eastAsia="宋体" w:hAnsi="Times New Roman" w:hint="eastAsia"/>
              </w:rPr>
              <w:t>光源</w:t>
            </w:r>
            <w:r>
              <w:rPr>
                <w:rFonts w:ascii="Times New Roman" w:eastAsia="宋体" w:hAnsi="Times New Roman" w:hint="eastAsia"/>
              </w:rPr>
              <w:t>硬件完成通信</w:t>
            </w:r>
          </w:p>
          <w:p w14:paraId="3CFD15E5" w14:textId="77777777" w:rsidR="0044345E" w:rsidRDefault="0044345E" w:rsidP="0044345E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  <w:r>
              <w:rPr>
                <w:rFonts w:ascii="Times New Roman" w:eastAsia="宋体" w:hAnsi="Times New Roman" w:hint="eastAsia"/>
              </w:rPr>
              <w:t>：就绪</w:t>
            </w:r>
          </w:p>
          <w:p w14:paraId="543DCDE7" w14:textId="77777777" w:rsidR="0044345E" w:rsidRDefault="0044345E" w:rsidP="0044345E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3</w:t>
            </w:r>
            <w:r>
              <w:rPr>
                <w:rFonts w:ascii="Times New Roman" w:eastAsia="宋体" w:hAnsi="Times New Roman" w:hint="eastAsia"/>
              </w:rPr>
              <w:t>：正在运行</w:t>
            </w:r>
          </w:p>
          <w:p w14:paraId="6210FD58" w14:textId="77777777" w:rsidR="0044345E" w:rsidRDefault="0044345E" w:rsidP="0044345E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4</w:t>
            </w:r>
            <w:r>
              <w:rPr>
                <w:rFonts w:ascii="Times New Roman" w:eastAsia="宋体" w:hAnsi="Times New Roman" w:hint="eastAsia"/>
              </w:rPr>
              <w:t>：暂停</w:t>
            </w:r>
          </w:p>
          <w:p w14:paraId="40D3FE6C" w14:textId="77777777" w:rsidR="0044345E" w:rsidRDefault="0044345E" w:rsidP="0044345E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lastRenderedPageBreak/>
              <w:t>5</w:t>
            </w:r>
            <w:r>
              <w:rPr>
                <w:rFonts w:ascii="Times New Roman" w:eastAsia="宋体" w:hAnsi="Times New Roman" w:hint="eastAsia"/>
              </w:rPr>
              <w:t>：断开连接</w:t>
            </w:r>
          </w:p>
          <w:p w14:paraId="347A4AD0" w14:textId="6B0D91DA" w:rsidR="00197FEC" w:rsidRDefault="00197FEC" w:rsidP="0044345E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6</w:t>
            </w:r>
            <w:r>
              <w:rPr>
                <w:rFonts w:ascii="Times New Roman" w:eastAsia="宋体" w:hAnsi="Times New Roman" w:hint="eastAsia"/>
              </w:rPr>
              <w:t>：正在</w:t>
            </w:r>
            <w:r w:rsidR="00F95CBE">
              <w:rPr>
                <w:rFonts w:ascii="Times New Roman" w:eastAsia="宋体" w:hAnsi="Times New Roman" w:hint="eastAsia"/>
              </w:rPr>
              <w:t>训机</w:t>
            </w:r>
          </w:p>
          <w:p w14:paraId="1FD44CD4" w14:textId="1C01B1CC" w:rsidR="0044345E" w:rsidRDefault="0044345E" w:rsidP="0044345E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0</w:t>
            </w:r>
            <w:r>
              <w:rPr>
                <w:rFonts w:ascii="Times New Roman" w:eastAsia="宋体" w:hAnsi="Times New Roman"/>
              </w:rPr>
              <w:t>xFA</w:t>
            </w:r>
            <w:r>
              <w:rPr>
                <w:rFonts w:ascii="Times New Roman" w:eastAsia="宋体" w:hAnsi="Times New Roman" w:hint="eastAsia"/>
              </w:rPr>
              <w:t>：</w:t>
            </w:r>
            <w:r w:rsidR="00197FEC">
              <w:rPr>
                <w:rFonts w:ascii="Times New Roman" w:eastAsia="宋体" w:hAnsi="Times New Roman" w:hint="eastAsia"/>
              </w:rPr>
              <w:t>设备</w:t>
            </w:r>
            <w:r>
              <w:rPr>
                <w:rFonts w:ascii="Times New Roman" w:eastAsia="宋体" w:hAnsi="Times New Roman" w:hint="eastAsia"/>
              </w:rPr>
              <w:t>错误</w:t>
            </w:r>
          </w:p>
          <w:p w14:paraId="17B33749" w14:textId="2E942175" w:rsidR="0044345E" w:rsidRDefault="0044345E" w:rsidP="0044345E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0xF</w:t>
            </w:r>
            <w:r>
              <w:rPr>
                <w:rFonts w:ascii="Times New Roman" w:eastAsia="宋体" w:hAnsi="Times New Roman"/>
              </w:rPr>
              <w:t>B</w:t>
            </w:r>
            <w:r>
              <w:rPr>
                <w:rFonts w:ascii="Times New Roman" w:eastAsia="宋体" w:hAnsi="Times New Roman" w:hint="eastAsia"/>
              </w:rPr>
              <w:t>：通信错误</w:t>
            </w:r>
          </w:p>
        </w:tc>
      </w:tr>
      <w:tr w:rsidR="000D4AD6" w:rsidRPr="00680835" w14:paraId="291A7E40" w14:textId="77777777" w:rsidTr="00767735">
        <w:tc>
          <w:tcPr>
            <w:tcW w:w="2712" w:type="dxa"/>
          </w:tcPr>
          <w:p w14:paraId="0D0EF2FF" w14:textId="3A23F738" w:rsidR="000D4AD6" w:rsidRDefault="000D4AD6" w:rsidP="000D4AD6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lastRenderedPageBreak/>
              <w:t>保留</w:t>
            </w:r>
          </w:p>
        </w:tc>
        <w:tc>
          <w:tcPr>
            <w:tcW w:w="2725" w:type="dxa"/>
          </w:tcPr>
          <w:p w14:paraId="10CFFEBB" w14:textId="77777777" w:rsidR="000D4AD6" w:rsidRPr="00680835" w:rsidRDefault="000D4AD6" w:rsidP="000D4AD6">
            <w:pPr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1</w:t>
            </w:r>
          </w:p>
          <w:p w14:paraId="118CE8F2" w14:textId="77777777" w:rsidR="000D4AD6" w:rsidRDefault="000D4AD6" w:rsidP="000D4AD6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</w:p>
        </w:tc>
        <w:tc>
          <w:tcPr>
            <w:tcW w:w="2725" w:type="dxa"/>
          </w:tcPr>
          <w:p w14:paraId="65D14A41" w14:textId="77777777" w:rsidR="000D4AD6" w:rsidRDefault="000D4AD6" w:rsidP="000D4AD6">
            <w:pPr>
              <w:rPr>
                <w:rFonts w:ascii="Times New Roman" w:eastAsia="宋体" w:hAnsi="Times New Roman"/>
              </w:rPr>
            </w:pPr>
          </w:p>
        </w:tc>
      </w:tr>
      <w:tr w:rsidR="000D4AD6" w:rsidRPr="00680835" w14:paraId="5200AD46" w14:textId="77777777" w:rsidTr="00767735">
        <w:tc>
          <w:tcPr>
            <w:tcW w:w="2712" w:type="dxa"/>
          </w:tcPr>
          <w:p w14:paraId="733549BF" w14:textId="63658097" w:rsidR="000D4AD6" w:rsidRDefault="000D4AD6" w:rsidP="000D4AD6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保留</w:t>
            </w:r>
          </w:p>
        </w:tc>
        <w:tc>
          <w:tcPr>
            <w:tcW w:w="2725" w:type="dxa"/>
          </w:tcPr>
          <w:p w14:paraId="48031944" w14:textId="77777777" w:rsidR="000D4AD6" w:rsidRPr="00680835" w:rsidRDefault="000D4AD6" w:rsidP="000D4AD6">
            <w:pPr>
              <w:rPr>
                <w:rFonts w:ascii="Times New Roman" w:eastAsia="宋体" w:hAnsi="Times New Roman"/>
              </w:rPr>
            </w:pPr>
            <w:r w:rsidRPr="00680835">
              <w:rPr>
                <w:rFonts w:ascii="Times New Roman" w:eastAsia="宋体" w:hAnsi="Times New Roman" w:hint="eastAsia"/>
              </w:rPr>
              <w:t>1</w:t>
            </w:r>
          </w:p>
          <w:p w14:paraId="5E5B1620" w14:textId="77777777" w:rsidR="000D4AD6" w:rsidRDefault="000D4AD6" w:rsidP="000D4AD6">
            <w:pPr>
              <w:pStyle w:val="a5"/>
              <w:ind w:firstLineChars="0" w:firstLine="0"/>
              <w:rPr>
                <w:rFonts w:ascii="Times New Roman" w:eastAsia="宋体" w:hAnsi="Times New Roman"/>
              </w:rPr>
            </w:pPr>
          </w:p>
        </w:tc>
        <w:tc>
          <w:tcPr>
            <w:tcW w:w="2725" w:type="dxa"/>
          </w:tcPr>
          <w:p w14:paraId="676CBFA3" w14:textId="77777777" w:rsidR="000D4AD6" w:rsidRDefault="000D4AD6" w:rsidP="000D4AD6">
            <w:pPr>
              <w:rPr>
                <w:rFonts w:ascii="Times New Roman" w:eastAsia="宋体" w:hAnsi="Times New Roman"/>
              </w:rPr>
            </w:pPr>
          </w:p>
        </w:tc>
      </w:tr>
    </w:tbl>
    <w:p w14:paraId="324FB656" w14:textId="1C0A3F5B" w:rsidR="001D6543" w:rsidRDefault="001D6543">
      <w:pPr>
        <w:rPr>
          <w:rFonts w:ascii="Times New Roman" w:eastAsia="宋体" w:hAnsi="Times New Roman" w:hint="eastAsia"/>
        </w:rPr>
      </w:pPr>
    </w:p>
    <w:p w14:paraId="502D56E8" w14:textId="77777777" w:rsidR="005B15AF" w:rsidRDefault="005B15AF">
      <w:pPr>
        <w:rPr>
          <w:rFonts w:ascii="Times New Roman" w:eastAsia="宋体" w:hAnsi="Times New Roman" w:hint="eastAsia"/>
        </w:rPr>
      </w:pPr>
    </w:p>
    <w:p w14:paraId="766BDBBE" w14:textId="0A5D14C0" w:rsidR="005B15AF" w:rsidRDefault="005B15AF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软件调试结束后，</w:t>
      </w:r>
      <w:r w:rsidR="00827CE2">
        <w:rPr>
          <w:rFonts w:ascii="Times New Roman" w:eastAsia="宋体" w:hAnsi="Times New Roman" w:hint="eastAsia"/>
        </w:rPr>
        <w:t>形成</w:t>
      </w:r>
      <w:r>
        <w:rPr>
          <w:rFonts w:ascii="Times New Roman" w:eastAsia="宋体" w:hAnsi="Times New Roman" w:hint="eastAsia"/>
        </w:rPr>
        <w:t>exe</w:t>
      </w:r>
      <w:r>
        <w:rPr>
          <w:rFonts w:ascii="Times New Roman" w:eastAsia="宋体" w:hAnsi="Times New Roman" w:hint="eastAsia"/>
        </w:rPr>
        <w:t>应用程序。</w:t>
      </w:r>
    </w:p>
    <w:p w14:paraId="6DE57132" w14:textId="12ABA957" w:rsidR="00827CE2" w:rsidRDefault="00827CE2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说明：以下启动过程中软件发送字节物</w:t>
      </w:r>
      <w:proofErr w:type="gramStart"/>
      <w:r>
        <w:rPr>
          <w:rFonts w:ascii="Times New Roman" w:eastAsia="宋体" w:hAnsi="Times New Roman" w:hint="eastAsia"/>
        </w:rPr>
        <w:t>块信息</w:t>
      </w:r>
      <w:proofErr w:type="gramEnd"/>
      <w:r>
        <w:rPr>
          <w:rFonts w:ascii="Times New Roman" w:eastAsia="宋体" w:hAnsi="Times New Roman" w:hint="eastAsia"/>
        </w:rPr>
        <w:t>省略，但需要，由软件方自行添加，</w:t>
      </w:r>
      <w:r>
        <w:rPr>
          <w:rFonts w:ascii="Times New Roman" w:eastAsia="宋体" w:hAnsi="Times New Roman" w:hint="eastAsia"/>
        </w:rPr>
        <w:t>内容格式见上图</w:t>
      </w:r>
      <w:r>
        <w:rPr>
          <w:rFonts w:ascii="Times New Roman" w:eastAsia="宋体" w:hAnsi="Times New Roman" w:hint="eastAsia"/>
        </w:rPr>
        <w:t>。</w:t>
      </w:r>
    </w:p>
    <w:p w14:paraId="6819A1FB" w14:textId="42BB6853" w:rsidR="003912E0" w:rsidRPr="003912E0" w:rsidRDefault="003912E0" w:rsidP="003912E0">
      <w:pPr>
        <w:pStyle w:val="a5"/>
        <w:numPr>
          <w:ilvl w:val="0"/>
          <w:numId w:val="4"/>
        </w:numPr>
        <w:ind w:firstLineChars="0"/>
        <w:rPr>
          <w:rFonts w:ascii="Times New Roman" w:eastAsia="宋体" w:hAnsi="Times New Roman" w:hint="eastAsia"/>
        </w:rPr>
      </w:pPr>
      <w:r w:rsidRPr="003912E0">
        <w:rPr>
          <w:rFonts w:ascii="Times New Roman" w:eastAsia="宋体" w:hAnsi="Times New Roman" w:hint="eastAsia"/>
        </w:rPr>
        <w:t>自动</w:t>
      </w:r>
    </w:p>
    <w:p w14:paraId="1EFBA566" w14:textId="017E0B52" w:rsidR="008A0F54" w:rsidRPr="00827CE2" w:rsidRDefault="00827CE2" w:rsidP="003912E0">
      <w:pPr>
        <w:pStyle w:val="a5"/>
        <w:ind w:left="420" w:firstLineChars="0" w:firstLine="0"/>
        <w:rPr>
          <w:rFonts w:ascii="Times New Roman" w:eastAsia="宋体" w:hAnsi="Times New Roman" w:hint="eastAsia"/>
        </w:rPr>
      </w:pPr>
      <w:r w:rsidRPr="003912E0">
        <w:rPr>
          <w:rFonts w:ascii="Times New Roman" w:eastAsia="宋体" w:hAnsi="Times New Roman" w:hint="eastAsia"/>
        </w:rPr>
        <w:t>条件：设备外部条件满足，无故障。按下一键启动按钮，设备进入自启动过程。</w:t>
      </w:r>
    </w:p>
    <w:p w14:paraId="3704F433" w14:textId="2391453F" w:rsidR="008A0F54" w:rsidRPr="008A0F54" w:rsidRDefault="00827CE2" w:rsidP="008A0F54">
      <w:pPr>
        <w:pStyle w:val="a5"/>
        <w:numPr>
          <w:ilvl w:val="0"/>
          <w:numId w:val="2"/>
        </w:numPr>
        <w:ind w:firstLineChars="0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软件自启动</w:t>
      </w:r>
      <w:r w:rsidR="008A0F54">
        <w:rPr>
          <w:rFonts w:ascii="Times New Roman" w:eastAsia="宋体" w:hAnsi="Times New Roman" w:hint="eastAsia"/>
        </w:rPr>
        <w:t>，此过程中无需</w:t>
      </w:r>
      <w:r w:rsidR="008A0F54">
        <w:rPr>
          <w:rFonts w:ascii="Times New Roman" w:eastAsia="宋体" w:hAnsi="Times New Roman" w:hint="eastAsia"/>
        </w:rPr>
        <w:t>PLC</w:t>
      </w:r>
      <w:r w:rsidR="008A0F54">
        <w:rPr>
          <w:rFonts w:ascii="Times New Roman" w:eastAsia="宋体" w:hAnsi="Times New Roman" w:hint="eastAsia"/>
        </w:rPr>
        <w:t>向软件发送指令，全部由软件执行。</w:t>
      </w:r>
    </w:p>
    <w:p w14:paraId="0F87B1AF" w14:textId="55BA09AB" w:rsidR="005B15AF" w:rsidRDefault="005B15AF" w:rsidP="005B15AF">
      <w:pPr>
        <w:pStyle w:val="a5"/>
        <w:numPr>
          <w:ilvl w:val="0"/>
          <w:numId w:val="3"/>
        </w:numPr>
        <w:ind w:firstLineChars="0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电脑组态检测到自动启动</w:t>
      </w:r>
      <w:r w:rsidR="00827CE2">
        <w:rPr>
          <w:rFonts w:ascii="Times New Roman" w:eastAsia="宋体" w:hAnsi="Times New Roman" w:hint="eastAsia"/>
        </w:rPr>
        <w:t>程序开始后</w:t>
      </w:r>
      <w:r>
        <w:rPr>
          <w:rFonts w:ascii="Times New Roman" w:eastAsia="宋体" w:hAnsi="Times New Roman" w:hint="eastAsia"/>
        </w:rPr>
        <w:t>，触发打开</w:t>
      </w:r>
      <w:r>
        <w:rPr>
          <w:rFonts w:ascii="Times New Roman" w:eastAsia="宋体" w:hAnsi="Times New Roman" w:hint="eastAsia"/>
        </w:rPr>
        <w:t>exe</w:t>
      </w:r>
      <w:r>
        <w:rPr>
          <w:rFonts w:ascii="Times New Roman" w:eastAsia="宋体" w:hAnsi="Times New Roman" w:hint="eastAsia"/>
        </w:rPr>
        <w:t>应用程序；</w:t>
      </w:r>
    </w:p>
    <w:p w14:paraId="087261B0" w14:textId="3EBA0D79" w:rsidR="005B15AF" w:rsidRDefault="005B15AF" w:rsidP="005B15AF">
      <w:pPr>
        <w:pStyle w:val="a5"/>
        <w:numPr>
          <w:ilvl w:val="0"/>
          <w:numId w:val="3"/>
        </w:numPr>
        <w:ind w:firstLineChars="0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/>
        </w:rPr>
        <w:t>E</w:t>
      </w:r>
      <w:r>
        <w:rPr>
          <w:rFonts w:ascii="Times New Roman" w:eastAsia="宋体" w:hAnsi="Times New Roman" w:hint="eastAsia"/>
        </w:rPr>
        <w:t>xe</w:t>
      </w:r>
      <w:r w:rsidR="00827CE2">
        <w:rPr>
          <w:rFonts w:ascii="Times New Roman" w:eastAsia="宋体" w:hAnsi="Times New Roman" w:hint="eastAsia"/>
        </w:rPr>
        <w:t>打开</w:t>
      </w:r>
      <w:r w:rsidR="00C6662F">
        <w:rPr>
          <w:rFonts w:ascii="Times New Roman" w:eastAsia="宋体" w:hAnsi="Times New Roman" w:hint="eastAsia"/>
        </w:rPr>
        <w:t>后，自动向</w:t>
      </w:r>
      <w:r w:rsidR="00C6662F">
        <w:rPr>
          <w:rFonts w:ascii="Times New Roman" w:eastAsia="宋体" w:hAnsi="Times New Roman" w:hint="eastAsia"/>
        </w:rPr>
        <w:t>PLC</w:t>
      </w:r>
      <w:r w:rsidR="00C6662F">
        <w:rPr>
          <w:rFonts w:ascii="Times New Roman" w:eastAsia="宋体" w:hAnsi="Times New Roman" w:hint="eastAsia"/>
        </w:rPr>
        <w:t>发送信息，内容格式见上图</w:t>
      </w:r>
      <w:r w:rsidR="00827CE2">
        <w:rPr>
          <w:rFonts w:ascii="Times New Roman" w:eastAsia="宋体" w:hAnsi="Times New Roman" w:hint="eastAsia"/>
        </w:rPr>
        <w:t>。</w:t>
      </w:r>
      <w:r w:rsidR="008A0F54">
        <w:rPr>
          <w:rFonts w:ascii="Times New Roman" w:eastAsia="宋体" w:hAnsi="Times New Roman" w:hint="eastAsia"/>
        </w:rPr>
        <w:t>直到</w:t>
      </w:r>
      <w:r w:rsidR="00827CE2">
        <w:rPr>
          <w:rFonts w:ascii="Times New Roman" w:eastAsia="宋体" w:hAnsi="Times New Roman" w:hint="eastAsia"/>
        </w:rPr>
        <w:t>PLC</w:t>
      </w:r>
      <w:r w:rsidR="00827CE2">
        <w:rPr>
          <w:rFonts w:ascii="Times New Roman" w:eastAsia="宋体" w:hAnsi="Times New Roman" w:hint="eastAsia"/>
        </w:rPr>
        <w:t>收到状态区域</w:t>
      </w:r>
      <w:r w:rsidR="008A0F54">
        <w:rPr>
          <w:rFonts w:ascii="Times New Roman" w:eastAsia="宋体" w:hAnsi="Times New Roman" w:hint="eastAsia"/>
        </w:rPr>
        <w:t>标识</w:t>
      </w:r>
      <w:r w:rsidR="00827CE2" w:rsidRPr="00680835">
        <w:rPr>
          <w:rFonts w:ascii="Times New Roman" w:eastAsia="宋体" w:hAnsi="Times New Roman" w:hint="eastAsia"/>
        </w:rPr>
        <w:t>0xFF</w:t>
      </w:r>
      <w:r w:rsidR="00827CE2">
        <w:rPr>
          <w:rFonts w:ascii="Times New Roman" w:eastAsia="宋体" w:hAnsi="Times New Roman" w:hint="eastAsia"/>
        </w:rPr>
        <w:t>后，表示软件已经与</w:t>
      </w:r>
      <w:r w:rsidR="00827CE2">
        <w:rPr>
          <w:rFonts w:ascii="Times New Roman" w:eastAsia="宋体" w:hAnsi="Times New Roman" w:hint="eastAsia"/>
        </w:rPr>
        <w:t>PLC</w:t>
      </w:r>
      <w:r w:rsidR="00827CE2">
        <w:rPr>
          <w:rFonts w:ascii="Times New Roman" w:eastAsia="宋体" w:hAnsi="Times New Roman" w:hint="eastAsia"/>
        </w:rPr>
        <w:t>建立</w:t>
      </w:r>
      <w:r w:rsidR="00827CE2">
        <w:rPr>
          <w:rFonts w:ascii="Times New Roman" w:eastAsia="宋体" w:hAnsi="Times New Roman" w:hint="eastAsia"/>
        </w:rPr>
        <w:t>UDP</w:t>
      </w:r>
      <w:r w:rsidR="00827CE2">
        <w:rPr>
          <w:rFonts w:ascii="Times New Roman" w:eastAsia="宋体" w:hAnsi="Times New Roman" w:hint="eastAsia"/>
        </w:rPr>
        <w:t>连接</w:t>
      </w:r>
      <w:r w:rsidR="00827CE2">
        <w:rPr>
          <w:rFonts w:ascii="Times New Roman" w:eastAsia="宋体" w:hAnsi="Times New Roman" w:hint="eastAsia"/>
        </w:rPr>
        <w:t>[</w:t>
      </w:r>
      <w:r w:rsidR="00827CE2" w:rsidRPr="00680835">
        <w:rPr>
          <w:rFonts w:ascii="Times New Roman" w:eastAsia="宋体" w:hAnsi="Times New Roman" w:hint="eastAsia"/>
        </w:rPr>
        <w:t>16#A5</w:t>
      </w:r>
      <w:r w:rsidR="00827CE2">
        <w:rPr>
          <w:rFonts w:ascii="Times New Roman" w:eastAsia="宋体" w:hAnsi="Times New Roman" w:hint="eastAsia"/>
        </w:rPr>
        <w:t>,****,</w:t>
      </w:r>
      <w:r w:rsidR="008A0F54">
        <w:rPr>
          <w:rFonts w:ascii="Times New Roman" w:eastAsia="宋体" w:hAnsi="Times New Roman" w:hint="eastAsia"/>
        </w:rPr>
        <w:t>*,*,********,**,**,**,*,*,</w:t>
      </w:r>
      <w:r w:rsidR="008A0F54" w:rsidRPr="008A0F54">
        <w:rPr>
          <w:rFonts w:ascii="Times New Roman" w:eastAsia="宋体" w:hAnsi="Times New Roman" w:hint="eastAsia"/>
        </w:rPr>
        <w:t xml:space="preserve"> </w:t>
      </w:r>
      <w:r w:rsidR="008A0F54" w:rsidRPr="00680835">
        <w:rPr>
          <w:rFonts w:ascii="Times New Roman" w:eastAsia="宋体" w:hAnsi="Times New Roman" w:hint="eastAsia"/>
        </w:rPr>
        <w:t>0xFF</w:t>
      </w:r>
      <w:r w:rsidR="008A0F54">
        <w:rPr>
          <w:rFonts w:ascii="Times New Roman" w:eastAsia="宋体" w:hAnsi="Times New Roman" w:hint="eastAsia"/>
        </w:rPr>
        <w:t>,*,*,*,*]</w:t>
      </w:r>
      <w:r w:rsidR="008A0F54">
        <w:rPr>
          <w:rFonts w:ascii="Times New Roman" w:eastAsia="宋体" w:hAnsi="Times New Roman" w:hint="eastAsia"/>
        </w:rPr>
        <w:t>。在</w:t>
      </w:r>
      <w:r w:rsidR="008A0F54">
        <w:rPr>
          <w:rFonts w:ascii="Times New Roman" w:eastAsia="宋体" w:hAnsi="Times New Roman" w:hint="eastAsia"/>
        </w:rPr>
        <w:t>exe</w:t>
      </w:r>
      <w:r w:rsidR="008A0F54">
        <w:rPr>
          <w:rFonts w:ascii="Times New Roman" w:eastAsia="宋体" w:hAnsi="Times New Roman" w:hint="eastAsia"/>
        </w:rPr>
        <w:t>被打开后，</w:t>
      </w:r>
      <w:r w:rsidR="008A0F54">
        <w:rPr>
          <w:rFonts w:ascii="Times New Roman" w:eastAsia="宋体" w:hAnsi="Times New Roman" w:hint="eastAsia"/>
        </w:rPr>
        <w:t>PLC</w:t>
      </w:r>
      <w:r w:rsidR="008A0F54">
        <w:rPr>
          <w:rFonts w:ascii="Times New Roman" w:eastAsia="宋体" w:hAnsi="Times New Roman" w:hint="eastAsia"/>
        </w:rPr>
        <w:t>通过在设定时间内如果没有收到</w:t>
      </w:r>
      <w:r w:rsidR="008A0F54" w:rsidRPr="00680835">
        <w:rPr>
          <w:rFonts w:ascii="Times New Roman" w:eastAsia="宋体" w:hAnsi="Times New Roman" w:hint="eastAsia"/>
        </w:rPr>
        <w:t>0xFF</w:t>
      </w:r>
      <w:r w:rsidR="008A0F54">
        <w:rPr>
          <w:rFonts w:ascii="Times New Roman" w:eastAsia="宋体" w:hAnsi="Times New Roman" w:hint="eastAsia"/>
        </w:rPr>
        <w:t>，</w:t>
      </w:r>
      <w:proofErr w:type="gramStart"/>
      <w:r w:rsidR="008A0F54">
        <w:rPr>
          <w:rFonts w:ascii="Times New Roman" w:eastAsia="宋体" w:hAnsi="Times New Roman" w:hint="eastAsia"/>
        </w:rPr>
        <w:t>则判断</w:t>
      </w:r>
      <w:proofErr w:type="gramEnd"/>
      <w:r w:rsidR="008A0F54">
        <w:rPr>
          <w:rFonts w:ascii="Times New Roman" w:eastAsia="宋体" w:hAnsi="Times New Roman" w:hint="eastAsia"/>
        </w:rPr>
        <w:t>为软件启动超时，此时</w:t>
      </w:r>
      <w:r w:rsidR="008A0F54">
        <w:rPr>
          <w:rFonts w:ascii="Times New Roman" w:eastAsia="宋体" w:hAnsi="Times New Roman" w:hint="eastAsia"/>
        </w:rPr>
        <w:t>PLC</w:t>
      </w:r>
      <w:r w:rsidR="008A0F54">
        <w:rPr>
          <w:rFonts w:ascii="Times New Roman" w:eastAsia="宋体" w:hAnsi="Times New Roman" w:hint="eastAsia"/>
        </w:rPr>
        <w:t>直接停止自启动过程，并将软件启动超时报警显示在组态画面报警栏中；</w:t>
      </w:r>
    </w:p>
    <w:p w14:paraId="171A4566" w14:textId="5DA2C537" w:rsidR="008A0F54" w:rsidRDefault="008A0F54" w:rsidP="005B15AF">
      <w:pPr>
        <w:pStyle w:val="a5"/>
        <w:numPr>
          <w:ilvl w:val="0"/>
          <w:numId w:val="3"/>
        </w:numPr>
        <w:ind w:firstLineChars="0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软件自启动过程</w:t>
      </w:r>
      <w:r w:rsidR="00C25E92">
        <w:rPr>
          <w:rFonts w:ascii="Times New Roman" w:eastAsia="宋体" w:hAnsi="Times New Roman" w:hint="eastAsia"/>
        </w:rPr>
        <w:t>中</w:t>
      </w:r>
      <w:r>
        <w:rPr>
          <w:rFonts w:ascii="Times New Roman" w:eastAsia="宋体" w:hAnsi="Times New Roman" w:hint="eastAsia"/>
        </w:rPr>
        <w:t>，均需将软件运行状态、线阵状态、功放状态、</w:t>
      </w:r>
      <w:r>
        <w:rPr>
          <w:rFonts w:ascii="Times New Roman" w:eastAsia="宋体" w:hAnsi="Times New Roman" w:hint="eastAsia"/>
        </w:rPr>
        <w:t>X</w:t>
      </w:r>
      <w:r>
        <w:rPr>
          <w:rFonts w:ascii="Times New Roman" w:eastAsia="宋体" w:hAnsi="Times New Roman" w:hint="eastAsia"/>
        </w:rPr>
        <w:t>光光源状态按实际情况将信息发送到</w:t>
      </w:r>
      <w:r>
        <w:rPr>
          <w:rFonts w:ascii="Times New Roman" w:eastAsia="宋体" w:hAnsi="Times New Roman" w:hint="eastAsia"/>
        </w:rPr>
        <w:t>PLC</w:t>
      </w:r>
      <w:r>
        <w:rPr>
          <w:rFonts w:ascii="Times New Roman" w:eastAsia="宋体" w:hAnsi="Times New Roman" w:hint="eastAsia"/>
        </w:rPr>
        <w:t>，</w:t>
      </w:r>
      <w:r>
        <w:rPr>
          <w:rFonts w:ascii="Times New Roman" w:eastAsia="宋体" w:hAnsi="Times New Roman" w:hint="eastAsia"/>
        </w:rPr>
        <w:t>PLC</w:t>
      </w:r>
      <w:r>
        <w:rPr>
          <w:rFonts w:ascii="Times New Roman" w:eastAsia="宋体" w:hAnsi="Times New Roman" w:hint="eastAsia"/>
        </w:rPr>
        <w:t>判断各部分运行状态</w:t>
      </w:r>
      <w:r w:rsidR="00404F1E">
        <w:rPr>
          <w:rFonts w:ascii="Times New Roman" w:eastAsia="宋体" w:hAnsi="Times New Roman" w:hint="eastAsia"/>
        </w:rPr>
        <w:t>作为下一步自启动条件或者异常故障条件；</w:t>
      </w:r>
    </w:p>
    <w:p w14:paraId="65F5885D" w14:textId="14783D74" w:rsidR="00C25E92" w:rsidRDefault="00C25E92" w:rsidP="005B15AF">
      <w:pPr>
        <w:pStyle w:val="a5"/>
        <w:numPr>
          <w:ilvl w:val="0"/>
          <w:numId w:val="3"/>
        </w:numPr>
        <w:ind w:firstLineChars="0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软</w:t>
      </w:r>
      <w:r w:rsidR="009749AF">
        <w:rPr>
          <w:rFonts w:ascii="Times New Roman" w:eastAsia="宋体" w:hAnsi="Times New Roman" w:hint="eastAsia"/>
        </w:rPr>
        <w:t>硬</w:t>
      </w:r>
      <w:r>
        <w:rPr>
          <w:rFonts w:ascii="Times New Roman" w:eastAsia="宋体" w:hAnsi="Times New Roman" w:hint="eastAsia"/>
        </w:rPr>
        <w:t>件</w:t>
      </w:r>
      <w:r w:rsidR="009749AF">
        <w:rPr>
          <w:rFonts w:ascii="Times New Roman" w:eastAsia="宋体" w:hAnsi="Times New Roman" w:hint="eastAsia"/>
        </w:rPr>
        <w:t>均以启动完成，向</w:t>
      </w:r>
      <w:r w:rsidR="009749AF">
        <w:rPr>
          <w:rFonts w:ascii="Times New Roman" w:eastAsia="宋体" w:hAnsi="Times New Roman" w:hint="eastAsia"/>
        </w:rPr>
        <w:t>PLC</w:t>
      </w:r>
      <w:r w:rsidR="009749AF">
        <w:rPr>
          <w:rFonts w:ascii="Times New Roman" w:eastAsia="宋体" w:hAnsi="Times New Roman" w:hint="eastAsia"/>
        </w:rPr>
        <w:t>发送</w:t>
      </w:r>
      <w:r w:rsidR="009749AF">
        <w:rPr>
          <w:rFonts w:ascii="Times New Roman" w:eastAsia="宋体" w:hAnsi="Times New Roman" w:hint="eastAsia"/>
        </w:rPr>
        <w:t>[</w:t>
      </w:r>
      <w:r w:rsidR="009749AF" w:rsidRPr="00680835">
        <w:rPr>
          <w:rFonts w:ascii="Times New Roman" w:eastAsia="宋体" w:hAnsi="Times New Roman" w:hint="eastAsia"/>
        </w:rPr>
        <w:t>16#A5</w:t>
      </w:r>
      <w:r w:rsidR="009749AF">
        <w:rPr>
          <w:rFonts w:ascii="Times New Roman" w:eastAsia="宋体" w:hAnsi="Times New Roman" w:hint="eastAsia"/>
        </w:rPr>
        <w:t>,****,*,*,********,**,**,**,*,*,</w:t>
      </w:r>
      <w:r w:rsidR="009749AF" w:rsidRPr="008A0F54">
        <w:rPr>
          <w:rFonts w:ascii="Times New Roman" w:eastAsia="宋体" w:hAnsi="Times New Roman" w:hint="eastAsia"/>
        </w:rPr>
        <w:t xml:space="preserve"> </w:t>
      </w:r>
      <w:r w:rsidR="009749AF" w:rsidRPr="00680835">
        <w:rPr>
          <w:rFonts w:ascii="Times New Roman" w:eastAsia="宋体" w:hAnsi="Times New Roman" w:hint="eastAsia"/>
        </w:rPr>
        <w:t>0xFF</w:t>
      </w:r>
      <w:r w:rsidR="009749AF">
        <w:rPr>
          <w:rFonts w:ascii="Times New Roman" w:eastAsia="宋体" w:hAnsi="Times New Roman" w:hint="eastAsia"/>
        </w:rPr>
        <w:t>,3,3,3,3]</w:t>
      </w:r>
      <w:r w:rsidR="009749AF">
        <w:rPr>
          <w:rFonts w:ascii="Times New Roman" w:eastAsia="宋体" w:hAnsi="Times New Roman" w:hint="eastAsia"/>
        </w:rPr>
        <w:t>，其中包括时间同步信息；</w:t>
      </w:r>
    </w:p>
    <w:p w14:paraId="03EDFEF7" w14:textId="722C7118" w:rsidR="00404F1E" w:rsidRDefault="00404F1E" w:rsidP="005B15AF">
      <w:pPr>
        <w:pStyle w:val="a5"/>
        <w:numPr>
          <w:ilvl w:val="0"/>
          <w:numId w:val="3"/>
        </w:numPr>
        <w:ind w:firstLineChars="0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PLC</w:t>
      </w:r>
      <w:r>
        <w:rPr>
          <w:rFonts w:ascii="Times New Roman" w:eastAsia="宋体" w:hAnsi="Times New Roman" w:hint="eastAsia"/>
        </w:rPr>
        <w:t>收到</w:t>
      </w:r>
      <w:r w:rsidR="00C25E92">
        <w:rPr>
          <w:rFonts w:ascii="Times New Roman" w:eastAsia="宋体" w:hAnsi="Times New Roman" w:hint="eastAsia"/>
        </w:rPr>
        <w:t>软件信息</w:t>
      </w:r>
      <w:r w:rsidR="00C25E92">
        <w:rPr>
          <w:rFonts w:ascii="Times New Roman" w:eastAsia="宋体" w:hAnsi="Times New Roman" w:hint="eastAsia"/>
        </w:rPr>
        <w:t>[</w:t>
      </w:r>
      <w:r w:rsidR="00C25E92" w:rsidRPr="00680835">
        <w:rPr>
          <w:rFonts w:ascii="Times New Roman" w:eastAsia="宋体" w:hAnsi="Times New Roman" w:hint="eastAsia"/>
        </w:rPr>
        <w:t>16#A5</w:t>
      </w:r>
      <w:r w:rsidR="00C25E92">
        <w:rPr>
          <w:rFonts w:ascii="Times New Roman" w:eastAsia="宋体" w:hAnsi="Times New Roman" w:hint="eastAsia"/>
        </w:rPr>
        <w:t>,****,*,*,********,**,**,**,*,*,</w:t>
      </w:r>
      <w:r w:rsidR="00C25E92" w:rsidRPr="008A0F54">
        <w:rPr>
          <w:rFonts w:ascii="Times New Roman" w:eastAsia="宋体" w:hAnsi="Times New Roman" w:hint="eastAsia"/>
        </w:rPr>
        <w:t xml:space="preserve"> </w:t>
      </w:r>
      <w:r w:rsidR="00C25E92" w:rsidRPr="00680835">
        <w:rPr>
          <w:rFonts w:ascii="Times New Roman" w:eastAsia="宋体" w:hAnsi="Times New Roman" w:hint="eastAsia"/>
        </w:rPr>
        <w:t>0xFF</w:t>
      </w:r>
      <w:r w:rsidR="00C25E92">
        <w:rPr>
          <w:rFonts w:ascii="Times New Roman" w:eastAsia="宋体" w:hAnsi="Times New Roman" w:hint="eastAsia"/>
        </w:rPr>
        <w:t>,</w:t>
      </w:r>
      <w:r w:rsidR="00C25E92">
        <w:rPr>
          <w:rFonts w:ascii="Times New Roman" w:eastAsia="宋体" w:hAnsi="Times New Roman" w:hint="eastAsia"/>
        </w:rPr>
        <w:t>3</w:t>
      </w:r>
      <w:r w:rsidR="00C25E92">
        <w:rPr>
          <w:rFonts w:ascii="Times New Roman" w:eastAsia="宋体" w:hAnsi="Times New Roman" w:hint="eastAsia"/>
        </w:rPr>
        <w:t>,</w:t>
      </w:r>
      <w:r w:rsidR="00C25E92">
        <w:rPr>
          <w:rFonts w:ascii="Times New Roman" w:eastAsia="宋体" w:hAnsi="Times New Roman" w:hint="eastAsia"/>
        </w:rPr>
        <w:t>3</w:t>
      </w:r>
      <w:r w:rsidR="00C25E92">
        <w:rPr>
          <w:rFonts w:ascii="Times New Roman" w:eastAsia="宋体" w:hAnsi="Times New Roman" w:hint="eastAsia"/>
        </w:rPr>
        <w:t>,</w:t>
      </w:r>
      <w:r w:rsidR="00C25E92">
        <w:rPr>
          <w:rFonts w:ascii="Times New Roman" w:eastAsia="宋体" w:hAnsi="Times New Roman" w:hint="eastAsia"/>
        </w:rPr>
        <w:t>3</w:t>
      </w:r>
      <w:r w:rsidR="00C25E92">
        <w:rPr>
          <w:rFonts w:ascii="Times New Roman" w:eastAsia="宋体" w:hAnsi="Times New Roman" w:hint="eastAsia"/>
        </w:rPr>
        <w:t>,</w:t>
      </w:r>
      <w:r w:rsidR="00C25E92">
        <w:rPr>
          <w:rFonts w:ascii="Times New Roman" w:eastAsia="宋体" w:hAnsi="Times New Roman" w:hint="eastAsia"/>
        </w:rPr>
        <w:t>3</w:t>
      </w:r>
      <w:r w:rsidR="00C25E92">
        <w:rPr>
          <w:rFonts w:ascii="Times New Roman" w:eastAsia="宋体" w:hAnsi="Times New Roman" w:hint="eastAsia"/>
        </w:rPr>
        <w:t>]</w:t>
      </w:r>
      <w:r w:rsidR="00C25E92">
        <w:rPr>
          <w:rFonts w:ascii="Times New Roman" w:eastAsia="宋体" w:hAnsi="Times New Roman" w:hint="eastAsia"/>
        </w:rPr>
        <w:t>，</w:t>
      </w:r>
      <w:r w:rsidR="009749AF">
        <w:rPr>
          <w:rFonts w:ascii="Times New Roman" w:eastAsia="宋体" w:hAnsi="Times New Roman" w:hint="eastAsia"/>
        </w:rPr>
        <w:t>并且</w:t>
      </w:r>
      <w:r w:rsidR="009749AF">
        <w:rPr>
          <w:rFonts w:ascii="Times New Roman" w:eastAsia="宋体" w:hAnsi="Times New Roman" w:hint="eastAsia"/>
        </w:rPr>
        <w:t>PLC</w:t>
      </w:r>
      <w:r w:rsidR="009749AF">
        <w:rPr>
          <w:rFonts w:ascii="Times New Roman" w:eastAsia="宋体" w:hAnsi="Times New Roman" w:hint="eastAsia"/>
        </w:rPr>
        <w:t>与软件建立起时间同步后，表示软件启动过程已完成。</w:t>
      </w:r>
    </w:p>
    <w:p w14:paraId="2DFB9896" w14:textId="19D6D6F9" w:rsidR="009749AF" w:rsidRPr="003912E0" w:rsidRDefault="009749AF" w:rsidP="003912E0">
      <w:pPr>
        <w:pStyle w:val="a5"/>
        <w:numPr>
          <w:ilvl w:val="0"/>
          <w:numId w:val="2"/>
        </w:numPr>
        <w:ind w:firstLineChars="0"/>
        <w:rPr>
          <w:rFonts w:ascii="Times New Roman" w:eastAsia="宋体" w:hAnsi="Times New Roman" w:hint="eastAsia"/>
        </w:rPr>
      </w:pPr>
      <w:r w:rsidRPr="003912E0">
        <w:rPr>
          <w:rFonts w:ascii="Times New Roman" w:eastAsia="宋体" w:hAnsi="Times New Roman" w:hint="eastAsia"/>
        </w:rPr>
        <w:t>PLC</w:t>
      </w:r>
      <w:r w:rsidRPr="003912E0">
        <w:rPr>
          <w:rFonts w:ascii="Times New Roman" w:eastAsia="宋体" w:hAnsi="Times New Roman" w:hint="eastAsia"/>
        </w:rPr>
        <w:t>判断软件启动过程完成后，进入自动工作模式，按由后到前的顺序依次开启设备，</w:t>
      </w:r>
      <w:r w:rsidR="003C5B30" w:rsidRPr="003912E0">
        <w:rPr>
          <w:rFonts w:ascii="Times New Roman" w:eastAsia="宋体" w:hAnsi="Times New Roman" w:hint="eastAsia"/>
        </w:rPr>
        <w:t>进行破碎，分选工作。</w:t>
      </w:r>
    </w:p>
    <w:p w14:paraId="5B8509D3" w14:textId="7E30554D" w:rsidR="003912E0" w:rsidRDefault="003912E0" w:rsidP="003912E0">
      <w:pPr>
        <w:pStyle w:val="a5"/>
        <w:numPr>
          <w:ilvl w:val="0"/>
          <w:numId w:val="4"/>
        </w:numPr>
        <w:ind w:firstLineChars="0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手动</w:t>
      </w:r>
    </w:p>
    <w:p w14:paraId="7952F28F" w14:textId="18D64802" w:rsidR="003912E0" w:rsidRPr="003912E0" w:rsidRDefault="003912E0" w:rsidP="003912E0">
      <w:pPr>
        <w:pStyle w:val="a5"/>
        <w:ind w:left="420" w:firstLineChars="0" w:firstLine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手动为操作人员手动开启软件画面，其中包括各参数的设定，软硬件之间手动操作各按钮。</w:t>
      </w:r>
      <w:bookmarkStart w:id="0" w:name="_GoBack"/>
      <w:bookmarkEnd w:id="0"/>
    </w:p>
    <w:sectPr w:rsidR="003912E0" w:rsidRPr="003912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0F9F88" w14:textId="77777777" w:rsidR="003F74D5" w:rsidRDefault="003F74D5" w:rsidP="00680835">
      <w:r>
        <w:separator/>
      </w:r>
    </w:p>
  </w:endnote>
  <w:endnote w:type="continuationSeparator" w:id="0">
    <w:p w14:paraId="34AF4C54" w14:textId="77777777" w:rsidR="003F74D5" w:rsidRDefault="003F74D5" w:rsidP="00680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C12B83" w14:textId="77777777" w:rsidR="003F74D5" w:rsidRDefault="003F74D5" w:rsidP="00680835">
      <w:r>
        <w:separator/>
      </w:r>
    </w:p>
  </w:footnote>
  <w:footnote w:type="continuationSeparator" w:id="0">
    <w:p w14:paraId="60AFC9FA" w14:textId="77777777" w:rsidR="003F74D5" w:rsidRDefault="003F74D5" w:rsidP="006808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9D0BCE"/>
    <w:multiLevelType w:val="hybridMultilevel"/>
    <w:tmpl w:val="9C62D25A"/>
    <w:lvl w:ilvl="0" w:tplc="FD32F00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FF32ACB"/>
    <w:multiLevelType w:val="hybridMultilevel"/>
    <w:tmpl w:val="20A4A736"/>
    <w:lvl w:ilvl="0" w:tplc="3E86278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A8D79A7"/>
    <w:multiLevelType w:val="hybridMultilevel"/>
    <w:tmpl w:val="E2A20B16"/>
    <w:lvl w:ilvl="0" w:tplc="81BEEF0A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5CE20570"/>
    <w:multiLevelType w:val="hybridMultilevel"/>
    <w:tmpl w:val="E782F894"/>
    <w:lvl w:ilvl="0" w:tplc="19ECD3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3B90"/>
    <w:rsid w:val="00031C8F"/>
    <w:rsid w:val="000D4AD6"/>
    <w:rsid w:val="00197FEC"/>
    <w:rsid w:val="001D24C1"/>
    <w:rsid w:val="001D6543"/>
    <w:rsid w:val="00282EFD"/>
    <w:rsid w:val="00300078"/>
    <w:rsid w:val="00301454"/>
    <w:rsid w:val="00353B90"/>
    <w:rsid w:val="003912E0"/>
    <w:rsid w:val="003C5B30"/>
    <w:rsid w:val="003F74D5"/>
    <w:rsid w:val="00404F1E"/>
    <w:rsid w:val="0044345E"/>
    <w:rsid w:val="004C462C"/>
    <w:rsid w:val="004D6854"/>
    <w:rsid w:val="004E45DD"/>
    <w:rsid w:val="00537692"/>
    <w:rsid w:val="00537773"/>
    <w:rsid w:val="005B15AF"/>
    <w:rsid w:val="00641161"/>
    <w:rsid w:val="00680835"/>
    <w:rsid w:val="00740330"/>
    <w:rsid w:val="007B57A1"/>
    <w:rsid w:val="00823CCD"/>
    <w:rsid w:val="00827CE2"/>
    <w:rsid w:val="00864560"/>
    <w:rsid w:val="008A0F54"/>
    <w:rsid w:val="008F315A"/>
    <w:rsid w:val="008F7AE5"/>
    <w:rsid w:val="0090286A"/>
    <w:rsid w:val="009447AB"/>
    <w:rsid w:val="009749AF"/>
    <w:rsid w:val="00A42B5B"/>
    <w:rsid w:val="00A8252F"/>
    <w:rsid w:val="00BB010D"/>
    <w:rsid w:val="00C25E92"/>
    <w:rsid w:val="00C6662F"/>
    <w:rsid w:val="00D1572F"/>
    <w:rsid w:val="00D74EA7"/>
    <w:rsid w:val="00D94ACA"/>
    <w:rsid w:val="00E453EF"/>
    <w:rsid w:val="00E57CAE"/>
    <w:rsid w:val="00F01C43"/>
    <w:rsid w:val="00F23CC2"/>
    <w:rsid w:val="00F47D19"/>
    <w:rsid w:val="00F72E4C"/>
    <w:rsid w:val="00F95CBE"/>
    <w:rsid w:val="00FE6A8C"/>
    <w:rsid w:val="00FF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0218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083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808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8083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80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80835"/>
    <w:rPr>
      <w:sz w:val="18"/>
      <w:szCs w:val="18"/>
    </w:rPr>
  </w:style>
  <w:style w:type="paragraph" w:styleId="a5">
    <w:name w:val="List Paragraph"/>
    <w:basedOn w:val="a"/>
    <w:uiPriority w:val="34"/>
    <w:qFormat/>
    <w:rsid w:val="00680835"/>
    <w:pPr>
      <w:ind w:firstLineChars="200" w:firstLine="420"/>
    </w:pPr>
  </w:style>
  <w:style w:type="table" w:styleId="a6">
    <w:name w:val="Table Grid"/>
    <w:basedOn w:val="a1"/>
    <w:uiPriority w:val="59"/>
    <w:rsid w:val="0068083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5B15AF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5B15A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083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808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8083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80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80835"/>
    <w:rPr>
      <w:sz w:val="18"/>
      <w:szCs w:val="18"/>
    </w:rPr>
  </w:style>
  <w:style w:type="paragraph" w:styleId="a5">
    <w:name w:val="List Paragraph"/>
    <w:basedOn w:val="a"/>
    <w:uiPriority w:val="34"/>
    <w:qFormat/>
    <w:rsid w:val="00680835"/>
    <w:pPr>
      <w:ind w:firstLineChars="200" w:firstLine="420"/>
    </w:pPr>
  </w:style>
  <w:style w:type="table" w:styleId="a6">
    <w:name w:val="Table Grid"/>
    <w:basedOn w:val="a1"/>
    <w:uiPriority w:val="59"/>
    <w:rsid w:val="0068083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5B15AF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5B15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褚 兆琪</dc:creator>
  <cp:keywords/>
  <dc:description/>
  <cp:lastModifiedBy>张庆勇</cp:lastModifiedBy>
  <cp:revision>26</cp:revision>
  <cp:lastPrinted>2024-12-18T01:43:00Z</cp:lastPrinted>
  <dcterms:created xsi:type="dcterms:W3CDTF">2023-07-13T02:40:00Z</dcterms:created>
  <dcterms:modified xsi:type="dcterms:W3CDTF">2024-12-18T03:19:00Z</dcterms:modified>
</cp:coreProperties>
</file>