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D41417">
      <w:pPr>
        <w:rPr>
          <w:sz w:val="52"/>
        </w:rPr>
      </w:pPr>
      <w:r>
        <w:rPr>
          <w:rFonts w:hint="eastAsia"/>
          <w:sz w:val="52"/>
        </w:rPr>
        <w:t>改进的</w:t>
      </w:r>
      <w:r w:rsidR="00C77E1C">
        <w:rPr>
          <w:sz w:val="52"/>
        </w:rPr>
        <w:t>O</w:t>
      </w:r>
      <w:r w:rsidR="00235D7A">
        <w:rPr>
          <w:sz w:val="52"/>
        </w:rPr>
        <w:t>SIC</w:t>
      </w:r>
    </w:p>
    <w:p w:rsidR="008E564E" w:rsidRDefault="0069459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在串行干扰消除算法中，</w:t>
      </w:r>
      <w:r>
        <w:rPr>
          <w:rFonts w:asciiTheme="minorEastAsia" w:hAnsiTheme="minorEastAsia"/>
          <w:color w:val="000000"/>
          <w:sz w:val="24"/>
          <w:szCs w:val="24"/>
        </w:rPr>
        <w:t>影响性能</w:t>
      </w:r>
      <w:r>
        <w:rPr>
          <w:rFonts w:asciiTheme="minorEastAsia" w:hAnsiTheme="minorEastAsia" w:hint="eastAsia"/>
          <w:color w:val="000000"/>
          <w:sz w:val="24"/>
          <w:szCs w:val="24"/>
        </w:rPr>
        <w:t>最严重的是信噪比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（SNR，</w:t>
      </w:r>
      <w:r w:rsidR="001C6ABB">
        <w:rPr>
          <w:rFonts w:asciiTheme="minorEastAsia" w:hAnsiTheme="minorEastAsia"/>
          <w:color w:val="000000"/>
          <w:sz w:val="24"/>
          <w:szCs w:val="24"/>
        </w:rPr>
        <w:t>Signal Noise Ratio）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低的信号层[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/>
          <w:color w:val="000000"/>
          <w:sz w:val="24"/>
          <w:szCs w:val="24"/>
        </w:rPr>
        <w:t>[2]</w:t>
      </w:r>
      <w:r>
        <w:rPr>
          <w:rFonts w:asciiTheme="minorEastAsia" w:hAnsiTheme="minorEastAsia" w:hint="eastAsia"/>
          <w:color w:val="000000"/>
          <w:sz w:val="24"/>
          <w:szCs w:val="24"/>
        </w:rPr>
        <w:t>，如果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SNR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低的信号出现误码检测，</w:t>
      </w:r>
      <w:r>
        <w:rPr>
          <w:rFonts w:asciiTheme="minorEastAsia" w:hAnsiTheme="minorEastAsia"/>
          <w:color w:val="000000"/>
          <w:sz w:val="24"/>
          <w:szCs w:val="24"/>
        </w:rPr>
        <w:t>那么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hAnsiTheme="minorEastAsia" w:hint="eastAsia"/>
          <w:color w:val="000000"/>
          <w:sz w:val="24"/>
          <w:szCs w:val="24"/>
        </w:rPr>
        <w:t>会严重影响其后面信号的检测。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为了保证OSIC算法整体性能，很有必要提出一种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改进的算法，</w:t>
      </w:r>
      <w:r w:rsidR="007206E7">
        <w:rPr>
          <w:rFonts w:asciiTheme="minorEastAsia" w:hAnsiTheme="minorEastAsia"/>
          <w:color w:val="000000"/>
          <w:sz w:val="24"/>
          <w:szCs w:val="24"/>
        </w:rPr>
        <w:t>使其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能保证在最大化高SNR层</w:t>
      </w:r>
      <w:r w:rsidR="000E100C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检测正确率的同时，</w:t>
      </w:r>
      <w:r w:rsidR="001C6ABB">
        <w:rPr>
          <w:rFonts w:asciiTheme="minorEastAsia" w:hAnsiTheme="minorEastAsia"/>
          <w:color w:val="000000"/>
          <w:sz w:val="24"/>
          <w:szCs w:val="24"/>
        </w:rPr>
        <w:t>最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小化低SNR层</w:t>
      </w:r>
      <w:r w:rsidR="003B5D86">
        <w:rPr>
          <w:rFonts w:asciiTheme="minorEastAsia" w:hAnsiTheme="minorEastAsia" w:hint="eastAsia"/>
          <w:color w:val="000000"/>
          <w:sz w:val="24"/>
          <w:szCs w:val="24"/>
        </w:rPr>
        <w:t>信号误码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传播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的概率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0342BF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基于上面的考虑，</w:t>
      </w:r>
      <w:r>
        <w:rPr>
          <w:rFonts w:asciiTheme="minorEastAsia" w:hAnsiTheme="minorEastAsia"/>
          <w:color w:val="000000"/>
          <w:sz w:val="24"/>
          <w:szCs w:val="24"/>
        </w:rPr>
        <w:t>我们</w:t>
      </w:r>
      <w:r>
        <w:rPr>
          <w:rFonts w:asciiTheme="minorEastAsia" w:hAnsiTheme="minorEastAsia" w:hint="eastAsia"/>
          <w:color w:val="000000"/>
          <w:sz w:val="24"/>
          <w:szCs w:val="24"/>
        </w:rPr>
        <w:t>很自然地会想到将OSIC与ML结合，</w:t>
      </w:r>
      <w:r>
        <w:rPr>
          <w:rFonts w:asciiTheme="minorEastAsia" w:hAnsiTheme="minorEastAsia"/>
          <w:color w:val="000000"/>
          <w:sz w:val="24"/>
          <w:szCs w:val="24"/>
        </w:rPr>
        <w:t>力求</w:t>
      </w:r>
      <w:r>
        <w:rPr>
          <w:rFonts w:asciiTheme="minorEastAsia" w:hAnsiTheme="minorEastAsia" w:hint="eastAsia"/>
          <w:color w:val="000000"/>
          <w:sz w:val="24"/>
          <w:szCs w:val="24"/>
        </w:rPr>
        <w:t>在性能与复杂度之间取得平衡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F690D">
        <w:rPr>
          <w:rFonts w:asciiTheme="minorEastAsia" w:hAnsiTheme="minorEastAsia"/>
          <w:color w:val="000000"/>
          <w:sz w:val="24"/>
          <w:szCs w:val="24"/>
        </w:rPr>
        <w:t>但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问题是该</w:t>
      </w:r>
      <w:r w:rsidR="00F51F27">
        <w:rPr>
          <w:rFonts w:asciiTheme="minorEastAsia" w:hAnsiTheme="minorEastAsia" w:hint="eastAsia"/>
          <w:color w:val="000000"/>
          <w:sz w:val="24"/>
          <w:szCs w:val="24"/>
        </w:rPr>
        <w:t>如何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结合这两种算法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6F7636" w:rsidRDefault="00962EA1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如上节所述</w:t>
      </w:r>
      <w:r w:rsidR="006F7636">
        <w:rPr>
          <w:rFonts w:asciiTheme="minorEastAsia" w:hAnsiTheme="minorEastAsia" w:hint="eastAsia"/>
          <w:color w:val="000000"/>
          <w:sz w:val="24"/>
          <w:szCs w:val="24"/>
        </w:rPr>
        <w:t>，可以将ML与OSIC两种算法的特点总结如下：</w:t>
      </w:r>
    </w:p>
    <w:p w:rsid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OSIC算法性能相对ML一般，复杂度相对ML降低，</w:t>
      </w:r>
      <w:r>
        <w:rPr>
          <w:rFonts w:asciiTheme="minorEastAsia" w:hAnsiTheme="minor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由于伪逆操作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的存在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复杂度还是</w:t>
      </w:r>
      <w:r>
        <w:rPr>
          <w:rFonts w:asciiTheme="minorEastAsia" w:hAnsiTheme="minorEastAsia" w:hint="eastAsia"/>
          <w:color w:val="000000"/>
          <w:sz w:val="24"/>
          <w:szCs w:val="24"/>
        </w:rPr>
        <w:t>相对较高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6F7636" w:rsidRP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F7636">
        <w:rPr>
          <w:rFonts w:asciiTheme="minorEastAsia" w:hAnsiTheme="minorEastAsia" w:hint="eastAsia"/>
          <w:color w:val="000000"/>
          <w:sz w:val="24"/>
          <w:szCs w:val="24"/>
        </w:rPr>
        <w:t>ML算法能保证性能最优，</w:t>
      </w:r>
      <w:r w:rsidRPr="006F7636">
        <w:rPr>
          <w:rFonts w:asciiTheme="minorEastAsia" w:hAnsiTheme="minorEastAsia"/>
          <w:color w:val="000000"/>
          <w:sz w:val="24"/>
          <w:szCs w:val="24"/>
        </w:rPr>
        <w:t>但是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当天线个数增加，</w:t>
      </w:r>
      <w:r w:rsidRPr="006F7636">
        <w:rPr>
          <w:rFonts w:asciiTheme="minorEastAsia" w:hAnsiTheme="minorEastAsia"/>
          <w:color w:val="000000"/>
          <w:sz w:val="24"/>
          <w:szCs w:val="24"/>
        </w:rPr>
        <w:t>即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信号层数增加时，</w:t>
      </w:r>
      <w:r w:rsidRPr="006F7636">
        <w:rPr>
          <w:rFonts w:asciiTheme="minorEastAsia" w:hAnsiTheme="minorEastAsia"/>
          <w:color w:val="000000"/>
          <w:sz w:val="24"/>
          <w:szCs w:val="24"/>
        </w:rPr>
        <w:t>该算法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的复杂度是指数增加的；</w:t>
      </w:r>
    </w:p>
    <w:p w:rsidR="00962EA1" w:rsidRDefault="006F7636" w:rsidP="00E869EF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ML算法不存在伪逆，</w:t>
      </w:r>
      <w:r>
        <w:rPr>
          <w:rFonts w:asciiTheme="minorEastAsia" w:hAnsiTheme="minorEastAsia"/>
          <w:color w:val="000000"/>
          <w:sz w:val="24"/>
          <w:szCs w:val="24"/>
        </w:rPr>
        <w:t>且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在信号层数相对少的时候，ML的复杂度还是比较低的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C311E4" w:rsidRDefault="00BE4B0F" w:rsidP="00C311E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在目前已有的改进算法中，有一部分算法是这样的：将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信号</w:t>
      </w:r>
      <w:r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排序后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1.5pt" o:ole="">
            <v:imagedata r:id="rId7" o:title=""/>
          </v:shape>
          <o:OLEObject Type="Embed" ProgID="Equation.DSMT4" ShapeID="_x0000_i1025" DrawAspect="Content" ObjectID="_1495956318" r:id="rId8"/>
        </w:objec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层使用ML算法检测，</w:t>
      </w:r>
      <w:r>
        <w:rPr>
          <w:rFonts w:asciiTheme="minorEastAsia" w:hAnsiTheme="minorEastAsia" w:hint="eastAsia"/>
          <w:color w:val="000000"/>
          <w:sz w:val="24"/>
          <w:szCs w:val="24"/>
        </w:rPr>
        <w:t>这样</w:t>
      </w:r>
      <w:r w:rsidR="00EB3DAE">
        <w:rPr>
          <w:rFonts w:asciiTheme="minorEastAsia" w:hAnsiTheme="minorEastAsia" w:hint="eastAsia"/>
          <w:color w:val="000000"/>
          <w:sz w:val="24"/>
          <w:szCs w:val="24"/>
        </w:rPr>
        <w:t>便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保证质量</w:t>
      </w:r>
      <w:r>
        <w:rPr>
          <w:rFonts w:asciiTheme="minorEastAsia" w:hAnsiTheme="minorEastAsia" w:hint="eastAsia"/>
          <w:color w:val="000000"/>
          <w:sz w:val="24"/>
          <w:szCs w:val="24"/>
        </w:rPr>
        <w:t>低SNR层能正确的检测。</w:t>
      </w:r>
      <w:r>
        <w:rPr>
          <w:rFonts w:asciiTheme="minorEastAsia" w:hAnsiTheme="minorEastAsia"/>
          <w:color w:val="000000"/>
          <w:sz w:val="24"/>
          <w:szCs w:val="24"/>
        </w:rPr>
        <w:t>如</w:t>
      </w:r>
      <w:r>
        <w:rPr>
          <w:rFonts w:asciiTheme="minorEastAsia" w:hAnsiTheme="minorEastAsia" w:hint="eastAsia"/>
          <w:color w:val="000000"/>
          <w:sz w:val="24"/>
          <w:szCs w:val="24"/>
        </w:rPr>
        <w:t>文献[</w:t>
      </w: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043A09">
        <w:rPr>
          <w:rFonts w:asciiTheme="minorEastAsia" w:hAnsiTheme="minorEastAsia" w:hint="eastAsia"/>
          <w:color w:val="000000"/>
          <w:sz w:val="24"/>
          <w:szCs w:val="24"/>
        </w:rPr>
        <w:t>中，令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60" w:dyaOrig="279">
          <v:shape id="_x0000_i1026" type="#_x0000_t75" style="width:23.05pt;height:13.8pt" o:ole="">
            <v:imagedata r:id="rId9" o:title=""/>
          </v:shape>
          <o:OLEObject Type="Embed" ProgID="Equation.DSMT4" ShapeID="_x0000_i1026" DrawAspect="Content" ObjectID="_1495956319" r:id="rId10"/>
        </w:object>
      </w:r>
      <w:r w:rsidR="00043A09">
        <w:rPr>
          <w:rFonts w:asciiTheme="minorEastAsia" w:hAnsiTheme="minorEastAsia" w:hint="eastAsia"/>
          <w:color w:val="000000"/>
          <w:sz w:val="24"/>
          <w:szCs w:val="24"/>
        </w:rPr>
        <w:t>，即</w:t>
      </w:r>
      <w:r w:rsidR="00043A09"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043A09">
        <w:rPr>
          <w:rFonts w:asciiTheme="minorEastAsia" w:hAnsiTheme="minorEastAsia"/>
          <w:color w:val="000000"/>
          <w:sz w:val="24"/>
          <w:szCs w:val="24"/>
        </w:rPr>
        <w:t>1</w:t>
      </w:r>
      <w:r w:rsidR="00043A09"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AD70FE">
        <w:rPr>
          <w:rFonts w:asciiTheme="minorEastAsia" w:hAnsiTheme="minorEastAsia"/>
          <w:color w:val="000000"/>
          <w:sz w:val="24"/>
          <w:szCs w:val="24"/>
        </w:rPr>
        <w:t>文献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[</w:t>
      </w:r>
      <w:r w:rsidR="00AD70FE">
        <w:rPr>
          <w:rFonts w:asciiTheme="minorEastAsia" w:hAnsiTheme="minorEastAsia"/>
          <w:color w:val="000000"/>
          <w:sz w:val="24"/>
          <w:szCs w:val="24"/>
        </w:rPr>
        <w:t>4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则令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99" w:dyaOrig="279">
          <v:shape id="_x0000_i1027" type="#_x0000_t75" style="width:24.75pt;height:13.8pt" o:ole="">
            <v:imagedata r:id="rId11" o:title=""/>
          </v:shape>
          <o:OLEObject Type="Embed" ProgID="Equation.DSMT4" ShapeID="_x0000_i1027" DrawAspect="Content" ObjectID="_1495956320" r:id="rId12"/>
        </w:objec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，即</w:t>
      </w:r>
      <w:r w:rsidR="00EA37EC"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EA37EC">
        <w:rPr>
          <w:rFonts w:asciiTheme="minorEastAsia" w:hAnsiTheme="minorEastAsia"/>
          <w:color w:val="000000"/>
          <w:sz w:val="24"/>
          <w:szCs w:val="24"/>
        </w:rPr>
        <w:t>2</w:t>
      </w:r>
      <w:r w:rsidR="00EA37EC"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4F4559">
        <w:rPr>
          <w:rFonts w:asciiTheme="minorEastAsia" w:hAnsiTheme="minorEastAsia" w:hint="eastAsia"/>
          <w:color w:val="000000"/>
          <w:sz w:val="24"/>
          <w:szCs w:val="24"/>
        </w:rPr>
        <w:t>还有一部分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算法是这样的：将</w:t>
      </w:r>
      <w:r w:rsidR="00EF4707" w:rsidRPr="00BE4B0F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EF4707" w:rsidRPr="00BE4B0F">
        <w:rPr>
          <w:rFonts w:asciiTheme="minorEastAsia" w:hAnsiTheme="minorEastAsia" w:hint="eastAsia"/>
          <w:color w:val="000000"/>
          <w:sz w:val="24"/>
          <w:szCs w:val="24"/>
        </w:rPr>
        <w:t>排序后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前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40">
          <v:shape id="_x0000_i1028" type="#_x0000_t75" style="width:6.9pt;height:11.5pt" o:ole="">
            <v:imagedata r:id="rId7" o:title=""/>
          </v:shape>
          <o:OLEObject Type="Embed" ProgID="Equation.DSMT4" ShapeID="_x0000_i1028" DrawAspect="Content" ObjectID="_1495956321" r:id="rId13"/>
        </w:objec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使用ML算法检测，剩余的层使用OSIC算法检测，保证前面的层能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完全正确的检测，减少了后面层的误码扩散。</w:t>
      </w:r>
      <w:r w:rsidR="00EF4707">
        <w:rPr>
          <w:rFonts w:asciiTheme="minorEastAsia" w:hAnsiTheme="minorEastAsia"/>
          <w:color w:val="000000"/>
          <w:sz w:val="24"/>
          <w:szCs w:val="24"/>
        </w:rPr>
        <w:t>如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文献[</w:t>
      </w:r>
      <w:r w:rsidR="00EF4707">
        <w:rPr>
          <w:rFonts w:asciiTheme="minorEastAsia" w:hAnsiTheme="minorEastAsia"/>
          <w:color w:val="000000"/>
          <w:sz w:val="24"/>
          <w:szCs w:val="24"/>
        </w:rPr>
        <w:t>5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07216">
        <w:rPr>
          <w:rFonts w:asciiTheme="minorEastAsia" w:hAnsiTheme="minorEastAsia"/>
          <w:color w:val="000000"/>
          <w:sz w:val="24"/>
          <w:szCs w:val="24"/>
        </w:rPr>
        <w:t>分别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取</w:t>
      </w:r>
      <w:r w:rsidR="00507216" w:rsidRPr="00507216">
        <w:rPr>
          <w:rFonts w:asciiTheme="minorEastAsia" w:hAnsiTheme="minorEastAsia"/>
          <w:color w:val="000000"/>
          <w:position w:val="-6"/>
          <w:sz w:val="24"/>
          <w:szCs w:val="24"/>
        </w:rPr>
        <w:object w:dxaOrig="460" w:dyaOrig="279">
          <v:shape id="_x0000_i1029" type="#_x0000_t75" style="width:23.05pt;height:13.8pt" o:ole="">
            <v:imagedata r:id="rId14" o:title=""/>
          </v:shape>
          <o:OLEObject Type="Embed" ProgID="Equation.DSMT4" ShapeID="_x0000_i1029" DrawAspect="Content" ObjectID="_1495956322" r:id="rId15"/>
        </w:objec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07216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99" w:dyaOrig="279">
          <v:shape id="_x0000_i1030" type="#_x0000_t75" style="width:24.75pt;height:13.8pt" o:ole="">
            <v:imagedata r:id="rId11" o:title=""/>
          </v:shape>
          <o:OLEObject Type="Embed" ProgID="Equation.DSMT4" ShapeID="_x0000_i1030" DrawAspect="Content" ObjectID="_1495956323" r:id="rId16"/>
        </w:objec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进行阐述及仿真实验。</w:t>
      </w:r>
    </w:p>
    <w:p w:rsidR="0004359C" w:rsidRPr="00BE4B0F" w:rsidRDefault="0004359C" w:rsidP="00C311E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以上这些算法，都是在OSIC的基础上将少量信号层运用ML进行优化，力求在复杂度不至于过高的同时保证性能较OSIC得以改善，也就是说，这些算法的性能与复杂度是在OSIC与ML之间取得权衡，</w:t>
      </w:r>
      <w:r>
        <w:rPr>
          <w:rFonts w:asciiTheme="minorEastAsia" w:hAnsiTheme="minorEastAsia"/>
          <w:color w:val="000000"/>
          <w:sz w:val="24"/>
          <w:szCs w:val="24"/>
        </w:rPr>
        <w:t>其</w:t>
      </w:r>
      <w:r>
        <w:rPr>
          <w:rFonts w:asciiTheme="minorEastAsia" w:hAnsiTheme="minorEastAsia" w:hint="eastAsia"/>
          <w:color w:val="000000"/>
          <w:sz w:val="24"/>
          <w:szCs w:val="24"/>
        </w:rPr>
        <w:t>性能曲线与计算复杂度曲线都位于OSIC和ML之间，</w:t>
      </w:r>
      <w:r>
        <w:rPr>
          <w:rFonts w:asciiTheme="minorEastAsia" w:hAnsiTheme="minorEastAsia"/>
          <w:color w:val="000000"/>
          <w:sz w:val="24"/>
          <w:szCs w:val="24"/>
        </w:rPr>
        <w:t>不可能</w:t>
      </w:r>
      <w:r w:rsidR="007A4378">
        <w:rPr>
          <w:rFonts w:asciiTheme="minorEastAsia" w:hAnsiTheme="minorEastAsia" w:hint="eastAsia"/>
          <w:color w:val="000000"/>
          <w:sz w:val="24"/>
          <w:szCs w:val="24"/>
        </w:rPr>
        <w:t>达到</w:t>
      </w:r>
      <w:r>
        <w:rPr>
          <w:rFonts w:asciiTheme="minorEastAsia" w:hAnsiTheme="minorEastAsia" w:hint="eastAsia"/>
          <w:color w:val="000000"/>
          <w:sz w:val="24"/>
          <w:szCs w:val="24"/>
        </w:rPr>
        <w:t>在保证性能改善的同时，</w:t>
      </w:r>
      <w:r>
        <w:rPr>
          <w:rFonts w:asciiTheme="minorEastAsia" w:hAnsiTheme="minorEastAsia"/>
          <w:color w:val="000000"/>
          <w:sz w:val="24"/>
          <w:szCs w:val="24"/>
        </w:rPr>
        <w:t>复杂度</w:t>
      </w:r>
      <w:r>
        <w:rPr>
          <w:rFonts w:asciiTheme="minorEastAsia" w:hAnsiTheme="minorEastAsia" w:hint="eastAsia"/>
          <w:color w:val="000000"/>
          <w:sz w:val="24"/>
          <w:szCs w:val="24"/>
        </w:rPr>
        <w:t>也降低</w:t>
      </w:r>
      <w:r w:rsidR="007A4378">
        <w:rPr>
          <w:rFonts w:asciiTheme="minorEastAsia" w:hAnsiTheme="minorEastAsia" w:hint="eastAsia"/>
          <w:color w:val="000000"/>
          <w:sz w:val="24"/>
          <w:szCs w:val="24"/>
        </w:rPr>
        <w:t>的程度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1F690D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出于上述的考虑，</w:t>
      </w:r>
      <w:r w:rsidR="00A2699B">
        <w:rPr>
          <w:rFonts w:asciiTheme="minorEastAsia" w:hAnsiTheme="minorEastAsia" w:hint="eastAsia"/>
          <w:color w:val="000000"/>
          <w:sz w:val="24"/>
          <w:szCs w:val="24"/>
        </w:rPr>
        <w:t>我们需要减少OSIC算法中的伪逆操作，</w:t>
      </w:r>
      <w:r w:rsidR="00A2699B">
        <w:rPr>
          <w:rFonts w:asciiTheme="minorEastAsia" w:hAnsiTheme="minorEastAsia"/>
          <w:color w:val="000000"/>
          <w:sz w:val="24"/>
          <w:szCs w:val="24"/>
        </w:rPr>
        <w:t>同时</w:t>
      </w:r>
      <w:r w:rsidR="00A2699B">
        <w:rPr>
          <w:rFonts w:asciiTheme="minorEastAsia" w:hAnsiTheme="minorEastAsia" w:hint="eastAsia"/>
          <w:color w:val="000000"/>
          <w:sz w:val="24"/>
          <w:szCs w:val="24"/>
        </w:rPr>
        <w:t>避免ML算法复杂度的指数增长。</w:t>
      </w:r>
      <w:r>
        <w:rPr>
          <w:rFonts w:asciiTheme="minorEastAsia" w:hAnsiTheme="minorEastAsia"/>
          <w:color w:val="000000"/>
          <w:sz w:val="24"/>
          <w:szCs w:val="24"/>
        </w:rPr>
        <w:t>本</w:t>
      </w:r>
      <w:r>
        <w:rPr>
          <w:rFonts w:asciiTheme="minorEastAsia" w:hAnsiTheme="minorEastAsia" w:hint="eastAsia"/>
          <w:color w:val="000000"/>
          <w:sz w:val="24"/>
          <w:szCs w:val="24"/>
        </w:rPr>
        <w:t>节提出一种基于ML的改进的ZF-OSIC算法。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其能</w:t>
      </w:r>
      <w:r w:rsidR="003C5F0A">
        <w:rPr>
          <w:rFonts w:asciiTheme="minorEastAsia" w:hAnsiTheme="minorEastAsia" w:hint="eastAsia"/>
          <w:color w:val="000000"/>
          <w:sz w:val="24"/>
          <w:szCs w:val="24"/>
        </w:rPr>
        <w:t>有效地达到这两点指标，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保证在性能改善的同时，</w:t>
      </w:r>
      <w:r w:rsidR="00C902E4">
        <w:rPr>
          <w:rFonts w:asciiTheme="minorEastAsia" w:hAnsiTheme="minorEastAsia" w:hint="eastAsia"/>
          <w:color w:val="000000"/>
          <w:sz w:val="24"/>
          <w:szCs w:val="24"/>
        </w:rPr>
        <w:t>有更低的</w:t>
      </w:r>
      <w:r w:rsidR="00504619">
        <w:rPr>
          <w:rFonts w:asciiTheme="minorEastAsia" w:hAnsiTheme="minorEastAsia"/>
          <w:color w:val="000000"/>
          <w:sz w:val="24"/>
          <w:szCs w:val="24"/>
        </w:rPr>
        <w:t>复杂度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AC6615" w:rsidRDefault="00371DF1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算法首先</w:t>
      </w:r>
      <w:r w:rsidR="00AC23BF">
        <w:rPr>
          <w:rFonts w:asciiTheme="minorEastAsia" w:hAnsiTheme="minorEastAsia" w:hint="eastAsia"/>
          <w:color w:val="000000"/>
          <w:sz w:val="24"/>
          <w:szCs w:val="24"/>
        </w:rPr>
        <w:t>利用OSIC中的排序公式将信号层按SNR从高到低排序；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然后</w:t>
      </w:r>
      <w:r>
        <w:rPr>
          <w:rFonts w:asciiTheme="minorEastAsia" w:hAnsiTheme="minorEastAsia" w:hint="eastAsia"/>
          <w:color w:val="000000"/>
          <w:sz w:val="24"/>
          <w:szCs w:val="24"/>
        </w:rPr>
        <w:t>对前面的</w:t>
      </w:r>
      <w:r w:rsidR="00AB4050"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031" type="#_x0000_t75" style="width:10.95pt;height:13.8pt" o:ole="">
            <v:imagedata r:id="rId17" o:title=""/>
          </v:shape>
          <o:OLEObject Type="Embed" ProgID="Equation.DSMT4" ShapeID="_x0000_i1031" DrawAspect="Content" ObjectID="_1495956324" r:id="rId1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层信号运用ML进行检测，这样就能保证前面的</w:t>
      </w:r>
      <w:r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40" w:dyaOrig="279">
          <v:shape id="_x0000_i1032" type="#_x0000_t75" style="width:11.5pt;height:13.8pt" o:ole="">
            <v:imagedata r:id="rId19" o:title=""/>
          </v:shape>
          <o:OLEObject Type="Embed" ProgID="Equation.DSMT4" ShapeID="_x0000_i1032" DrawAspect="Content" ObjectID="_1495956325" r:id="rId2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层完全正确的检测，</w:t>
      </w:r>
      <w:r>
        <w:rPr>
          <w:rFonts w:asciiTheme="minorEastAsia" w:hAnsiTheme="minorEastAsia"/>
          <w:color w:val="000000"/>
          <w:sz w:val="24"/>
          <w:szCs w:val="24"/>
        </w:rPr>
        <w:t>不会</w:t>
      </w:r>
      <w:r>
        <w:rPr>
          <w:rFonts w:asciiTheme="minorEastAsia" w:hAnsiTheme="minorEastAsia" w:hint="eastAsia"/>
          <w:color w:val="000000"/>
          <w:sz w:val="24"/>
          <w:szCs w:val="24"/>
        </w:rPr>
        <w:t>对后面层的信号造成影响，极大地减小后面层的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误码</w:t>
      </w:r>
      <w:r>
        <w:rPr>
          <w:rFonts w:asciiTheme="minorEastAsia" w:hAnsiTheme="minorEastAsia" w:hint="eastAsia"/>
          <w:color w:val="000000"/>
          <w:sz w:val="24"/>
          <w:szCs w:val="24"/>
        </w:rPr>
        <w:t>传播；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对于最后面的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033" type="#_x0000_t75" style="width:13.8pt;height:13.8pt" o:ole="">
            <v:imagedata r:id="rId21" o:title=""/>
          </v:shape>
          <o:OLEObject Type="Embed" ProgID="Equation.DSMT4" ShapeID="_x0000_i1033" DrawAspect="Content" ObjectID="_1495956326" r:id="rId22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层信号，</w:t>
      </w:r>
      <w:r w:rsidR="00AB4050">
        <w:rPr>
          <w:rFonts w:asciiTheme="minorEastAsia" w:hAnsiTheme="minorEastAsia"/>
          <w:color w:val="000000"/>
          <w:sz w:val="24"/>
          <w:szCs w:val="24"/>
        </w:rPr>
        <w:t>即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SNR最低的层</w:t>
      </w:r>
      <w:r w:rsidR="00AB4050">
        <w:rPr>
          <w:rFonts w:asciiTheme="minorEastAsia" w:hAnsiTheme="minorEastAsia"/>
          <w:color w:val="000000"/>
          <w:sz w:val="24"/>
          <w:szCs w:val="24"/>
        </w:rPr>
        <w:t>也运用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ML检测，这样能最大限度地减小后面层的错误率及误码传播，减小低SNR层信号对整体性能的影响；</w:t>
      </w:r>
      <w:r w:rsidR="00AB4050">
        <w:rPr>
          <w:rFonts w:asciiTheme="minorEastAsia" w:hAnsiTheme="minorEastAsia"/>
          <w:color w:val="000000"/>
          <w:sz w:val="24"/>
          <w:szCs w:val="24"/>
        </w:rPr>
        <w:t>对于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中间剩余的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1100" w:dyaOrig="279">
          <v:shape id="_x0000_i1034" type="#_x0000_t75" style="width:54.7pt;height:13.8pt" o:ole="">
            <v:imagedata r:id="rId23" o:title=""/>
          </v:shape>
          <o:OLEObject Type="Embed" ProgID="Equation.DSMT4" ShapeID="_x0000_i1034" DrawAspect="Content" ObjectID="_1495956327" r:id="rId24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层运用OSIC算法，</w:t>
      </w:r>
      <w:r w:rsidR="00AB4050">
        <w:rPr>
          <w:rFonts w:asciiTheme="minorEastAsia" w:hAnsiTheme="minorEastAsia"/>
          <w:color w:val="000000"/>
          <w:sz w:val="24"/>
          <w:szCs w:val="24"/>
        </w:rPr>
        <w:t>保证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整体的</w:t>
      </w:r>
      <w:r w:rsidR="00D056F5">
        <w:rPr>
          <w:rFonts w:asciiTheme="minorEastAsia" w:hAnsiTheme="minorEastAsia" w:hint="eastAsia"/>
          <w:color w:val="000000"/>
          <w:sz w:val="24"/>
          <w:szCs w:val="24"/>
        </w:rPr>
        <w:t>复杂度保持较低水平。</w:t>
      </w:r>
      <w:r w:rsidR="009655AA">
        <w:rPr>
          <w:rFonts w:asciiTheme="minorEastAsia" w:hAnsiTheme="minorEastAsia" w:hint="eastAsia"/>
          <w:color w:val="000000"/>
          <w:sz w:val="24"/>
          <w:szCs w:val="24"/>
        </w:rPr>
        <w:t>顾名思义，</w:t>
      </w:r>
      <w:r w:rsidR="009655AA">
        <w:rPr>
          <w:rFonts w:asciiTheme="minorEastAsia" w:hAnsiTheme="minorEastAsia"/>
          <w:color w:val="000000"/>
          <w:sz w:val="24"/>
          <w:szCs w:val="24"/>
        </w:rPr>
        <w:t>本算法</w:t>
      </w:r>
      <w:r w:rsidR="009655AA">
        <w:rPr>
          <w:rFonts w:asciiTheme="minorEastAsia" w:hAnsiTheme="minorEastAsia" w:hint="eastAsia"/>
          <w:color w:val="000000"/>
          <w:sz w:val="24"/>
          <w:szCs w:val="24"/>
        </w:rPr>
        <w:t>可以简称为ML-OSIC-ML算法。</w:t>
      </w:r>
    </w:p>
    <w:p w:rsidR="00812156" w:rsidRDefault="00812156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该算法可以简单</w:t>
      </w:r>
      <w:r w:rsidR="00271FF0">
        <w:rPr>
          <w:rFonts w:asciiTheme="minorEastAsia" w:hAnsiTheme="minorEastAsia" w:hint="eastAsia"/>
          <w:color w:val="000000"/>
          <w:sz w:val="24"/>
          <w:szCs w:val="24"/>
        </w:rPr>
        <w:t>地</w:t>
      </w:r>
      <w:r>
        <w:rPr>
          <w:rFonts w:asciiTheme="minorEastAsia" w:hAnsiTheme="minorEastAsia" w:hint="eastAsia"/>
          <w:color w:val="000000"/>
          <w:sz w:val="24"/>
          <w:szCs w:val="24"/>
        </w:rPr>
        <w:t>由下图表示：</w:t>
      </w:r>
    </w:p>
    <w:p w:rsidR="00812156" w:rsidRPr="00812156" w:rsidRDefault="00812156" w:rsidP="00812156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31488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-OSIC-ML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C" w:rsidRDefault="007013CC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算法的整体步骤可以表示如下：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2"/>
      </w:tblGrid>
      <w:tr w:rsidR="007013CC" w:rsidRPr="005B12E4" w:rsidTr="007013CC">
        <w:tc>
          <w:tcPr>
            <w:tcW w:w="5832" w:type="dxa"/>
            <w:tcBorders>
              <w:top w:val="single" w:sz="12" w:space="0" w:color="000000"/>
              <w:bottom w:val="single" w:sz="6" w:space="0" w:color="000000"/>
            </w:tcBorders>
          </w:tcPr>
          <w:p w:rsidR="007013CC" w:rsidRPr="005B12E4" w:rsidRDefault="007013CC" w:rsidP="00011A9E">
            <w:r>
              <w:rPr>
                <w:b/>
              </w:rPr>
              <w:t>ML-OSIC-ML</w:t>
            </w:r>
          </w:p>
        </w:tc>
      </w:tr>
      <w:tr w:rsidR="007013CC" w:rsidRPr="005B12E4" w:rsidTr="007013CC">
        <w:tc>
          <w:tcPr>
            <w:tcW w:w="5832" w:type="dxa"/>
            <w:tcBorders>
              <w:bottom w:val="single" w:sz="12" w:space="0" w:color="000000"/>
            </w:tcBorders>
          </w:tcPr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600" w:dyaOrig="320">
                <v:shape id="_x0000_i1035" type="#_x0000_t75" style="width:25.9pt;height:13.8pt" o:ole="">
                  <v:imagedata r:id="rId26" o:title=""/>
                </v:shape>
                <o:OLEObject Type="Embed" ProgID="Equation.DSMT4" ShapeID="_x0000_i1035" DrawAspect="Content" ObjectID="_1495956328" r:id="rId27"/>
              </w:object>
            </w:r>
          </w:p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0"/>
                <w:sz w:val="18"/>
                <w:szCs w:val="18"/>
              </w:rPr>
              <w:object w:dxaOrig="2680" w:dyaOrig="499">
                <v:shape id="_x0000_i1036" type="#_x0000_t75" style="width:112.9pt;height:20.75pt" o:ole="">
                  <v:imagedata r:id="rId28" o:title=""/>
                </v:shape>
                <o:OLEObject Type="Embed" ProgID="Equation.DSMT4" ShapeID="_x0000_i1036" DrawAspect="Content" ObjectID="_1495956329" r:id="rId29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1040" w:dyaOrig="320">
                <v:shape id="_x0000_i1037" type="#_x0000_t75" style="width:45.5pt;height:13.8pt" o:ole="">
                  <v:imagedata r:id="rId30" o:title=""/>
                </v:shape>
                <o:OLEObject Type="Embed" ProgID="Equation.DSMT4" ShapeID="_x0000_i1037" DrawAspect="Content" ObjectID="_1495956330" r:id="rId31"/>
              </w:object>
            </w:r>
            <w:r w:rsidRPr="003831A1">
              <w:rPr>
                <w:position w:val="-14"/>
                <w:sz w:val="18"/>
                <w:szCs w:val="18"/>
              </w:rPr>
              <w:object w:dxaOrig="2280" w:dyaOrig="400">
                <v:shape id="_x0000_i1038" type="#_x0000_t75" style="width:96.2pt;height:16.7pt" o:ole="">
                  <v:imagedata r:id="rId32" o:title=""/>
                </v:shape>
                <o:OLEObject Type="Embed" ProgID="Equation.DSMT4" ShapeID="_x0000_i1038" DrawAspect="Content" ObjectID="_1495956331" r:id="rId33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10"/>
                <w:sz w:val="18"/>
                <w:szCs w:val="18"/>
              </w:rPr>
              <w:object w:dxaOrig="560" w:dyaOrig="320">
                <v:shape id="_x0000_i1039" type="#_x0000_t75" style="width:21.9pt;height:12.1pt" o:ole="">
                  <v:imagedata r:id="rId34" o:title=""/>
                </v:shape>
                <o:OLEObject Type="Embed" ProgID="Equation.DSMT4" ShapeID="_x0000_i1039" DrawAspect="Content" ObjectID="_1495956332" r:id="rId35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300" w:dyaOrig="380">
                <v:shape id="_x0000_i1040" type="#_x0000_t75" style="width:53pt;height:15.55pt" o:ole="">
                  <v:imagedata r:id="rId36" o:title=""/>
                </v:shape>
                <o:OLEObject Type="Embed" ProgID="Equation.DSMT4" ShapeID="_x0000_i1040" DrawAspect="Content" ObjectID="_1495956333" r:id="rId37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040" w:dyaOrig="380">
                <v:shape id="_x0000_i1041" type="#_x0000_t75" style="width:45.5pt;height:16.7pt" o:ole="">
                  <v:imagedata r:id="rId38" o:title=""/>
                </v:shape>
                <o:OLEObject Type="Embed" ProgID="Equation.DSMT4" ShapeID="_x0000_i1041" DrawAspect="Content" ObjectID="_1495956334" r:id="rId39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280" w:dyaOrig="440">
                <v:shape id="_x0000_i1042" type="#_x0000_t75" style="width:52.4pt;height:18.45pt" o:ole="">
                  <v:imagedata r:id="rId40" o:title=""/>
                </v:shape>
                <o:OLEObject Type="Embed" ProgID="Equation.DSMT4" ShapeID="_x0000_i1042" DrawAspect="Content" ObjectID="_1495956335" r:id="rId41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680" w:dyaOrig="440">
                <v:shape id="_x0000_i1043" type="#_x0000_t75" style="width:71.4pt;height:19pt" o:ole="">
                  <v:imagedata r:id="rId42" o:title=""/>
                </v:shape>
                <o:OLEObject Type="Embed" ProgID="Equation.DSMT4" ShapeID="_x0000_i1043" DrawAspect="Content" ObjectID="_1495956336" r:id="rId43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8"/>
                <w:sz w:val="18"/>
                <w:szCs w:val="18"/>
              </w:rPr>
              <w:object w:dxaOrig="1060" w:dyaOrig="440">
                <v:shape id="_x0000_i1044" type="#_x0000_t75" style="width:45.5pt;height:19pt" o:ole="">
                  <v:imagedata r:id="rId44" o:title=""/>
                </v:shape>
                <o:OLEObject Type="Embed" ProgID="Equation.DSMT4" ShapeID="_x0000_i1044" DrawAspect="Content" ObjectID="_1495956337" r:id="rId45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4"/>
                <w:sz w:val="18"/>
                <w:szCs w:val="18"/>
              </w:rPr>
              <w:object w:dxaOrig="2780" w:dyaOrig="560">
                <v:shape id="_x0000_i1045" type="#_x0000_t75" style="width:111.15pt;height:22.45pt" o:ole="">
                  <v:imagedata r:id="rId46" o:title=""/>
                </v:shape>
                <o:OLEObject Type="Embed" ProgID="Equation.DSMT4" ShapeID="_x0000_i1045" DrawAspect="Content" ObjectID="_1495956338" r:id="rId47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960" w:dyaOrig="320">
                <v:shape id="_x0000_i1046" type="#_x0000_t75" style="width:43.2pt;height:14.4pt" o:ole="">
                  <v:imagedata r:id="rId48" o:title=""/>
                </v:shape>
                <o:OLEObject Type="Embed" ProgID="Equation.DSMT4" ShapeID="_x0000_i1046" DrawAspect="Content" ObjectID="_1495956339" r:id="rId49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14"/>
                <w:sz w:val="18"/>
                <w:szCs w:val="18"/>
              </w:rPr>
              <w:object w:dxaOrig="3140" w:dyaOrig="400">
                <v:shape id="_x0000_i1047" type="#_x0000_t75" style="width:135.35pt;height:17.3pt" o:ole="">
                  <v:imagedata r:id="rId50" o:title=""/>
                </v:shape>
                <o:OLEObject Type="Embed" ProgID="Equation.DSMT4" ShapeID="_x0000_i1047" DrawAspect="Content" ObjectID="_1495956340" r:id="rId51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6"/>
                <w:sz w:val="18"/>
                <w:szCs w:val="18"/>
              </w:rPr>
              <w:object w:dxaOrig="540" w:dyaOrig="279">
                <v:shape id="_x0000_i1048" type="#_x0000_t75" style="width:23.6pt;height:11.5pt" o:ole="">
                  <v:imagedata r:id="rId52" o:title=""/>
                </v:shape>
                <o:OLEObject Type="Embed" ProgID="Equation.DSMT4" ShapeID="_x0000_i1048" DrawAspect="Content" ObjectID="_1495956341" r:id="rId53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0"/>
                <w:sz w:val="18"/>
                <w:szCs w:val="18"/>
              </w:rPr>
              <w:object w:dxaOrig="3159" w:dyaOrig="499">
                <v:shape id="_x0000_i1049" type="#_x0000_t75" style="width:144.6pt;height:23.05pt" o:ole="">
                  <v:imagedata r:id="rId54" o:title=""/>
                </v:shape>
                <o:OLEObject Type="Embed" ProgID="Equation.DSMT4" ShapeID="_x0000_i1049" DrawAspect="Content" ObjectID="_1495956342" r:id="rId55"/>
              </w:object>
            </w:r>
          </w:p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460" w:dyaOrig="320">
                <v:shape id="_x0000_i1050" type="#_x0000_t75" style="width:19pt;height:13.25pt" o:ole="">
                  <v:imagedata r:id="rId56" o:title=""/>
                </v:shape>
                <o:OLEObject Type="Embed" ProgID="Equation.DSMT4" ShapeID="_x0000_i1050" DrawAspect="Content" ObjectID="_1495956343" r:id="rId57"/>
              </w:object>
            </w:r>
          </w:p>
        </w:tc>
      </w:tr>
    </w:tbl>
    <w:p w:rsidR="007013CC" w:rsidRPr="007013CC" w:rsidRDefault="007013CC" w:rsidP="001F690D">
      <w:pPr>
        <w:rPr>
          <w:rFonts w:asciiTheme="minorEastAsia" w:hAnsiTheme="minorEastAsia"/>
          <w:color w:val="000000"/>
          <w:sz w:val="24"/>
          <w:szCs w:val="24"/>
        </w:rPr>
      </w:pPr>
    </w:p>
    <w:p w:rsidR="00216FF1" w:rsidRPr="00AC6615" w:rsidRDefault="00174611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由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ML算法复杂度的指数特性</w:t>
      </w:r>
      <w:r>
        <w:rPr>
          <w:rFonts w:asciiTheme="minorEastAsia" w:hAnsiTheme="minorEastAsia" w:hint="eastAsia"/>
          <w:color w:val="000000"/>
          <w:sz w:val="24"/>
          <w:szCs w:val="24"/>
        </w:rPr>
        <w:t>可知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，不</w:t>
      </w:r>
      <w:r>
        <w:rPr>
          <w:rFonts w:asciiTheme="minorEastAsia" w:hAnsiTheme="minorEastAsia" w:hint="eastAsia"/>
          <w:color w:val="000000"/>
          <w:sz w:val="24"/>
          <w:szCs w:val="24"/>
        </w:rPr>
        <w:t>能将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过多的层数运用ML检测，</w:t>
      </w:r>
      <w:r w:rsidR="00216FF1">
        <w:rPr>
          <w:rFonts w:asciiTheme="minorEastAsia" w:hAnsiTheme="minorEastAsia"/>
          <w:color w:val="000000"/>
          <w:sz w:val="24"/>
          <w:szCs w:val="24"/>
        </w:rPr>
        <w:t>但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是如果运用ML的层数太少，整体的性能又会由于运用OSIC的层数过多而受低SNR层的影响。</w:t>
      </w:r>
      <w:r w:rsidR="00216FF1">
        <w:rPr>
          <w:rFonts w:asciiTheme="minorEastAsia" w:hAnsiTheme="minorEastAsia"/>
          <w:color w:val="000000"/>
          <w:sz w:val="24"/>
          <w:szCs w:val="24"/>
        </w:rPr>
        <w:t>因此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216FF1">
        <w:rPr>
          <w:rFonts w:asciiTheme="minorEastAsia" w:hAnsiTheme="minorEastAsia"/>
          <w:color w:val="000000"/>
          <w:sz w:val="24"/>
          <w:szCs w:val="24"/>
        </w:rPr>
        <w:t>怎样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决定两端信号层的个数，即</w:t>
      </w:r>
      <w:r w:rsidR="00216FF1"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051" type="#_x0000_t75" style="width:10.95pt;height:13.8pt" o:ole="">
            <v:imagedata r:id="rId17" o:title=""/>
          </v:shape>
          <o:OLEObject Type="Embed" ProgID="Equation.DSMT4" ShapeID="_x0000_i1051" DrawAspect="Content" ObjectID="_1495956344" r:id="rId58"/>
        </w:objec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216FF1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052" type="#_x0000_t75" style="width:13.8pt;height:13.8pt" o:ole="">
            <v:imagedata r:id="rId21" o:title=""/>
          </v:shape>
          <o:OLEObject Type="Embed" ProgID="Equation.DSMT4" ShapeID="_x0000_i1052" DrawAspect="Content" ObjectID="_1495956345" r:id="rId59"/>
        </w:objec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的值，</w:t>
      </w:r>
      <w:r w:rsidR="00216FF1">
        <w:rPr>
          <w:rFonts w:asciiTheme="minorEastAsia" w:hAnsiTheme="minorEastAsia"/>
          <w:color w:val="000000"/>
          <w:sz w:val="24"/>
          <w:szCs w:val="24"/>
        </w:rPr>
        <w:t>是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相当重要的。</w:t>
      </w:r>
    </w:p>
    <w:p w:rsidR="00E869EF" w:rsidRPr="00033F7F" w:rsidRDefault="002B2331" w:rsidP="00E869EF">
      <w:pPr>
        <w:rPr>
          <w:rFonts w:asciiTheme="minorEastAsia" w:hAnsiTheme="minorEastAsia"/>
          <w:b/>
          <w:color w:val="000000"/>
          <w:sz w:val="44"/>
          <w:szCs w:val="24"/>
        </w:rPr>
      </w:pPr>
      <w:r w:rsidRPr="00033F7F">
        <w:rPr>
          <w:rFonts w:asciiTheme="minorEastAsia" w:hAnsiTheme="minorEastAsia" w:hint="eastAsia"/>
          <w:b/>
          <w:color w:val="000000"/>
          <w:sz w:val="44"/>
          <w:szCs w:val="24"/>
        </w:rPr>
        <w:t>仿真</w:t>
      </w:r>
    </w:p>
    <w:p w:rsidR="002B2331" w:rsidRDefault="002B2331" w:rsidP="00E869EF">
      <w:pPr>
        <w:rPr>
          <w:rFonts w:asciiTheme="minorEastAsia" w:hAnsiTheme="minorEastAsia"/>
          <w:b/>
          <w:color w:val="000000"/>
          <w:sz w:val="40"/>
          <w:szCs w:val="24"/>
        </w:rPr>
      </w:pPr>
      <w:r w:rsidRPr="00033F7F">
        <w:rPr>
          <w:rFonts w:asciiTheme="minorEastAsia" w:hAnsiTheme="minorEastAsia" w:hint="eastAsia"/>
          <w:b/>
          <w:color w:val="000000"/>
          <w:sz w:val="40"/>
          <w:szCs w:val="24"/>
        </w:rPr>
        <w:t>复杂度分析</w:t>
      </w:r>
    </w:p>
    <w:p w:rsidR="00E869EF" w:rsidRDefault="006C4544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下面对该改进算法的复杂度进行分析[</w:t>
      </w:r>
      <w:r w:rsidR="00B02D0C">
        <w:rPr>
          <w:rFonts w:asciiTheme="minorEastAsia" w:hAnsiTheme="minorEastAsia"/>
          <w:color w:val="000000"/>
          <w:sz w:val="24"/>
          <w:szCs w:val="24"/>
        </w:rPr>
        <w:t>6</w:t>
      </w:r>
      <w:r>
        <w:rPr>
          <w:rFonts w:asciiTheme="minorEastAsia" w:hAnsiTheme="minorEastAsia" w:hint="eastAsia"/>
          <w:color w:val="000000"/>
          <w:sz w:val="24"/>
          <w:szCs w:val="24"/>
        </w:rPr>
        <w:t>]。</w:t>
      </w:r>
    </w:p>
    <w:p w:rsidR="00BD4930" w:rsidRDefault="00BD4930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对于ML，</w:t>
      </w:r>
      <w:r>
        <w:rPr>
          <w:rFonts w:asciiTheme="minorEastAsia" w:hAnsiTheme="minorEastAsia"/>
          <w:color w:val="000000"/>
          <w:sz w:val="24"/>
          <w:szCs w:val="24"/>
        </w:rPr>
        <w:t>其</w:t>
      </w:r>
      <w:r>
        <w:rPr>
          <w:rFonts w:asciiTheme="minorEastAsia" w:hAnsiTheme="minorEastAsia" w:hint="eastAsia"/>
          <w:color w:val="000000"/>
          <w:sz w:val="24"/>
          <w:szCs w:val="24"/>
        </w:rPr>
        <w:t>整体的复杂度可以表示如下：</w:t>
      </w:r>
    </w:p>
    <w:p w:rsidR="00BD4930" w:rsidRPr="00BD4930" w:rsidRDefault="00BD4930" w:rsidP="00E869EF">
      <w:pPr>
        <w:rPr>
          <w:rFonts w:asciiTheme="minorEastAsia" w:hAnsiTheme="minorEastAsia"/>
          <w:color w:val="000000"/>
          <w:sz w:val="24"/>
          <w:szCs w:val="24"/>
        </w:rPr>
      </w:pPr>
      <w:r w:rsidRPr="00576903">
        <w:rPr>
          <w:rFonts w:ascii="CMMI10" w:hAnsi="CMMI10"/>
          <w:color w:val="000000"/>
        </w:rPr>
        <w:object w:dxaOrig="1540" w:dyaOrig="320">
          <v:shape id="_x0000_i1053" type="#_x0000_t75" style="width:72.6pt;height:15.55pt" o:ole="">
            <v:imagedata r:id="rId60" o:title=""/>
          </v:shape>
          <o:OLEObject Type="Embed" ProgID="Equation.DSMT4" ShapeID="_x0000_i1053" DrawAspect="Content" ObjectID="_1495956346" r:id="rId61"/>
        </w:object>
      </w:r>
      <w:r>
        <w:rPr>
          <w:rFonts w:ascii="CMMI10" w:hAnsi="CMMI10" w:hint="eastAsia"/>
          <w:color w:val="000000"/>
        </w:rPr>
        <w:t>（</w:t>
      </w:r>
      <w:r>
        <w:rPr>
          <w:rFonts w:ascii="CMMI10" w:hAnsi="CMMI10" w:hint="eastAsia"/>
          <w:color w:val="000000"/>
        </w:rPr>
        <w:t>1</w:t>
      </w:r>
      <w:r>
        <w:rPr>
          <w:rFonts w:ascii="CMMI10" w:hAnsi="CMMI10"/>
          <w:color w:val="000000"/>
        </w:rPr>
        <w:t>）</w:t>
      </w:r>
    </w:p>
    <w:p w:rsidR="00E869EF" w:rsidRDefault="006A2F78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其中，</w:t>
      </w:r>
      <w:r w:rsidRPr="006A2F78">
        <w:rPr>
          <w:rFonts w:asciiTheme="minorEastAsia" w:hAnsiTheme="minorEastAsia"/>
          <w:color w:val="000000"/>
          <w:position w:val="-6"/>
          <w:sz w:val="24"/>
          <w:szCs w:val="24"/>
        </w:rPr>
        <w:object w:dxaOrig="240" w:dyaOrig="279">
          <v:shape id="_x0000_i1054" type="#_x0000_t75" style="width:11.5pt;height:13.8pt" o:ole="">
            <v:imagedata r:id="rId62" o:title=""/>
          </v:shape>
          <o:OLEObject Type="Embed" ProgID="Equation.DSMT4" ShapeID="_x0000_i1054" DrawAspect="Content" ObjectID="_1495956347" r:id="rId6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表示调制星座图的大小，</w:t>
      </w:r>
      <w:r w:rsidRPr="006A2F78">
        <w:rPr>
          <w:rFonts w:asciiTheme="minorEastAsia" w:hAnsiTheme="minorEastAsia"/>
          <w:color w:val="000000"/>
          <w:position w:val="-4"/>
          <w:sz w:val="24"/>
          <w:szCs w:val="24"/>
        </w:rPr>
        <w:object w:dxaOrig="320" w:dyaOrig="260">
          <v:shape id="_x0000_i1055" type="#_x0000_t75" style="width:16.15pt;height:12.65pt" o:ole="">
            <v:imagedata r:id="rId64" o:title=""/>
          </v:shape>
          <o:OLEObject Type="Embed" ProgID="Equation.DSMT4" ShapeID="_x0000_i1055" DrawAspect="Content" ObjectID="_1495956348" r:id="rId6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表示天线的个数。公式的前半部分</w:t>
      </w:r>
      <w:r w:rsidRPr="006A2F78">
        <w:rPr>
          <w:rFonts w:asciiTheme="minorEastAsia" w:hAnsiTheme="minorEastAsia"/>
          <w:color w:val="000000"/>
          <w:position w:val="-6"/>
          <w:sz w:val="24"/>
          <w:szCs w:val="24"/>
        </w:rPr>
        <w:object w:dxaOrig="720" w:dyaOrig="320">
          <v:shape id="_x0000_i1056" type="#_x0000_t75" style="width:36.3pt;height:16.15pt" o:ole="">
            <v:imagedata r:id="rId66" o:title=""/>
          </v:shape>
          <o:OLEObject Type="Embed" ProgID="Equation.DSMT4" ShapeID="_x0000_i1056" DrawAspect="Content" ObjectID="_1495956349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是乘法操作的个数，</w:t>
      </w:r>
      <w:r>
        <w:rPr>
          <w:rFonts w:asciiTheme="minorEastAsia" w:hAnsiTheme="minorEastAsia"/>
          <w:color w:val="000000"/>
          <w:sz w:val="24"/>
          <w:szCs w:val="24"/>
        </w:rPr>
        <w:t>后半部分</w:t>
      </w:r>
      <w:r w:rsidRPr="006A2F78">
        <w:rPr>
          <w:rFonts w:asciiTheme="minorEastAsia" w:hAnsiTheme="minorEastAsia"/>
          <w:color w:val="000000"/>
          <w:position w:val="-6"/>
          <w:sz w:val="24"/>
          <w:szCs w:val="24"/>
        </w:rPr>
        <w:object w:dxaOrig="639" w:dyaOrig="320">
          <v:shape id="_x0000_i1057" type="#_x0000_t75" style="width:31.7pt;height:16.15pt" o:ole="">
            <v:imagedata r:id="rId68" o:title=""/>
          </v:shape>
          <o:OLEObject Type="Embed" ProgID="Equation.DSMT4" ShapeID="_x0000_i1057" DrawAspect="Content" ObjectID="_1495956350" r:id="rId6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是平方操作的个数。</w:t>
      </w:r>
      <w:r w:rsidR="00816E1C">
        <w:rPr>
          <w:rFonts w:asciiTheme="minorEastAsia" w:hAnsiTheme="minorEastAsia" w:hint="eastAsia"/>
          <w:color w:val="000000"/>
          <w:sz w:val="24"/>
          <w:szCs w:val="24"/>
        </w:rPr>
        <w:t>从这个公式可以看出，</w:t>
      </w:r>
      <w:r w:rsidR="00816E1C">
        <w:rPr>
          <w:rFonts w:asciiTheme="minorEastAsia" w:hAnsiTheme="minorEastAsia"/>
          <w:color w:val="000000"/>
          <w:sz w:val="24"/>
          <w:szCs w:val="24"/>
        </w:rPr>
        <w:t>ML</w:t>
      </w:r>
      <w:r w:rsidR="00816E1C">
        <w:rPr>
          <w:rFonts w:asciiTheme="minorEastAsia" w:hAnsiTheme="minorEastAsia" w:hint="eastAsia"/>
          <w:color w:val="000000"/>
          <w:sz w:val="24"/>
          <w:szCs w:val="24"/>
        </w:rPr>
        <w:t>的复杂度的确是随着天线个数的增加而指数增加的。</w:t>
      </w:r>
    </w:p>
    <w:p w:rsidR="00E869EF" w:rsidRDefault="001A0C5E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对于OSIC，我们采用ZF中的转换矩阵</w:t>
      </w:r>
      <w:r w:rsidRPr="001A0C5E">
        <w:rPr>
          <w:rFonts w:asciiTheme="minorEastAsia" w:hAnsiTheme="minorEastAsia"/>
          <w:color w:val="000000"/>
          <w:sz w:val="24"/>
          <w:szCs w:val="24"/>
        </w:rPr>
        <w:object w:dxaOrig="260" w:dyaOrig="279">
          <v:shape id="_x0000_i1058" type="#_x0000_t75" style="width:12.65pt;height:13.8pt" o:ole="">
            <v:imagedata r:id="rId70" o:title=""/>
          </v:shape>
          <o:OLEObject Type="Embed" ProgID="Equation.DSMT4" ShapeID="_x0000_i1058" DrawAspect="Content" ObjectID="_1495956351" r:id="rId7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即</w:t>
      </w:r>
      <w:r w:rsidRPr="001A0C5E">
        <w:rPr>
          <w:rFonts w:asciiTheme="minorEastAsia" w:hAnsiTheme="minorEastAsia"/>
          <w:color w:val="000000"/>
          <w:sz w:val="24"/>
          <w:szCs w:val="24"/>
        </w:rPr>
        <w:object w:dxaOrig="2000" w:dyaOrig="560">
          <v:shape id="_x0000_i1059" type="#_x0000_t75" style="width:100.2pt;height:28.2pt" o:ole="">
            <v:imagedata r:id="rId72" o:title=""/>
          </v:shape>
          <o:OLEObject Type="Embed" ProgID="Equation.DSMT4" ShapeID="_x0000_i1059" DrawAspect="Content" ObjectID="_1495956352" r:id="rId7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矩阵</w:t>
      </w:r>
      <w:r>
        <w:rPr>
          <w:rFonts w:asciiTheme="minorEastAsia" w:hAnsiTheme="minorEastAsia" w:hint="eastAsia"/>
          <w:color w:val="000000"/>
          <w:sz w:val="24"/>
          <w:szCs w:val="24"/>
        </w:rPr>
        <w:t>的该操作，</w:t>
      </w:r>
      <w:r>
        <w:rPr>
          <w:rFonts w:asciiTheme="minorEastAsia" w:hAnsiTheme="minorEastAsia"/>
          <w:color w:val="000000"/>
          <w:sz w:val="24"/>
          <w:szCs w:val="24"/>
        </w:rPr>
        <w:t>即</w:t>
      </w:r>
      <w:r>
        <w:rPr>
          <w:rFonts w:asciiTheme="minorEastAsia" w:hAnsiTheme="minorEastAsia" w:hint="eastAsia"/>
          <w:color w:val="000000"/>
          <w:sz w:val="24"/>
          <w:szCs w:val="24"/>
        </w:rPr>
        <w:t>求伪逆的过程的复杂度是</w: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object w:dxaOrig="1359" w:dyaOrig="320">
          <v:shape id="_x0000_i1060" type="#_x0000_t75" style="width:67.4pt;height:16.15pt" o:ole="">
            <v:imagedata r:id="rId74" o:title=""/>
          </v:shape>
          <o:OLEObject Type="Embed" ProgID="Equation.DSMT4" ShapeID="_x0000_i1060" DrawAspect="Content" ObjectID="_1495956353" r:id="rId75"/>
        </w:objec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1A0C5E">
        <w:rPr>
          <w:rFonts w:asciiTheme="minorEastAsia" w:hAnsiTheme="minorEastAsia"/>
          <w:color w:val="000000"/>
          <w:sz w:val="24"/>
          <w:szCs w:val="24"/>
        </w:rPr>
        <w:t>而</w: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t>排序和干扰消除的复杂度可以</w: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lastRenderedPageBreak/>
        <w:t>表示为</w:t>
      </w:r>
      <w:r w:rsidRPr="001A0C5E">
        <w:rPr>
          <w:rFonts w:asciiTheme="minorEastAsia" w:hAnsiTheme="minorEastAsia"/>
          <w:color w:val="000000"/>
          <w:position w:val="-28"/>
          <w:sz w:val="24"/>
          <w:szCs w:val="24"/>
        </w:rPr>
        <w:object w:dxaOrig="2160" w:dyaOrig="680">
          <v:shape id="_x0000_i1061" type="#_x0000_t75" style="width:108.3pt;height:34pt" o:ole="">
            <v:imagedata r:id="rId76" o:title=""/>
          </v:shape>
          <o:OLEObject Type="Embed" ProgID="Equation.DSMT4" ShapeID="_x0000_i1061" DrawAspect="Content" ObjectID="_1495956354" r:id="rId7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>
        <w:rPr>
          <w:rFonts w:asciiTheme="minorEastAsia" w:hAnsiTheme="minorEastAsia"/>
          <w:color w:val="000000"/>
          <w:sz w:val="24"/>
          <w:szCs w:val="24"/>
        </w:rPr>
        <w:t>因此</w:t>
      </w:r>
      <w:r>
        <w:rPr>
          <w:rFonts w:asciiTheme="minorEastAsia" w:hAnsiTheme="minorEastAsia" w:hint="eastAsia"/>
          <w:color w:val="000000"/>
          <w:sz w:val="24"/>
          <w:szCs w:val="24"/>
        </w:rPr>
        <w:t>ZF-OSIC整体的复杂度表示如下：</w:t>
      </w:r>
    </w:p>
    <w:p w:rsidR="001A0C5E" w:rsidRDefault="00050F99" w:rsidP="00E869EF">
      <w:pPr>
        <w:rPr>
          <w:rFonts w:asciiTheme="minorEastAsia" w:hAnsiTheme="minorEastAsia"/>
          <w:color w:val="000000"/>
          <w:sz w:val="24"/>
          <w:szCs w:val="24"/>
        </w:rPr>
      </w:pPr>
      <w:r w:rsidRPr="001A0C5E">
        <w:rPr>
          <w:rFonts w:asciiTheme="minorEastAsia" w:hAnsiTheme="minorEastAsia"/>
          <w:color w:val="000000"/>
          <w:position w:val="-28"/>
          <w:sz w:val="24"/>
          <w:szCs w:val="24"/>
        </w:rPr>
        <w:object w:dxaOrig="3820" w:dyaOrig="680">
          <v:shape id="_x0000_i1062" type="#_x0000_t75" style="width:190.65pt;height:34pt" o:ole="">
            <v:imagedata r:id="rId78" o:title=""/>
          </v:shape>
          <o:OLEObject Type="Embed" ProgID="Equation.DSMT4" ShapeID="_x0000_i1062" DrawAspect="Content" ObjectID="_1495956355" r:id="rId79"/>
        </w:object>
      </w:r>
      <w:r w:rsidR="001A0C5E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1A0C5E">
        <w:rPr>
          <w:rFonts w:asciiTheme="minorEastAsia" w:hAnsiTheme="minorEastAsia"/>
          <w:color w:val="000000"/>
          <w:sz w:val="24"/>
          <w:szCs w:val="24"/>
        </w:rPr>
        <w:t>）</w:t>
      </w:r>
    </w:p>
    <w:p w:rsidR="00E869EF" w:rsidRDefault="00050F9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从上述公式可以看出，</w:t>
      </w:r>
      <w:r>
        <w:rPr>
          <w:rFonts w:asciiTheme="minorEastAsia" w:hAnsiTheme="minorEastAsia"/>
          <w:color w:val="000000"/>
          <w:sz w:val="24"/>
          <w:szCs w:val="24"/>
        </w:rPr>
        <w:t>OSIC</w:t>
      </w:r>
      <w:r>
        <w:rPr>
          <w:rFonts w:asciiTheme="minorEastAsia" w:hAnsiTheme="minorEastAsia" w:hint="eastAsia"/>
          <w:color w:val="000000"/>
          <w:sz w:val="24"/>
          <w:szCs w:val="24"/>
        </w:rPr>
        <w:t>算法复杂度只与发送天线和接收天线的个数有关，</w:t>
      </w:r>
      <w:r>
        <w:rPr>
          <w:rFonts w:asciiTheme="minorEastAsia" w:hAnsiTheme="minorEastAsia"/>
          <w:color w:val="000000"/>
          <w:sz w:val="24"/>
          <w:szCs w:val="24"/>
        </w:rPr>
        <w:t>而与</w:t>
      </w:r>
      <w:r>
        <w:rPr>
          <w:rFonts w:asciiTheme="minorEastAsia" w:hAnsiTheme="minorEastAsia" w:hint="eastAsia"/>
          <w:color w:val="000000"/>
          <w:sz w:val="24"/>
          <w:szCs w:val="24"/>
        </w:rPr>
        <w:t>调制阶数无关。</w:t>
      </w:r>
    </w:p>
    <w:p w:rsidR="00E869EF" w:rsidRDefault="000E7D15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这样，便很容易得出</w:t>
      </w:r>
      <w:r>
        <w:rPr>
          <w:rFonts w:asciiTheme="minorEastAsia" w:hAnsiTheme="minorEastAsia"/>
          <w:color w:val="000000"/>
          <w:sz w:val="24"/>
          <w:szCs w:val="24"/>
        </w:rPr>
        <w:t>本</w:t>
      </w:r>
      <w:r>
        <w:rPr>
          <w:rFonts w:asciiTheme="minorEastAsia" w:hAnsiTheme="minorEastAsia" w:hint="eastAsia"/>
          <w:color w:val="000000"/>
          <w:sz w:val="24"/>
          <w:szCs w:val="24"/>
        </w:rPr>
        <w:t>节提出的改进算法的复杂度：</w:t>
      </w:r>
    </w:p>
    <w:p w:rsidR="000E7D15" w:rsidRDefault="000E7D15" w:rsidP="00E869EF">
      <w:pPr>
        <w:rPr>
          <w:rFonts w:asciiTheme="minorEastAsia" w:hAnsiTheme="minorEastAsia"/>
          <w:color w:val="000000"/>
          <w:sz w:val="24"/>
          <w:szCs w:val="24"/>
        </w:rPr>
      </w:pPr>
      <w:r w:rsidRPr="000E7D15">
        <w:rPr>
          <w:rFonts w:asciiTheme="minorEastAsia" w:hAnsiTheme="minorEastAsia"/>
          <w:color w:val="000000"/>
          <w:position w:val="-28"/>
          <w:sz w:val="24"/>
          <w:szCs w:val="24"/>
        </w:rPr>
        <w:object w:dxaOrig="7460" w:dyaOrig="680">
          <v:shape id="_x0000_i1063" type="#_x0000_t75" style="width:373.25pt;height:34pt" o:ole="">
            <v:imagedata r:id="rId80" o:title=""/>
          </v:shape>
          <o:OLEObject Type="Embed" ProgID="Equation.DSMT4" ShapeID="_x0000_i1063" DrawAspect="Content" ObjectID="_1495956356" r:id="rId8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E869EF" w:rsidRDefault="00EB47F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从公式可以看出，ML-</w:t>
      </w:r>
      <w:r>
        <w:rPr>
          <w:rFonts w:asciiTheme="minorEastAsia" w:hAnsiTheme="minorEastAsia"/>
          <w:color w:val="000000"/>
          <w:sz w:val="24"/>
          <w:szCs w:val="24"/>
        </w:rPr>
        <w:t>OSIC-ML</w:t>
      </w:r>
      <w:r>
        <w:rPr>
          <w:rFonts w:asciiTheme="minorEastAsia" w:hAnsiTheme="minorEastAsia" w:hint="eastAsia"/>
          <w:color w:val="000000"/>
          <w:sz w:val="24"/>
          <w:szCs w:val="24"/>
        </w:rPr>
        <w:t>算法复杂度与调制阶数、</w:t>
      </w:r>
      <w:r>
        <w:rPr>
          <w:rFonts w:asciiTheme="minorEastAsia" w:hAnsiTheme="minorEastAsia"/>
          <w:color w:val="000000"/>
          <w:sz w:val="24"/>
          <w:szCs w:val="24"/>
        </w:rPr>
        <w:t>发送</w:t>
      </w:r>
      <w:r>
        <w:rPr>
          <w:rFonts w:asciiTheme="minorEastAsia" w:hAnsiTheme="minorEastAsia" w:hint="eastAsia"/>
          <w:color w:val="000000"/>
          <w:sz w:val="24"/>
          <w:szCs w:val="24"/>
        </w:rPr>
        <w:t>天线和接收天线个数</w:t>
      </w:r>
      <w:r w:rsidR="00E67436">
        <w:rPr>
          <w:rFonts w:asciiTheme="minorEastAsia" w:hAnsiTheme="minorEastAsia" w:hint="eastAsia"/>
          <w:color w:val="000000"/>
          <w:sz w:val="24"/>
          <w:szCs w:val="24"/>
        </w:rPr>
        <w:t>及</w:t>
      </w:r>
      <w:r w:rsidRPr="00EB47F9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064" type="#_x0000_t75" style="width:10.95pt;height:13.8pt" o:ole="">
            <v:imagedata r:id="rId82" o:title=""/>
          </v:shape>
          <o:OLEObject Type="Embed" ProgID="Equation.DSMT4" ShapeID="_x0000_i1064" DrawAspect="Content" ObjectID="_1495956357" r:id="rId8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065" type="#_x0000_t75" style="width:13.8pt;height:13.8pt" o:ole="">
            <v:imagedata r:id="rId84" o:title=""/>
          </v:shape>
          <o:OLEObject Type="Embed" ProgID="Equation.DSMT4" ShapeID="_x0000_i1065" DrawAspect="Content" ObjectID="_1495956358" r:id="rId8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有关。</w:t>
      </w:r>
    </w:p>
    <w:p w:rsidR="00F4720D" w:rsidRDefault="00381800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表</w:t>
      </w:r>
      <w:r w:rsidRPr="00381800">
        <w:rPr>
          <w:rFonts w:asciiTheme="minorEastAsia" w:hAnsiTheme="minorEastAsia"/>
          <w:color w:val="000000"/>
          <w:position w:val="-4"/>
          <w:sz w:val="24"/>
          <w:szCs w:val="24"/>
        </w:rPr>
        <w:object w:dxaOrig="160" w:dyaOrig="240">
          <v:shape id="_x0000_i1066" type="#_x0000_t75" style="width:8.05pt;height:12.1pt" o:ole="">
            <v:imagedata r:id="rId86" o:title=""/>
          </v:shape>
          <o:OLEObject Type="Embed" ProgID="Equation.DSMT4" ShapeID="_x0000_i1066" DrawAspect="Content" ObjectID="_1495956359" r:id="rId8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中列出了对于不同的</w:t>
      </w:r>
      <w:r w:rsidRPr="00EB47F9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067" type="#_x0000_t75" style="width:10.95pt;height:13.8pt" o:ole="">
            <v:imagedata r:id="rId82" o:title=""/>
          </v:shape>
          <o:OLEObject Type="Embed" ProgID="Equation.DSMT4" ShapeID="_x0000_i1067" DrawAspect="Content" ObjectID="_1495956360" r:id="rId8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068" type="#_x0000_t75" style="width:13.8pt;height:13.8pt" o:ole="">
            <v:imagedata r:id="rId84" o:title=""/>
          </v:shape>
          <o:OLEObject Type="Embed" ProgID="Equation.DSMT4" ShapeID="_x0000_i1068" DrawAspect="Content" ObjectID="_1495956361" r:id="rId8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三种法算法</w:t>
      </w:r>
      <w:r>
        <w:rPr>
          <w:rFonts w:asciiTheme="minorEastAsia" w:hAnsiTheme="minorEastAsia" w:hint="eastAsia"/>
          <w:color w:val="000000"/>
          <w:sz w:val="24"/>
          <w:szCs w:val="24"/>
        </w:rPr>
        <w:t>：ZF-OSIC、</w:t>
      </w:r>
      <w:r>
        <w:rPr>
          <w:rFonts w:asciiTheme="minorEastAsia" w:hAnsiTheme="minorEastAsia"/>
          <w:color w:val="000000"/>
          <w:sz w:val="24"/>
          <w:szCs w:val="24"/>
        </w:rPr>
        <w:t>ML</w:t>
      </w:r>
      <w:r>
        <w:rPr>
          <w:rFonts w:asciiTheme="minorEastAsia" w:hAnsiTheme="minorEastAsia" w:hint="eastAsia"/>
          <w:color w:val="000000"/>
          <w:sz w:val="24"/>
          <w:szCs w:val="24"/>
        </w:rPr>
        <w:t>和本节提出的算法ML-OSIC-ML相应的复杂度。</w:t>
      </w:r>
      <w:r w:rsidR="00A021CD">
        <w:rPr>
          <w:rFonts w:asciiTheme="minorEastAsia" w:hAnsiTheme="minorEastAsia" w:hint="eastAsia"/>
          <w:color w:val="000000"/>
          <w:sz w:val="24"/>
          <w:szCs w:val="24"/>
        </w:rPr>
        <w:t>我们选择</w:t>
      </w:r>
      <w:r w:rsidR="00A021CD" w:rsidRPr="00A021CD">
        <w:rPr>
          <w:rFonts w:asciiTheme="minorEastAsia" w:hAnsiTheme="minorEastAsia"/>
          <w:color w:val="000000"/>
          <w:position w:val="-6"/>
          <w:sz w:val="24"/>
          <w:szCs w:val="24"/>
        </w:rPr>
        <w:object w:dxaOrig="480" w:dyaOrig="279">
          <v:shape id="_x0000_i1069" type="#_x0000_t75" style="width:24.2pt;height:13.8pt" o:ole="">
            <v:imagedata r:id="rId90" o:title=""/>
          </v:shape>
          <o:OLEObject Type="Embed" ProgID="Equation.DSMT4" ShapeID="_x0000_i1069" DrawAspect="Content" ObjectID="_1495956362" r:id="rId91"/>
        </w:object>
      </w:r>
      <w:r w:rsidR="00A62A39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A62A39" w:rsidRPr="00A62A39">
        <w:rPr>
          <w:rFonts w:asciiTheme="minorEastAsia" w:hAnsiTheme="minorEastAsia"/>
          <w:color w:val="000000"/>
          <w:position w:val="-10"/>
          <w:sz w:val="24"/>
          <w:szCs w:val="24"/>
        </w:rPr>
        <w:object w:dxaOrig="1280" w:dyaOrig="320">
          <v:shape id="_x0000_i1071" type="#_x0000_t75" style="width:63.95pt;height:16.15pt" o:ole="">
            <v:imagedata r:id="rId92" o:title=""/>
          </v:shape>
          <o:OLEObject Type="Embed" ProgID="Equation.DSMT4" ShapeID="_x0000_i1071" DrawAspect="Content" ObjectID="_1495956363" r:id="rId93"/>
        </w:object>
      </w:r>
      <w:r w:rsidR="00A62A39">
        <w:rPr>
          <w:rFonts w:asciiTheme="minorEastAsia" w:hAnsiTheme="minorEastAsia"/>
          <w:color w:val="000000"/>
          <w:sz w:val="24"/>
          <w:szCs w:val="24"/>
        </w:rPr>
        <w:t>）</w:t>
      </w:r>
      <w:r w:rsidR="00A021CD">
        <w:rPr>
          <w:rFonts w:asciiTheme="minorEastAsia" w:hAnsiTheme="minorEastAsia" w:hint="eastAsia"/>
          <w:color w:val="000000"/>
          <w:sz w:val="24"/>
          <w:szCs w:val="24"/>
        </w:rPr>
        <w:t>的MIMO系统，以及三种不同的调制方式：</w:t>
      </w:r>
      <w:r w:rsidR="00A021CD">
        <w:rPr>
          <w:rFonts w:asciiTheme="minorEastAsia" w:hAnsiTheme="minorEastAsia"/>
          <w:color w:val="000000"/>
          <w:sz w:val="24"/>
          <w:szCs w:val="24"/>
        </w:rPr>
        <w:t>BPSK</w:t>
      </w:r>
      <w:r w:rsidR="00A021CD">
        <w:rPr>
          <w:rFonts w:asciiTheme="minorEastAsia" w:hAnsiTheme="minorEastAsia" w:hint="eastAsia"/>
          <w:color w:val="000000"/>
          <w:sz w:val="24"/>
          <w:szCs w:val="24"/>
        </w:rPr>
        <w:t>、</w:t>
      </w:r>
      <w:r w:rsidR="00A021CD">
        <w:rPr>
          <w:rFonts w:asciiTheme="minorEastAsia" w:hAnsiTheme="minorEastAsia"/>
          <w:color w:val="000000"/>
          <w:sz w:val="24"/>
          <w:szCs w:val="24"/>
        </w:rPr>
        <w:t>QPSK</w:t>
      </w:r>
      <w:r w:rsidR="00A021CD">
        <w:rPr>
          <w:rFonts w:asciiTheme="minorEastAsia" w:hAnsiTheme="minorEastAsia" w:hint="eastAsia"/>
          <w:color w:val="000000"/>
          <w:sz w:val="24"/>
          <w:szCs w:val="24"/>
        </w:rPr>
        <w:t>和16</w:t>
      </w:r>
      <w:r w:rsidR="00A021CD">
        <w:rPr>
          <w:rFonts w:asciiTheme="minorEastAsia" w:hAnsiTheme="minorEastAsia"/>
          <w:color w:val="000000"/>
          <w:sz w:val="24"/>
          <w:szCs w:val="24"/>
        </w:rPr>
        <w:t>QAM</w:t>
      </w:r>
      <w:r w:rsidR="00A021CD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6E3257" w:rsidRDefault="006E3257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表</w:t>
      </w:r>
      <w:r w:rsidRPr="00381800">
        <w:rPr>
          <w:rFonts w:asciiTheme="minorEastAsia" w:hAnsiTheme="minorEastAsia"/>
          <w:color w:val="000000"/>
          <w:position w:val="-4"/>
          <w:sz w:val="24"/>
          <w:szCs w:val="24"/>
        </w:rPr>
        <w:object w:dxaOrig="160" w:dyaOrig="240">
          <v:shape id="_x0000_i1070" type="#_x0000_t75" style="width:8.05pt;height:12.1pt" o:ole="">
            <v:imagedata r:id="rId86" o:title=""/>
          </v:shape>
          <o:OLEObject Type="Embed" ProgID="Equation.DSMT4" ShapeID="_x0000_i1070" DrawAspect="Content" ObjectID="_1495956364" r:id="rId94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62A39" w:rsidRPr="00A021CD">
        <w:rPr>
          <w:rFonts w:asciiTheme="minorEastAsia" w:hAnsiTheme="minorEastAsia"/>
          <w:color w:val="000000"/>
          <w:position w:val="-6"/>
          <w:sz w:val="24"/>
          <w:szCs w:val="24"/>
        </w:rPr>
        <w:object w:dxaOrig="480" w:dyaOrig="279">
          <v:shape id="_x0000_i1072" type="#_x0000_t75" style="width:24.2pt;height:13.8pt" o:ole="">
            <v:imagedata r:id="rId90" o:title=""/>
          </v:shape>
          <o:OLEObject Type="Embed" ProgID="Equation.DSMT4" ShapeID="_x0000_i1072" DrawAspect="Content" ObjectID="_1495956365" r:id="rId95"/>
        </w:object>
      </w:r>
      <w:r w:rsidR="00A62A39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A62A39" w:rsidRPr="00A62A39">
        <w:rPr>
          <w:rFonts w:asciiTheme="minorEastAsia" w:hAnsiTheme="minorEastAsia"/>
          <w:color w:val="000000"/>
          <w:position w:val="-10"/>
          <w:sz w:val="24"/>
          <w:szCs w:val="24"/>
        </w:rPr>
        <w:object w:dxaOrig="1280" w:dyaOrig="320">
          <v:shape id="_x0000_i1073" type="#_x0000_t75" style="width:63.95pt;height:16.15pt" o:ole="">
            <v:imagedata r:id="rId92" o:title=""/>
          </v:shape>
          <o:OLEObject Type="Embed" ProgID="Equation.DSMT4" ShapeID="_x0000_i1073" DrawAspect="Content" ObjectID="_1495956366" r:id="rId96"/>
        </w:object>
      </w:r>
      <w:r w:rsidR="00A62A39">
        <w:rPr>
          <w:rFonts w:asciiTheme="minorEastAsia" w:hAnsiTheme="minorEastAsia"/>
          <w:color w:val="000000"/>
          <w:sz w:val="24"/>
          <w:szCs w:val="24"/>
        </w:rPr>
        <w:t>）</w:t>
      </w:r>
      <w:r w:rsidR="00A62A39">
        <w:rPr>
          <w:rFonts w:asciiTheme="minorEastAsia" w:hAnsiTheme="minorEastAsia" w:hint="eastAsia"/>
          <w:color w:val="000000"/>
          <w:sz w:val="24"/>
          <w:szCs w:val="24"/>
        </w:rPr>
        <w:t>的MIMO系统</w:t>
      </w:r>
      <w:r w:rsidR="00A62A39">
        <w:rPr>
          <w:rFonts w:asciiTheme="minorEastAsia" w:hAnsiTheme="minorEastAsia" w:hint="eastAsia"/>
          <w:color w:val="000000"/>
          <w:sz w:val="24"/>
          <w:szCs w:val="24"/>
        </w:rPr>
        <w:t>对应BPSK、</w:t>
      </w:r>
      <w:r w:rsidR="00A62A39">
        <w:rPr>
          <w:rFonts w:asciiTheme="minorEastAsia" w:hAnsiTheme="minorEastAsia"/>
          <w:color w:val="000000"/>
          <w:sz w:val="24"/>
          <w:szCs w:val="24"/>
        </w:rPr>
        <w:t>QPSK</w:t>
      </w:r>
      <w:r w:rsidR="00A62A39">
        <w:rPr>
          <w:rFonts w:asciiTheme="minorEastAsia" w:hAnsiTheme="minorEastAsia" w:hint="eastAsia"/>
          <w:color w:val="000000"/>
          <w:sz w:val="24"/>
          <w:szCs w:val="24"/>
        </w:rPr>
        <w:t>和16</w:t>
      </w:r>
      <w:r w:rsidR="00A62A39">
        <w:rPr>
          <w:rFonts w:asciiTheme="minorEastAsia" w:hAnsiTheme="minorEastAsia"/>
          <w:color w:val="000000"/>
          <w:sz w:val="24"/>
          <w:szCs w:val="24"/>
        </w:rPr>
        <w:t>QAM</w:t>
      </w:r>
      <w:r w:rsidR="00A62A39">
        <w:rPr>
          <w:rFonts w:asciiTheme="minorEastAsia" w:hAnsiTheme="minorEastAsia" w:hint="eastAsia"/>
          <w:color w:val="000000"/>
          <w:sz w:val="24"/>
          <w:szCs w:val="24"/>
        </w:rPr>
        <w:t>的复杂度比较</w:t>
      </w:r>
    </w:p>
    <w:tbl>
      <w:tblPr>
        <w:tblW w:w="705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14"/>
        <w:gridCol w:w="963"/>
        <w:gridCol w:w="1276"/>
        <w:gridCol w:w="1701"/>
      </w:tblGrid>
      <w:tr w:rsidR="006727C4" w:rsidRPr="006727C4" w:rsidTr="008F65D8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 w:hint="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检测算法</w:t>
            </w:r>
          </w:p>
        </w:tc>
        <w:tc>
          <w:tcPr>
            <w:tcW w:w="963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BPSK</w:t>
            </w:r>
          </w:p>
        </w:tc>
        <w:tc>
          <w:tcPr>
            <w:tcW w:w="1276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QPSK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16QAM</w:t>
            </w:r>
          </w:p>
        </w:tc>
      </w:tr>
      <w:tr w:rsidR="006727C4" w:rsidRPr="006727C4" w:rsidTr="008F65D8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ML</w:t>
            </w:r>
          </w:p>
        </w:tc>
        <w:tc>
          <w:tcPr>
            <w:tcW w:w="963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18432</w:t>
            </w:r>
          </w:p>
        </w:tc>
        <w:tc>
          <w:tcPr>
            <w:tcW w:w="1276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4718592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309237645312</w:t>
            </w:r>
          </w:p>
        </w:tc>
      </w:tr>
      <w:tr w:rsidR="006727C4" w:rsidRPr="006727C4" w:rsidTr="008F65D8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ZF-</w:t>
            </w: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OSIC</w:t>
            </w:r>
          </w:p>
        </w:tc>
        <w:tc>
          <w:tcPr>
            <w:tcW w:w="963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8864</w:t>
            </w:r>
          </w:p>
        </w:tc>
        <w:tc>
          <w:tcPr>
            <w:tcW w:w="1276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8864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8864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(t1=1,t2=1)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3588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3596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3644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(t1=1,t2=2)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2128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2204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3668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(t1=2,t2=1)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2128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2204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3668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(t1=2,t2=2)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4224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(t1=1,t2=3)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1252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1928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50336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(t1=1,t2=4)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5712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1311336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(t1=2,t2=3)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1448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51272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(t1=2,t2=4)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5484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1312524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(t1=3,t2=1)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1252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1928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50336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(t1=3,t2=2)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1448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51272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(t1=3</w:t>
            </w: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,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t2=3)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1804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98572</w:t>
            </w:r>
          </w:p>
        </w:tc>
      </w:tr>
      <w:tr w:rsidR="006727C4" w:rsidRPr="006727C4" w:rsidTr="00A561DC">
        <w:tc>
          <w:tcPr>
            <w:tcW w:w="3114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改进算法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(t1=4</w:t>
            </w: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,</w:t>
            </w: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t2=2)</w:t>
            </w:r>
          </w:p>
        </w:tc>
        <w:tc>
          <w:tcPr>
            <w:tcW w:w="963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1276" w:type="dxa"/>
            <w:shd w:val="clear" w:color="auto" w:fill="E7E6E6" w:themeFill="background2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5484</w:t>
            </w:r>
          </w:p>
        </w:tc>
        <w:tc>
          <w:tcPr>
            <w:tcW w:w="1701" w:type="dxa"/>
            <w:shd w:val="clear" w:color="auto" w:fill="auto"/>
          </w:tcPr>
          <w:p w:rsidR="006727C4" w:rsidRPr="006727C4" w:rsidRDefault="006727C4" w:rsidP="008F65D8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727C4">
              <w:rPr>
                <w:rFonts w:asciiTheme="minorEastAsia" w:hAnsiTheme="minorEastAsia"/>
                <w:color w:val="000000"/>
                <w:sz w:val="24"/>
                <w:szCs w:val="24"/>
              </w:rPr>
              <w:t>1312524</w:t>
            </w:r>
          </w:p>
        </w:tc>
      </w:tr>
    </w:tbl>
    <w:p w:rsidR="00A561DC" w:rsidRDefault="00A561DC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从表</w:t>
      </w:r>
      <w:r w:rsidRPr="00381800">
        <w:rPr>
          <w:rFonts w:asciiTheme="minorEastAsia" w:hAnsiTheme="minorEastAsia"/>
          <w:color w:val="000000"/>
          <w:position w:val="-4"/>
          <w:sz w:val="24"/>
          <w:szCs w:val="24"/>
        </w:rPr>
        <w:object w:dxaOrig="160" w:dyaOrig="240">
          <v:shape id="_x0000_i1074" type="#_x0000_t75" style="width:8.15pt;height:12.25pt" o:ole="">
            <v:imagedata r:id="rId86" o:title=""/>
          </v:shape>
          <o:OLEObject Type="Embed" ProgID="Equation.DSMT4" ShapeID="_x0000_i1074" DrawAspect="Content" ObjectID="_1495956367" r:id="rId9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中的数据可以看出</w:t>
      </w:r>
      <w:r w:rsidR="00E74519">
        <w:rPr>
          <w:rFonts w:asciiTheme="minorEastAsia" w:hAnsiTheme="minorEastAsia" w:hint="eastAsia"/>
          <w:color w:val="000000"/>
          <w:sz w:val="24"/>
          <w:szCs w:val="24"/>
        </w:rPr>
        <w:t>以下</w:t>
      </w:r>
      <w:r>
        <w:rPr>
          <w:rFonts w:asciiTheme="minorEastAsia" w:hAnsiTheme="minorEastAsia" w:hint="eastAsia"/>
          <w:color w:val="000000"/>
          <w:sz w:val="24"/>
          <w:szCs w:val="24"/>
        </w:rPr>
        <w:t>几点：</w:t>
      </w:r>
      <w:r w:rsidR="00C059F8">
        <w:rPr>
          <w:rFonts w:asciiTheme="minorEastAsia" w:hAnsiTheme="minorEastAsia" w:hint="eastAsia"/>
          <w:color w:val="000000"/>
          <w:sz w:val="24"/>
          <w:szCs w:val="24"/>
        </w:rPr>
        <w:t>（此处和结论待完善</w:t>
      </w:r>
      <w:bookmarkStart w:id="0" w:name="_GoBack"/>
      <w:bookmarkEnd w:id="0"/>
      <w:r w:rsidR="00C059F8">
        <w:rPr>
          <w:rFonts w:asciiTheme="minorEastAsia" w:hAnsiTheme="minorEastAsia"/>
          <w:color w:val="000000"/>
          <w:sz w:val="24"/>
          <w:szCs w:val="24"/>
        </w:rPr>
        <w:t>）</w:t>
      </w:r>
    </w:p>
    <w:p w:rsidR="006727C4" w:rsidRPr="00A561DC" w:rsidRDefault="00A561DC" w:rsidP="00A561D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561DC">
        <w:rPr>
          <w:rFonts w:asciiTheme="minorEastAsia" w:hAnsiTheme="minorEastAsia" w:hint="eastAsia"/>
          <w:color w:val="000000"/>
          <w:sz w:val="24"/>
          <w:szCs w:val="24"/>
        </w:rPr>
        <w:t>ML算法的复杂度随着调制阶数</w:t>
      </w:r>
      <w:r w:rsidRPr="00A561DC">
        <w:rPr>
          <w:position w:val="-6"/>
        </w:rPr>
        <w:object w:dxaOrig="240" w:dyaOrig="279">
          <v:shape id="_x0000_i1075" type="#_x0000_t75" style="width:12.25pt;height:14.25pt" o:ole="">
            <v:imagedata r:id="rId98" o:title=""/>
          </v:shape>
          <o:OLEObject Type="Embed" ProgID="Equation.DSMT4" ShapeID="_x0000_i1075" DrawAspect="Content" ObjectID="_1495956368" r:id="rId99"/>
        </w:object>
      </w:r>
      <w:r w:rsidRPr="00A561DC">
        <w:rPr>
          <w:rFonts w:asciiTheme="minorEastAsia" w:hAnsiTheme="minorEastAsia" w:hint="eastAsia"/>
          <w:color w:val="000000"/>
          <w:sz w:val="24"/>
          <w:szCs w:val="24"/>
        </w:rPr>
        <w:t>的增加而急剧增长；</w:t>
      </w:r>
    </w:p>
    <w:p w:rsidR="00A561DC" w:rsidRDefault="00A561DC" w:rsidP="00A561D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OSIC</w:t>
      </w:r>
      <w:r>
        <w:rPr>
          <w:rFonts w:asciiTheme="minorEastAsia" w:hAnsiTheme="minorEastAsia" w:hint="eastAsia"/>
          <w:color w:val="000000"/>
          <w:sz w:val="24"/>
          <w:szCs w:val="24"/>
        </w:rPr>
        <w:t>算法的复杂度不会随调制阶数改变，</w:t>
      </w:r>
      <w:r>
        <w:rPr>
          <w:rFonts w:asciiTheme="minorEastAsia" w:hAnsiTheme="minorEastAsia"/>
          <w:color w:val="000000"/>
          <w:sz w:val="24"/>
          <w:szCs w:val="24"/>
        </w:rPr>
        <w:t>因为</w:t>
      </w:r>
      <w:r>
        <w:rPr>
          <w:rFonts w:asciiTheme="minorEastAsia" w:hAnsiTheme="minorEastAsia" w:hint="eastAsia"/>
          <w:color w:val="000000"/>
          <w:sz w:val="24"/>
          <w:szCs w:val="24"/>
        </w:rPr>
        <w:t>从公式可以刻出它只与</w:t>
      </w:r>
      <w:r>
        <w:rPr>
          <w:rFonts w:asciiTheme="minorEastAsia" w:hAnsiTheme="minorEastAsia" w:hint="eastAsia"/>
          <w:color w:val="000000"/>
          <w:sz w:val="24"/>
          <w:szCs w:val="24"/>
        </w:rPr>
        <w:t>发送天线和接收天线的个数有关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A561DC" w:rsidRDefault="00D74806" w:rsidP="00A561D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在</w:t>
      </w:r>
      <w:r>
        <w:rPr>
          <w:rFonts w:asciiTheme="minorEastAsia" w:hAnsiTheme="minorEastAsia" w:hint="eastAsia"/>
          <w:color w:val="000000"/>
          <w:sz w:val="24"/>
          <w:szCs w:val="24"/>
        </w:rPr>
        <w:t>BPSK、</w:t>
      </w:r>
      <w:r>
        <w:rPr>
          <w:rFonts w:asciiTheme="minorEastAsia" w:hAnsiTheme="minorEastAsia"/>
          <w:color w:val="000000"/>
          <w:sz w:val="24"/>
          <w:szCs w:val="24"/>
        </w:rPr>
        <w:t>QPSK</w:t>
      </w:r>
      <w:r>
        <w:rPr>
          <w:rFonts w:asciiTheme="minorEastAsia" w:hAnsiTheme="minorEastAsia" w:hint="eastAsia"/>
          <w:color w:val="000000"/>
          <w:sz w:val="24"/>
          <w:szCs w:val="24"/>
        </w:rPr>
        <w:t>中，</w:t>
      </w:r>
      <w:r>
        <w:rPr>
          <w:rFonts w:asciiTheme="minorEastAsia" w:hAnsiTheme="minorEastAsia" w:hint="eastAsia"/>
          <w:color w:val="000000"/>
          <w:sz w:val="24"/>
          <w:szCs w:val="24"/>
        </w:rPr>
        <w:t>改进算法</w:t>
      </w:r>
      <w:r>
        <w:rPr>
          <w:rFonts w:asciiTheme="minorEastAsia" w:hAnsiTheme="minorEastAsia" w:hint="eastAsia"/>
          <w:color w:val="000000"/>
          <w:sz w:val="24"/>
          <w:szCs w:val="24"/>
        </w:rPr>
        <w:t>的复杂度都小于OSIC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44A46">
        <w:rPr>
          <w:rFonts w:asciiTheme="minorEastAsia" w:hAnsiTheme="minorEastAsia" w:hint="eastAsia"/>
          <w:color w:val="000000"/>
          <w:sz w:val="24"/>
          <w:szCs w:val="24"/>
        </w:rPr>
        <w:t>而在</w:t>
      </w:r>
      <w:r>
        <w:rPr>
          <w:rFonts w:asciiTheme="minorEastAsia" w:hAnsiTheme="minorEastAsia" w:hint="eastAsia"/>
          <w:color w:val="000000"/>
          <w:sz w:val="24"/>
          <w:szCs w:val="24"/>
        </w:rPr>
        <w:t>16</w:t>
      </w:r>
      <w:r>
        <w:rPr>
          <w:rFonts w:asciiTheme="minorEastAsia" w:hAnsiTheme="minorEastAsia"/>
          <w:color w:val="000000"/>
          <w:sz w:val="24"/>
          <w:szCs w:val="24"/>
        </w:rPr>
        <w:t>QAM</w:t>
      </w:r>
      <w:r>
        <w:rPr>
          <w:rFonts w:asciiTheme="minorEastAsia" w:hAnsiTheme="minorEastAsia" w:hint="eastAsia"/>
          <w:color w:val="000000"/>
          <w:sz w:val="24"/>
          <w:szCs w:val="24"/>
        </w:rPr>
        <w:t>中，</w:t>
      </w:r>
      <w:r>
        <w:rPr>
          <w:rFonts w:asciiTheme="minorEastAsia" w:hAnsiTheme="minorEastAsia"/>
          <w:color w:val="000000"/>
          <w:sz w:val="24"/>
          <w:szCs w:val="24"/>
        </w:rPr>
        <w:t>改进算法</w:t>
      </w:r>
      <w:r>
        <w:rPr>
          <w:rFonts w:asciiTheme="minorEastAsia" w:hAnsiTheme="minorEastAsia" w:hint="eastAsia"/>
          <w:color w:val="000000"/>
          <w:sz w:val="24"/>
          <w:szCs w:val="24"/>
        </w:rPr>
        <w:t>的复杂度部分小于OSIC，</w:t>
      </w:r>
      <w:r>
        <w:rPr>
          <w:rFonts w:asciiTheme="minorEastAsia" w:hAnsiTheme="minorEastAsia"/>
          <w:color w:val="000000"/>
          <w:sz w:val="24"/>
          <w:szCs w:val="24"/>
        </w:rPr>
        <w:t>这也是</w:t>
      </w:r>
      <w:r>
        <w:rPr>
          <w:rFonts w:asciiTheme="minorEastAsia" w:hAnsiTheme="minorEastAsia" w:hint="eastAsia"/>
          <w:color w:val="000000"/>
          <w:sz w:val="24"/>
          <w:szCs w:val="24"/>
        </w:rPr>
        <w:t>上文所说的该算法减少了OSIC的伪逆操作的同时，避免了ML复杂度的指数增长；</w:t>
      </w:r>
    </w:p>
    <w:p w:rsidR="00E74519" w:rsidRDefault="00E74519" w:rsidP="00E74519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从上面的事实中我们可以得出一些结论，</w:t>
      </w:r>
      <w:r>
        <w:rPr>
          <w:rFonts w:asciiTheme="minorEastAsia" w:hAnsiTheme="minorEastAsia"/>
          <w:color w:val="000000"/>
          <w:sz w:val="24"/>
          <w:szCs w:val="24"/>
        </w:rPr>
        <w:t>在</w:t>
      </w:r>
      <w:r>
        <w:rPr>
          <w:rFonts w:asciiTheme="minorEastAsia" w:hAnsiTheme="minorEastAsia" w:hint="eastAsia"/>
          <w:color w:val="000000"/>
          <w:sz w:val="24"/>
          <w:szCs w:val="24"/>
        </w:rPr>
        <w:t>实际应用中可以作为参考：</w:t>
      </w:r>
    </w:p>
    <w:p w:rsidR="00E74519" w:rsidRPr="00004A63" w:rsidRDefault="00004A63" w:rsidP="00004A6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004A63">
        <w:rPr>
          <w:rFonts w:asciiTheme="minorEastAsia" w:hAnsiTheme="minorEastAsia" w:hint="eastAsia"/>
          <w:color w:val="000000"/>
          <w:sz w:val="24"/>
          <w:szCs w:val="24"/>
        </w:rPr>
        <w:t>在调制阶数高的情况下，</w:t>
      </w:r>
      <w:r w:rsidRPr="00EB47F9">
        <w:rPr>
          <w:position w:val="-6"/>
        </w:rPr>
        <w:object w:dxaOrig="220" w:dyaOrig="279">
          <v:shape id="_x0000_i1076" type="#_x0000_t75" style="width:10.85pt;height:14.25pt" o:ole="">
            <v:imagedata r:id="rId82" o:title=""/>
          </v:shape>
          <o:OLEObject Type="Embed" ProgID="Equation.DSMT4" ShapeID="_x0000_i1076" DrawAspect="Content" ObjectID="_1495956369" r:id="rId100"/>
        </w:objec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position w:val="-6"/>
        </w:rPr>
        <w:object w:dxaOrig="279" w:dyaOrig="279">
          <v:shape id="_x0000_i1077" type="#_x0000_t75" style="width:14.25pt;height:14.25pt" o:ole="">
            <v:imagedata r:id="rId84" o:title=""/>
          </v:shape>
          <o:OLEObject Type="Embed" ProgID="Equation.DSMT4" ShapeID="_x0000_i1077" DrawAspect="Content" ObjectID="_1495956370" r:id="rId101"/>
        </w:objec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t>应该尽量小一些，</w:t>
      </w:r>
      <w:r w:rsidRPr="00004A63">
        <w:rPr>
          <w:rFonts w:asciiTheme="minorEastAsia" w:hAnsiTheme="minorEastAsia"/>
          <w:color w:val="000000"/>
          <w:sz w:val="24"/>
          <w:szCs w:val="24"/>
        </w:rPr>
        <w:t>即</w: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t>应该将少量的信号层</w: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lastRenderedPageBreak/>
        <w:t>应用ML；</w:t>
      </w:r>
    </w:p>
    <w:p w:rsidR="00004A63" w:rsidRDefault="00004A63" w:rsidP="00004A6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004A63">
        <w:rPr>
          <w:rFonts w:asciiTheme="minorEastAsia" w:hAnsiTheme="minorEastAsia" w:hint="eastAsia"/>
          <w:color w:val="000000"/>
          <w:sz w:val="24"/>
          <w:szCs w:val="24"/>
        </w:rPr>
        <w:t>在调制阶数</w:t>
      </w:r>
      <w:r>
        <w:rPr>
          <w:rFonts w:asciiTheme="minorEastAsia" w:hAnsiTheme="minorEastAsia" w:hint="eastAsia"/>
          <w:color w:val="000000"/>
          <w:sz w:val="24"/>
          <w:szCs w:val="24"/>
        </w:rPr>
        <w:t>相同</w: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t>的情况下</w:t>
      </w:r>
      <w:r>
        <w:rPr>
          <w:rFonts w:asciiTheme="minorEastAsia" w:hAnsiTheme="minorEastAsia" w:hint="eastAsia"/>
          <w:color w:val="000000"/>
          <w:sz w:val="24"/>
          <w:szCs w:val="24"/>
        </w:rPr>
        <w:t>，当</w:t>
      </w:r>
      <w:r w:rsidRPr="00EB47F9">
        <w:rPr>
          <w:position w:val="-6"/>
        </w:rPr>
        <w:object w:dxaOrig="220" w:dyaOrig="279">
          <v:shape id="_x0000_i1078" type="#_x0000_t75" style="width:10.85pt;height:14.25pt" o:ole="">
            <v:imagedata r:id="rId82" o:title=""/>
          </v:shape>
          <o:OLEObject Type="Embed" ProgID="Equation.DSMT4" ShapeID="_x0000_i1078" DrawAspect="Content" ObjectID="_1495956371" r:id="rId102"/>
        </w:objec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position w:val="-6"/>
        </w:rPr>
        <w:object w:dxaOrig="279" w:dyaOrig="279">
          <v:shape id="_x0000_i1079" type="#_x0000_t75" style="width:14.25pt;height:14.25pt" o:ole="">
            <v:imagedata r:id="rId84" o:title=""/>
          </v:shape>
          <o:OLEObject Type="Embed" ProgID="Equation.DSMT4" ShapeID="_x0000_i1079" DrawAspect="Content" ObjectID="_1495956372" r:id="rId10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之和相等时。</w:t>
      </w:r>
      <w:r>
        <w:rPr>
          <w:rFonts w:asciiTheme="minorEastAsia" w:hAnsiTheme="minorEastAsia"/>
          <w:color w:val="000000"/>
          <w:sz w:val="24"/>
          <w:szCs w:val="24"/>
        </w:rPr>
        <w:t>出于</w:t>
      </w:r>
      <w:r>
        <w:rPr>
          <w:rFonts w:asciiTheme="minorEastAsia" w:hAnsiTheme="minorEastAsia" w:hint="eastAsia"/>
          <w:color w:val="000000"/>
          <w:sz w:val="24"/>
          <w:szCs w:val="24"/>
        </w:rPr>
        <w:t>复杂度的考虑，</w:t>
      </w:r>
      <w:r w:rsidRPr="00EB47F9">
        <w:rPr>
          <w:position w:val="-6"/>
        </w:rPr>
        <w:object w:dxaOrig="220" w:dyaOrig="279">
          <v:shape id="_x0000_i1080" type="#_x0000_t75" style="width:10.85pt;height:14.25pt" o:ole="">
            <v:imagedata r:id="rId82" o:title=""/>
          </v:shape>
          <o:OLEObject Type="Embed" ProgID="Equation.DSMT4" ShapeID="_x0000_i1080" DrawAspect="Content" ObjectID="_1495956373" r:id="rId104"/>
        </w:object>
      </w:r>
      <w:r w:rsidRPr="00004A63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position w:val="-6"/>
        </w:rPr>
        <w:object w:dxaOrig="279" w:dyaOrig="279">
          <v:shape id="_x0000_i1081" type="#_x0000_t75" style="width:14.25pt;height:14.25pt" o:ole="">
            <v:imagedata r:id="rId84" o:title=""/>
          </v:shape>
          <o:OLEObject Type="Embed" ProgID="Equation.DSMT4" ShapeID="_x0000_i1081" DrawAspect="Content" ObjectID="_1495956374" r:id="rId10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应该尽量相等；</w:t>
      </w:r>
    </w:p>
    <w:p w:rsidR="00004A63" w:rsidRPr="00A163CD" w:rsidRDefault="00004A63" w:rsidP="00A71D16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hint="eastAsia"/>
          <w:color w:val="000000"/>
          <w:sz w:val="24"/>
          <w:szCs w:val="24"/>
        </w:rPr>
      </w:pPr>
      <w:r w:rsidRPr="00A163CD">
        <w:rPr>
          <w:rFonts w:asciiTheme="minorEastAsia" w:hAnsiTheme="minorEastAsia" w:hint="eastAsia"/>
          <w:color w:val="000000"/>
          <w:sz w:val="24"/>
          <w:szCs w:val="24"/>
        </w:rPr>
        <w:t>在调制阶数相同的情况下，当</w:t>
      </w:r>
      <w:r w:rsidRPr="00EB47F9">
        <w:rPr>
          <w:position w:val="-6"/>
        </w:rPr>
        <w:object w:dxaOrig="220" w:dyaOrig="279">
          <v:shape id="_x0000_i1082" type="#_x0000_t75" style="width:10.85pt;height:14.25pt" o:ole="">
            <v:imagedata r:id="rId82" o:title=""/>
          </v:shape>
          <o:OLEObject Type="Embed" ProgID="Equation.DSMT4" ShapeID="_x0000_i1082" DrawAspect="Content" ObjectID="_1495956375" r:id="rId106"/>
        </w:objec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position w:val="-6"/>
        </w:rPr>
        <w:object w:dxaOrig="279" w:dyaOrig="279">
          <v:shape id="_x0000_i1083" type="#_x0000_t75" style="width:14.25pt;height:14.25pt" o:ole="">
            <v:imagedata r:id="rId84" o:title=""/>
          </v:shape>
          <o:OLEObject Type="Embed" ProgID="Equation.DSMT4" ShapeID="_x0000_i1083" DrawAspect="Content" ObjectID="_1495956376" r:id="rId107"/>
        </w:objec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之和相等时。</w:t>
      </w:r>
      <w:r w:rsidRPr="00A163CD">
        <w:rPr>
          <w:rFonts w:asciiTheme="minorEastAsia" w:hAnsiTheme="minorEastAsia"/>
          <w:color w:val="000000"/>
          <w:sz w:val="24"/>
          <w:szCs w:val="24"/>
        </w:rPr>
        <w:t>出于</w: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性能</w: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的考虑，</w:t>
      </w:r>
      <w:r w:rsidRPr="00A163CD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EB47F9">
        <w:rPr>
          <w:position w:val="-6"/>
        </w:rPr>
        <w:object w:dxaOrig="279" w:dyaOrig="279">
          <v:shape id="_x0000_i1084" type="#_x0000_t75" style="width:14.25pt;height:14.25pt" o:ole="">
            <v:imagedata r:id="rId84" o:title=""/>
          </v:shape>
          <o:OLEObject Type="Embed" ProgID="Equation.DSMT4" ShapeID="_x0000_i1084" DrawAspect="Content" ObjectID="_1495956377" r:id="rId108"/>
        </w:objec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应该尽量</w: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大于</w:t>
      </w:r>
      <w:r w:rsidRPr="00EB47F9">
        <w:rPr>
          <w:position w:val="-6"/>
        </w:rPr>
        <w:object w:dxaOrig="220" w:dyaOrig="279">
          <v:shape id="_x0000_i1085" type="#_x0000_t75" style="width:10.85pt;height:14.25pt" o:ole="">
            <v:imagedata r:id="rId82" o:title=""/>
          </v:shape>
          <o:OLEObject Type="Embed" ProgID="Equation.DSMT4" ShapeID="_x0000_i1085" DrawAspect="Content" ObjectID="_1495956378" r:id="rId109"/>
        </w:objec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A163CD">
        <w:rPr>
          <w:rFonts w:asciiTheme="minorEastAsia" w:hAnsiTheme="minorEastAsia"/>
          <w:color w:val="000000"/>
          <w:sz w:val="24"/>
          <w:szCs w:val="24"/>
        </w:rPr>
        <w:t>也就是</w:t>
      </w:r>
      <w:r w:rsidRPr="00A163CD">
        <w:rPr>
          <w:rFonts w:asciiTheme="minorEastAsia" w:hAnsiTheme="minorEastAsia" w:hint="eastAsia"/>
          <w:color w:val="000000"/>
          <w:sz w:val="24"/>
          <w:szCs w:val="24"/>
        </w:rPr>
        <w:t>说，ML用于低SNR信号层数要大于高SNR信号层数。</w:t>
      </w: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A561DC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[1]G.J. Foschini, “Layered space-time architecture for wireless communication in a fading environment when using multiple antennas,” Bell Labs Technical Journal, vol. 1, no.2, pp.41-59,</w:t>
      </w:r>
      <w:r w:rsidR="00E67436" w:rsidRPr="00694599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4599">
        <w:rPr>
          <w:rFonts w:asciiTheme="minorEastAsia" w:eastAsiaTheme="minorEastAsia" w:hAnsiTheme="minorEastAsia"/>
          <w:sz w:val="24"/>
          <w:szCs w:val="24"/>
        </w:rPr>
        <w:t>1996.</w:t>
      </w: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[2]P.W Wolniansky, G.J. Foschini, G.D. Golden, R.A. Valenzuela, “VBLAST: An architecture for realizing very high data rates over the rich-scattering wireless channel,” invited paper, IEEE ISSSE-98 pp.295-300.Pisa, Italy</w:t>
      </w:r>
      <w:r w:rsidR="00E67436">
        <w:rPr>
          <w:rFonts w:asciiTheme="minorEastAsia" w:eastAsiaTheme="minorEastAsia" w:hAnsiTheme="minorEastAsia" w:hint="eastAsia"/>
          <w:sz w:val="24"/>
          <w:szCs w:val="24"/>
          <w:lang w:eastAsia="zh-CN"/>
        </w:rPr>
        <w:t>,</w:t>
      </w:r>
      <w:r w:rsidR="00E67436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 w:rsidRPr="00694599">
        <w:rPr>
          <w:rFonts w:asciiTheme="minorEastAsia" w:eastAsiaTheme="minorEastAsia" w:hAnsiTheme="minorEastAsia"/>
          <w:sz w:val="24"/>
          <w:szCs w:val="24"/>
        </w:rPr>
        <w:t>1998.</w:t>
      </w:r>
    </w:p>
    <w:p w:rsidR="00353C2D" w:rsidRDefault="007D54BC" w:rsidP="007D54B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7D54BC">
        <w:rPr>
          <w:rFonts w:asciiTheme="minorEastAsia" w:hAnsiTheme="minorEastAsia"/>
          <w:color w:val="000000"/>
          <w:sz w:val="24"/>
          <w:szCs w:val="24"/>
        </w:rPr>
        <w:t>Maung S</w:t>
      </w:r>
      <w:r>
        <w:rPr>
          <w:rFonts w:asciiTheme="minorEastAsia" w:hAnsiTheme="minorEastAsia"/>
          <w:color w:val="000000"/>
          <w:sz w:val="24"/>
          <w:szCs w:val="24"/>
        </w:rPr>
        <w:t>ann Maw</w:t>
      </w:r>
      <w:r w:rsidR="002F4F51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Suzuki, H.</w:t>
      </w:r>
      <w:r w:rsidR="002F4F51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2F4F51" w:rsidRPr="002F4F51">
        <w:rPr>
          <w:rFonts w:asciiTheme="minorEastAsia" w:hAnsiTheme="minorEastAsia"/>
          <w:color w:val="000000"/>
          <w:sz w:val="24"/>
          <w:szCs w:val="24"/>
        </w:rPr>
        <w:t>Reduced Complexity Scheme for MIMO Receiver with Combined ZF-OSIC and ML Detection</w:t>
      </w:r>
      <w:r w:rsidR="002F4F51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7D54BC">
        <w:rPr>
          <w:rFonts w:asciiTheme="minorEastAsia" w:hAnsiTheme="minorEastAsia"/>
          <w:color w:val="000000"/>
          <w:sz w:val="24"/>
          <w:szCs w:val="24"/>
        </w:rPr>
        <w:t>Computers &amp; Informatics</w:t>
      </w:r>
      <w:r>
        <w:rPr>
          <w:rFonts w:asciiTheme="minorEastAsia" w:hAnsiTheme="minorEastAsia"/>
          <w:color w:val="000000"/>
          <w:sz w:val="24"/>
          <w:szCs w:val="24"/>
        </w:rPr>
        <w:t xml:space="preserve"> (ISCI), 2012 IEEE Symposium on</w:t>
      </w:r>
    </w:p>
    <w:p w:rsidR="00E869EF" w:rsidRDefault="00353C2D" w:rsidP="0019498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4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Iqbal, A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Kabir, M.H.</w:t>
      </w:r>
      <w:r w:rsidR="00507216">
        <w:rPr>
          <w:rFonts w:asciiTheme="minorEastAsia" w:hAnsiTheme="minorEastAsia"/>
          <w:color w:val="000000"/>
          <w:sz w:val="24"/>
          <w:szCs w:val="24"/>
        </w:rPr>
        <w:t>,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 xml:space="preserve"> Kyung Sup Kwak</w:t>
      </w:r>
      <w:r w:rsidR="00194984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Enhanced Zero Forcing Ordered Successive Interference Cancellation Scheme for MIMO System</w:t>
      </w:r>
      <w:r w:rsidR="00194984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ICT Convergence (ICTC), 2013 International Conference on</w:t>
      </w:r>
      <w:r w:rsidR="007D54BC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</w:p>
    <w:p w:rsidR="00043A09" w:rsidRDefault="00E602AD" w:rsidP="007D54B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5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刘丽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汪晋宽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闫冬梅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刘福来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hint="eastAsia"/>
        </w:rPr>
        <w:t xml:space="preserve"> 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一种改进的 MIMO 系统串行干扰消除检测算法</w:t>
      </w: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J</w:t>
      </w:r>
      <w:r>
        <w:rPr>
          <w:rFonts w:asciiTheme="minorEastAsia" w:hAnsiTheme="minorEastAsia" w:hint="eastAsia"/>
          <w:color w:val="000000"/>
          <w:sz w:val="24"/>
          <w:szCs w:val="24"/>
        </w:rPr>
        <w:t>],</w:t>
      </w:r>
      <w:r w:rsidR="00507216" w:rsidRPr="00507216">
        <w:rPr>
          <w:rFonts w:asciiTheme="minorEastAsia" w:hAnsiTheme="minorEastAsia" w:hint="eastAsia"/>
          <w:color w:val="000000"/>
          <w:sz w:val="24"/>
          <w:szCs w:val="24"/>
        </w:rPr>
        <w:t>东北大学学报</w:t>
      </w:r>
      <w:r w:rsidR="003A0A6A">
        <w:rPr>
          <w:rFonts w:asciiTheme="minorEastAsia" w:hAnsiTheme="minorEastAsia" w:hint="eastAsia"/>
          <w:color w:val="000000"/>
          <w:sz w:val="24"/>
          <w:szCs w:val="24"/>
        </w:rPr>
        <w:t>，2</w:t>
      </w:r>
      <w:r w:rsidR="003A0A6A">
        <w:rPr>
          <w:rFonts w:asciiTheme="minorEastAsia" w:hAnsiTheme="minorEastAsia"/>
          <w:color w:val="000000"/>
          <w:sz w:val="24"/>
          <w:szCs w:val="24"/>
        </w:rPr>
        <w:t>011.4</w:t>
      </w:r>
    </w:p>
    <w:p w:rsidR="00B02D0C" w:rsidRDefault="00B02D0C" w:rsidP="007D54BC">
      <w:pPr>
        <w:rPr>
          <w:rFonts w:asciiTheme="minorEastAsia" w:hAnsiTheme="minorEastAsia"/>
          <w:color w:val="000000"/>
          <w:sz w:val="24"/>
          <w:szCs w:val="24"/>
        </w:rPr>
      </w:pPr>
      <w:r w:rsidRPr="00B02D0C">
        <w:rPr>
          <w:rFonts w:asciiTheme="minorEastAsia" w:hAnsiTheme="minorEastAsia"/>
          <w:color w:val="000000"/>
          <w:sz w:val="24"/>
          <w:szCs w:val="24"/>
        </w:rPr>
        <w:t>[6]</w:t>
      </w:r>
      <w:r w:rsidR="005C3CBE" w:rsidRPr="005C3CBE">
        <w:t xml:space="preserve"> </w:t>
      </w:r>
      <w:r w:rsidR="005C3CBE" w:rsidRPr="005C3CBE">
        <w:rPr>
          <w:rFonts w:asciiTheme="minorEastAsia" w:hAnsiTheme="minorEastAsia"/>
          <w:color w:val="000000"/>
          <w:sz w:val="24"/>
          <w:szCs w:val="24"/>
        </w:rPr>
        <w:t>Yu C W, Ma H P. A low complexity scalable MIMO detector.[J]. Association for Computing Mach</w:t>
      </w:r>
      <w:r w:rsidR="005C3CBE">
        <w:rPr>
          <w:rFonts w:asciiTheme="minorEastAsia" w:hAnsiTheme="minorEastAsia"/>
          <w:color w:val="000000"/>
          <w:sz w:val="24"/>
          <w:szCs w:val="24"/>
        </w:rPr>
        <w:t>inery, 2006</w:t>
      </w:r>
      <w:r w:rsidRPr="00B02D0C">
        <w:rPr>
          <w:rFonts w:asciiTheme="minorEastAsia" w:hAnsiTheme="minorEastAsia"/>
          <w:color w:val="000000"/>
          <w:sz w:val="24"/>
          <w:szCs w:val="24"/>
        </w:rPr>
        <w:t>.</w:t>
      </w:r>
    </w:p>
    <w:p w:rsidR="00B02D0C" w:rsidRDefault="00B02D0C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B02D0C" w:rsidRDefault="00B02D0C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8A16D5" w:rsidRDefault="008A16D5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8A16D5" w:rsidRDefault="008A16D5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8A16D5" w:rsidRPr="00E869EF" w:rsidRDefault="008A16D5" w:rsidP="007D54BC">
      <w:pPr>
        <w:rPr>
          <w:rFonts w:asciiTheme="minorEastAsia" w:hAnsiTheme="minorEastAsia"/>
          <w:color w:val="000000"/>
          <w:sz w:val="24"/>
          <w:szCs w:val="24"/>
        </w:rPr>
      </w:pPr>
    </w:p>
    <w:sectPr w:rsidR="008A16D5" w:rsidRPr="00E8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89C" w:rsidRDefault="00B3389C" w:rsidP="00E87B1A">
      <w:r>
        <w:separator/>
      </w:r>
    </w:p>
  </w:endnote>
  <w:endnote w:type="continuationSeparator" w:id="0">
    <w:p w:rsidR="00B3389C" w:rsidRDefault="00B3389C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89C" w:rsidRDefault="00B3389C" w:rsidP="00E87B1A">
      <w:r>
        <w:separator/>
      </w:r>
    </w:p>
  </w:footnote>
  <w:footnote w:type="continuationSeparator" w:id="0">
    <w:p w:rsidR="00B3389C" w:rsidRDefault="00B3389C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FF"/>
    <w:multiLevelType w:val="hybridMultilevel"/>
    <w:tmpl w:val="06A09B82"/>
    <w:lvl w:ilvl="0" w:tplc="E0F0D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D040D"/>
    <w:multiLevelType w:val="hybridMultilevel"/>
    <w:tmpl w:val="303E4898"/>
    <w:lvl w:ilvl="0" w:tplc="45706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F64AE4"/>
    <w:multiLevelType w:val="hybridMultilevel"/>
    <w:tmpl w:val="C35C2370"/>
    <w:lvl w:ilvl="0" w:tplc="BE844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E273A"/>
    <w:multiLevelType w:val="hybridMultilevel"/>
    <w:tmpl w:val="4200601A"/>
    <w:lvl w:ilvl="0" w:tplc="7BA4D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FF5EB2"/>
    <w:multiLevelType w:val="hybridMultilevel"/>
    <w:tmpl w:val="AC802B14"/>
    <w:lvl w:ilvl="0" w:tplc="5EBE0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04A63"/>
    <w:rsid w:val="0002042B"/>
    <w:rsid w:val="000327CA"/>
    <w:rsid w:val="00033F7F"/>
    <w:rsid w:val="000342BF"/>
    <w:rsid w:val="0004359C"/>
    <w:rsid w:val="00043A09"/>
    <w:rsid w:val="00050F99"/>
    <w:rsid w:val="0007600D"/>
    <w:rsid w:val="000C0F00"/>
    <w:rsid w:val="000E100C"/>
    <w:rsid w:val="000E7D15"/>
    <w:rsid w:val="0012375A"/>
    <w:rsid w:val="00150A22"/>
    <w:rsid w:val="001603E6"/>
    <w:rsid w:val="00174611"/>
    <w:rsid w:val="00174D1A"/>
    <w:rsid w:val="00194984"/>
    <w:rsid w:val="001A0C5E"/>
    <w:rsid w:val="001C5C6E"/>
    <w:rsid w:val="001C6ABB"/>
    <w:rsid w:val="001E1A32"/>
    <w:rsid w:val="001F690D"/>
    <w:rsid w:val="00216B41"/>
    <w:rsid w:val="00216FF1"/>
    <w:rsid w:val="00233B14"/>
    <w:rsid w:val="00235D7A"/>
    <w:rsid w:val="00271FF0"/>
    <w:rsid w:val="002B2331"/>
    <w:rsid w:val="002F4F51"/>
    <w:rsid w:val="003339E1"/>
    <w:rsid w:val="00353C2D"/>
    <w:rsid w:val="003560EE"/>
    <w:rsid w:val="00371DF1"/>
    <w:rsid w:val="00381800"/>
    <w:rsid w:val="0039799D"/>
    <w:rsid w:val="003A0A6A"/>
    <w:rsid w:val="003B5D86"/>
    <w:rsid w:val="003B6842"/>
    <w:rsid w:val="003C5F0A"/>
    <w:rsid w:val="0044748D"/>
    <w:rsid w:val="00460330"/>
    <w:rsid w:val="004B56DC"/>
    <w:rsid w:val="004E361F"/>
    <w:rsid w:val="004E6ECF"/>
    <w:rsid w:val="004F1B5E"/>
    <w:rsid w:val="004F4559"/>
    <w:rsid w:val="00500B39"/>
    <w:rsid w:val="00504619"/>
    <w:rsid w:val="00507216"/>
    <w:rsid w:val="00530664"/>
    <w:rsid w:val="00544A46"/>
    <w:rsid w:val="00564D92"/>
    <w:rsid w:val="005758C5"/>
    <w:rsid w:val="005761D1"/>
    <w:rsid w:val="00580A31"/>
    <w:rsid w:val="005B6F23"/>
    <w:rsid w:val="005C3CBE"/>
    <w:rsid w:val="005D3076"/>
    <w:rsid w:val="00603DA9"/>
    <w:rsid w:val="006727C4"/>
    <w:rsid w:val="00694599"/>
    <w:rsid w:val="006A2599"/>
    <w:rsid w:val="006A2F78"/>
    <w:rsid w:val="006C4544"/>
    <w:rsid w:val="006D036A"/>
    <w:rsid w:val="006D6BD5"/>
    <w:rsid w:val="006E3257"/>
    <w:rsid w:val="006F7636"/>
    <w:rsid w:val="007013CC"/>
    <w:rsid w:val="007206E7"/>
    <w:rsid w:val="00726A60"/>
    <w:rsid w:val="007638C3"/>
    <w:rsid w:val="007A3F32"/>
    <w:rsid w:val="007A4378"/>
    <w:rsid w:val="007D54BC"/>
    <w:rsid w:val="00812156"/>
    <w:rsid w:val="00816E1C"/>
    <w:rsid w:val="00842BFD"/>
    <w:rsid w:val="00864CB1"/>
    <w:rsid w:val="008A16D5"/>
    <w:rsid w:val="008E24EE"/>
    <w:rsid w:val="008E564E"/>
    <w:rsid w:val="00962EA1"/>
    <w:rsid w:val="009655AA"/>
    <w:rsid w:val="009C2740"/>
    <w:rsid w:val="009C54AB"/>
    <w:rsid w:val="009E2346"/>
    <w:rsid w:val="00A021CD"/>
    <w:rsid w:val="00A13409"/>
    <w:rsid w:val="00A155EC"/>
    <w:rsid w:val="00A163CD"/>
    <w:rsid w:val="00A25E68"/>
    <w:rsid w:val="00A2699B"/>
    <w:rsid w:val="00A36076"/>
    <w:rsid w:val="00A5206F"/>
    <w:rsid w:val="00A561DC"/>
    <w:rsid w:val="00A62A39"/>
    <w:rsid w:val="00A72E4C"/>
    <w:rsid w:val="00A97579"/>
    <w:rsid w:val="00AA4422"/>
    <w:rsid w:val="00AB3D48"/>
    <w:rsid w:val="00AB4050"/>
    <w:rsid w:val="00AC23BF"/>
    <w:rsid w:val="00AC6615"/>
    <w:rsid w:val="00AD70FE"/>
    <w:rsid w:val="00B02D0C"/>
    <w:rsid w:val="00B3389C"/>
    <w:rsid w:val="00B60702"/>
    <w:rsid w:val="00BD4930"/>
    <w:rsid w:val="00BE4B0F"/>
    <w:rsid w:val="00C059F8"/>
    <w:rsid w:val="00C21329"/>
    <w:rsid w:val="00C27A0E"/>
    <w:rsid w:val="00C311E4"/>
    <w:rsid w:val="00C77E1C"/>
    <w:rsid w:val="00C902E4"/>
    <w:rsid w:val="00CA3A51"/>
    <w:rsid w:val="00D037E1"/>
    <w:rsid w:val="00D056F5"/>
    <w:rsid w:val="00D41417"/>
    <w:rsid w:val="00D56799"/>
    <w:rsid w:val="00D74806"/>
    <w:rsid w:val="00DE3529"/>
    <w:rsid w:val="00E31022"/>
    <w:rsid w:val="00E50975"/>
    <w:rsid w:val="00E602AD"/>
    <w:rsid w:val="00E67267"/>
    <w:rsid w:val="00E67436"/>
    <w:rsid w:val="00E71CED"/>
    <w:rsid w:val="00E74519"/>
    <w:rsid w:val="00E869EF"/>
    <w:rsid w:val="00E87B1A"/>
    <w:rsid w:val="00EA37EC"/>
    <w:rsid w:val="00EB3DAE"/>
    <w:rsid w:val="00EB47F9"/>
    <w:rsid w:val="00EC0015"/>
    <w:rsid w:val="00EC619B"/>
    <w:rsid w:val="00EF4707"/>
    <w:rsid w:val="00F14337"/>
    <w:rsid w:val="00F23F82"/>
    <w:rsid w:val="00F4720D"/>
    <w:rsid w:val="00F51F27"/>
    <w:rsid w:val="00F7560B"/>
    <w:rsid w:val="00F815CB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  <w:style w:type="paragraph" w:customStyle="1" w:styleId="reference">
    <w:name w:val="reference"/>
    <w:basedOn w:val="a"/>
    <w:rsid w:val="00E869EF"/>
    <w:pPr>
      <w:widowControl/>
      <w:ind w:left="227" w:hanging="227"/>
    </w:pPr>
    <w:rPr>
      <w:rFonts w:ascii="Times" w:eastAsia="宋体" w:hAnsi="Times" w:cs="Times New Roman"/>
      <w:kern w:val="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773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2540">
                      <w:marLeft w:val="285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564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1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85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9925">
                                  <w:marLeft w:val="2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942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1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140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63613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11374">
                          <w:marLeft w:val="30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4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37328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458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8014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82832306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36969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09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6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3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19020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75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6254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892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3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22699403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15523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47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6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1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9351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56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9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64848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89771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0339624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85131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9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7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2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380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40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2290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12177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9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77648311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15958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4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17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1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141506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07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69594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594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6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3873849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14801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27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4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57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14222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0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084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402966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2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02401816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82969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82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1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7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6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7514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7663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1179784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09850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2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9717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3758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6671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5397524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552326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12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02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04691">
                                          <w:marLeft w:val="0"/>
                                          <w:marRight w:val="0"/>
                                          <w:marTop w:val="15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243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2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50352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57898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16497717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67424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7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655245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0213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14260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8683311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2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83830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9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765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9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756791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8651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851236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1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43299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2379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6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4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7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3401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9296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14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6494040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715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062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1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34421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72119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8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49318461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4652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65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9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1377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42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2486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6186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7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10429973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29564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37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20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9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0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190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4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47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87515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96950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9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7727797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3182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1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0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5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8587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9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56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631465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4619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9009070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56863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5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76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7622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3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6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04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8182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3981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9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00509051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8912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14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1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84321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25533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252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1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0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4095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8177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6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23943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8954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94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6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37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644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2774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5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68351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62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4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3" Type="http://schemas.openxmlformats.org/officeDocument/2006/relationships/settings" Target="settings.xml"/><Relationship Id="rId25" Type="http://schemas.openxmlformats.org/officeDocument/2006/relationships/image" Target="media/image9.png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768</Words>
  <Characters>4380</Characters>
  <Application>Microsoft Office Word</Application>
  <DocSecurity>0</DocSecurity>
  <Lines>36</Lines>
  <Paragraphs>10</Paragraphs>
  <ScaleCrop>false</ScaleCrop>
  <Company>dz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126</cp:revision>
  <dcterms:created xsi:type="dcterms:W3CDTF">2015-06-08T06:16:00Z</dcterms:created>
  <dcterms:modified xsi:type="dcterms:W3CDTF">2015-06-16T02:29:00Z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