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进而找到一种算法复杂度</w:t>
      </w:r>
      <w:r w:rsidR="00C1083D">
        <w:rPr>
          <w:rFonts w:asciiTheme="minorEastAsia" w:hAnsiTheme="minorEastAsia" w:hint="eastAsia"/>
          <w:sz w:val="24"/>
          <w:szCs w:val="24"/>
        </w:rPr>
        <w:t>相对</w:t>
      </w:r>
      <w:r w:rsidR="004B1306">
        <w:rPr>
          <w:rFonts w:asciiTheme="minorEastAsia" w:hAnsiTheme="minorEastAsia" w:hint="eastAsia"/>
          <w:sz w:val="24"/>
          <w:szCs w:val="24"/>
        </w:rPr>
        <w:t>不太高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7" o:title=""/>
          </v:shape>
          <o:OLEObject Type="Embed" ProgID="Equation.DSMT4" ShapeID="_x0000_i1025" DrawAspect="Content" ObjectID="_1496750465" r:id="rId8"/>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15pt;height:10.2pt" o:ole="">
            <v:imagedata r:id="rId9" o:title=""/>
          </v:shape>
          <o:OLEObject Type="Embed" ProgID="Equation.DSMT4" ShapeID="_x0000_i1026" DrawAspect="Content" ObjectID="_1496750466" r:id="rId10"/>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2pt;height:10.85pt" o:ole="">
            <v:imagedata r:id="rId7" o:title=""/>
          </v:shape>
          <o:OLEObject Type="Embed" ProgID="Equation.DSMT4" ShapeID="_x0000_i1027" DrawAspect="Content" ObjectID="_1496750467" r:id="rId11"/>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7.9pt;height:21.75pt" o:ole="">
            <v:imagedata r:id="rId13" o:title=""/>
          </v:shape>
          <o:OLEObject Type="Embed" ProgID="Equation.DSMT4" ShapeID="_x0000_i1028" DrawAspect="Content" ObjectID="_1496750468" r:id="rId14"/>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6pt;height:18.35pt" o:ole="">
            <v:imagedata r:id="rId15" o:title=""/>
          </v:shape>
          <o:OLEObject Type="Embed" ProgID="Equation.DSMT4" ShapeID="_x0000_i1029" DrawAspect="Content" ObjectID="_1496750469" r:id="rId16"/>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4pt;height:15.6pt" o:ole="">
            <v:imagedata r:id="rId17" o:title=""/>
          </v:shape>
          <o:OLEObject Type="Embed" ProgID="Equation.DSMT4" ShapeID="_x0000_i1030" DrawAspect="Content" ObjectID="_1496750470" r:id="rId18"/>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65pt;height:15.6pt" o:ole="">
            <v:imagedata r:id="rId19" o:title=""/>
          </v:shape>
          <o:OLEObject Type="Embed" ProgID="Equation.DSMT4" ShapeID="_x0000_i1031" DrawAspect="Content" ObjectID="_1496750471" r:id="rId20"/>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6pt;height:13.6pt" o:ole="">
            <v:imagedata r:id="rId21" o:title=""/>
          </v:shape>
          <o:OLEObject Type="Embed" ProgID="Equation.DSMT4" ShapeID="_x0000_i1032" DrawAspect="Content" ObjectID="_1496750472" r:id="rId22"/>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2pt;height:10.85pt" o:ole="">
            <v:imagedata r:id="rId23" o:title=""/>
          </v:shape>
          <o:OLEObject Type="Embed" ProgID="Equation.DSMT4" ShapeID="_x0000_i1033" DrawAspect="Content" ObjectID="_1496750473" r:id="rId24"/>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4pt;height:15.6pt" o:ole="">
            <v:imagedata r:id="rId17" o:title=""/>
          </v:shape>
          <o:OLEObject Type="Embed" ProgID="Equation.DSMT4" ShapeID="_x0000_i1034" DrawAspect="Content" ObjectID="_1496750474" r:id="rId25"/>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55pt;height:13.6pt" o:ole="">
            <v:imagedata r:id="rId26" o:title=""/>
          </v:shape>
          <o:OLEObject Type="Embed" ProgID="Equation.DSMT4" ShapeID="_x0000_i1035" DrawAspect="Content" ObjectID="_1496750475" r:id="rId27"/>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85pt;height:13.6pt" o:ole="">
            <v:imagedata r:id="rId28" o:title=""/>
          </v:shape>
          <o:OLEObject Type="Embed" ProgID="Equation.DSMT4" ShapeID="_x0000_i1036" DrawAspect="Content" ObjectID="_1496750476" r:id="rId29"/>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2pt;height:10.85pt" o:ole="">
            <v:imagedata r:id="rId30" o:title=""/>
          </v:shape>
          <o:OLEObject Type="Embed" ProgID="Equation.DSMT4" ShapeID="_x0000_i1037" DrawAspect="Content" ObjectID="_1496750477" r:id="rId31"/>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6pt;height:18.35pt" o:ole="">
            <v:imagedata r:id="rId32" o:title=""/>
          </v:shape>
          <o:OLEObject Type="Embed" ProgID="Equation.DSMT4" ShapeID="_x0000_i1038" DrawAspect="Content" ObjectID="_1496750478" r:id="rId33"/>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2pt;height:10.85pt" o:ole="">
            <v:imagedata r:id="rId34" o:title=""/>
          </v:shape>
          <o:OLEObject Type="Embed" ProgID="Equation.DSMT4" ShapeID="_x0000_i1039" DrawAspect="Content" ObjectID="_1496750479" r:id="rId35"/>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6pt;height:13.6pt" o:ole="">
            <v:imagedata r:id="rId36" o:title=""/>
          </v:shape>
          <o:OLEObject Type="Embed" ProgID="Equation.DSMT4" ShapeID="_x0000_i1040" DrawAspect="Content" ObjectID="_1496750480" r:id="rId37"/>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4pt;height:15.6pt" o:ole="">
            <v:imagedata r:id="rId38" o:title=""/>
          </v:shape>
          <o:OLEObject Type="Embed" ProgID="Equation.DSMT4" ShapeID="_x0000_i1041" DrawAspect="Content" ObjectID="_1496750481" r:id="rId39"/>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2pt;height:42.1pt" o:ole="">
            <v:imagedata r:id="rId40" o:title=""/>
          </v:shape>
          <o:OLEObject Type="Embed" ProgID="Equation.DSMT4" ShapeID="_x0000_i1042" DrawAspect="Content" ObjectID="_1496750482" r:id="rId41"/>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55pt;height:13.6pt" o:ole="">
            <v:imagedata r:id="rId42" o:title=""/>
          </v:shape>
          <o:OLEObject Type="Embed" ProgID="Equation.DSMT4" ShapeID="_x0000_i1043" DrawAspect="Content" ObjectID="_1496750483" r:id="rId43"/>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25pt;height:10.85pt" o:ole="">
            <v:imagedata r:id="rId44" o:title=""/>
          </v:shape>
          <o:OLEObject Type="Embed" ProgID="Equation.DSMT4" ShapeID="_x0000_i1044" DrawAspect="Content" ObjectID="_1496750484" r:id="rId45"/>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55pt;height:15.6pt" o:ole="">
            <v:imagedata r:id="rId46" o:title=""/>
          </v:shape>
          <o:OLEObject Type="Embed" ProgID="Equation.DSMT4" ShapeID="_x0000_i1045" DrawAspect="Content" ObjectID="_1496750485" r:id="rId47"/>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6pt;height:15.6pt" o:ole="">
            <v:imagedata r:id="rId48" o:title=""/>
          </v:shape>
          <o:OLEObject Type="Embed" ProgID="Equation.DSMT4" ShapeID="_x0000_i1046" DrawAspect="Content" ObjectID="_1496750486" r:id="rId49"/>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55pt;height:10.85pt" o:ole="">
            <v:imagedata r:id="rId50" o:title=""/>
          </v:shape>
          <o:OLEObject Type="Embed" ProgID="Equation.DSMT4" ShapeID="_x0000_i1047" DrawAspect="Content" ObjectID="_1496750487" r:id="rId51"/>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65pt;height:20.4pt" o:ole="">
            <v:imagedata r:id="rId52" o:title=""/>
          </v:shape>
          <o:OLEObject Type="Embed" ProgID="Equation.DSMT4" ShapeID="_x0000_i1048" DrawAspect="Content" ObjectID="_1496750488" r:id="rId53"/>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4pt;height:15.6pt" o:ole="">
            <v:imagedata r:id="rId54" o:title=""/>
          </v:shape>
          <o:OLEObject Type="Embed" ProgID="Equation.DSMT4" ShapeID="_x0000_i1049" DrawAspect="Content" ObjectID="_1496750489" r:id="rId55"/>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pt;height:20.4pt" o:ole="">
            <v:imagedata r:id="rId56" o:title=""/>
          </v:shape>
          <o:OLEObject Type="Embed" ProgID="Equation.DSMT4" ShapeID="_x0000_i1050" DrawAspect="Content" ObjectID="_1496750490" r:id="rId57"/>
        </w:object>
      </w:r>
      <w:r w:rsidR="00217BC7">
        <w:rPr>
          <w:rFonts w:asciiTheme="minorEastAsia" w:hAnsiTheme="minorEastAsia" w:hint="eastAsia"/>
          <w:sz w:val="24"/>
          <w:szCs w:val="24"/>
        </w:rPr>
        <w:t>为正交矩阵，其余任意向量相</w:t>
      </w:r>
      <w:r w:rsidR="00FC393B">
        <w:rPr>
          <w:rFonts w:asciiTheme="minorEastAsia" w:hAnsiTheme="minorEastAsia" w:hint="eastAsia"/>
          <w:sz w:val="24"/>
          <w:szCs w:val="24"/>
        </w:rPr>
        <w:t>乘</w:t>
      </w:r>
      <w:r w:rsidR="00217BC7">
        <w:rPr>
          <w:rFonts w:asciiTheme="minorEastAsia" w:hAnsiTheme="minorEastAsia" w:hint="eastAsia"/>
          <w:sz w:val="24"/>
          <w:szCs w:val="24"/>
        </w:rPr>
        <w:t>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3pt;height:137.9pt" o:ole="">
            <v:imagedata r:id="rId58" o:title=""/>
          </v:shape>
          <o:OLEObject Type="Embed" ProgID="Equation.DSMT4" ShapeID="_x0000_i1051" DrawAspect="Content" ObjectID="_1496750491" r:id="rId59"/>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25pt;height:28.55pt" o:ole="">
            <v:imagedata r:id="rId60" o:title=""/>
          </v:shape>
          <o:OLEObject Type="Embed" ProgID="Equation.DSMT4" ShapeID="_x0000_i1052" DrawAspect="Content" ObjectID="_1496750492" r:id="rId61"/>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75pt;height:18.35pt" o:ole="">
            <v:imagedata r:id="rId62" o:title=""/>
          </v:shape>
          <o:OLEObject Type="Embed" ProgID="Equation.DSMT4" ShapeID="_x0000_i1053" DrawAspect="Content" ObjectID="_1496750493" r:id="rId63"/>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4pt;height:38.7pt" o:ole="">
            <v:imagedata r:id="rId64" o:title=""/>
          </v:shape>
          <o:OLEObject Type="Embed" ProgID="Equation.DSMT4" ShapeID="_x0000_i1054" DrawAspect="Content" ObjectID="_1496750494" r:id="rId65"/>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15pt;height:13.6pt" o:ole="">
            <v:imagedata r:id="rId66" o:title=""/>
          </v:shape>
          <o:OLEObject Type="Embed" ProgID="Equation.DSMT4" ShapeID="_x0000_i1055" DrawAspect="Content" ObjectID="_1496750495" r:id="rId67"/>
        </w:object>
      </w:r>
      <w:r w:rsidR="009B6A9B" w:rsidRPr="009B6A9B">
        <w:rPr>
          <w:rFonts w:asciiTheme="minorEastAsia" w:hAnsiTheme="minorEastAsia"/>
          <w:position w:val="-78"/>
          <w:sz w:val="24"/>
          <w:szCs w:val="24"/>
        </w:rPr>
        <w:object w:dxaOrig="3040" w:dyaOrig="1680">
          <v:shape id="_x0000_i1056" type="#_x0000_t75" style="width:152.15pt;height:83.55pt" o:ole="">
            <v:imagedata r:id="rId68" o:title=""/>
          </v:shape>
          <o:OLEObject Type="Embed" ProgID="Equation.DSMT4" ShapeID="_x0000_i1056" DrawAspect="Content" ObjectID="_1496750496" r:id="rId69"/>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45pt;height:13.6pt" o:ole="">
            <v:imagedata r:id="rId70" o:title=""/>
          </v:shape>
          <o:OLEObject Type="Embed" ProgID="Equation.DSMT4" ShapeID="_x0000_i1057" DrawAspect="Content" ObjectID="_1496750497" r:id="rId71"/>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6pt;height:18.35pt" o:ole="">
            <v:imagedata r:id="rId72" o:title=""/>
          </v:shape>
          <o:OLEObject Type="Embed" ProgID="Equation.DSMT4" ShapeID="_x0000_i1058" DrawAspect="Content" ObjectID="_1496750498" r:id="rId73"/>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7.9pt;height:33.3pt" o:ole="">
            <v:imagedata r:id="rId74" o:title=""/>
          </v:shape>
          <o:OLEObject Type="Embed" ProgID="Equation.DSMT4" ShapeID="_x0000_i1059" DrawAspect="Content" ObjectID="_1496750499" r:id="rId75"/>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45pt;height:13.6pt" o:ole="">
            <v:imagedata r:id="rId76" o:title=""/>
          </v:shape>
          <o:OLEObject Type="Embed" ProgID="Equation.DSMT4" ShapeID="_x0000_i1060" DrawAspect="Content" ObjectID="_1496750500" r:id="rId77"/>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6pt;height:18.35pt" o:ole="">
            <v:imagedata r:id="rId72" o:title=""/>
          </v:shape>
          <o:OLEObject Type="Embed" ProgID="Equation.DSMT4" ShapeID="_x0000_i1061" DrawAspect="Content" ObjectID="_1496750501" r:id="rId78"/>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45pt;height:18.35pt" o:ole="">
            <v:imagedata r:id="rId79" o:title=""/>
          </v:shape>
          <o:OLEObject Type="Embed" ProgID="Equation.DSMT4" ShapeID="_x0000_i1062" DrawAspect="Content" ObjectID="_1496750502" r:id="rId80"/>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sidR="00B626F5">
        <w:rPr>
          <w:rFonts w:asciiTheme="minorEastAsia" w:hAnsiTheme="minorEastAsia" w:hint="eastAsia"/>
          <w:position w:val="-4"/>
          <w:sz w:val="24"/>
          <w:szCs w:val="24"/>
        </w:rPr>
        <w:t>球</w:t>
      </w:r>
      <w:r>
        <w:rPr>
          <w:rFonts w:asciiTheme="minorEastAsia" w:hAnsiTheme="minorEastAsia"/>
          <w:position w:val="-4"/>
          <w:sz w:val="24"/>
          <w:szCs w:val="24"/>
        </w:rPr>
        <w:t>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6pt;height:18.35pt" o:ole="">
            <v:imagedata r:id="rId81" o:title=""/>
          </v:shape>
          <o:OLEObject Type="Embed" ProgID="Equation.DSMT4" ShapeID="_x0000_i1063" DrawAspect="Content" ObjectID="_1496750503" r:id="rId82"/>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65pt;height:18.35pt" o:ole="">
            <v:imagedata r:id="rId83" o:title=""/>
          </v:shape>
          <o:OLEObject Type="Embed" ProgID="Equation.DSMT4" ShapeID="_x0000_i1064" DrawAspect="Content" ObjectID="_1496750504" r:id="rId84"/>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35pt;height:23.75pt" o:ole="">
            <v:imagedata r:id="rId85" o:title=""/>
          </v:shape>
          <o:OLEObject Type="Embed" ProgID="Equation.DSMT4" ShapeID="_x0000_i1065" DrawAspect="Content" ObjectID="_1496750505" r:id="rId86"/>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pt;height:38.7pt" o:ole="">
            <v:imagedata r:id="rId87" o:title=""/>
          </v:shape>
          <o:OLEObject Type="Embed" ProgID="Equation.DSMT4" ShapeID="_x0000_i1066" DrawAspect="Content" ObjectID="_1496750506" r:id="rId88"/>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6pt;height:18.35pt" o:ole="">
            <v:imagedata r:id="rId89" o:title=""/>
          </v:shape>
          <o:OLEObject Type="Embed" ProgID="Equation.DSMT4" ShapeID="_x0000_i1067" DrawAspect="Content" ObjectID="_1496750507" r:id="rId90"/>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75pt;height:18.35pt" o:ole="">
            <v:imagedata r:id="rId91" o:title=""/>
          </v:shape>
          <o:OLEObject Type="Embed" ProgID="Equation.DSMT4" ShapeID="_x0000_i1068" DrawAspect="Content" ObjectID="_1496750508" r:id="rId92"/>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75pt;height:18.35pt" o:ole="">
            <v:imagedata r:id="rId93" o:title=""/>
          </v:shape>
          <o:OLEObject Type="Embed" ProgID="Equation.DSMT4" ShapeID="_x0000_i1069" DrawAspect="Content" ObjectID="_1496750509" r:id="rId94"/>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4pt;height:40.75pt" o:ole="">
            <v:imagedata r:id="rId95" o:title=""/>
          </v:shape>
          <o:OLEObject Type="Embed" ProgID="Equation.DSMT4" ShapeID="_x0000_i1070" DrawAspect="Content" ObjectID="_1496750510" r:id="rId96"/>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w:t>
      </w:r>
      <w:r w:rsidR="0070788B">
        <w:rPr>
          <w:rFonts w:asciiTheme="minorEastAsia" w:hAnsiTheme="minorEastAsia" w:hint="eastAsia"/>
          <w:position w:val="-4"/>
          <w:sz w:val="24"/>
          <w:szCs w:val="24"/>
        </w:rPr>
        <w:t>一个</w:t>
      </w:r>
      <w:r>
        <w:rPr>
          <w:rFonts w:asciiTheme="minorEastAsia" w:hAnsiTheme="minorEastAsia" w:hint="eastAsia"/>
          <w:position w:val="-4"/>
          <w:sz w:val="24"/>
          <w:szCs w:val="24"/>
        </w:rPr>
        <w:t>值</w:t>
      </w:r>
      <w:r w:rsidRPr="00F501DE">
        <w:rPr>
          <w:rFonts w:asciiTheme="minorEastAsia" w:hAnsiTheme="minorEastAsia"/>
          <w:position w:val="-12"/>
          <w:sz w:val="24"/>
          <w:szCs w:val="24"/>
        </w:rPr>
        <w:object w:dxaOrig="300" w:dyaOrig="360">
          <v:shape id="_x0000_i1071" type="#_x0000_t75" style="width:14.95pt;height:18.35pt" o:ole="">
            <v:imagedata r:id="rId97" o:title=""/>
          </v:shape>
          <o:OLEObject Type="Embed" ProgID="Equation.DSMT4" ShapeID="_x0000_i1071" DrawAspect="Content" ObjectID="_1496750511" r:id="rId98"/>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75pt;height:18.35pt" o:ole="">
            <v:imagedata r:id="rId99" o:title=""/>
          </v:shape>
          <o:OLEObject Type="Embed" ProgID="Equation.DSMT4" ShapeID="_x0000_i1072" DrawAspect="Content" ObjectID="_1496750512" r:id="rId100"/>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55pt;height:18.35pt" o:ole="">
            <v:imagedata r:id="rId101" o:title=""/>
          </v:shape>
          <o:OLEObject Type="Embed" ProgID="Equation.DSMT4" ShapeID="_x0000_i1073" DrawAspect="Content" ObjectID="_1496750513" r:id="rId102"/>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0.95pt;height:20.4pt" o:ole="">
            <v:imagedata r:id="rId103" o:title=""/>
          </v:shape>
          <o:OLEObject Type="Embed" ProgID="Equation.DSMT4" ShapeID="_x0000_i1074" DrawAspect="Content" ObjectID="_1496750514" r:id="rId104"/>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pt;height:85.6pt" o:ole="">
            <v:imagedata r:id="rId105" o:title=""/>
          </v:shape>
          <o:OLEObject Type="Embed" ProgID="Equation.DSMT4" ShapeID="_x0000_i1075" DrawAspect="Content" ObjectID="_1496750515" r:id="rId106"/>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55pt;height:18.35pt" o:ole="">
            <v:imagedata r:id="rId107" o:title=""/>
          </v:shape>
          <o:OLEObject Type="Embed" ProgID="Equation.DSMT4" ShapeID="_x0000_i1076" DrawAspect="Content" ObjectID="_1496750516" r:id="rId108"/>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0.95pt;height:18.35pt" o:ole="">
            <v:imagedata r:id="rId109" o:title=""/>
          </v:shape>
          <o:OLEObject Type="Embed" ProgID="Equation.DSMT4" ShapeID="_x0000_i1077" DrawAspect="Content" ObjectID="_1496750517" r:id="rId110"/>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35pt;height:18.35pt" o:ole="">
            <v:imagedata r:id="rId111" o:title=""/>
          </v:shape>
          <o:OLEObject Type="Embed" ProgID="Equation.DSMT4" ShapeID="_x0000_i1078" DrawAspect="Content" ObjectID="_1496750518" r:id="rId112"/>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6pt;height:13.6pt" o:ole="">
            <v:imagedata r:id="rId113" o:title=""/>
          </v:shape>
          <o:OLEObject Type="Embed" ProgID="Equation.DSMT4" ShapeID="_x0000_i1079" DrawAspect="Content" ObjectID="_1496750519" r:id="rId114"/>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85pt;height:13.6pt" o:ole="">
            <v:imagedata r:id="rId115" o:title=""/>
          </v:shape>
          <o:OLEObject Type="Embed" ProgID="Equation.DSMT4" ShapeID="_x0000_i1080" DrawAspect="Content" ObjectID="_1496750520" r:id="rId116"/>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5pt;height:13.6pt" o:ole="">
            <v:imagedata r:id="rId117" o:title=""/>
          </v:shape>
          <o:OLEObject Type="Embed" ProgID="Equation.DSMT4" ShapeID="_x0000_i1081" DrawAspect="Content" ObjectID="_1496750521" r:id="rId118"/>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2pt;height:21.75pt" o:ole="">
            <v:imagedata r:id="rId119" o:title=""/>
          </v:shape>
          <o:OLEObject Type="Embed" ProgID="Equation.DSMT4" ShapeID="_x0000_i1082" DrawAspect="Content" ObjectID="_1496750522" r:id="rId120"/>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0.95pt;height:18.35pt" o:ole="">
            <v:imagedata r:id="rId109" o:title=""/>
          </v:shape>
          <o:OLEObject Type="Embed" ProgID="Equation.DSMT4" ShapeID="_x0000_i1083" DrawAspect="Content" ObjectID="_1496750523" r:id="rId121"/>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55pt;height:18.35pt" o:ole="">
            <v:imagedata r:id="rId122" o:title=""/>
          </v:shape>
          <o:OLEObject Type="Embed" ProgID="Equation.DSMT4" ShapeID="_x0000_i1084" DrawAspect="Content" ObjectID="_1496750524" r:id="rId123"/>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6pt;height:18.35pt" o:ole="">
            <v:imagedata r:id="rId124" o:title=""/>
          </v:shape>
          <o:OLEObject Type="Embed" ProgID="Equation.DSMT4" ShapeID="_x0000_i1085" DrawAspect="Content" ObjectID="_1496750525" r:id="rId125"/>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6pt;height:18.35pt" o:ole="">
            <v:imagedata r:id="rId126" o:title=""/>
          </v:shape>
          <o:OLEObject Type="Embed" ProgID="Equation.DSMT4" ShapeID="_x0000_i1086" DrawAspect="Content" ObjectID="_1496750526" r:id="rId127"/>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7pt;height:21.75pt" o:ole="">
            <v:imagedata r:id="rId128" o:title=""/>
          </v:shape>
          <o:OLEObject Type="Embed" ProgID="Equation.DSMT4" ShapeID="_x0000_i1087" DrawAspect="Content" ObjectID="_1496750527" r:id="rId129"/>
        </w:object>
      </w:r>
      <w:r w:rsidRPr="00755A6D">
        <w:rPr>
          <w:rFonts w:asciiTheme="minorEastAsia" w:hAnsiTheme="minorEastAsia" w:hint="eastAsia"/>
          <w:position w:val="-4"/>
          <w:sz w:val="24"/>
          <w:szCs w:val="24"/>
        </w:rPr>
        <w:t>定义为分支量度，而分支量度的累加</w:t>
      </w:r>
    </w:p>
    <w:p w:rsidR="00755A6D" w:rsidRPr="00755A6D" w:rsidRDefault="00AC05FE"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940" w:dyaOrig="680">
          <v:shape id="_x0000_i1088" type="#_x0000_t75" style="width:247.9pt;height:33.3pt" o:ole="">
            <v:imagedata r:id="rId130" o:title=""/>
          </v:shape>
          <o:OLEObject Type="Embed" ProgID="Equation.DSMT4" ShapeID="_x0000_i1088" DrawAspect="Content" ObjectID="_1496750528" r:id="rId131"/>
        </w:object>
      </w:r>
      <w:r w:rsidR="00755A6D">
        <w:rPr>
          <w:rFonts w:asciiTheme="minorEastAsia" w:hAnsiTheme="minorEastAsia"/>
          <w:position w:val="-4"/>
          <w:sz w:val="24"/>
          <w:szCs w:val="24"/>
        </w:rPr>
        <w:t xml:space="preserve"> </w:t>
      </w:r>
      <w:r w:rsidR="00755A6D">
        <w:rPr>
          <w:rFonts w:asciiTheme="minorEastAsia" w:hAnsiTheme="minorEastAsia" w:hint="eastAsia"/>
          <w:position w:val="-4"/>
          <w:sz w:val="24"/>
          <w:szCs w:val="24"/>
        </w:rPr>
        <w:t>（10</w:t>
      </w:r>
      <w:r w:rsidR="00755A6D">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3.75pt;height:18.35pt" o:ole="">
            <v:imagedata r:id="rId132" o:title=""/>
          </v:shape>
          <o:OLEObject Type="Embed" ProgID="Equation.DSMT4" ShapeID="_x0000_i1089" DrawAspect="Content" ObjectID="_1496750529" r:id="rId133"/>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0.85pt;height:13.6pt" o:ole="">
            <v:imagedata r:id="rId134" o:title=""/>
          </v:shape>
          <o:OLEObject Type="Embed" ProgID="Equation.DSMT4" ShapeID="_x0000_i1090" DrawAspect="Content" ObjectID="_1496750530" r:id="rId135"/>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15pt;height:21.75pt" o:ole="">
            <v:imagedata r:id="rId136" o:title=""/>
          </v:shape>
          <o:OLEObject Type="Embed" ProgID="Equation.DSMT4" ShapeID="_x0000_i1091" DrawAspect="Content" ObjectID="_1496750531"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65pt;height:20.4pt" o:ole="">
            <v:imagedata r:id="rId138" o:title=""/>
          </v:shape>
          <o:OLEObject Type="Embed" ProgID="Equation.DSMT4" ShapeID="_x0000_i1092" DrawAspect="Content" ObjectID="_1496750532" r:id="rId139"/>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由上文所述，</w:t>
      </w:r>
      <w:r>
        <w:rPr>
          <w:rFonts w:asciiTheme="minorEastAsia" w:hAnsiTheme="minorEastAsia"/>
          <w:position w:val="-4"/>
          <w:sz w:val="24"/>
          <w:szCs w:val="24"/>
        </w:rPr>
        <w:t>可以</w:t>
      </w:r>
      <w:r>
        <w:rPr>
          <w:rFonts w:asciiTheme="minorEastAsia" w:hAnsiTheme="minorEastAsia" w:hint="eastAsia"/>
          <w:position w:val="-4"/>
          <w:sz w:val="24"/>
          <w:szCs w:val="24"/>
        </w:rPr>
        <w:t>将球检测算法的基本思想重新概括如下：</w:t>
      </w:r>
    </w:p>
    <w:p w:rsidR="005B49E9" w:rsidRDefault="005B49E9" w:rsidP="00FD3432">
      <w:pPr>
        <w:rPr>
          <w:rFonts w:asciiTheme="minorEastAsia" w:hAnsiTheme="minorEastAsia"/>
          <w:position w:val="-4"/>
          <w:sz w:val="24"/>
          <w:szCs w:val="24"/>
        </w:rPr>
      </w:pPr>
      <w:r w:rsidRPr="005B49E9">
        <w:rPr>
          <w:rFonts w:asciiTheme="minorEastAsia" w:hAnsiTheme="minorEastAsia" w:hint="eastAsia"/>
          <w:position w:val="-4"/>
          <w:sz w:val="24"/>
          <w:szCs w:val="24"/>
        </w:rPr>
        <w:t>先在接收信号空间中预设一个以接收信号点为圆心的球，再把该球映射为发射信号空间的一个</w:t>
      </w:r>
      <w:r>
        <w:rPr>
          <w:rFonts w:asciiTheme="minorEastAsia" w:hAnsiTheme="minorEastAsia" w:hint="eastAsia"/>
          <w:position w:val="-4"/>
          <w:sz w:val="24"/>
          <w:szCs w:val="24"/>
        </w:rPr>
        <w:t>球，在此</w:t>
      </w:r>
      <w:r w:rsidRPr="005B49E9">
        <w:rPr>
          <w:rFonts w:asciiTheme="minorEastAsia" w:hAnsiTheme="minorEastAsia" w:hint="eastAsia"/>
          <w:position w:val="-4"/>
          <w:sz w:val="24"/>
          <w:szCs w:val="24"/>
        </w:rPr>
        <w:t>球内搜索可能的发射信号点，一旦找到一个发射信号点，</w:t>
      </w:r>
      <w:r w:rsidRPr="005B49E9">
        <w:rPr>
          <w:rFonts w:asciiTheme="minorEastAsia" w:hAnsiTheme="minorEastAsia" w:hint="eastAsia"/>
          <w:position w:val="-4"/>
          <w:sz w:val="24"/>
          <w:szCs w:val="24"/>
        </w:rPr>
        <w:lastRenderedPageBreak/>
        <w:t>即以该信号点的映射点与接收信号的距离为半径收缩预设的球，从而使后面的搜索能在更小的范围内进行。</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可以看出，球形检测算法实际上是一种</w:t>
      </w:r>
      <w:r w:rsidRPr="005B49E9">
        <w:rPr>
          <w:rFonts w:asciiTheme="minorEastAsia" w:hAnsiTheme="minorEastAsia" w:hint="eastAsia"/>
          <w:position w:val="-4"/>
          <w:sz w:val="24"/>
          <w:szCs w:val="24"/>
        </w:rPr>
        <w:t>不断强化约束条件的搜索算法。</w:t>
      </w:r>
    </w:p>
    <w:p w:rsidR="005B49E9" w:rsidRDefault="00B626F5" w:rsidP="00FD3432">
      <w:pPr>
        <w:rPr>
          <w:rFonts w:asciiTheme="minorEastAsia" w:hAnsiTheme="minorEastAsia"/>
          <w:position w:val="-4"/>
          <w:sz w:val="24"/>
          <w:szCs w:val="24"/>
        </w:rPr>
      </w:pPr>
      <w:r>
        <w:rPr>
          <w:rFonts w:asciiTheme="minorEastAsia" w:hAnsiTheme="minorEastAsia" w:hint="eastAsia"/>
          <w:position w:val="-4"/>
          <w:sz w:val="24"/>
          <w:szCs w:val="24"/>
        </w:rPr>
        <w:t>那么，</w:t>
      </w:r>
      <w:r>
        <w:rPr>
          <w:rFonts w:asciiTheme="minorEastAsia" w:hAnsiTheme="minorEastAsia"/>
          <w:position w:val="-4"/>
          <w:sz w:val="24"/>
          <w:szCs w:val="24"/>
        </w:rPr>
        <w:t>球检测</w:t>
      </w:r>
      <w:r>
        <w:rPr>
          <w:rFonts w:asciiTheme="minorEastAsia" w:hAnsiTheme="minorEastAsia" w:hint="eastAsia"/>
          <w:position w:val="-4"/>
          <w:sz w:val="24"/>
          <w:szCs w:val="24"/>
        </w:rPr>
        <w:t>算法的一般步骤也可概括如下：</w:t>
      </w:r>
    </w:p>
    <w:p w:rsidR="00B626F5" w:rsidRPr="00B626F5" w:rsidRDefault="00B626F5" w:rsidP="00B626F5">
      <w:pPr>
        <w:pStyle w:val="a3"/>
        <w:numPr>
          <w:ilvl w:val="0"/>
          <w:numId w:val="2"/>
        </w:numPr>
        <w:ind w:firstLineChars="0"/>
        <w:rPr>
          <w:rFonts w:asciiTheme="minorEastAsia" w:hAnsiTheme="minorEastAsia"/>
          <w:position w:val="-4"/>
          <w:sz w:val="24"/>
          <w:szCs w:val="24"/>
        </w:rPr>
      </w:pPr>
      <w:r w:rsidRPr="00B626F5">
        <w:rPr>
          <w:rFonts w:asciiTheme="minorEastAsia" w:hAnsiTheme="minorEastAsia" w:hint="eastAsia"/>
          <w:position w:val="-4"/>
          <w:sz w:val="24"/>
          <w:szCs w:val="24"/>
        </w:rPr>
        <w:t>给定初始半径</w:t>
      </w:r>
      <w:r w:rsidRPr="00B626F5">
        <w:rPr>
          <w:position w:val="-12"/>
        </w:rPr>
        <w:object w:dxaOrig="279" w:dyaOrig="360">
          <v:shape id="_x0000_i1093" type="#_x0000_t75" style="width:14.25pt;height:18.35pt" o:ole="">
            <v:imagedata r:id="rId140" o:title=""/>
          </v:shape>
          <o:OLEObject Type="Embed" ProgID="Equation.DSMT4" ShapeID="_x0000_i1093" DrawAspect="Content" ObjectID="_1496750533" r:id="rId141"/>
        </w:object>
      </w:r>
      <w:r w:rsidRPr="00B626F5">
        <w:rPr>
          <w:rFonts w:asciiTheme="minorEastAsia" w:hAnsiTheme="minorEastAsia" w:hint="eastAsia"/>
          <w:position w:val="-4"/>
          <w:sz w:val="24"/>
          <w:szCs w:val="24"/>
        </w:rPr>
        <w:t>，</w:t>
      </w:r>
      <w:r>
        <w:rPr>
          <w:rFonts w:asciiTheme="minorEastAsia" w:hAnsiTheme="minorEastAsia" w:hint="eastAsia"/>
          <w:position w:val="-4"/>
          <w:sz w:val="24"/>
          <w:szCs w:val="24"/>
        </w:rPr>
        <w:t>即</w:t>
      </w:r>
      <w:r w:rsidRPr="00B626F5">
        <w:rPr>
          <w:rFonts w:asciiTheme="minorEastAsia" w:hAnsiTheme="minorEastAsia"/>
          <w:position w:val="-12"/>
          <w:sz w:val="24"/>
          <w:szCs w:val="24"/>
        </w:rPr>
        <w:object w:dxaOrig="660" w:dyaOrig="360">
          <v:shape id="_x0000_i1094" type="#_x0000_t75" style="width:33.3pt;height:18.35pt" o:ole="">
            <v:imagedata r:id="rId142" o:title=""/>
          </v:shape>
          <o:OLEObject Type="Embed" ProgID="Equation.DSMT4" ShapeID="_x0000_i1094" DrawAspect="Content" ObjectID="_1496750534" r:id="rId143"/>
        </w:object>
      </w:r>
      <w:r>
        <w:rPr>
          <w:rFonts w:asciiTheme="minorEastAsia" w:hAnsiTheme="minorEastAsia" w:hint="eastAsia"/>
          <w:position w:val="-4"/>
          <w:sz w:val="24"/>
          <w:szCs w:val="24"/>
        </w:rPr>
        <w:t>，</w:t>
      </w:r>
      <w:r w:rsidRPr="00B626F5">
        <w:rPr>
          <w:rFonts w:asciiTheme="minorEastAsia" w:hAnsiTheme="minorEastAsia" w:hint="eastAsia"/>
          <w:position w:val="-4"/>
          <w:sz w:val="24"/>
          <w:szCs w:val="24"/>
        </w:rPr>
        <w:t>且设</w:t>
      </w:r>
      <w:r w:rsidRPr="00B626F5">
        <w:rPr>
          <w:position w:val="-6"/>
        </w:rPr>
        <w:object w:dxaOrig="560" w:dyaOrig="360">
          <v:shape id="_x0000_i1095" type="#_x0000_t75" style="width:27.85pt;height:18.35pt" o:ole="">
            <v:imagedata r:id="rId144" o:title=""/>
          </v:shape>
          <o:OLEObject Type="Embed" ProgID="Equation.DSMT4" ShapeID="_x0000_i1095" DrawAspect="Content" ObjectID="_1496750535" r:id="rId145"/>
        </w:object>
      </w:r>
      <w:r w:rsidRPr="00B626F5">
        <w:rPr>
          <w:rFonts w:asciiTheme="minorEastAsia" w:hAnsiTheme="minorEastAsia" w:hint="eastAsia"/>
          <w:position w:val="-4"/>
          <w:sz w:val="24"/>
          <w:szCs w:val="24"/>
        </w:rPr>
        <w:t>；</w:t>
      </w:r>
    </w:p>
    <w:p w:rsidR="00B626F5" w:rsidRDefault="00B626F5"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在球</w:t>
      </w:r>
      <w:r w:rsidRPr="00832EFA">
        <w:rPr>
          <w:rFonts w:asciiTheme="minorEastAsia" w:hAnsiTheme="minorEastAsia"/>
          <w:position w:val="-30"/>
          <w:sz w:val="24"/>
          <w:szCs w:val="24"/>
        </w:rPr>
        <w:object w:dxaOrig="2960" w:dyaOrig="760">
          <v:shape id="_x0000_i1096" type="#_x0000_t75" style="width:147.4pt;height:38.7pt" o:ole="">
            <v:imagedata r:id="rId64" o:title=""/>
          </v:shape>
          <o:OLEObject Type="Embed" ProgID="Equation.DSMT4" ShapeID="_x0000_i1096" DrawAspect="Content" ObjectID="_1496750536" r:id="rId146"/>
        </w:object>
      </w:r>
      <w:r>
        <w:rPr>
          <w:rFonts w:asciiTheme="minorEastAsia" w:hAnsiTheme="minorEastAsia" w:hint="eastAsia"/>
          <w:position w:val="-4"/>
          <w:sz w:val="24"/>
          <w:szCs w:val="24"/>
        </w:rPr>
        <w:t>内搜索发射信号的星座点；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若搜索到一个星座点</w:t>
      </w:r>
      <w:r w:rsidRPr="00F85D07">
        <w:rPr>
          <w:rFonts w:asciiTheme="minorEastAsia" w:hAnsiTheme="minorEastAsia"/>
          <w:position w:val="-6"/>
          <w:sz w:val="24"/>
          <w:szCs w:val="24"/>
        </w:rPr>
        <w:object w:dxaOrig="260" w:dyaOrig="279">
          <v:shape id="_x0000_i1097" type="#_x0000_t75" style="width:12.25pt;height:14.25pt" o:ole="">
            <v:imagedata r:id="rId147" o:title=""/>
          </v:shape>
          <o:OLEObject Type="Embed" ProgID="Equation.DSMT4" ShapeID="_x0000_i1097" DrawAspect="Content" ObjectID="_1496750537" r:id="rId148"/>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620" w:dyaOrig="360">
          <v:shape id="_x0000_i1098" type="#_x0000_t75" style="width:31.25pt;height:18.35pt" o:ole="">
            <v:imagedata r:id="rId149" o:title=""/>
          </v:shape>
          <o:OLEObject Type="Embed" ProgID="Equation.DSMT4" ShapeID="_x0000_i1098" DrawAspect="Content" ObjectID="_1496750538" r:id="rId150"/>
        </w:object>
      </w:r>
      <w:r>
        <w:rPr>
          <w:rFonts w:asciiTheme="minorEastAsia" w:hAnsiTheme="minorEastAsia" w:hint="eastAsia"/>
          <w:position w:val="-4"/>
          <w:sz w:val="24"/>
          <w:szCs w:val="24"/>
        </w:rPr>
        <w:t>，更新半径：</w:t>
      </w:r>
      <w:r w:rsidRPr="00F85D07">
        <w:rPr>
          <w:rFonts w:asciiTheme="minorEastAsia" w:hAnsiTheme="minorEastAsia"/>
          <w:position w:val="-20"/>
          <w:sz w:val="24"/>
          <w:szCs w:val="24"/>
        </w:rPr>
        <w:object w:dxaOrig="1300" w:dyaOrig="520">
          <v:shape id="_x0000_i1099" type="#_x0000_t75" style="width:65.2pt;height:25.8pt" o:ole="">
            <v:imagedata r:id="rId151" o:title=""/>
          </v:shape>
          <o:OLEObject Type="Embed" ProgID="Equation.DSMT4" ShapeID="_x0000_i1099" DrawAspect="Content" ObjectID="_1496750539" r:id="rId152"/>
        </w:object>
      </w:r>
      <w:r>
        <w:rPr>
          <w:rFonts w:asciiTheme="minorEastAsia" w:hAnsiTheme="minorEastAsia" w:hint="eastAsia"/>
          <w:position w:val="-4"/>
          <w:sz w:val="24"/>
          <w:szCs w:val="24"/>
        </w:rPr>
        <w:t>，返回（2</w:t>
      </w:r>
      <w:r>
        <w:rPr>
          <w:rFonts w:asciiTheme="minorEastAsia" w:hAnsiTheme="minorEastAsia"/>
          <w:position w:val="-4"/>
          <w:sz w:val="24"/>
          <w:szCs w:val="24"/>
        </w:rPr>
        <w:t>）</w:t>
      </w:r>
      <w:r>
        <w:rPr>
          <w:rFonts w:asciiTheme="minorEastAsia" w:hAnsiTheme="minorEastAsia" w:hint="eastAsia"/>
          <w:position w:val="-4"/>
          <w:sz w:val="24"/>
          <w:szCs w:val="24"/>
        </w:rPr>
        <w:t>，继续搜索发射信号的星座点；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若没有搜索到星座点</w:t>
      </w:r>
      <w:r w:rsidRPr="00F85D07">
        <w:rPr>
          <w:rFonts w:asciiTheme="minorEastAsia" w:hAnsiTheme="minorEastAsia"/>
          <w:position w:val="-6"/>
          <w:sz w:val="24"/>
          <w:szCs w:val="24"/>
        </w:rPr>
        <w:object w:dxaOrig="260" w:dyaOrig="279">
          <v:shape id="_x0000_i1100" type="#_x0000_t75" style="width:12.25pt;height:14.25pt" o:ole="">
            <v:imagedata r:id="rId147" o:title=""/>
          </v:shape>
          <o:OLEObject Type="Embed" ProgID="Equation.DSMT4" ShapeID="_x0000_i1100" DrawAspect="Content" ObjectID="_1496750540" r:id="rId153"/>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560" w:dyaOrig="360">
          <v:shape id="_x0000_i1101" type="#_x0000_t75" style="width:27.85pt;height:18.35pt" o:ole="">
            <v:imagedata r:id="rId154" o:title=""/>
          </v:shape>
          <o:OLEObject Type="Embed" ProgID="Equation.DSMT4" ShapeID="_x0000_i1101" DrawAspect="Content" ObjectID="_1496750541" r:id="rId155"/>
        </w:object>
      </w:r>
      <w:r>
        <w:rPr>
          <w:rFonts w:asciiTheme="minorEastAsia" w:hAnsiTheme="minorEastAsia" w:hint="eastAsia"/>
          <w:position w:val="-4"/>
          <w:sz w:val="24"/>
          <w:szCs w:val="24"/>
        </w:rPr>
        <w:t>，增加球的半径，返回（2</w:t>
      </w:r>
      <w:r>
        <w:rPr>
          <w:rFonts w:asciiTheme="minorEastAsia" w:hAnsiTheme="minorEastAsia"/>
          <w:position w:val="-4"/>
          <w:sz w:val="24"/>
          <w:szCs w:val="24"/>
        </w:rPr>
        <w:t>）</w:t>
      </w:r>
      <w:r>
        <w:rPr>
          <w:rFonts w:asciiTheme="minorEastAsia" w:hAnsiTheme="minorEastAsia" w:hint="eastAsia"/>
          <w:position w:val="-4"/>
          <w:sz w:val="24"/>
          <w:szCs w:val="24"/>
        </w:rPr>
        <w:t>，</w:t>
      </w:r>
      <w:r>
        <w:rPr>
          <w:rFonts w:asciiTheme="minorEastAsia" w:hAnsiTheme="minorEastAsia"/>
          <w:position w:val="-4"/>
          <w:sz w:val="24"/>
          <w:szCs w:val="24"/>
        </w:rPr>
        <w:t>继续</w:t>
      </w:r>
      <w:r>
        <w:rPr>
          <w:rFonts w:asciiTheme="minorEastAsia" w:hAnsiTheme="minorEastAsia" w:hint="eastAsia"/>
          <w:position w:val="-4"/>
          <w:sz w:val="24"/>
          <w:szCs w:val="24"/>
        </w:rPr>
        <w:t>搜索；</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迭代结束，</w:t>
      </w:r>
      <w:r w:rsidRPr="00F85D07">
        <w:rPr>
          <w:rFonts w:asciiTheme="minorEastAsia" w:hAnsiTheme="minorEastAsia"/>
          <w:position w:val="-6"/>
          <w:sz w:val="24"/>
          <w:szCs w:val="24"/>
        </w:rPr>
        <w:object w:dxaOrig="200" w:dyaOrig="360">
          <v:shape id="_x0000_i1102" type="#_x0000_t75" style="width:10.2pt;height:18.35pt" o:ole="">
            <v:imagedata r:id="rId156" o:title=""/>
          </v:shape>
          <o:OLEObject Type="Embed" ProgID="Equation.DSMT4" ShapeID="_x0000_i1102" DrawAspect="Content" ObjectID="_1496750542" r:id="rId157"/>
        </w:object>
      </w:r>
      <w:r>
        <w:rPr>
          <w:rFonts w:asciiTheme="minorEastAsia" w:hAnsiTheme="minorEastAsia"/>
          <w:position w:val="-4"/>
          <w:sz w:val="24"/>
          <w:szCs w:val="24"/>
        </w:rPr>
        <w:t>即为</w:t>
      </w:r>
      <w:r>
        <w:rPr>
          <w:rFonts w:asciiTheme="minorEastAsia" w:hAnsiTheme="minorEastAsia" w:hint="eastAsia"/>
          <w:position w:val="-4"/>
          <w:sz w:val="24"/>
          <w:szCs w:val="24"/>
        </w:rPr>
        <w:t>最后的搜索结果。</w:t>
      </w:r>
    </w:p>
    <w:p w:rsidR="009A69E0" w:rsidRDefault="00277C06" w:rsidP="008B1A6A">
      <w:pPr>
        <w:rPr>
          <w:rFonts w:asciiTheme="minorEastAsia" w:hAnsiTheme="minorEastAsia"/>
          <w:position w:val="-4"/>
          <w:sz w:val="24"/>
          <w:szCs w:val="24"/>
        </w:rPr>
      </w:pPr>
      <w:r>
        <w:rPr>
          <w:rFonts w:asciiTheme="minorEastAsia" w:hAnsiTheme="minorEastAsia" w:hint="eastAsia"/>
          <w:position w:val="-4"/>
          <w:sz w:val="24"/>
          <w:szCs w:val="24"/>
        </w:rPr>
        <w:t>图</w:t>
      </w:r>
      <w:r w:rsidR="009A69E0">
        <w:rPr>
          <w:rFonts w:asciiTheme="minorEastAsia" w:hAnsiTheme="minorEastAsia" w:hint="eastAsia"/>
          <w:position w:val="-4"/>
          <w:sz w:val="24"/>
          <w:szCs w:val="24"/>
        </w:rPr>
        <w:t>2</w:t>
      </w:r>
      <w:r>
        <w:rPr>
          <w:rFonts w:asciiTheme="minorEastAsia" w:hAnsiTheme="minorEastAsia" w:hint="eastAsia"/>
          <w:position w:val="-4"/>
          <w:sz w:val="24"/>
          <w:szCs w:val="24"/>
        </w:rPr>
        <w:t>给出了一个实际搜索的例子，</w:t>
      </w:r>
      <w:r w:rsidR="009A69E0" w:rsidRPr="008B1A6A">
        <w:rPr>
          <w:rFonts w:asciiTheme="minorEastAsia" w:hAnsiTheme="minorEastAsia" w:hint="eastAsia"/>
          <w:position w:val="-4"/>
          <w:sz w:val="24"/>
          <w:szCs w:val="24"/>
        </w:rPr>
        <w:t>以</w:t>
      </w:r>
      <w:r w:rsidR="009A69E0" w:rsidRPr="00B526AA">
        <w:rPr>
          <w:rFonts w:asciiTheme="minorEastAsia" w:hAnsiTheme="minorEastAsia"/>
          <w:position w:val="-10"/>
          <w:sz w:val="24"/>
          <w:szCs w:val="24"/>
        </w:rPr>
        <w:object w:dxaOrig="920" w:dyaOrig="320">
          <v:shape id="_x0000_i1111" type="#_x0000_t75" style="width:46.2pt;height:16.3pt" o:ole="">
            <v:imagedata r:id="rId158" o:title=""/>
          </v:shape>
          <o:OLEObject Type="Embed" ProgID="Equation.DSMT4" ShapeID="_x0000_i1111" DrawAspect="Content" ObjectID="_1496750543" r:id="rId159"/>
        </w:object>
      </w:r>
      <w:r w:rsidR="009A69E0" w:rsidRPr="008B1A6A">
        <w:rPr>
          <w:rFonts w:asciiTheme="minorEastAsia" w:hAnsiTheme="minorEastAsia" w:hint="eastAsia"/>
          <w:position w:val="-4"/>
          <w:sz w:val="24"/>
          <w:szCs w:val="24"/>
        </w:rPr>
        <w:t>调制方式为例，用</w:t>
      </w:r>
      <w:r w:rsidR="009A69E0" w:rsidRPr="009A69E0">
        <w:rPr>
          <w:rFonts w:asciiTheme="minorEastAsia" w:hAnsiTheme="minorEastAsia" w:hint="eastAsia"/>
          <w:position w:val="-4"/>
          <w:sz w:val="24"/>
          <w:szCs w:val="24"/>
        </w:rPr>
        <w:t>圆点</w:t>
      </w:r>
      <w:r w:rsidR="009A69E0" w:rsidRPr="008B1A6A">
        <w:rPr>
          <w:rFonts w:asciiTheme="minorEastAsia" w:hAnsiTheme="minorEastAsia" w:hint="eastAsia"/>
          <w:position w:val="-4"/>
          <w:sz w:val="24"/>
          <w:szCs w:val="24"/>
        </w:rPr>
        <w:t>表示星座图中的点，其值分别取</w:t>
      </w:r>
      <w:r w:rsidR="009A69E0" w:rsidRPr="008B1A6A">
        <w:rPr>
          <w:rFonts w:asciiTheme="minorEastAsia" w:hAnsiTheme="minorEastAsia"/>
          <w:position w:val="-14"/>
          <w:sz w:val="24"/>
          <w:szCs w:val="24"/>
        </w:rPr>
        <w:object w:dxaOrig="1180" w:dyaOrig="400">
          <v:shape id="_x0000_i1110" type="#_x0000_t75" style="width:58.4pt;height:20.4pt" o:ole="">
            <v:imagedata r:id="rId160" o:title=""/>
          </v:shape>
          <o:OLEObject Type="Embed" ProgID="Equation.DSMT4" ShapeID="_x0000_i1110" DrawAspect="Content" ObjectID="_1496750544" r:id="rId161"/>
        </w:object>
      </w:r>
      <w:r w:rsidR="009A69E0" w:rsidRPr="008B1A6A">
        <w:rPr>
          <w:rFonts w:asciiTheme="minorEastAsia" w:hAnsiTheme="minorEastAsia" w:hint="eastAsia"/>
          <w:position w:val="-4"/>
          <w:sz w:val="24"/>
          <w:szCs w:val="24"/>
        </w:rPr>
        <w:t>中</w:t>
      </w:r>
      <w:r w:rsidR="009A69E0">
        <w:rPr>
          <w:rFonts w:asciiTheme="minorEastAsia" w:hAnsiTheme="minorEastAsia" w:hint="eastAsia"/>
          <w:position w:val="-4"/>
          <w:sz w:val="24"/>
          <w:szCs w:val="24"/>
        </w:rPr>
        <w:t>的一个</w:t>
      </w:r>
      <w:r w:rsidR="009A69E0">
        <w:rPr>
          <w:rFonts w:asciiTheme="minorEastAsia" w:hAnsiTheme="minorEastAsia" w:hint="eastAsia"/>
          <w:position w:val="-4"/>
          <w:sz w:val="24"/>
          <w:szCs w:val="24"/>
        </w:rPr>
        <w:t>，</w:t>
      </w:r>
      <w:r>
        <w:rPr>
          <w:rFonts w:asciiTheme="minorEastAsia" w:hAnsiTheme="minorEastAsia"/>
          <w:position w:val="-4"/>
          <w:sz w:val="24"/>
          <w:szCs w:val="24"/>
        </w:rPr>
        <w:t>其中</w:t>
      </w:r>
      <w:r>
        <w:rPr>
          <w:rFonts w:asciiTheme="minorEastAsia" w:hAnsiTheme="minorEastAsia" w:hint="eastAsia"/>
          <w:position w:val="-4"/>
          <w:sz w:val="24"/>
          <w:szCs w:val="24"/>
        </w:rPr>
        <w:t>算法</w:t>
      </w:r>
      <w:r w:rsidR="009A69E0">
        <w:rPr>
          <w:rFonts w:asciiTheme="minorEastAsia" w:hAnsiTheme="minorEastAsia" w:hint="eastAsia"/>
          <w:position w:val="-4"/>
          <w:sz w:val="24"/>
          <w:szCs w:val="24"/>
        </w:rPr>
        <w:t>所访问到的点以及对应的路径分别给出了标记。可以看出节点B，</w:t>
      </w:r>
      <w:r w:rsidR="009A69E0">
        <w:rPr>
          <w:rFonts w:asciiTheme="minorEastAsia" w:hAnsiTheme="minorEastAsia"/>
          <w:position w:val="-4"/>
          <w:sz w:val="24"/>
          <w:szCs w:val="24"/>
        </w:rPr>
        <w:t>D</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E</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G</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I</w:t>
      </w:r>
      <w:r w:rsidR="009A69E0">
        <w:rPr>
          <w:rFonts w:asciiTheme="minorEastAsia" w:hAnsiTheme="minorEastAsia" w:hint="eastAsia"/>
          <w:position w:val="-4"/>
          <w:sz w:val="24"/>
          <w:szCs w:val="24"/>
        </w:rPr>
        <w:t>和J对算法整体的性能是没有贡献的，</w:t>
      </w:r>
      <w:r w:rsidR="009A69E0">
        <w:rPr>
          <w:rFonts w:asciiTheme="minorEastAsia" w:hAnsiTheme="minorEastAsia"/>
          <w:position w:val="-4"/>
          <w:sz w:val="24"/>
          <w:szCs w:val="24"/>
        </w:rPr>
        <w:t>因为</w:t>
      </w:r>
      <w:r w:rsidR="009A69E0">
        <w:rPr>
          <w:rFonts w:asciiTheme="minorEastAsia" w:hAnsiTheme="minorEastAsia" w:hint="eastAsia"/>
          <w:position w:val="-4"/>
          <w:sz w:val="24"/>
          <w:szCs w:val="24"/>
        </w:rPr>
        <w:t>它们所处的路径没能最终到达第</w:t>
      </w:r>
      <w:r w:rsidR="009A69E0" w:rsidRPr="009A69E0">
        <w:rPr>
          <w:rFonts w:asciiTheme="minorEastAsia" w:hAnsiTheme="minorEastAsia"/>
          <w:position w:val="-6"/>
          <w:sz w:val="24"/>
          <w:szCs w:val="24"/>
        </w:rPr>
        <w:object w:dxaOrig="520" w:dyaOrig="279">
          <v:shape id="_x0000_i1109" type="#_x0000_t75" style="width:25.8pt;height:14.25pt" o:ole="">
            <v:imagedata r:id="rId162" o:title=""/>
          </v:shape>
          <o:OLEObject Type="Embed" ProgID="Equation.DSMT4" ShapeID="_x0000_i1109" DrawAspect="Content" ObjectID="_1496750545" r:id="rId163"/>
        </w:object>
      </w:r>
      <w:r w:rsidR="009A69E0">
        <w:rPr>
          <w:rFonts w:asciiTheme="minorEastAsia" w:hAnsiTheme="minorEastAsia" w:hint="eastAsia"/>
          <w:position w:val="-4"/>
          <w:sz w:val="24"/>
          <w:szCs w:val="24"/>
        </w:rPr>
        <w:t>层，</w:t>
      </w:r>
      <w:r w:rsidR="009A69E0">
        <w:rPr>
          <w:rFonts w:asciiTheme="minorEastAsia" w:hAnsiTheme="minorEastAsia"/>
          <w:position w:val="-4"/>
          <w:sz w:val="24"/>
          <w:szCs w:val="24"/>
        </w:rPr>
        <w:t>而</w:t>
      </w:r>
      <w:r w:rsidR="009A69E0">
        <w:rPr>
          <w:rFonts w:asciiTheme="minorEastAsia" w:hAnsiTheme="minorEastAsia" w:hint="eastAsia"/>
          <w:position w:val="-4"/>
          <w:sz w:val="24"/>
          <w:szCs w:val="24"/>
        </w:rPr>
        <w:t>在中途就被放弃了。</w:t>
      </w:r>
    </w:p>
    <w:p w:rsidR="008B1A6A" w:rsidRDefault="008B1A6A" w:rsidP="008B1A6A">
      <w:pPr>
        <w:rPr>
          <w:rFonts w:asciiTheme="minorEastAsia" w:hAnsiTheme="minorEastAsia"/>
          <w:position w:val="-4"/>
          <w:sz w:val="24"/>
          <w:szCs w:val="24"/>
        </w:rPr>
      </w:pPr>
      <w:r w:rsidRPr="008B1A6A">
        <w:rPr>
          <w:rFonts w:asciiTheme="minorEastAsia" w:hAnsiTheme="minorEastAsia" w:hint="eastAsia"/>
          <w:position w:val="-4"/>
          <w:sz w:val="24"/>
          <w:szCs w:val="24"/>
        </w:rPr>
        <w:t>最终得到</w:t>
      </w:r>
      <w:r w:rsidR="009A69E0">
        <w:rPr>
          <w:rFonts w:asciiTheme="minorEastAsia" w:hAnsiTheme="minorEastAsia" w:hint="eastAsia"/>
          <w:position w:val="-4"/>
          <w:sz w:val="24"/>
          <w:szCs w:val="24"/>
        </w:rPr>
        <w:t>的实线为</w:t>
      </w:r>
      <w:r w:rsidRPr="008B1A6A">
        <w:rPr>
          <w:rFonts w:asciiTheme="minorEastAsia" w:hAnsiTheme="minorEastAsia" w:hint="eastAsia"/>
          <w:position w:val="-4"/>
          <w:sz w:val="24"/>
          <w:szCs w:val="24"/>
        </w:rPr>
        <w:t>满足条件的星座符号组合，</w:t>
      </w:r>
      <w:r w:rsidR="009A69E0">
        <w:rPr>
          <w:rFonts w:asciiTheme="minorEastAsia" w:hAnsiTheme="minorEastAsia" w:hint="eastAsia"/>
          <w:position w:val="-4"/>
          <w:sz w:val="24"/>
          <w:szCs w:val="24"/>
        </w:rPr>
        <w:t>而虚线代表被放弃的路径，</w:t>
      </w:r>
      <w:r w:rsidRPr="008B1A6A">
        <w:rPr>
          <w:rFonts w:asciiTheme="minorEastAsia" w:hAnsiTheme="minorEastAsia" w:hint="eastAsia"/>
          <w:position w:val="-4"/>
          <w:sz w:val="24"/>
          <w:szCs w:val="24"/>
        </w:rPr>
        <w:t>然后计算各</w:t>
      </w:r>
      <w:r w:rsidR="007055A6">
        <w:rPr>
          <w:rFonts w:asciiTheme="minorEastAsia" w:hAnsiTheme="minorEastAsia" w:hint="eastAsia"/>
          <w:position w:val="-4"/>
          <w:sz w:val="24"/>
          <w:szCs w:val="24"/>
        </w:rPr>
        <w:t>实线对应的</w:t>
      </w:r>
      <w:bookmarkStart w:id="0" w:name="_GoBack"/>
      <w:bookmarkEnd w:id="0"/>
      <w:r w:rsidRPr="008B1A6A">
        <w:rPr>
          <w:rFonts w:asciiTheme="minorEastAsia" w:hAnsiTheme="minorEastAsia" w:hint="eastAsia"/>
          <w:position w:val="-4"/>
          <w:sz w:val="24"/>
          <w:szCs w:val="24"/>
        </w:rPr>
        <w:t>符号向量的欧式距离，选择具有最小距离所对应的符号向量作为最终的输出结果。</w:t>
      </w:r>
    </w:p>
    <w:p w:rsidR="00BB5FA9" w:rsidRDefault="00A341F8" w:rsidP="008B1A6A">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3288582" cy="21264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164">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8B1A6A" w:rsidRDefault="008B1A6A" w:rsidP="008B1A6A">
      <w:pPr>
        <w:rPr>
          <w:rFonts w:asciiTheme="minorEastAsia" w:hAnsiTheme="minorEastAsia"/>
          <w:position w:val="-4"/>
          <w:sz w:val="24"/>
          <w:szCs w:val="24"/>
        </w:rPr>
      </w:pPr>
      <w:r>
        <w:rPr>
          <w:rFonts w:asciiTheme="minorEastAsia" w:hAnsiTheme="minorEastAsia" w:hint="eastAsia"/>
          <w:position w:val="-4"/>
          <w:sz w:val="24"/>
          <w:szCs w:val="24"/>
        </w:rPr>
        <w:t>图2 球检测</w:t>
      </w:r>
      <w:r w:rsidR="00BB5FA9">
        <w:rPr>
          <w:rFonts w:asciiTheme="minorEastAsia" w:hAnsiTheme="minorEastAsia" w:hint="eastAsia"/>
          <w:position w:val="-4"/>
          <w:sz w:val="24"/>
          <w:szCs w:val="24"/>
        </w:rPr>
        <w:t>计算举例示意图</w:t>
      </w:r>
    </w:p>
    <w:p w:rsidR="00AB7265" w:rsidRPr="008B1A6A" w:rsidRDefault="00AB7265" w:rsidP="00AB7265">
      <w:pPr>
        <w:rPr>
          <w:rFonts w:asciiTheme="minorEastAsia" w:hAnsiTheme="minorEastAsia"/>
          <w:position w:val="-4"/>
          <w:sz w:val="24"/>
          <w:szCs w:val="24"/>
        </w:rPr>
      </w:pPr>
      <w:r>
        <w:rPr>
          <w:rFonts w:asciiTheme="minorEastAsia" w:hAnsiTheme="minorEastAsia" w:hint="eastAsia"/>
          <w:position w:val="-4"/>
          <w:sz w:val="24"/>
          <w:szCs w:val="24"/>
        </w:rPr>
        <w:t>若</w:t>
      </w:r>
      <w:r w:rsidRPr="00AB7265">
        <w:rPr>
          <w:rFonts w:asciiTheme="minorEastAsia" w:hAnsiTheme="minorEastAsia" w:hint="eastAsia"/>
          <w:position w:val="-4"/>
          <w:sz w:val="24"/>
          <w:szCs w:val="24"/>
        </w:rPr>
        <w:t>搜索完第</w:t>
      </w:r>
      <w:r w:rsidRPr="00AB7265">
        <w:rPr>
          <w:rFonts w:asciiTheme="minorEastAsia" w:hAnsiTheme="minorEastAsia"/>
          <w:position w:val="-6"/>
          <w:sz w:val="24"/>
          <w:szCs w:val="24"/>
        </w:rPr>
        <w:object w:dxaOrig="260" w:dyaOrig="220">
          <v:shape id="_x0000_i1103" type="#_x0000_t75" style="width:13.6pt;height:10.85pt" o:ole="">
            <v:imagedata r:id="rId165" o:title=""/>
          </v:shape>
          <o:OLEObject Type="Embed" ProgID="Equation.DSMT4" ShapeID="_x0000_i1103" DrawAspect="Content" ObjectID="_1496750546" r:id="rId166"/>
        </w:object>
      </w:r>
      <w:r w:rsidRPr="00AB7265">
        <w:rPr>
          <w:rFonts w:asciiTheme="minorEastAsia" w:hAnsiTheme="minorEastAsia" w:hint="eastAsia"/>
          <w:position w:val="-4"/>
          <w:sz w:val="24"/>
          <w:szCs w:val="24"/>
        </w:rPr>
        <w:t>层仍未检测出符合条件的符号向量时，</w:t>
      </w:r>
      <w:r>
        <w:rPr>
          <w:rFonts w:asciiTheme="minorEastAsia" w:hAnsiTheme="minorEastAsia" w:hint="eastAsia"/>
          <w:position w:val="-4"/>
          <w:sz w:val="24"/>
          <w:szCs w:val="24"/>
        </w:rPr>
        <w:t>则表示</w:t>
      </w:r>
      <w:r w:rsidRPr="00AB7265">
        <w:rPr>
          <w:rFonts w:asciiTheme="minorEastAsia" w:hAnsiTheme="minorEastAsia" w:hint="eastAsia"/>
          <w:position w:val="-4"/>
          <w:sz w:val="24"/>
          <w:szCs w:val="24"/>
        </w:rPr>
        <w:t>该超球内部没有合适的格点，此时</w:t>
      </w:r>
      <w:r>
        <w:rPr>
          <w:rFonts w:asciiTheme="minorEastAsia" w:hAnsiTheme="minorEastAsia" w:hint="eastAsia"/>
          <w:position w:val="-4"/>
          <w:sz w:val="24"/>
          <w:szCs w:val="24"/>
        </w:rPr>
        <w:t>需要增大搜索半径，</w:t>
      </w:r>
      <w:r w:rsidRPr="00AB7265">
        <w:rPr>
          <w:rFonts w:asciiTheme="minorEastAsia" w:hAnsiTheme="minorEastAsia" w:hint="eastAsia"/>
          <w:position w:val="-4"/>
          <w:sz w:val="24"/>
          <w:szCs w:val="24"/>
        </w:rPr>
        <w:t>重新开始搜索过程。</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104" type="#_x0000_t75" style="width:13.6pt;height:18.35pt" o:ole="">
            <v:imagedata r:id="rId167" o:title=""/>
          </v:shape>
          <o:OLEObject Type="Embed" ProgID="Equation.DSMT4" ShapeID="_x0000_i1104" DrawAspect="Content" ObjectID="_1496750547" r:id="rId168"/>
        </w:object>
      </w:r>
      <w:r w:rsidRPr="00FD3432">
        <w:rPr>
          <w:rFonts w:asciiTheme="minorEastAsia" w:hAnsiTheme="minorEastAsia" w:hint="eastAsia"/>
          <w:position w:val="-4"/>
          <w:sz w:val="24"/>
          <w:szCs w:val="24"/>
        </w:rPr>
        <w:t>的路径，因此复杂度被有效的降低了。图</w:t>
      </w:r>
      <w:r w:rsidR="008B1A6A">
        <w:rPr>
          <w:rFonts w:asciiTheme="minorEastAsia" w:hAnsiTheme="minorEastAsia"/>
          <w:position w:val="-4"/>
          <w:sz w:val="24"/>
          <w:szCs w:val="24"/>
        </w:rPr>
        <w:t>3</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105" type="#_x0000_t75" style="width:25.15pt;height:13.6pt" o:ole="">
            <v:imagedata r:id="rId169" o:title=""/>
          </v:shape>
          <o:OLEObject Type="Embed" ProgID="Equation.DSMT4" ShapeID="_x0000_i1105" DrawAspect="Content" ObjectID="_1496750548" r:id="rId170"/>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106" type="#_x0000_t75" style="width:48.25pt;height:15.6pt" o:ole="">
            <v:imagedata r:id="rId171" o:title=""/>
          </v:shape>
          <o:OLEObject Type="Embed" ProgID="Equation.DSMT4" ShapeID="_x0000_i1106" DrawAspect="Content" ObjectID="_1496750549" r:id="rId172"/>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934310" cy="167179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8B1A6A">
        <w:rPr>
          <w:rFonts w:asciiTheme="minorEastAsia" w:hAnsiTheme="minorEastAsia"/>
          <w:position w:val="-4"/>
          <w:sz w:val="24"/>
          <w:szCs w:val="24"/>
        </w:rPr>
        <w:t>3</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107" type="#_x0000_t75" style="width:10.2pt;height:10.85pt" o:ole="">
            <v:imagedata r:id="rId7" o:title=""/>
          </v:shape>
          <o:OLEObject Type="Embed" ProgID="Equation.DSMT4" ShapeID="_x0000_i1107" DrawAspect="Content" ObjectID="_1496750550" r:id="rId174"/>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108" type="#_x0000_t75" style="width:10.2pt;height:10.85pt" o:ole="">
            <v:imagedata r:id="rId7" o:title=""/>
          </v:shape>
          <o:OLEObject Type="Embed" ProgID="Equation.DSMT4" ShapeID="_x0000_i1108" DrawAspect="Content" ObjectID="_1496750551" r:id="rId175"/>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CF5E0D" w:rsidRPr="00CF5E0D" w:rsidRDefault="00CF5E0D"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34B" w:rsidRDefault="00DE034B" w:rsidP="00180614">
      <w:r>
        <w:separator/>
      </w:r>
    </w:p>
  </w:endnote>
  <w:endnote w:type="continuationSeparator" w:id="0">
    <w:p w:rsidR="00DE034B" w:rsidRDefault="00DE034B" w:rsidP="0018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34B" w:rsidRDefault="00DE034B" w:rsidP="00180614">
      <w:r>
        <w:separator/>
      </w:r>
    </w:p>
  </w:footnote>
  <w:footnote w:type="continuationSeparator" w:id="0">
    <w:p w:rsidR="00DE034B" w:rsidRDefault="00DE034B" w:rsidP="0018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180614"/>
    <w:rsid w:val="0019338E"/>
    <w:rsid w:val="0021429C"/>
    <w:rsid w:val="00217BC7"/>
    <w:rsid w:val="002202C4"/>
    <w:rsid w:val="00277C06"/>
    <w:rsid w:val="002A1A6D"/>
    <w:rsid w:val="002A5588"/>
    <w:rsid w:val="00302C67"/>
    <w:rsid w:val="00352AD7"/>
    <w:rsid w:val="003C7BAC"/>
    <w:rsid w:val="0043585F"/>
    <w:rsid w:val="00481548"/>
    <w:rsid w:val="004B1306"/>
    <w:rsid w:val="004B6460"/>
    <w:rsid w:val="004F186C"/>
    <w:rsid w:val="004F37E1"/>
    <w:rsid w:val="005053F9"/>
    <w:rsid w:val="005322E2"/>
    <w:rsid w:val="005B49E9"/>
    <w:rsid w:val="005D3873"/>
    <w:rsid w:val="006269DE"/>
    <w:rsid w:val="00652CF2"/>
    <w:rsid w:val="006727FE"/>
    <w:rsid w:val="006850FB"/>
    <w:rsid w:val="006D5F47"/>
    <w:rsid w:val="007055A6"/>
    <w:rsid w:val="007058C9"/>
    <w:rsid w:val="0070788B"/>
    <w:rsid w:val="00713E88"/>
    <w:rsid w:val="007254BE"/>
    <w:rsid w:val="00755A6D"/>
    <w:rsid w:val="007D4B66"/>
    <w:rsid w:val="007F4975"/>
    <w:rsid w:val="008054AA"/>
    <w:rsid w:val="00832EFA"/>
    <w:rsid w:val="008B1A6A"/>
    <w:rsid w:val="008E2C9B"/>
    <w:rsid w:val="008F52C8"/>
    <w:rsid w:val="009A69E0"/>
    <w:rsid w:val="009B6A9B"/>
    <w:rsid w:val="009B6F90"/>
    <w:rsid w:val="009D3262"/>
    <w:rsid w:val="009F4524"/>
    <w:rsid w:val="00A007EC"/>
    <w:rsid w:val="00A20D44"/>
    <w:rsid w:val="00A341F8"/>
    <w:rsid w:val="00AB7265"/>
    <w:rsid w:val="00AC05FE"/>
    <w:rsid w:val="00AE1478"/>
    <w:rsid w:val="00B22788"/>
    <w:rsid w:val="00B526AA"/>
    <w:rsid w:val="00B527AF"/>
    <w:rsid w:val="00B626F5"/>
    <w:rsid w:val="00BB5FA9"/>
    <w:rsid w:val="00C1083D"/>
    <w:rsid w:val="00C25CB2"/>
    <w:rsid w:val="00C538A8"/>
    <w:rsid w:val="00C60DA7"/>
    <w:rsid w:val="00C665CF"/>
    <w:rsid w:val="00C7650D"/>
    <w:rsid w:val="00C87DBF"/>
    <w:rsid w:val="00CC7F97"/>
    <w:rsid w:val="00CF5E0D"/>
    <w:rsid w:val="00D34342"/>
    <w:rsid w:val="00D41B75"/>
    <w:rsid w:val="00D71FE5"/>
    <w:rsid w:val="00DE034B"/>
    <w:rsid w:val="00E22BCB"/>
    <w:rsid w:val="00E72DA6"/>
    <w:rsid w:val="00E76B6A"/>
    <w:rsid w:val="00F1664D"/>
    <w:rsid w:val="00F26B40"/>
    <w:rsid w:val="00F501DE"/>
    <w:rsid w:val="00F5165F"/>
    <w:rsid w:val="00F85D07"/>
    <w:rsid w:val="00FC393B"/>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18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0614"/>
    <w:rPr>
      <w:sz w:val="18"/>
      <w:szCs w:val="18"/>
    </w:rPr>
  </w:style>
  <w:style w:type="paragraph" w:styleId="a5">
    <w:name w:val="footer"/>
    <w:basedOn w:val="a"/>
    <w:link w:val="Char0"/>
    <w:uiPriority w:val="99"/>
    <w:unhideWhenUsed/>
    <w:rsid w:val="00180614"/>
    <w:pPr>
      <w:tabs>
        <w:tab w:val="center" w:pos="4153"/>
        <w:tab w:val="right" w:pos="8306"/>
      </w:tabs>
      <w:snapToGrid w:val="0"/>
      <w:jc w:val="left"/>
    </w:pPr>
    <w:rPr>
      <w:sz w:val="18"/>
      <w:szCs w:val="18"/>
    </w:rPr>
  </w:style>
  <w:style w:type="character" w:customStyle="1" w:styleId="Char0">
    <w:name w:val="页脚 Char"/>
    <w:basedOn w:val="a0"/>
    <w:link w:val="a5"/>
    <w:uiPriority w:val="99"/>
    <w:rsid w:val="00180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oleObject" Target="embeddings/oleObject84.bin"/><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81.wmf"/><Relationship Id="rId12" Type="http://schemas.openxmlformats.org/officeDocument/2006/relationships/image" Target="media/image3.png"/><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0.bin"/><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image" Target="media/image73.wmf"/><Relationship Id="rId177" Type="http://schemas.openxmlformats.org/officeDocument/2006/relationships/theme" Target="theme/theme1.xml"/><Relationship Id="rId172" Type="http://schemas.openxmlformats.org/officeDocument/2006/relationships/oleObject" Target="embeddings/oleObject8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image" Target="media/image79.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8.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2.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1.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oleObject" Target="embeddings/oleObject8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7.png"/><Relationship Id="rId169"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8.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oleObject" Target="embeddings/oleObject82.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709</Words>
  <Characters>4046</Characters>
  <Application>Microsoft Office Word</Application>
  <DocSecurity>0</DocSecurity>
  <Lines>33</Lines>
  <Paragraphs>9</Paragraphs>
  <ScaleCrop>false</ScaleCrop>
  <Company>dz</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58</cp:revision>
  <dcterms:created xsi:type="dcterms:W3CDTF">2015-06-09T02:37:00Z</dcterms:created>
  <dcterms:modified xsi:type="dcterms:W3CDTF">2015-06-25T07:11:00Z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