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1397" w:rsidRPr="00BB1397" w:rsidRDefault="00BB1397" w:rsidP="00197206">
      <w:pPr>
        <w:rPr>
          <w:rFonts w:asciiTheme="minorEastAsia" w:hAnsiTheme="minorEastAsia"/>
          <w:b/>
          <w:sz w:val="36"/>
          <w:szCs w:val="24"/>
        </w:rPr>
      </w:pPr>
      <w:r w:rsidRPr="00BB1397">
        <w:rPr>
          <w:rFonts w:asciiTheme="minorEastAsia" w:hAnsiTheme="minorEastAsia" w:hint="eastAsia"/>
          <w:b/>
          <w:sz w:val="36"/>
          <w:szCs w:val="24"/>
        </w:rPr>
        <w:t>MIMO系统模型</w:t>
      </w:r>
    </w:p>
    <w:p w:rsidR="00E50103" w:rsidRDefault="00AA7D2C" w:rsidP="00AA7D2C">
      <w:pPr>
        <w:rPr>
          <w:rFonts w:asciiTheme="minorEastAsia" w:hAnsiTheme="minorEastAsia"/>
          <w:sz w:val="24"/>
          <w:szCs w:val="24"/>
        </w:rPr>
      </w:pPr>
      <w:r w:rsidRPr="00AA7D2C">
        <w:rPr>
          <w:rFonts w:asciiTheme="minorEastAsia" w:hAnsiTheme="minorEastAsia" w:hint="eastAsia"/>
          <w:sz w:val="24"/>
          <w:szCs w:val="24"/>
        </w:rPr>
        <w:t>图</w:t>
      </w:r>
      <w:r>
        <w:rPr>
          <w:rFonts w:asciiTheme="minorEastAsia" w:hAnsiTheme="minorEastAsia"/>
          <w:sz w:val="24"/>
          <w:szCs w:val="24"/>
        </w:rPr>
        <w:t>1</w:t>
      </w:r>
      <w:r>
        <w:rPr>
          <w:rFonts w:asciiTheme="minorEastAsia" w:hAnsiTheme="minorEastAsia" w:hint="eastAsia"/>
          <w:sz w:val="24"/>
          <w:szCs w:val="24"/>
        </w:rPr>
        <w:t>表示无限MIMO系统的信道模型，系统有</w:t>
      </w:r>
      <w:r w:rsidRPr="00AA7D2C">
        <w:rPr>
          <w:rFonts w:asciiTheme="minorEastAsia" w:hAnsiTheme="minorEastAsia"/>
          <w:position w:val="-4"/>
          <w:sz w:val="24"/>
          <w:szCs w:val="24"/>
        </w:rPr>
        <w:object w:dxaOrig="32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5pt;height:13.5pt" o:ole="">
            <v:imagedata r:id="rId5" o:title=""/>
          </v:shape>
          <o:OLEObject Type="Embed" ProgID="Equation.DSMT4" ShapeID="_x0000_i1025" DrawAspect="Content" ObjectID="_1497076583" r:id="rId6"/>
        </w:object>
      </w:r>
      <w:proofErr w:type="gramStart"/>
      <w:r w:rsidRPr="00AA7D2C">
        <w:rPr>
          <w:rFonts w:asciiTheme="minorEastAsia" w:hAnsiTheme="minorEastAsia" w:hint="eastAsia"/>
          <w:sz w:val="24"/>
          <w:szCs w:val="24"/>
        </w:rPr>
        <w:t>个</w:t>
      </w:r>
      <w:proofErr w:type="gramEnd"/>
      <w:r w:rsidRPr="00AA7D2C">
        <w:rPr>
          <w:rFonts w:asciiTheme="minorEastAsia" w:hAnsiTheme="minorEastAsia" w:hint="eastAsia"/>
          <w:sz w:val="24"/>
          <w:szCs w:val="24"/>
        </w:rPr>
        <w:t>发射天线和</w:t>
      </w:r>
      <w:r w:rsidRPr="00AA7D2C">
        <w:rPr>
          <w:rFonts w:asciiTheme="minorEastAsia" w:hAnsiTheme="minorEastAsia"/>
          <w:position w:val="-6"/>
          <w:sz w:val="24"/>
          <w:szCs w:val="24"/>
        </w:rPr>
        <w:object w:dxaOrig="279" w:dyaOrig="279">
          <v:shape id="_x0000_i1026" type="#_x0000_t75" style="width:13.5pt;height:13.5pt" o:ole="">
            <v:imagedata r:id="rId7" o:title=""/>
          </v:shape>
          <o:OLEObject Type="Embed" ProgID="Equation.DSMT4" ShapeID="_x0000_i1026" DrawAspect="Content" ObjectID="_1497076584" r:id="rId8"/>
        </w:object>
      </w:r>
      <w:proofErr w:type="gramStart"/>
      <w:r w:rsidRPr="00AA7D2C">
        <w:rPr>
          <w:rFonts w:asciiTheme="minorEastAsia" w:hAnsiTheme="minorEastAsia" w:hint="eastAsia"/>
          <w:sz w:val="24"/>
          <w:szCs w:val="24"/>
        </w:rPr>
        <w:t>个</w:t>
      </w:r>
      <w:proofErr w:type="gramEnd"/>
      <w:r w:rsidRPr="00AA7D2C">
        <w:rPr>
          <w:rFonts w:asciiTheme="minorEastAsia" w:hAnsiTheme="minorEastAsia" w:hint="eastAsia"/>
          <w:sz w:val="24"/>
          <w:szCs w:val="24"/>
        </w:rPr>
        <w:t>接收天线，假设接收天线之间距离足够大(大于</w:t>
      </w:r>
      <w:r w:rsidRPr="00AA7D2C">
        <w:rPr>
          <w:rFonts w:asciiTheme="minorEastAsia" w:hAnsiTheme="minorEastAsia"/>
          <w:position w:val="-18"/>
          <w:sz w:val="24"/>
          <w:szCs w:val="24"/>
        </w:rPr>
        <w:object w:dxaOrig="360" w:dyaOrig="480">
          <v:shape id="_x0000_i1027" type="#_x0000_t75" style="width:18pt;height:24pt" o:ole="">
            <v:imagedata r:id="rId9" o:title=""/>
          </v:shape>
          <o:OLEObject Type="Embed" ProgID="Equation.DSMT4" ShapeID="_x0000_i1027" DrawAspect="Content" ObjectID="_1497076585" r:id="rId10"/>
        </w:object>
      </w:r>
      <w:r w:rsidRPr="00AA7D2C">
        <w:rPr>
          <w:rFonts w:asciiTheme="minorEastAsia" w:hAnsiTheme="minorEastAsia" w:hint="eastAsia"/>
          <w:sz w:val="24"/>
          <w:szCs w:val="24"/>
        </w:rPr>
        <w:t>波长)，该信道满足准静态和</w:t>
      </w:r>
      <w:proofErr w:type="gramStart"/>
      <w:r w:rsidRPr="00AA7D2C">
        <w:rPr>
          <w:rFonts w:asciiTheme="minorEastAsia" w:hAnsiTheme="minorEastAsia" w:hint="eastAsia"/>
          <w:sz w:val="24"/>
          <w:szCs w:val="24"/>
        </w:rPr>
        <w:t>瑞利</w:t>
      </w:r>
      <w:proofErr w:type="gramEnd"/>
      <w:r w:rsidRPr="00AA7D2C">
        <w:rPr>
          <w:rFonts w:asciiTheme="minorEastAsia" w:hAnsiTheme="minorEastAsia" w:hint="eastAsia"/>
          <w:sz w:val="24"/>
          <w:szCs w:val="24"/>
        </w:rPr>
        <w:t>平坦衰落条件，并且该信道响应矩阵</w:t>
      </w:r>
      <w:r w:rsidRPr="00AA7D2C">
        <w:rPr>
          <w:rFonts w:asciiTheme="minorEastAsia" w:hAnsiTheme="minorEastAsia"/>
          <w:position w:val="-4"/>
          <w:sz w:val="24"/>
          <w:szCs w:val="24"/>
        </w:rPr>
        <w:object w:dxaOrig="279" w:dyaOrig="260">
          <v:shape id="_x0000_i1028" type="#_x0000_t75" style="width:13.5pt;height:13.5pt" o:ole="">
            <v:imagedata r:id="rId11" o:title=""/>
          </v:shape>
          <o:OLEObject Type="Embed" ProgID="Equation.DSMT4" ShapeID="_x0000_i1028" DrawAspect="Content" ObjectID="_1497076586" r:id="rId12"/>
        </w:object>
      </w:r>
      <w:r w:rsidRPr="00AA7D2C">
        <w:rPr>
          <w:rFonts w:asciiTheme="minorEastAsia" w:hAnsiTheme="minorEastAsia" w:hint="eastAsia"/>
          <w:sz w:val="24"/>
          <w:szCs w:val="24"/>
        </w:rPr>
        <w:t>可以由信道估计的方法准确估计，则每组天线在发送和接收一组信号的时间内信道响应不改变且接收信号相互独立。在此模型下，定义</w:t>
      </w:r>
      <w:r w:rsidRPr="00AA7D2C">
        <w:rPr>
          <w:rFonts w:asciiTheme="minorEastAsia" w:hAnsiTheme="minorEastAsia"/>
          <w:position w:val="-6"/>
          <w:sz w:val="24"/>
          <w:szCs w:val="24"/>
        </w:rPr>
        <w:object w:dxaOrig="139" w:dyaOrig="240">
          <v:shape id="_x0000_i1029" type="#_x0000_t75" style="width:6.75pt;height:12pt" o:ole="">
            <v:imagedata r:id="rId13" o:title=""/>
          </v:shape>
          <o:OLEObject Type="Embed" ProgID="Equation.DSMT4" ShapeID="_x0000_i1029" DrawAspect="Content" ObjectID="_1497076587" r:id="rId14"/>
        </w:object>
      </w:r>
      <w:r w:rsidRPr="00AA7D2C">
        <w:rPr>
          <w:rFonts w:asciiTheme="minorEastAsia" w:hAnsiTheme="minorEastAsia" w:hint="eastAsia"/>
          <w:sz w:val="24"/>
          <w:szCs w:val="24"/>
        </w:rPr>
        <w:t>时刻从发送天线</w:t>
      </w:r>
      <w:r w:rsidRPr="00AA7D2C">
        <w:rPr>
          <w:rFonts w:asciiTheme="minorEastAsia" w:hAnsiTheme="minorEastAsia"/>
          <w:position w:val="-10"/>
          <w:sz w:val="24"/>
          <w:szCs w:val="24"/>
        </w:rPr>
        <w:object w:dxaOrig="200" w:dyaOrig="300">
          <v:shape id="_x0000_i1030" type="#_x0000_t75" style="width:9.75pt;height:15pt" o:ole="">
            <v:imagedata r:id="rId15" o:title=""/>
          </v:shape>
          <o:OLEObject Type="Embed" ProgID="Equation.DSMT4" ShapeID="_x0000_i1030" DrawAspect="Content" ObjectID="_1497076588" r:id="rId16"/>
        </w:object>
      </w:r>
      <w:r w:rsidRPr="00AA7D2C">
        <w:rPr>
          <w:rFonts w:asciiTheme="minorEastAsia" w:hAnsiTheme="minorEastAsia" w:hint="eastAsia"/>
          <w:sz w:val="24"/>
          <w:szCs w:val="24"/>
        </w:rPr>
        <w:t>到接</w:t>
      </w:r>
      <w:r>
        <w:rPr>
          <w:rFonts w:asciiTheme="minorEastAsia" w:hAnsiTheme="minorEastAsia" w:hint="eastAsia"/>
          <w:sz w:val="24"/>
          <w:szCs w:val="24"/>
        </w:rPr>
        <w:t>收</w:t>
      </w:r>
      <w:r w:rsidRPr="00AA7D2C">
        <w:rPr>
          <w:rFonts w:asciiTheme="minorEastAsia" w:hAnsiTheme="minorEastAsia" w:hint="eastAsia"/>
          <w:sz w:val="24"/>
          <w:szCs w:val="24"/>
        </w:rPr>
        <w:t>天线</w:t>
      </w:r>
      <w:r w:rsidRPr="00AA7D2C">
        <w:rPr>
          <w:rFonts w:asciiTheme="minorEastAsia" w:hAnsiTheme="minorEastAsia"/>
          <w:position w:val="-6"/>
          <w:sz w:val="24"/>
          <w:szCs w:val="24"/>
        </w:rPr>
        <w:object w:dxaOrig="139" w:dyaOrig="260">
          <v:shape id="_x0000_i1031" type="#_x0000_t75" style="width:6.75pt;height:13.5pt" o:ole="">
            <v:imagedata r:id="rId17" o:title=""/>
          </v:shape>
          <o:OLEObject Type="Embed" ProgID="Equation.DSMT4" ShapeID="_x0000_i1031" DrawAspect="Content" ObjectID="_1497076589" r:id="rId18"/>
        </w:object>
      </w:r>
      <w:r w:rsidRPr="00AA7D2C">
        <w:rPr>
          <w:rFonts w:asciiTheme="minorEastAsia" w:hAnsiTheme="minorEastAsia" w:hint="eastAsia"/>
          <w:sz w:val="24"/>
          <w:szCs w:val="24"/>
        </w:rPr>
        <w:t>的信道响应为</w:t>
      </w:r>
      <w:r w:rsidR="00E50103" w:rsidRPr="00E50103">
        <w:rPr>
          <w:rFonts w:asciiTheme="minorEastAsia" w:hAnsiTheme="minorEastAsia"/>
          <w:position w:val="-14"/>
          <w:sz w:val="24"/>
          <w:szCs w:val="24"/>
        </w:rPr>
        <w:object w:dxaOrig="580" w:dyaOrig="400">
          <v:shape id="_x0000_i1032" type="#_x0000_t75" style="width:28.5pt;height:20.25pt" o:ole="">
            <v:imagedata r:id="rId19" o:title=""/>
          </v:shape>
          <o:OLEObject Type="Embed" ProgID="Equation.DSMT4" ShapeID="_x0000_i1032" DrawAspect="Content" ObjectID="_1497076590" r:id="rId20"/>
        </w:object>
      </w:r>
      <w:r w:rsidRPr="00AA7D2C">
        <w:rPr>
          <w:rFonts w:asciiTheme="minorEastAsia" w:hAnsiTheme="minorEastAsia" w:hint="eastAsia"/>
          <w:sz w:val="24"/>
          <w:szCs w:val="24"/>
        </w:rPr>
        <w:t>，则接收天线</w:t>
      </w:r>
      <w:r w:rsidR="00E50103" w:rsidRPr="00AA7D2C">
        <w:rPr>
          <w:rFonts w:asciiTheme="minorEastAsia" w:hAnsiTheme="minorEastAsia"/>
          <w:position w:val="-6"/>
          <w:sz w:val="24"/>
          <w:szCs w:val="24"/>
        </w:rPr>
        <w:object w:dxaOrig="139" w:dyaOrig="260">
          <v:shape id="_x0000_i1033" type="#_x0000_t75" style="width:6.75pt;height:13.5pt" o:ole="">
            <v:imagedata r:id="rId17" o:title=""/>
          </v:shape>
          <o:OLEObject Type="Embed" ProgID="Equation.DSMT4" ShapeID="_x0000_i1033" DrawAspect="Content" ObjectID="_1497076591" r:id="rId21"/>
        </w:object>
      </w:r>
      <w:r w:rsidRPr="00AA7D2C">
        <w:rPr>
          <w:rFonts w:asciiTheme="minorEastAsia" w:hAnsiTheme="minorEastAsia" w:hint="eastAsia"/>
          <w:sz w:val="24"/>
          <w:szCs w:val="24"/>
        </w:rPr>
        <w:t>上接收的信号可以表示成:</w:t>
      </w:r>
    </w:p>
    <w:p w:rsidR="00264FCF" w:rsidRDefault="00E50103" w:rsidP="00AA7D2C">
      <w:pPr>
        <w:rPr>
          <w:rFonts w:asciiTheme="minorEastAsia" w:hAnsiTheme="minorEastAsia"/>
          <w:sz w:val="24"/>
          <w:szCs w:val="24"/>
        </w:rPr>
      </w:pPr>
      <w:r w:rsidRPr="00E50103">
        <w:rPr>
          <w:rFonts w:asciiTheme="minorEastAsia" w:hAnsiTheme="minorEastAsia"/>
          <w:position w:val="-30"/>
          <w:sz w:val="24"/>
          <w:szCs w:val="24"/>
        </w:rPr>
        <w:object w:dxaOrig="4420" w:dyaOrig="700">
          <v:shape id="_x0000_i1034" type="#_x0000_t75" style="width:221.25pt;height:35.25pt" o:ole="">
            <v:imagedata r:id="rId22" o:title=""/>
          </v:shape>
          <o:OLEObject Type="Embed" ProgID="Equation.DSMT4" ShapeID="_x0000_i1034" DrawAspect="Content" ObjectID="_1497076592" r:id="rId23"/>
        </w:object>
      </w:r>
      <w:r w:rsidR="00F7106B">
        <w:rPr>
          <w:rFonts w:asciiTheme="minorEastAsia" w:hAnsiTheme="minorEastAsia" w:hint="eastAsia"/>
          <w:sz w:val="24"/>
          <w:szCs w:val="24"/>
        </w:rPr>
        <w:t>（1</w:t>
      </w:r>
      <w:r w:rsidR="00F7106B">
        <w:rPr>
          <w:rFonts w:asciiTheme="minorEastAsia" w:hAnsiTheme="minorEastAsia"/>
          <w:sz w:val="24"/>
          <w:szCs w:val="24"/>
        </w:rPr>
        <w:t>）</w:t>
      </w:r>
    </w:p>
    <w:p w:rsidR="00F7106B" w:rsidRDefault="00F7106B" w:rsidP="00AA7D2C">
      <w:pPr>
        <w:rPr>
          <w:rFonts w:asciiTheme="minorEastAsia" w:hAnsiTheme="minorEastAsia"/>
          <w:sz w:val="24"/>
          <w:szCs w:val="24"/>
        </w:rPr>
      </w:pPr>
      <w:r>
        <w:rPr>
          <w:rFonts w:asciiTheme="minorEastAsia" w:hAnsiTheme="minorEastAsia" w:hint="eastAsia"/>
          <w:sz w:val="24"/>
          <w:szCs w:val="24"/>
        </w:rPr>
        <w:t>其中</w:t>
      </w:r>
      <w:r w:rsidRPr="00F7106B">
        <w:rPr>
          <w:rFonts w:asciiTheme="minorEastAsia" w:hAnsiTheme="minorEastAsia"/>
          <w:position w:val="-14"/>
          <w:sz w:val="24"/>
          <w:szCs w:val="24"/>
        </w:rPr>
        <w:object w:dxaOrig="2079" w:dyaOrig="400">
          <v:shape id="_x0000_i1035" type="#_x0000_t75" style="width:104.25pt;height:20.25pt" o:ole="">
            <v:imagedata r:id="rId24" o:title=""/>
          </v:shape>
          <o:OLEObject Type="Embed" ProgID="Equation.DSMT4" ShapeID="_x0000_i1035" DrawAspect="Content" ObjectID="_1497076593" r:id="rId25"/>
        </w:object>
      </w:r>
      <w:r>
        <w:rPr>
          <w:rFonts w:asciiTheme="minorEastAsia" w:hAnsiTheme="minorEastAsia" w:hint="eastAsia"/>
          <w:sz w:val="24"/>
          <w:szCs w:val="24"/>
        </w:rPr>
        <w:t>为</w:t>
      </w:r>
      <w:r w:rsidRPr="00F7106B">
        <w:rPr>
          <w:rFonts w:asciiTheme="minorEastAsia" w:hAnsiTheme="minorEastAsia"/>
          <w:position w:val="-6"/>
          <w:sz w:val="24"/>
          <w:szCs w:val="24"/>
        </w:rPr>
        <w:object w:dxaOrig="139" w:dyaOrig="240">
          <v:shape id="_x0000_i1036" type="#_x0000_t75" style="width:6.75pt;height:12pt" o:ole="">
            <v:imagedata r:id="rId26" o:title=""/>
          </v:shape>
          <o:OLEObject Type="Embed" ProgID="Equation.DSMT4" ShapeID="_x0000_i1036" DrawAspect="Content" ObjectID="_1497076594" r:id="rId27"/>
        </w:object>
      </w:r>
      <w:r>
        <w:rPr>
          <w:rFonts w:asciiTheme="minorEastAsia" w:hAnsiTheme="minorEastAsia" w:hint="eastAsia"/>
          <w:sz w:val="24"/>
          <w:szCs w:val="24"/>
        </w:rPr>
        <w:t>时刻发送的调制信号，</w:t>
      </w:r>
      <w:r w:rsidRPr="00F7106B">
        <w:rPr>
          <w:rFonts w:asciiTheme="minorEastAsia" w:hAnsiTheme="minorEastAsia"/>
          <w:position w:val="-14"/>
          <w:sz w:val="24"/>
          <w:szCs w:val="24"/>
        </w:rPr>
        <w:object w:dxaOrig="1960" w:dyaOrig="400">
          <v:shape id="_x0000_i1037" type="#_x0000_t75" style="width:98.25pt;height:20.25pt" o:ole="">
            <v:imagedata r:id="rId28" o:title=""/>
          </v:shape>
          <o:OLEObject Type="Embed" ProgID="Equation.DSMT4" ShapeID="_x0000_i1037" DrawAspect="Content" ObjectID="_1497076595" r:id="rId29"/>
        </w:object>
      </w:r>
      <w:r>
        <w:rPr>
          <w:rFonts w:asciiTheme="minorEastAsia" w:hAnsiTheme="minorEastAsia" w:hint="eastAsia"/>
          <w:sz w:val="24"/>
          <w:szCs w:val="24"/>
        </w:rPr>
        <w:t>为接收到的</w:t>
      </w:r>
      <w:r w:rsidRPr="00F7106B">
        <w:rPr>
          <w:rFonts w:asciiTheme="minorEastAsia" w:hAnsiTheme="minorEastAsia"/>
          <w:position w:val="-6"/>
          <w:sz w:val="24"/>
          <w:szCs w:val="24"/>
        </w:rPr>
        <w:object w:dxaOrig="139" w:dyaOrig="240">
          <v:shape id="_x0000_i1038" type="#_x0000_t75" style="width:6.75pt;height:12pt" o:ole="">
            <v:imagedata r:id="rId26" o:title=""/>
          </v:shape>
          <o:OLEObject Type="Embed" ProgID="Equation.DSMT4" ShapeID="_x0000_i1038" DrawAspect="Content" ObjectID="_1497076596" r:id="rId30"/>
        </w:object>
      </w:r>
      <w:r>
        <w:rPr>
          <w:rFonts w:asciiTheme="minorEastAsia" w:hAnsiTheme="minorEastAsia" w:hint="eastAsia"/>
          <w:sz w:val="24"/>
          <w:szCs w:val="24"/>
        </w:rPr>
        <w:t>时刻发送的信号，</w:t>
      </w:r>
      <w:r w:rsidRPr="00E50103">
        <w:rPr>
          <w:rFonts w:asciiTheme="minorEastAsia" w:hAnsiTheme="minorEastAsia"/>
          <w:position w:val="-14"/>
          <w:sz w:val="24"/>
          <w:szCs w:val="24"/>
        </w:rPr>
        <w:object w:dxaOrig="580" w:dyaOrig="400">
          <v:shape id="_x0000_i1039" type="#_x0000_t75" style="width:28.5pt;height:20.25pt" o:ole="">
            <v:imagedata r:id="rId19" o:title=""/>
          </v:shape>
          <o:OLEObject Type="Embed" ProgID="Equation.DSMT4" ShapeID="_x0000_i1039" DrawAspect="Content" ObjectID="_1497076597" r:id="rId31"/>
        </w:object>
      </w:r>
      <w:r>
        <w:rPr>
          <w:rFonts w:asciiTheme="minorEastAsia" w:hAnsiTheme="minorEastAsia" w:hint="eastAsia"/>
          <w:sz w:val="24"/>
          <w:szCs w:val="24"/>
        </w:rPr>
        <w:t>是信道矩阵，</w:t>
      </w:r>
      <w:r w:rsidRPr="00F7106B">
        <w:rPr>
          <w:rFonts w:asciiTheme="minorEastAsia" w:hAnsiTheme="minorEastAsia" w:hint="eastAsia"/>
          <w:sz w:val="24"/>
          <w:szCs w:val="24"/>
        </w:rPr>
        <w:t>满足均值为0的独立复高斯随机过程，且</w:t>
      </w:r>
      <w:r w:rsidRPr="00F7106B">
        <w:rPr>
          <w:rFonts w:asciiTheme="minorEastAsia" w:hAnsiTheme="minorEastAsia"/>
          <w:position w:val="-22"/>
          <w:sz w:val="24"/>
          <w:szCs w:val="24"/>
        </w:rPr>
        <w:object w:dxaOrig="1460" w:dyaOrig="560">
          <v:shape id="_x0000_i1040" type="#_x0000_t75" style="width:73.5pt;height:28.5pt" o:ole="">
            <v:imagedata r:id="rId32" o:title=""/>
          </v:shape>
          <o:OLEObject Type="Embed" ProgID="Equation.DSMT4" ShapeID="_x0000_i1040" DrawAspect="Content" ObjectID="_1497076598" r:id="rId33"/>
        </w:object>
      </w:r>
      <w:r>
        <w:rPr>
          <w:rFonts w:asciiTheme="minorEastAsia" w:hAnsiTheme="minorEastAsia" w:hint="eastAsia"/>
          <w:sz w:val="24"/>
          <w:szCs w:val="24"/>
        </w:rPr>
        <w:t>；</w:t>
      </w:r>
      <w:r w:rsidRPr="00F7106B">
        <w:rPr>
          <w:rFonts w:asciiTheme="minorEastAsia" w:hAnsiTheme="minorEastAsia"/>
          <w:position w:val="-14"/>
          <w:sz w:val="24"/>
          <w:szCs w:val="24"/>
        </w:rPr>
        <w:object w:dxaOrig="1939" w:dyaOrig="400">
          <v:shape id="_x0000_i1041" type="#_x0000_t75" style="width:96.75pt;height:20.25pt" o:ole="">
            <v:imagedata r:id="rId34" o:title=""/>
          </v:shape>
          <o:OLEObject Type="Embed" ProgID="Equation.DSMT4" ShapeID="_x0000_i1041" DrawAspect="Content" ObjectID="_1497076599" r:id="rId35"/>
        </w:object>
      </w:r>
      <w:r>
        <w:rPr>
          <w:rFonts w:asciiTheme="minorEastAsia" w:hAnsiTheme="minorEastAsia" w:hint="eastAsia"/>
          <w:sz w:val="24"/>
          <w:szCs w:val="24"/>
        </w:rPr>
        <w:t>为加性高斯白噪声，</w:t>
      </w:r>
      <w:r w:rsidRPr="00F7106B">
        <w:rPr>
          <w:rFonts w:asciiTheme="minorEastAsia" w:hAnsiTheme="minorEastAsia" w:hint="eastAsia"/>
          <w:sz w:val="24"/>
          <w:szCs w:val="24"/>
        </w:rPr>
        <w:t>均值为0</w:t>
      </w:r>
      <w:r>
        <w:rPr>
          <w:rFonts w:asciiTheme="minorEastAsia" w:hAnsiTheme="minorEastAsia" w:hint="eastAsia"/>
          <w:sz w:val="24"/>
          <w:szCs w:val="24"/>
        </w:rPr>
        <w:t>，方差为</w:t>
      </w:r>
      <w:r w:rsidRPr="00F7106B">
        <w:rPr>
          <w:rFonts w:asciiTheme="minorEastAsia" w:hAnsiTheme="minorEastAsia"/>
          <w:position w:val="-6"/>
          <w:sz w:val="24"/>
          <w:szCs w:val="24"/>
        </w:rPr>
        <w:object w:dxaOrig="320" w:dyaOrig="320">
          <v:shape id="_x0000_i1042" type="#_x0000_t75" style="width:16.5pt;height:16.5pt" o:ole="">
            <v:imagedata r:id="rId36" o:title=""/>
          </v:shape>
          <o:OLEObject Type="Embed" ProgID="Equation.DSMT4" ShapeID="_x0000_i1042" DrawAspect="Content" ObjectID="_1497076600" r:id="rId37"/>
        </w:object>
      </w:r>
      <w:r w:rsidRPr="00F7106B">
        <w:rPr>
          <w:rFonts w:asciiTheme="minorEastAsia" w:hAnsiTheme="minorEastAsia" w:hint="eastAsia"/>
          <w:sz w:val="24"/>
          <w:szCs w:val="24"/>
        </w:rPr>
        <w:t>。</w:t>
      </w:r>
    </w:p>
    <w:p w:rsidR="00F7106B" w:rsidRPr="00F7106B" w:rsidRDefault="00F7106B" w:rsidP="00F7106B">
      <w:pPr>
        <w:rPr>
          <w:rFonts w:asciiTheme="minorEastAsia" w:hAnsiTheme="minorEastAsia"/>
          <w:sz w:val="24"/>
          <w:szCs w:val="24"/>
        </w:rPr>
      </w:pPr>
      <w:r w:rsidRPr="00F7106B">
        <w:rPr>
          <w:rFonts w:asciiTheme="minorEastAsia" w:hAnsiTheme="minorEastAsia" w:hint="eastAsia"/>
          <w:sz w:val="24"/>
          <w:szCs w:val="24"/>
        </w:rPr>
        <w:t xml:space="preserve">  假定发送一组数据时间够短，其信道响应不变，把公式(</w:t>
      </w:r>
      <w:r>
        <w:rPr>
          <w:rFonts w:asciiTheme="minorEastAsia" w:hAnsiTheme="minorEastAsia"/>
          <w:sz w:val="24"/>
          <w:szCs w:val="24"/>
        </w:rPr>
        <w:t>1</w:t>
      </w:r>
      <w:r w:rsidRPr="00F7106B">
        <w:rPr>
          <w:rFonts w:asciiTheme="minorEastAsia" w:hAnsiTheme="minorEastAsia" w:hint="eastAsia"/>
          <w:sz w:val="24"/>
          <w:szCs w:val="24"/>
        </w:rPr>
        <w:t>)式改写成矢量的</w:t>
      </w:r>
    </w:p>
    <w:p w:rsidR="00F7106B" w:rsidRDefault="00F7106B" w:rsidP="00F7106B">
      <w:pPr>
        <w:rPr>
          <w:rFonts w:asciiTheme="minorEastAsia" w:hAnsiTheme="minorEastAsia"/>
          <w:sz w:val="24"/>
          <w:szCs w:val="24"/>
        </w:rPr>
      </w:pPr>
      <w:r w:rsidRPr="00F7106B">
        <w:rPr>
          <w:rFonts w:asciiTheme="minorEastAsia" w:hAnsiTheme="minorEastAsia" w:hint="eastAsia"/>
          <w:sz w:val="24"/>
          <w:szCs w:val="24"/>
        </w:rPr>
        <w:t>形式，并省略时间</w:t>
      </w:r>
      <w:r w:rsidRPr="00F7106B">
        <w:rPr>
          <w:rFonts w:asciiTheme="minorEastAsia" w:hAnsiTheme="minorEastAsia"/>
          <w:position w:val="-6"/>
          <w:sz w:val="24"/>
          <w:szCs w:val="24"/>
        </w:rPr>
        <w:object w:dxaOrig="139" w:dyaOrig="240">
          <v:shape id="_x0000_i1043" type="#_x0000_t75" style="width:6.75pt;height:12pt" o:ole="">
            <v:imagedata r:id="rId38" o:title=""/>
          </v:shape>
          <o:OLEObject Type="Embed" ProgID="Equation.DSMT4" ShapeID="_x0000_i1043" DrawAspect="Content" ObjectID="_1497076601" r:id="rId39"/>
        </w:object>
      </w:r>
      <w:r w:rsidRPr="00F7106B">
        <w:rPr>
          <w:rFonts w:asciiTheme="minorEastAsia" w:hAnsiTheme="minorEastAsia" w:hint="eastAsia"/>
          <w:sz w:val="24"/>
          <w:szCs w:val="24"/>
        </w:rPr>
        <w:t>为:</w:t>
      </w:r>
    </w:p>
    <w:p w:rsidR="00742F6C" w:rsidRDefault="00742F6C" w:rsidP="00F7106B">
      <w:pPr>
        <w:rPr>
          <w:rFonts w:ascii="Times-Roman" w:hAnsi="Times-Roman" w:hint="eastAsia"/>
          <w:color w:val="000000"/>
        </w:rPr>
      </w:pPr>
      <w:r w:rsidRPr="00742F6C">
        <w:rPr>
          <w:rFonts w:ascii="Times-Roman" w:hAnsi="Times-Roman"/>
          <w:color w:val="000000"/>
          <w:position w:val="-10"/>
        </w:rPr>
        <w:object w:dxaOrig="1080" w:dyaOrig="320">
          <v:shape id="_x0000_i1044" type="#_x0000_t75" style="width:54.75pt;height:15.75pt" o:ole="">
            <v:imagedata r:id="rId40" o:title=""/>
          </v:shape>
          <o:OLEObject Type="Embed" ProgID="Equation.DSMT4" ShapeID="_x0000_i1044" DrawAspect="Content" ObjectID="_1497076602" r:id="rId41"/>
        </w:object>
      </w:r>
      <w:r>
        <w:rPr>
          <w:rFonts w:ascii="Times-Roman" w:hAnsi="Times-Roman" w:hint="eastAsia"/>
          <w:color w:val="000000"/>
        </w:rPr>
        <w:t>（</w:t>
      </w:r>
      <w:r>
        <w:rPr>
          <w:rFonts w:ascii="Times-Roman" w:hAnsi="Times-Roman" w:hint="eastAsia"/>
          <w:color w:val="000000"/>
        </w:rPr>
        <w:t>2</w:t>
      </w:r>
      <w:r>
        <w:rPr>
          <w:rFonts w:ascii="Times-Roman" w:hAnsi="Times-Roman"/>
          <w:color w:val="000000"/>
        </w:rPr>
        <w:t>）</w:t>
      </w:r>
    </w:p>
    <w:p w:rsidR="009454D1" w:rsidRDefault="009454D1" w:rsidP="00F7106B">
      <w:pPr>
        <w:rPr>
          <w:rFonts w:ascii="Times-Roman" w:hAnsi="Times-Roman" w:hint="eastAsia"/>
          <w:color w:val="000000"/>
        </w:rPr>
      </w:pPr>
      <w:r>
        <w:rPr>
          <w:rFonts w:ascii="Times-Roman" w:hAnsi="Times-Roman" w:hint="eastAsia"/>
          <w:color w:val="000000"/>
        </w:rPr>
        <w:t>其中，</w:t>
      </w:r>
    </w:p>
    <w:p w:rsidR="009454D1" w:rsidRDefault="00755D93" w:rsidP="00F7106B">
      <w:pPr>
        <w:rPr>
          <w:rFonts w:ascii="Times-Roman" w:hAnsi="Times-Roman" w:hint="eastAsia"/>
          <w:color w:val="000000"/>
        </w:rPr>
      </w:pPr>
      <w:r w:rsidRPr="009454D1">
        <w:rPr>
          <w:rFonts w:ascii="Times-Roman" w:hAnsi="Times-Roman" w:hint="eastAsia"/>
          <w:color w:val="000000"/>
          <w:position w:val="-14"/>
        </w:rPr>
        <w:object w:dxaOrig="1900" w:dyaOrig="440">
          <v:shape id="_x0000_i1046" type="#_x0000_t75" style="width:95.25pt;height:21.75pt" o:ole="">
            <v:imagedata r:id="rId42" o:title=""/>
          </v:shape>
          <o:OLEObject Type="Embed" ProgID="Equation.DSMT4" ShapeID="_x0000_i1046" DrawAspect="Content" ObjectID="_1497076603" r:id="rId43"/>
        </w:object>
      </w:r>
      <w:r w:rsidR="009454D1">
        <w:rPr>
          <w:rFonts w:ascii="Times-Roman" w:hAnsi="Times-Roman" w:hint="eastAsia"/>
          <w:color w:val="000000"/>
        </w:rPr>
        <w:t>（</w:t>
      </w:r>
      <w:r w:rsidR="009454D1">
        <w:rPr>
          <w:rFonts w:ascii="Times-Roman" w:hAnsi="Times-Roman" w:hint="eastAsia"/>
          <w:color w:val="000000"/>
        </w:rPr>
        <w:t>3</w:t>
      </w:r>
      <w:r w:rsidR="009454D1">
        <w:rPr>
          <w:rFonts w:ascii="Times-Roman" w:hAnsi="Times-Roman"/>
          <w:color w:val="000000"/>
        </w:rPr>
        <w:t>）</w:t>
      </w:r>
    </w:p>
    <w:p w:rsidR="009454D1" w:rsidRDefault="009454D1" w:rsidP="00F7106B">
      <w:pPr>
        <w:rPr>
          <w:rFonts w:ascii="Times-Roman" w:hAnsi="Times-Roman" w:hint="eastAsia"/>
          <w:color w:val="000000"/>
        </w:rPr>
      </w:pPr>
      <w:r>
        <w:rPr>
          <w:rFonts w:ascii="Times-Roman" w:hAnsi="Times-Roman" w:hint="eastAsia"/>
          <w:color w:val="000000"/>
        </w:rPr>
        <w:t>表示接收信号矢量，</w:t>
      </w:r>
    </w:p>
    <w:p w:rsidR="009454D1" w:rsidRDefault="00755D93" w:rsidP="00F7106B">
      <w:pPr>
        <w:rPr>
          <w:rFonts w:ascii="Times-Roman" w:hAnsi="Times-Roman" w:hint="eastAsia"/>
          <w:color w:val="000000"/>
        </w:rPr>
      </w:pPr>
      <w:r w:rsidRPr="009454D1">
        <w:rPr>
          <w:rFonts w:ascii="Times-Roman" w:hAnsi="Times-Roman" w:hint="eastAsia"/>
          <w:color w:val="000000"/>
          <w:position w:val="-14"/>
        </w:rPr>
        <w:object w:dxaOrig="1860" w:dyaOrig="440">
          <v:shape id="_x0000_i1047" type="#_x0000_t75" style="width:93pt;height:21.75pt" o:ole="">
            <v:imagedata r:id="rId44" o:title=""/>
          </v:shape>
          <o:OLEObject Type="Embed" ProgID="Equation.DSMT4" ShapeID="_x0000_i1047" DrawAspect="Content" ObjectID="_1497076604" r:id="rId45"/>
        </w:object>
      </w:r>
      <w:r w:rsidR="009454D1">
        <w:rPr>
          <w:rFonts w:ascii="Times-Roman" w:hAnsi="Times-Roman" w:hint="eastAsia"/>
          <w:color w:val="000000"/>
        </w:rPr>
        <w:t>（</w:t>
      </w:r>
      <w:r w:rsidR="009454D1">
        <w:rPr>
          <w:rFonts w:ascii="Times-Roman" w:hAnsi="Times-Roman" w:hint="eastAsia"/>
          <w:color w:val="000000"/>
        </w:rPr>
        <w:t>4</w:t>
      </w:r>
      <w:r w:rsidR="009454D1">
        <w:rPr>
          <w:rFonts w:ascii="Times-Roman" w:hAnsi="Times-Roman"/>
          <w:color w:val="000000"/>
        </w:rPr>
        <w:t>）</w:t>
      </w:r>
    </w:p>
    <w:p w:rsidR="009454D1" w:rsidRDefault="009454D1" w:rsidP="00F7106B">
      <w:pPr>
        <w:rPr>
          <w:rFonts w:ascii="Times-Roman" w:hAnsi="Times-Roman" w:hint="eastAsia"/>
          <w:color w:val="000000"/>
        </w:rPr>
      </w:pPr>
      <w:r>
        <w:rPr>
          <w:rFonts w:ascii="Times-Roman" w:hAnsi="Times-Roman" w:hint="eastAsia"/>
          <w:color w:val="000000"/>
        </w:rPr>
        <w:t>表示发送信号矢量，</w:t>
      </w:r>
    </w:p>
    <w:p w:rsidR="009454D1" w:rsidRDefault="00755D93" w:rsidP="00F7106B">
      <w:pPr>
        <w:rPr>
          <w:rFonts w:ascii="Times-Roman" w:hAnsi="Times-Roman" w:hint="eastAsia"/>
          <w:color w:val="000000"/>
        </w:rPr>
      </w:pPr>
      <w:r w:rsidRPr="009454D1">
        <w:rPr>
          <w:rFonts w:ascii="Times-Roman" w:hAnsi="Times-Roman" w:hint="eastAsia"/>
          <w:color w:val="000000"/>
          <w:position w:val="-14"/>
        </w:rPr>
        <w:object w:dxaOrig="1840" w:dyaOrig="440">
          <v:shape id="_x0000_i1048" type="#_x0000_t75" style="width:92.25pt;height:21.75pt" o:ole="">
            <v:imagedata r:id="rId46" o:title=""/>
          </v:shape>
          <o:OLEObject Type="Embed" ProgID="Equation.DSMT4" ShapeID="_x0000_i1048" DrawAspect="Content" ObjectID="_1497076605" r:id="rId47"/>
        </w:object>
      </w:r>
      <w:r w:rsidR="009454D1">
        <w:rPr>
          <w:rFonts w:ascii="Times-Roman" w:hAnsi="Times-Roman" w:hint="eastAsia"/>
          <w:color w:val="000000"/>
        </w:rPr>
        <w:t>（</w:t>
      </w:r>
      <w:r w:rsidR="009454D1">
        <w:rPr>
          <w:rFonts w:ascii="Times-Roman" w:hAnsi="Times-Roman" w:hint="eastAsia"/>
          <w:color w:val="000000"/>
        </w:rPr>
        <w:t>5</w:t>
      </w:r>
      <w:r w:rsidR="009454D1">
        <w:rPr>
          <w:rFonts w:ascii="Times-Roman" w:hAnsi="Times-Roman"/>
          <w:color w:val="000000"/>
        </w:rPr>
        <w:t>）</w:t>
      </w:r>
    </w:p>
    <w:p w:rsidR="009454D1" w:rsidRDefault="009454D1" w:rsidP="00F7106B">
      <w:pPr>
        <w:rPr>
          <w:rFonts w:ascii="Times-Roman" w:hAnsi="Times-Roman" w:hint="eastAsia"/>
          <w:color w:val="000000"/>
        </w:rPr>
      </w:pPr>
      <w:r>
        <w:rPr>
          <w:rFonts w:ascii="Times-Roman" w:hAnsi="Times-Roman" w:hint="eastAsia"/>
          <w:color w:val="000000"/>
        </w:rPr>
        <w:t>表示加性噪声矢量，</w:t>
      </w:r>
    </w:p>
    <w:p w:rsidR="009454D1" w:rsidRDefault="00755D93" w:rsidP="00F7106B">
      <w:pPr>
        <w:rPr>
          <w:rFonts w:ascii="Times-Roman" w:hAnsi="Times-Roman" w:hint="eastAsia"/>
          <w:color w:val="000000"/>
        </w:rPr>
      </w:pPr>
      <w:r w:rsidRPr="009454D1">
        <w:rPr>
          <w:rFonts w:ascii="Times-Roman" w:hAnsi="Times-Roman"/>
          <w:color w:val="000000"/>
          <w:position w:val="-68"/>
        </w:rPr>
        <w:object w:dxaOrig="2760" w:dyaOrig="1480">
          <v:shape id="_x0000_i1049" type="#_x0000_t75" style="width:126.75pt;height:68.25pt" o:ole="">
            <v:imagedata r:id="rId48" o:title=""/>
          </v:shape>
          <o:OLEObject Type="Embed" ProgID="Equation.DSMT4" ShapeID="_x0000_i1049" DrawAspect="Content" ObjectID="_1497076606" r:id="rId49"/>
        </w:object>
      </w:r>
      <w:r w:rsidR="009454D1">
        <w:rPr>
          <w:rFonts w:ascii="Times-Roman" w:hAnsi="Times-Roman" w:hint="eastAsia"/>
          <w:color w:val="000000"/>
        </w:rPr>
        <w:t>（</w:t>
      </w:r>
      <w:r w:rsidR="009454D1">
        <w:rPr>
          <w:rFonts w:ascii="Times-Roman" w:hAnsi="Times-Roman" w:hint="eastAsia"/>
          <w:color w:val="000000"/>
        </w:rPr>
        <w:t>6</w:t>
      </w:r>
      <w:r w:rsidR="009454D1">
        <w:rPr>
          <w:rFonts w:ascii="Times-Roman" w:hAnsi="Times-Roman"/>
          <w:color w:val="000000"/>
        </w:rPr>
        <w:t>）</w:t>
      </w:r>
    </w:p>
    <w:p w:rsidR="009454D1" w:rsidRPr="009454D1" w:rsidRDefault="009454D1" w:rsidP="00F7106B">
      <w:pPr>
        <w:rPr>
          <w:rFonts w:asciiTheme="minorEastAsia" w:hAnsiTheme="minorEastAsia"/>
          <w:sz w:val="24"/>
          <w:szCs w:val="24"/>
        </w:rPr>
      </w:pPr>
      <w:r>
        <w:rPr>
          <w:rFonts w:asciiTheme="minorEastAsia" w:hAnsiTheme="minorEastAsia" w:hint="eastAsia"/>
          <w:sz w:val="24"/>
          <w:szCs w:val="24"/>
        </w:rPr>
        <w:t>表示为</w:t>
      </w:r>
      <w:r w:rsidRPr="009454D1">
        <w:rPr>
          <w:rFonts w:asciiTheme="minorEastAsia" w:hAnsiTheme="minorEastAsia"/>
          <w:position w:val="-6"/>
          <w:sz w:val="24"/>
          <w:szCs w:val="24"/>
        </w:rPr>
        <w:object w:dxaOrig="700" w:dyaOrig="279">
          <v:shape id="_x0000_i1045" type="#_x0000_t75" style="width:35.25pt;height:13.5pt" o:ole="">
            <v:imagedata r:id="rId50" o:title=""/>
          </v:shape>
          <o:OLEObject Type="Embed" ProgID="Equation.DSMT4" ShapeID="_x0000_i1045" DrawAspect="Content" ObjectID="_1497076607" r:id="rId51"/>
        </w:object>
      </w:r>
      <w:r>
        <w:rPr>
          <w:rFonts w:asciiTheme="minorEastAsia" w:hAnsiTheme="minorEastAsia" w:hint="eastAsia"/>
          <w:sz w:val="24"/>
          <w:szCs w:val="24"/>
        </w:rPr>
        <w:t>的信道矩阵。</w:t>
      </w:r>
    </w:p>
    <w:p w:rsidR="00264FCF" w:rsidRDefault="002C25DF" w:rsidP="00E90EA3">
      <w:pPr>
        <w:rPr>
          <w:rFonts w:asciiTheme="minorEastAsia" w:hAnsiTheme="minorEastAsia"/>
          <w:sz w:val="24"/>
          <w:szCs w:val="24"/>
        </w:rPr>
      </w:pPr>
      <w:r>
        <w:rPr>
          <w:rFonts w:asciiTheme="minorEastAsia" w:hAnsiTheme="minorEastAsia"/>
          <w:noProof/>
          <w:sz w:val="24"/>
          <w:szCs w:val="24"/>
        </w:rPr>
        <w:lastRenderedPageBreak/>
        <w:drawing>
          <wp:inline distT="0" distB="0" distL="0" distR="0">
            <wp:extent cx="5095240" cy="191071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IMO系统模型.png"/>
                    <pic:cNvPicPr/>
                  </pic:nvPicPr>
                  <pic:blipFill>
                    <a:blip r:embed="rId52">
                      <a:extLst>
                        <a:ext uri="{28A0092B-C50C-407E-A947-70E740481C1C}">
                          <a14:useLocalDpi xmlns:a14="http://schemas.microsoft.com/office/drawing/2010/main" val="0"/>
                        </a:ext>
                      </a:extLst>
                    </a:blip>
                    <a:stretch>
                      <a:fillRect/>
                    </a:stretch>
                  </pic:blipFill>
                  <pic:spPr>
                    <a:xfrm>
                      <a:off x="0" y="0"/>
                      <a:ext cx="5095240" cy="1910715"/>
                    </a:xfrm>
                    <a:prstGeom prst="rect">
                      <a:avLst/>
                    </a:prstGeom>
                  </pic:spPr>
                </pic:pic>
              </a:graphicData>
            </a:graphic>
          </wp:inline>
        </w:drawing>
      </w:r>
    </w:p>
    <w:p w:rsidR="00264FCF" w:rsidRDefault="002969CE" w:rsidP="00E90EA3">
      <w:pPr>
        <w:rPr>
          <w:rFonts w:asciiTheme="minorEastAsia" w:hAnsiTheme="minorEastAsia"/>
          <w:sz w:val="24"/>
          <w:szCs w:val="24"/>
        </w:rPr>
      </w:pPr>
      <w:r>
        <w:rPr>
          <w:rFonts w:asciiTheme="minorEastAsia" w:hAnsiTheme="minorEastAsia" w:hint="eastAsia"/>
          <w:sz w:val="24"/>
          <w:szCs w:val="24"/>
        </w:rPr>
        <w:t>图1 无线MIMO系统信道模型</w:t>
      </w:r>
    </w:p>
    <w:p w:rsidR="00264FCF" w:rsidRPr="00492926" w:rsidRDefault="00492926" w:rsidP="00E90EA3">
      <w:pPr>
        <w:rPr>
          <w:rFonts w:asciiTheme="minorEastAsia" w:hAnsiTheme="minorEastAsia"/>
          <w:b/>
          <w:sz w:val="36"/>
          <w:szCs w:val="24"/>
        </w:rPr>
      </w:pPr>
      <w:r w:rsidRPr="00492926">
        <w:rPr>
          <w:rFonts w:asciiTheme="minorEastAsia" w:hAnsiTheme="minorEastAsia" w:hint="eastAsia"/>
          <w:b/>
          <w:sz w:val="36"/>
          <w:szCs w:val="24"/>
        </w:rPr>
        <w:t>V-BLAST</w:t>
      </w:r>
    </w:p>
    <w:p w:rsidR="00264FCF" w:rsidRPr="0078035B" w:rsidRDefault="00264FCF" w:rsidP="0078035B">
      <w:pPr>
        <w:rPr>
          <w:rFonts w:asciiTheme="minorEastAsia" w:hAnsiTheme="minorEastAsia"/>
          <w:sz w:val="24"/>
          <w:szCs w:val="24"/>
        </w:rPr>
      </w:pPr>
      <w:r w:rsidRPr="0078035B">
        <w:rPr>
          <w:rFonts w:asciiTheme="minorEastAsia" w:hAnsiTheme="minorEastAsia"/>
          <w:sz w:val="24"/>
          <w:szCs w:val="24"/>
        </w:rPr>
        <w:t>根据子数据流与天线之间的对应关系，空间多路复用系统大致分为三种模式：D-BLAST、V-BLAST以及T-BLAST。</w:t>
      </w:r>
    </w:p>
    <w:p w:rsidR="00264FCF" w:rsidRPr="0078035B" w:rsidRDefault="00264FCF" w:rsidP="0078035B">
      <w:pPr>
        <w:rPr>
          <w:rFonts w:asciiTheme="minorEastAsia" w:hAnsiTheme="minorEastAsia"/>
          <w:sz w:val="24"/>
          <w:szCs w:val="24"/>
        </w:rPr>
      </w:pPr>
      <w:r w:rsidRPr="0078035B">
        <w:rPr>
          <w:rFonts w:asciiTheme="minorEastAsia" w:hAnsiTheme="minorEastAsia"/>
          <w:sz w:val="24"/>
          <w:szCs w:val="24"/>
        </w:rPr>
        <w:t>D-BLAST最先由贝尔实验室的Gerard J. Foschini提出。原始数据被分为若干子流，每个子流之间分别进行编码，但子流之间</w:t>
      </w:r>
      <w:proofErr w:type="gramStart"/>
      <w:r w:rsidRPr="0078035B">
        <w:rPr>
          <w:rFonts w:asciiTheme="minorEastAsia" w:hAnsiTheme="minorEastAsia"/>
          <w:sz w:val="24"/>
          <w:szCs w:val="24"/>
        </w:rPr>
        <w:t>不</w:t>
      </w:r>
      <w:proofErr w:type="gramEnd"/>
      <w:r w:rsidRPr="0078035B">
        <w:rPr>
          <w:rFonts w:asciiTheme="minorEastAsia" w:hAnsiTheme="minorEastAsia"/>
          <w:sz w:val="24"/>
          <w:szCs w:val="24"/>
        </w:rPr>
        <w:t xml:space="preserve">共享信息比特，每一个子流与一根天线相对应，但是这种对应关系周期性改变，如图2所示，它的每一层在时间与空间上均呈对角线形状，称为D-BLAST(Diagonally-BLAST)。D-BLAST的好处是，使得所有层的数据可以通过不同的路径发送到接收机端，提高了链路的可靠性。其主要缺点是，由于符号在空间与时间上呈对角线形状，使得一部分空时单元被浪费，或者增加了传输数据的冗余。如图2所示，在数据发送开始时，有一部分空时单元未被填入符号(对应图中右下角空白部分)，为了保证D-BLAST的空时结构，在发送结束肯定也有一部分空时单元被浪费。它的数据检测需要一层一层的进行，如图2所示：先检测c0、c1和c2，然后a0、a1和a2，接着b0、b1和b2…… </w:t>
      </w:r>
    </w:p>
    <w:p w:rsidR="00264FCF" w:rsidRPr="0078035B" w:rsidRDefault="00264FCF" w:rsidP="0078035B">
      <w:pPr>
        <w:rPr>
          <w:rFonts w:asciiTheme="minorEastAsia" w:hAnsiTheme="minorEastAsia"/>
          <w:sz w:val="24"/>
          <w:szCs w:val="24"/>
        </w:rPr>
      </w:pPr>
      <w:r w:rsidRPr="0078035B">
        <w:rPr>
          <w:rFonts w:asciiTheme="minorEastAsia" w:hAnsiTheme="minorEastAsia"/>
          <w:sz w:val="24"/>
          <w:szCs w:val="24"/>
        </w:rPr>
        <w:t xml:space="preserve">另外一种简化了的BLAST结构同样最先由贝尔实验室提出。它采用一种直接的天线与层的对应关系，即编码后的第k个子流直接送到第k根天线，不进行数据流与天线之间对应关系的周期改变。如图3所示，它的数据流在时间与空间上为连续的垂直列向量，称为V-BLAST(Vertical-BLAST)。由于V-BLAST中数据子流与天线之间只是简单的对应关系，因此在检测过程中，只要知道数据来自哪根天线即可以判断其是哪一层的数据，检测过程简单。 </w:t>
      </w:r>
    </w:p>
    <w:p w:rsidR="00197206" w:rsidRDefault="00264FCF" w:rsidP="0078035B">
      <w:pPr>
        <w:rPr>
          <w:rFonts w:asciiTheme="minorEastAsia" w:hAnsiTheme="minorEastAsia"/>
          <w:sz w:val="24"/>
          <w:szCs w:val="24"/>
        </w:rPr>
      </w:pPr>
      <w:r w:rsidRPr="0078035B">
        <w:rPr>
          <w:rFonts w:asciiTheme="minorEastAsia" w:hAnsiTheme="minorEastAsia"/>
          <w:sz w:val="24"/>
          <w:szCs w:val="24"/>
        </w:rPr>
        <w:t>考虑到D-BLAST以及V-BALST模式的优缺点，一种不同于D-DBLAST与V-BLAST的空时编码结构被提出：T-BLAST。等文献分别提及这种结构。它的层在空间与时间上呈螺纹(Threaded)状分布，如图4所示。</w:t>
      </w:r>
      <w:proofErr w:type="gramStart"/>
      <w:r w:rsidRPr="0078035B">
        <w:rPr>
          <w:rFonts w:asciiTheme="minorEastAsia" w:hAnsiTheme="minorEastAsia"/>
          <w:sz w:val="24"/>
          <w:szCs w:val="24"/>
        </w:rPr>
        <w:t>原始数据流被多路</w:t>
      </w:r>
      <w:proofErr w:type="gramEnd"/>
      <w:r w:rsidRPr="0078035B">
        <w:rPr>
          <w:rFonts w:asciiTheme="minorEastAsia" w:hAnsiTheme="minorEastAsia"/>
          <w:sz w:val="24"/>
          <w:szCs w:val="24"/>
        </w:rPr>
        <w:t>分解为若干子流之后，每</w:t>
      </w:r>
      <w:proofErr w:type="gramStart"/>
      <w:r w:rsidRPr="0078035B">
        <w:rPr>
          <w:rFonts w:asciiTheme="minorEastAsia" w:hAnsiTheme="minorEastAsia"/>
          <w:sz w:val="24"/>
          <w:szCs w:val="24"/>
        </w:rPr>
        <w:t>个子流被对应</w:t>
      </w:r>
      <w:proofErr w:type="gramEnd"/>
      <w:r w:rsidRPr="0078035B">
        <w:rPr>
          <w:rFonts w:asciiTheme="minorEastAsia" w:hAnsiTheme="minorEastAsia"/>
          <w:sz w:val="24"/>
          <w:szCs w:val="24"/>
        </w:rPr>
        <w:t>的天线发送出去，并且这种对应关系周期性改变，与D-BLAST系统不同的是，在发送的初始阶段并不是只有一根天线进行发送，而是所有天线均进行发送，使得单从一个发送时间间隔 来看，它的空时分布很像V-BALST，只不过在不同的时间间隔中，子数据流与天线的对应关系周期性改变。更普通的T-BLAST结构是这种对应关系不是周期性改变，而是随机改变。这样T-BLAST不仅可以使得所有子流共享空间信道，而且没有空时单元的浪费，并且可以使用V-BLAST检测算法进行检测</w:t>
      </w:r>
      <w:r w:rsidR="0021756C">
        <w:rPr>
          <w:rFonts w:asciiTheme="minorEastAsia" w:hAnsiTheme="minorEastAsia"/>
          <w:sz w:val="24"/>
          <w:szCs w:val="24"/>
        </w:rPr>
        <w:t>[1]</w:t>
      </w:r>
      <w:r w:rsidRPr="0078035B">
        <w:rPr>
          <w:rFonts w:asciiTheme="minorEastAsia" w:hAnsiTheme="minorEastAsia"/>
          <w:sz w:val="24"/>
          <w:szCs w:val="24"/>
        </w:rPr>
        <w:t xml:space="preserve">。 </w:t>
      </w:r>
    </w:p>
    <w:p w:rsidR="00031313" w:rsidRPr="0078035B" w:rsidRDefault="00C54684" w:rsidP="0078035B">
      <w:pPr>
        <w:rPr>
          <w:rFonts w:asciiTheme="minorEastAsia" w:hAnsiTheme="minorEastAsia"/>
          <w:sz w:val="24"/>
          <w:szCs w:val="24"/>
        </w:rPr>
      </w:pPr>
      <w:r>
        <w:rPr>
          <w:rFonts w:asciiTheme="minorEastAsia" w:hAnsiTheme="minorEastAsia" w:hint="eastAsia"/>
          <w:sz w:val="24"/>
          <w:szCs w:val="24"/>
        </w:rPr>
        <w:t>但是，</w:t>
      </w:r>
      <w:r>
        <w:rPr>
          <w:rFonts w:asciiTheme="minorEastAsia" w:hAnsiTheme="minorEastAsia"/>
          <w:sz w:val="24"/>
          <w:szCs w:val="24"/>
        </w:rPr>
        <w:t>由于</w:t>
      </w:r>
      <w:r w:rsidRPr="0078035B">
        <w:rPr>
          <w:rFonts w:asciiTheme="minorEastAsia" w:hAnsiTheme="minorEastAsia"/>
          <w:sz w:val="24"/>
          <w:szCs w:val="24"/>
        </w:rPr>
        <w:t>D-BLAST</w:t>
      </w:r>
      <w:r>
        <w:rPr>
          <w:rFonts w:asciiTheme="minorEastAsia" w:hAnsiTheme="minorEastAsia" w:hint="eastAsia"/>
          <w:sz w:val="24"/>
          <w:szCs w:val="24"/>
        </w:rPr>
        <w:t>与</w:t>
      </w:r>
      <w:r w:rsidR="00031313">
        <w:rPr>
          <w:rFonts w:asciiTheme="minorEastAsia" w:hAnsiTheme="minorEastAsia"/>
          <w:sz w:val="24"/>
          <w:szCs w:val="24"/>
        </w:rPr>
        <w:t>T</w:t>
      </w:r>
      <w:r w:rsidRPr="0078035B">
        <w:rPr>
          <w:rFonts w:asciiTheme="minorEastAsia" w:hAnsiTheme="minorEastAsia"/>
          <w:sz w:val="24"/>
          <w:szCs w:val="24"/>
        </w:rPr>
        <w:t>-BALST</w:t>
      </w:r>
      <w:r>
        <w:rPr>
          <w:rFonts w:asciiTheme="minorEastAsia" w:hAnsiTheme="minorEastAsia" w:hint="eastAsia"/>
          <w:sz w:val="24"/>
          <w:szCs w:val="24"/>
        </w:rPr>
        <w:t>实现的复杂度较高，不适合实验室的初步验证</w:t>
      </w:r>
      <w:r w:rsidR="00031313">
        <w:rPr>
          <w:rFonts w:asciiTheme="minorEastAsia" w:hAnsiTheme="minorEastAsia" w:hint="eastAsia"/>
          <w:sz w:val="24"/>
          <w:szCs w:val="24"/>
        </w:rPr>
        <w:t>，</w:t>
      </w:r>
      <w:r w:rsidR="00031313">
        <w:rPr>
          <w:rFonts w:asciiTheme="minorEastAsia" w:hAnsiTheme="minorEastAsia"/>
          <w:sz w:val="24"/>
          <w:szCs w:val="24"/>
        </w:rPr>
        <w:t>因而</w:t>
      </w:r>
      <w:r w:rsidR="00031313">
        <w:rPr>
          <w:rFonts w:asciiTheme="minorEastAsia" w:hAnsiTheme="minorEastAsia" w:hint="eastAsia"/>
          <w:sz w:val="24"/>
          <w:szCs w:val="24"/>
        </w:rPr>
        <w:t>V-BLAST得以推广应用。</w:t>
      </w:r>
      <w:r w:rsidR="00031313">
        <w:rPr>
          <w:rFonts w:asciiTheme="minorEastAsia" w:hAnsiTheme="minorEastAsia"/>
          <w:sz w:val="24"/>
          <w:szCs w:val="24"/>
        </w:rPr>
        <w:t>本文</w:t>
      </w:r>
      <w:r w:rsidR="00031313">
        <w:rPr>
          <w:rFonts w:asciiTheme="minorEastAsia" w:hAnsiTheme="minorEastAsia" w:hint="eastAsia"/>
          <w:sz w:val="24"/>
          <w:szCs w:val="24"/>
        </w:rPr>
        <w:t>所指的MIMO系统全部是基于V-BLAST的。</w:t>
      </w:r>
    </w:p>
    <w:p w:rsidR="00197206" w:rsidRDefault="00197206" w:rsidP="00197206">
      <w:pPr>
        <w:rPr>
          <w:rFonts w:asciiTheme="minorEastAsia" w:hAnsiTheme="minorEastAsia"/>
          <w:sz w:val="24"/>
          <w:szCs w:val="24"/>
        </w:rPr>
      </w:pPr>
    </w:p>
    <w:p w:rsidR="00B65B1F" w:rsidRDefault="00B65B1F" w:rsidP="00197206">
      <w:pPr>
        <w:rPr>
          <w:rFonts w:asciiTheme="minorEastAsia" w:hAnsiTheme="minorEastAsia"/>
          <w:sz w:val="24"/>
          <w:szCs w:val="24"/>
        </w:rPr>
      </w:pPr>
      <w:bookmarkStart w:id="0" w:name="_GoBack"/>
      <w:r>
        <w:rPr>
          <w:rFonts w:asciiTheme="minorEastAsia" w:hAnsiTheme="minorEastAsia"/>
          <w:noProof/>
          <w:sz w:val="24"/>
          <w:szCs w:val="24"/>
        </w:rPr>
        <w:drawing>
          <wp:inline distT="0" distB="0" distL="0" distR="0">
            <wp:extent cx="5239481" cy="1190791"/>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BLAST.png"/>
                    <pic:cNvPicPr/>
                  </pic:nvPicPr>
                  <pic:blipFill>
                    <a:blip r:embed="rId53">
                      <a:extLst>
                        <a:ext uri="{28A0092B-C50C-407E-A947-70E740481C1C}">
                          <a14:useLocalDpi xmlns:a14="http://schemas.microsoft.com/office/drawing/2010/main" val="0"/>
                        </a:ext>
                      </a:extLst>
                    </a:blip>
                    <a:stretch>
                      <a:fillRect/>
                    </a:stretch>
                  </pic:blipFill>
                  <pic:spPr>
                    <a:xfrm>
                      <a:off x="0" y="0"/>
                      <a:ext cx="5239481" cy="1190791"/>
                    </a:xfrm>
                    <a:prstGeom prst="rect">
                      <a:avLst/>
                    </a:prstGeom>
                  </pic:spPr>
                </pic:pic>
              </a:graphicData>
            </a:graphic>
          </wp:inline>
        </w:drawing>
      </w:r>
      <w:bookmarkEnd w:id="0"/>
    </w:p>
    <w:p w:rsidR="00B65B1F" w:rsidRDefault="00B65B1F" w:rsidP="00197206">
      <w:pPr>
        <w:rPr>
          <w:rFonts w:asciiTheme="minorEastAsia" w:hAnsiTheme="minorEastAsia"/>
          <w:sz w:val="24"/>
          <w:szCs w:val="24"/>
        </w:rPr>
      </w:pPr>
      <w:r>
        <w:rPr>
          <w:rFonts w:asciiTheme="minorEastAsia" w:hAnsiTheme="minorEastAsia" w:hint="eastAsia"/>
          <w:sz w:val="24"/>
          <w:szCs w:val="24"/>
        </w:rPr>
        <w:t>图2</w:t>
      </w:r>
      <w:r>
        <w:rPr>
          <w:rFonts w:asciiTheme="minorEastAsia" w:hAnsiTheme="minorEastAsia"/>
          <w:sz w:val="24"/>
          <w:szCs w:val="24"/>
        </w:rPr>
        <w:t xml:space="preserve"> D-BLAST</w:t>
      </w:r>
    </w:p>
    <w:p w:rsidR="00B65B1F" w:rsidRDefault="00B65B1F" w:rsidP="00197206">
      <w:pPr>
        <w:rPr>
          <w:rFonts w:asciiTheme="minorEastAsia" w:hAnsiTheme="minorEastAsia"/>
          <w:sz w:val="24"/>
          <w:szCs w:val="24"/>
        </w:rPr>
      </w:pPr>
      <w:r>
        <w:rPr>
          <w:rFonts w:asciiTheme="minorEastAsia" w:hAnsiTheme="minorEastAsia"/>
          <w:noProof/>
          <w:sz w:val="24"/>
          <w:szCs w:val="24"/>
        </w:rPr>
        <w:drawing>
          <wp:inline distT="0" distB="0" distL="0" distR="0">
            <wp:extent cx="5125165" cy="1190791"/>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BLAST.png"/>
                    <pic:cNvPicPr/>
                  </pic:nvPicPr>
                  <pic:blipFill>
                    <a:blip r:embed="rId54">
                      <a:extLst>
                        <a:ext uri="{28A0092B-C50C-407E-A947-70E740481C1C}">
                          <a14:useLocalDpi xmlns:a14="http://schemas.microsoft.com/office/drawing/2010/main" val="0"/>
                        </a:ext>
                      </a:extLst>
                    </a:blip>
                    <a:stretch>
                      <a:fillRect/>
                    </a:stretch>
                  </pic:blipFill>
                  <pic:spPr>
                    <a:xfrm>
                      <a:off x="0" y="0"/>
                      <a:ext cx="5125165" cy="1190791"/>
                    </a:xfrm>
                    <a:prstGeom prst="rect">
                      <a:avLst/>
                    </a:prstGeom>
                  </pic:spPr>
                </pic:pic>
              </a:graphicData>
            </a:graphic>
          </wp:inline>
        </w:drawing>
      </w:r>
    </w:p>
    <w:p w:rsidR="00B65B1F" w:rsidRDefault="00B65B1F" w:rsidP="00197206">
      <w:pPr>
        <w:rPr>
          <w:rFonts w:asciiTheme="minorEastAsia" w:hAnsiTheme="minorEastAsia"/>
          <w:sz w:val="24"/>
          <w:szCs w:val="24"/>
        </w:rPr>
      </w:pPr>
      <w:r>
        <w:rPr>
          <w:rFonts w:asciiTheme="minorEastAsia" w:hAnsiTheme="minorEastAsia" w:hint="eastAsia"/>
          <w:sz w:val="24"/>
          <w:szCs w:val="24"/>
        </w:rPr>
        <w:t xml:space="preserve">图3 </w:t>
      </w:r>
      <w:r>
        <w:rPr>
          <w:rFonts w:asciiTheme="minorEastAsia" w:hAnsiTheme="minorEastAsia"/>
          <w:sz w:val="24"/>
          <w:szCs w:val="24"/>
        </w:rPr>
        <w:t>T-BLAST</w:t>
      </w:r>
    </w:p>
    <w:p w:rsidR="009D5E1F" w:rsidRDefault="00B65B1F" w:rsidP="00197206">
      <w:pPr>
        <w:rPr>
          <w:rFonts w:asciiTheme="minorEastAsia" w:hAnsiTheme="minorEastAsia"/>
          <w:sz w:val="24"/>
          <w:szCs w:val="24"/>
        </w:rPr>
      </w:pPr>
      <w:r>
        <w:rPr>
          <w:rFonts w:asciiTheme="minorEastAsia" w:hAnsiTheme="minorEastAsia"/>
          <w:noProof/>
          <w:sz w:val="24"/>
          <w:szCs w:val="24"/>
        </w:rPr>
        <w:drawing>
          <wp:inline distT="0" distB="0" distL="0" distR="0">
            <wp:extent cx="4010585" cy="1190791"/>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BLAST.png"/>
                    <pic:cNvPicPr/>
                  </pic:nvPicPr>
                  <pic:blipFill>
                    <a:blip r:embed="rId55">
                      <a:extLst>
                        <a:ext uri="{28A0092B-C50C-407E-A947-70E740481C1C}">
                          <a14:useLocalDpi xmlns:a14="http://schemas.microsoft.com/office/drawing/2010/main" val="0"/>
                        </a:ext>
                      </a:extLst>
                    </a:blip>
                    <a:stretch>
                      <a:fillRect/>
                    </a:stretch>
                  </pic:blipFill>
                  <pic:spPr>
                    <a:xfrm>
                      <a:off x="0" y="0"/>
                      <a:ext cx="4010585" cy="1190791"/>
                    </a:xfrm>
                    <a:prstGeom prst="rect">
                      <a:avLst/>
                    </a:prstGeom>
                  </pic:spPr>
                </pic:pic>
              </a:graphicData>
            </a:graphic>
          </wp:inline>
        </w:drawing>
      </w:r>
    </w:p>
    <w:p w:rsidR="00B65B1F" w:rsidRDefault="00B65B1F" w:rsidP="00197206">
      <w:pPr>
        <w:rPr>
          <w:rFonts w:asciiTheme="minorEastAsia" w:hAnsiTheme="minorEastAsia"/>
          <w:sz w:val="24"/>
          <w:szCs w:val="24"/>
        </w:rPr>
      </w:pPr>
      <w:r>
        <w:rPr>
          <w:rFonts w:asciiTheme="minorEastAsia" w:hAnsiTheme="minorEastAsia" w:hint="eastAsia"/>
          <w:sz w:val="24"/>
          <w:szCs w:val="24"/>
        </w:rPr>
        <w:t>图</w:t>
      </w:r>
      <w:r w:rsidR="00D45A14">
        <w:rPr>
          <w:rFonts w:asciiTheme="minorEastAsia" w:hAnsiTheme="minorEastAsia" w:hint="eastAsia"/>
          <w:sz w:val="24"/>
          <w:szCs w:val="24"/>
        </w:rPr>
        <w:t>4</w:t>
      </w:r>
      <w:r>
        <w:rPr>
          <w:rFonts w:asciiTheme="minorEastAsia" w:hAnsiTheme="minorEastAsia" w:hint="eastAsia"/>
          <w:sz w:val="24"/>
          <w:szCs w:val="24"/>
        </w:rPr>
        <w:t xml:space="preserve"> </w:t>
      </w:r>
      <w:r>
        <w:rPr>
          <w:rFonts w:asciiTheme="minorEastAsia" w:hAnsiTheme="minorEastAsia"/>
          <w:sz w:val="24"/>
          <w:szCs w:val="24"/>
        </w:rPr>
        <w:t>V-BLAST</w:t>
      </w:r>
    </w:p>
    <w:p w:rsidR="00755D93" w:rsidRDefault="00755D93" w:rsidP="009D5E1F">
      <w:pPr>
        <w:widowControl/>
        <w:spacing w:before="100" w:beforeAutospacing="1" w:after="100" w:afterAutospacing="1"/>
        <w:jc w:val="left"/>
        <w:rPr>
          <w:rFonts w:asciiTheme="minorEastAsia" w:hAnsiTheme="minorEastAsia"/>
          <w:sz w:val="24"/>
          <w:szCs w:val="24"/>
        </w:rPr>
      </w:pPr>
    </w:p>
    <w:p w:rsidR="00755D93" w:rsidRDefault="00755D93" w:rsidP="009D5E1F">
      <w:pPr>
        <w:widowControl/>
        <w:spacing w:before="100" w:beforeAutospacing="1" w:after="100" w:afterAutospacing="1"/>
        <w:jc w:val="left"/>
        <w:rPr>
          <w:rFonts w:asciiTheme="minorEastAsia" w:hAnsiTheme="minorEastAsia"/>
          <w:sz w:val="24"/>
          <w:szCs w:val="24"/>
        </w:rPr>
      </w:pPr>
    </w:p>
    <w:p w:rsidR="00755D93" w:rsidRDefault="00755D93" w:rsidP="009D5E1F">
      <w:pPr>
        <w:widowControl/>
        <w:spacing w:before="100" w:beforeAutospacing="1" w:after="100" w:afterAutospacing="1"/>
        <w:jc w:val="left"/>
        <w:rPr>
          <w:rFonts w:asciiTheme="minorEastAsia" w:hAnsiTheme="minorEastAsia"/>
          <w:sz w:val="24"/>
          <w:szCs w:val="24"/>
        </w:rPr>
      </w:pPr>
    </w:p>
    <w:p w:rsidR="00755D93" w:rsidRDefault="00755D93" w:rsidP="009D5E1F">
      <w:pPr>
        <w:widowControl/>
        <w:spacing w:before="100" w:beforeAutospacing="1" w:after="100" w:afterAutospacing="1"/>
        <w:jc w:val="left"/>
        <w:rPr>
          <w:rFonts w:asciiTheme="minorEastAsia" w:hAnsiTheme="minorEastAsia"/>
          <w:sz w:val="24"/>
          <w:szCs w:val="24"/>
        </w:rPr>
      </w:pPr>
    </w:p>
    <w:p w:rsidR="00755D93" w:rsidRDefault="00755D93" w:rsidP="009D5E1F">
      <w:pPr>
        <w:widowControl/>
        <w:spacing w:before="100" w:beforeAutospacing="1" w:after="100" w:afterAutospacing="1"/>
        <w:jc w:val="left"/>
        <w:rPr>
          <w:rFonts w:asciiTheme="minorEastAsia" w:hAnsiTheme="minorEastAsia"/>
          <w:sz w:val="24"/>
          <w:szCs w:val="24"/>
        </w:rPr>
      </w:pPr>
    </w:p>
    <w:p w:rsidR="009D5E1F" w:rsidRDefault="009D5E1F" w:rsidP="009D5E1F">
      <w:pPr>
        <w:widowControl/>
        <w:spacing w:before="100" w:beforeAutospacing="1" w:after="100" w:afterAutospacing="1"/>
        <w:jc w:val="left"/>
        <w:rPr>
          <w:rFonts w:asciiTheme="minorEastAsia" w:hAnsiTheme="minorEastAsia"/>
          <w:sz w:val="24"/>
          <w:szCs w:val="24"/>
        </w:rPr>
      </w:pPr>
      <w:r>
        <w:rPr>
          <w:rFonts w:asciiTheme="minorEastAsia" w:hAnsiTheme="minorEastAsia" w:hint="eastAsia"/>
          <w:sz w:val="24"/>
          <w:szCs w:val="24"/>
        </w:rPr>
        <w:t>[</w:t>
      </w:r>
      <w:r>
        <w:rPr>
          <w:rFonts w:asciiTheme="minorEastAsia" w:hAnsiTheme="minorEastAsia"/>
          <w:sz w:val="24"/>
          <w:szCs w:val="24"/>
        </w:rPr>
        <w:t>1</w:t>
      </w:r>
      <w:r>
        <w:rPr>
          <w:rFonts w:asciiTheme="minorEastAsia" w:hAnsiTheme="minorEastAsia" w:hint="eastAsia"/>
          <w:sz w:val="24"/>
          <w:szCs w:val="24"/>
        </w:rPr>
        <w:t>]索士强，</w:t>
      </w:r>
      <w:r w:rsidRPr="009D5E1F">
        <w:rPr>
          <w:rFonts w:asciiTheme="minorEastAsia" w:hAnsiTheme="minorEastAsia"/>
          <w:sz w:val="24"/>
          <w:szCs w:val="24"/>
        </w:rPr>
        <w:t>《MIMO技术及其在TD-SCDMA</w:t>
      </w:r>
      <w:r w:rsidR="00755D93">
        <w:rPr>
          <w:rFonts w:asciiTheme="minorEastAsia" w:hAnsiTheme="minorEastAsia"/>
          <w:sz w:val="24"/>
          <w:szCs w:val="24"/>
        </w:rPr>
        <w:t>系统中的应用</w:t>
      </w:r>
      <w:r w:rsidR="00755D93">
        <w:rPr>
          <w:rFonts w:asciiTheme="minorEastAsia" w:hAnsiTheme="minorEastAsia" w:hint="eastAsia"/>
          <w:sz w:val="24"/>
          <w:szCs w:val="24"/>
        </w:rPr>
        <w:t>》，</w:t>
      </w:r>
      <w:r w:rsidRPr="009D5E1F">
        <w:rPr>
          <w:rFonts w:asciiTheme="minorEastAsia" w:hAnsiTheme="minorEastAsia" w:hint="eastAsia"/>
          <w:sz w:val="24"/>
          <w:szCs w:val="24"/>
        </w:rPr>
        <w:t>大唐移动通信设备有限公司</w:t>
      </w:r>
      <w:r>
        <w:rPr>
          <w:rFonts w:asciiTheme="minorEastAsia" w:hAnsiTheme="minorEastAsia" w:hint="eastAsia"/>
          <w:sz w:val="24"/>
          <w:szCs w:val="24"/>
        </w:rPr>
        <w:t>，2006</w:t>
      </w:r>
      <w:r>
        <w:rPr>
          <w:rFonts w:asciiTheme="minorEastAsia" w:hAnsiTheme="minorEastAsia"/>
          <w:sz w:val="24"/>
          <w:szCs w:val="24"/>
        </w:rPr>
        <w:t>.6</w:t>
      </w:r>
    </w:p>
    <w:p w:rsidR="005E785D" w:rsidRDefault="005E785D" w:rsidP="009D5E1F">
      <w:pPr>
        <w:widowControl/>
        <w:spacing w:before="100" w:beforeAutospacing="1" w:after="100" w:afterAutospacing="1"/>
        <w:jc w:val="left"/>
        <w:rPr>
          <w:rFonts w:asciiTheme="minorEastAsia" w:hAnsiTheme="minorEastAsia"/>
          <w:sz w:val="24"/>
          <w:szCs w:val="24"/>
        </w:rPr>
      </w:pPr>
    </w:p>
    <w:p w:rsidR="005E785D" w:rsidRDefault="005E785D" w:rsidP="009D5E1F">
      <w:pPr>
        <w:widowControl/>
        <w:spacing w:before="100" w:beforeAutospacing="1" w:after="100" w:afterAutospacing="1"/>
        <w:jc w:val="left"/>
        <w:rPr>
          <w:rFonts w:asciiTheme="minorEastAsia" w:hAnsiTheme="minorEastAsia"/>
          <w:sz w:val="24"/>
          <w:szCs w:val="24"/>
        </w:rPr>
      </w:pPr>
    </w:p>
    <w:p w:rsidR="005E785D" w:rsidRDefault="005E785D" w:rsidP="009D5E1F">
      <w:pPr>
        <w:widowControl/>
        <w:spacing w:before="100" w:beforeAutospacing="1" w:after="100" w:afterAutospacing="1"/>
        <w:jc w:val="left"/>
        <w:rPr>
          <w:rFonts w:asciiTheme="minorEastAsia" w:hAnsiTheme="minorEastAsia"/>
          <w:sz w:val="24"/>
          <w:szCs w:val="24"/>
        </w:rPr>
      </w:pPr>
    </w:p>
    <w:p w:rsidR="005E785D" w:rsidRDefault="005E785D" w:rsidP="009D5E1F">
      <w:pPr>
        <w:widowControl/>
        <w:spacing w:before="100" w:beforeAutospacing="1" w:after="100" w:afterAutospacing="1"/>
        <w:jc w:val="left"/>
        <w:rPr>
          <w:rFonts w:asciiTheme="minorEastAsia" w:hAnsiTheme="minorEastAsia"/>
          <w:sz w:val="24"/>
          <w:szCs w:val="24"/>
        </w:rPr>
      </w:pPr>
    </w:p>
    <w:p w:rsidR="005E785D" w:rsidRDefault="005E785D" w:rsidP="009D5E1F">
      <w:pPr>
        <w:widowControl/>
        <w:spacing w:before="100" w:beforeAutospacing="1" w:after="100" w:afterAutospacing="1"/>
        <w:jc w:val="left"/>
        <w:rPr>
          <w:rFonts w:asciiTheme="minorEastAsia" w:hAnsiTheme="minorEastAsia"/>
          <w:sz w:val="24"/>
          <w:szCs w:val="24"/>
        </w:rPr>
      </w:pPr>
    </w:p>
    <w:p w:rsidR="005E785D" w:rsidRDefault="005E785D" w:rsidP="009D5E1F">
      <w:pPr>
        <w:widowControl/>
        <w:spacing w:before="100" w:beforeAutospacing="1" w:after="100" w:afterAutospacing="1"/>
        <w:jc w:val="left"/>
        <w:rPr>
          <w:rFonts w:asciiTheme="minorEastAsia" w:hAnsiTheme="minorEastAsia"/>
          <w:sz w:val="24"/>
          <w:szCs w:val="24"/>
        </w:rPr>
      </w:pPr>
    </w:p>
    <w:p w:rsidR="005E785D" w:rsidRDefault="005E785D" w:rsidP="009D5E1F">
      <w:pPr>
        <w:widowControl/>
        <w:spacing w:before="100" w:beforeAutospacing="1" w:after="100" w:afterAutospacing="1"/>
        <w:jc w:val="left"/>
        <w:rPr>
          <w:rFonts w:asciiTheme="minorEastAsia" w:hAnsiTheme="minorEastAsia"/>
          <w:sz w:val="24"/>
          <w:szCs w:val="24"/>
        </w:rPr>
      </w:pPr>
    </w:p>
    <w:p w:rsidR="005E785D" w:rsidRDefault="005E785D" w:rsidP="009D5E1F">
      <w:pPr>
        <w:widowControl/>
        <w:spacing w:before="100" w:beforeAutospacing="1" w:after="100" w:afterAutospacing="1"/>
        <w:jc w:val="left"/>
        <w:rPr>
          <w:rFonts w:asciiTheme="minorEastAsia" w:hAnsiTheme="minorEastAsia"/>
          <w:sz w:val="24"/>
          <w:szCs w:val="24"/>
        </w:rPr>
      </w:pPr>
    </w:p>
    <w:p w:rsidR="005E785D" w:rsidRDefault="005E785D" w:rsidP="009D5E1F">
      <w:pPr>
        <w:widowControl/>
        <w:spacing w:before="100" w:beforeAutospacing="1" w:after="100" w:afterAutospacing="1"/>
        <w:jc w:val="left"/>
        <w:rPr>
          <w:rFonts w:asciiTheme="minorEastAsia" w:hAnsiTheme="minorEastAsia"/>
          <w:sz w:val="24"/>
          <w:szCs w:val="24"/>
        </w:rPr>
      </w:pPr>
    </w:p>
    <w:p w:rsidR="005E785D" w:rsidRDefault="005E785D" w:rsidP="009D5E1F">
      <w:pPr>
        <w:widowControl/>
        <w:spacing w:before="100" w:beforeAutospacing="1" w:after="100" w:afterAutospacing="1"/>
        <w:jc w:val="left"/>
        <w:rPr>
          <w:rFonts w:asciiTheme="minorEastAsia" w:hAnsiTheme="minorEastAsia"/>
          <w:sz w:val="24"/>
          <w:szCs w:val="24"/>
        </w:rPr>
      </w:pPr>
    </w:p>
    <w:p w:rsidR="005E785D" w:rsidRPr="009D5E1F" w:rsidRDefault="005E785D" w:rsidP="009D5E1F">
      <w:pPr>
        <w:widowControl/>
        <w:spacing w:before="100" w:beforeAutospacing="1" w:after="100" w:afterAutospacing="1"/>
        <w:jc w:val="left"/>
        <w:rPr>
          <w:rFonts w:asciiTheme="minorEastAsia" w:hAnsiTheme="minorEastAsia"/>
          <w:sz w:val="24"/>
          <w:szCs w:val="24"/>
        </w:rPr>
      </w:pPr>
    </w:p>
    <w:sectPr w:rsidR="005E785D" w:rsidRPr="009D5E1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Roman">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3AB3ACE"/>
    <w:multiLevelType w:val="hybridMultilevel"/>
    <w:tmpl w:val="D69CDA72"/>
    <w:lvl w:ilvl="0" w:tplc="BED20C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44E5"/>
    <w:rsid w:val="0002284C"/>
    <w:rsid w:val="00031313"/>
    <w:rsid w:val="00197206"/>
    <w:rsid w:val="001A7651"/>
    <w:rsid w:val="0021756C"/>
    <w:rsid w:val="002468EA"/>
    <w:rsid w:val="00264FCF"/>
    <w:rsid w:val="002969CE"/>
    <w:rsid w:val="002C25DF"/>
    <w:rsid w:val="002E59A1"/>
    <w:rsid w:val="002F3D28"/>
    <w:rsid w:val="00492926"/>
    <w:rsid w:val="004B1004"/>
    <w:rsid w:val="0056519D"/>
    <w:rsid w:val="005E785D"/>
    <w:rsid w:val="005F642F"/>
    <w:rsid w:val="00601BCA"/>
    <w:rsid w:val="00622F2A"/>
    <w:rsid w:val="006B79A2"/>
    <w:rsid w:val="00742F6C"/>
    <w:rsid w:val="00755D93"/>
    <w:rsid w:val="0078035B"/>
    <w:rsid w:val="00831C4D"/>
    <w:rsid w:val="0086586A"/>
    <w:rsid w:val="00882491"/>
    <w:rsid w:val="008A447D"/>
    <w:rsid w:val="009454D1"/>
    <w:rsid w:val="009467B3"/>
    <w:rsid w:val="009579DE"/>
    <w:rsid w:val="009D5E1F"/>
    <w:rsid w:val="00A01E6A"/>
    <w:rsid w:val="00A1394E"/>
    <w:rsid w:val="00AA7D2C"/>
    <w:rsid w:val="00B41F11"/>
    <w:rsid w:val="00B65B1F"/>
    <w:rsid w:val="00BB1397"/>
    <w:rsid w:val="00BF4474"/>
    <w:rsid w:val="00C54684"/>
    <w:rsid w:val="00D45A14"/>
    <w:rsid w:val="00D539A4"/>
    <w:rsid w:val="00DE7280"/>
    <w:rsid w:val="00E044E5"/>
    <w:rsid w:val="00E50103"/>
    <w:rsid w:val="00E532ED"/>
    <w:rsid w:val="00E80B52"/>
    <w:rsid w:val="00E90EA3"/>
    <w:rsid w:val="00EB6356"/>
    <w:rsid w:val="00F7106B"/>
    <w:rsid w:val="00FB5D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E5F2E7-C5AE-4BCB-B9F7-F245FFC9A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B100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oleObject" Target="embeddings/oleObject7.bin"/><Relationship Id="rId26" Type="http://schemas.openxmlformats.org/officeDocument/2006/relationships/image" Target="media/image11.wmf"/><Relationship Id="rId39" Type="http://schemas.openxmlformats.org/officeDocument/2006/relationships/oleObject" Target="embeddings/oleObject19.bin"/><Relationship Id="rId21" Type="http://schemas.openxmlformats.org/officeDocument/2006/relationships/oleObject" Target="embeddings/oleObject9.bin"/><Relationship Id="rId34" Type="http://schemas.openxmlformats.org/officeDocument/2006/relationships/image" Target="media/image14.wmf"/><Relationship Id="rId42" Type="http://schemas.openxmlformats.org/officeDocument/2006/relationships/image" Target="media/image18.wmf"/><Relationship Id="rId47" Type="http://schemas.openxmlformats.org/officeDocument/2006/relationships/oleObject" Target="embeddings/oleObject23.bin"/><Relationship Id="rId50" Type="http://schemas.openxmlformats.org/officeDocument/2006/relationships/image" Target="media/image22.wmf"/><Relationship Id="rId55" Type="http://schemas.openxmlformats.org/officeDocument/2006/relationships/image" Target="media/image26.png"/><Relationship Id="rId7" Type="http://schemas.openxmlformats.org/officeDocument/2006/relationships/image" Target="media/image2.wmf"/><Relationship Id="rId2" Type="http://schemas.openxmlformats.org/officeDocument/2006/relationships/styles" Target="styles.xml"/><Relationship Id="rId16" Type="http://schemas.openxmlformats.org/officeDocument/2006/relationships/oleObject" Target="embeddings/oleObject6.bin"/><Relationship Id="rId29" Type="http://schemas.openxmlformats.org/officeDocument/2006/relationships/oleObject" Target="embeddings/oleObject13.bin"/><Relationship Id="rId11" Type="http://schemas.openxmlformats.org/officeDocument/2006/relationships/image" Target="media/image4.wmf"/><Relationship Id="rId24" Type="http://schemas.openxmlformats.org/officeDocument/2006/relationships/image" Target="media/image10.wmf"/><Relationship Id="rId32" Type="http://schemas.openxmlformats.org/officeDocument/2006/relationships/image" Target="media/image13.wmf"/><Relationship Id="rId37" Type="http://schemas.openxmlformats.org/officeDocument/2006/relationships/oleObject" Target="embeddings/oleObject18.bin"/><Relationship Id="rId40" Type="http://schemas.openxmlformats.org/officeDocument/2006/relationships/image" Target="media/image17.wmf"/><Relationship Id="rId45" Type="http://schemas.openxmlformats.org/officeDocument/2006/relationships/oleObject" Target="embeddings/oleObject22.bin"/><Relationship Id="rId53" Type="http://schemas.openxmlformats.org/officeDocument/2006/relationships/image" Target="media/image24.png"/><Relationship Id="rId5" Type="http://schemas.openxmlformats.org/officeDocument/2006/relationships/image" Target="media/image1.wmf"/><Relationship Id="rId19" Type="http://schemas.openxmlformats.org/officeDocument/2006/relationships/image" Target="media/image8.wmf"/><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image" Target="media/image9.wmf"/><Relationship Id="rId27" Type="http://schemas.openxmlformats.org/officeDocument/2006/relationships/oleObject" Target="embeddings/oleObject12.bin"/><Relationship Id="rId30" Type="http://schemas.openxmlformats.org/officeDocument/2006/relationships/oleObject" Target="embeddings/oleObject14.bin"/><Relationship Id="rId35" Type="http://schemas.openxmlformats.org/officeDocument/2006/relationships/oleObject" Target="embeddings/oleObject17.bin"/><Relationship Id="rId43" Type="http://schemas.openxmlformats.org/officeDocument/2006/relationships/oleObject" Target="embeddings/oleObject21.bin"/><Relationship Id="rId48" Type="http://schemas.openxmlformats.org/officeDocument/2006/relationships/image" Target="media/image21.wmf"/><Relationship Id="rId56" Type="http://schemas.openxmlformats.org/officeDocument/2006/relationships/fontTable" Target="fontTable.xml"/><Relationship Id="rId8" Type="http://schemas.openxmlformats.org/officeDocument/2006/relationships/oleObject" Target="embeddings/oleObject2.bin"/><Relationship Id="rId51" Type="http://schemas.openxmlformats.org/officeDocument/2006/relationships/oleObject" Target="embeddings/oleObject25.bin"/><Relationship Id="rId3" Type="http://schemas.openxmlformats.org/officeDocument/2006/relationships/settings" Target="settings.xml"/><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oleObject" Target="embeddings/oleObject11.bin"/><Relationship Id="rId33" Type="http://schemas.openxmlformats.org/officeDocument/2006/relationships/oleObject" Target="embeddings/oleObject16.bin"/><Relationship Id="rId38" Type="http://schemas.openxmlformats.org/officeDocument/2006/relationships/image" Target="media/image16.wmf"/><Relationship Id="rId46" Type="http://schemas.openxmlformats.org/officeDocument/2006/relationships/image" Target="media/image20.wmf"/><Relationship Id="rId20" Type="http://schemas.openxmlformats.org/officeDocument/2006/relationships/oleObject" Target="embeddings/oleObject8.bin"/><Relationship Id="rId41" Type="http://schemas.openxmlformats.org/officeDocument/2006/relationships/oleObject" Target="embeddings/oleObject20.bin"/><Relationship Id="rId54"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oleObject" Target="embeddings/oleObject1.bin"/><Relationship Id="rId15" Type="http://schemas.openxmlformats.org/officeDocument/2006/relationships/image" Target="media/image6.wmf"/><Relationship Id="rId23" Type="http://schemas.openxmlformats.org/officeDocument/2006/relationships/oleObject" Target="embeddings/oleObject10.bin"/><Relationship Id="rId28" Type="http://schemas.openxmlformats.org/officeDocument/2006/relationships/image" Target="media/image12.wmf"/><Relationship Id="rId36" Type="http://schemas.openxmlformats.org/officeDocument/2006/relationships/image" Target="media/image15.wmf"/><Relationship Id="rId49" Type="http://schemas.openxmlformats.org/officeDocument/2006/relationships/oleObject" Target="embeddings/oleObject24.bin"/><Relationship Id="rId57" Type="http://schemas.openxmlformats.org/officeDocument/2006/relationships/theme" Target="theme/theme1.xml"/><Relationship Id="rId10" Type="http://schemas.openxmlformats.org/officeDocument/2006/relationships/oleObject" Target="embeddings/oleObject3.bin"/><Relationship Id="rId31" Type="http://schemas.openxmlformats.org/officeDocument/2006/relationships/oleObject" Target="embeddings/oleObject15.bin"/><Relationship Id="rId44" Type="http://schemas.openxmlformats.org/officeDocument/2006/relationships/image" Target="media/image19.wmf"/><Relationship Id="rId52" Type="http://schemas.openxmlformats.org/officeDocument/2006/relationships/image" Target="media/image2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300</TotalTime>
  <Pages>1</Pages>
  <Words>339</Words>
  <Characters>1938</Characters>
  <Application>Microsoft Office Word</Application>
  <DocSecurity>0</DocSecurity>
  <Lines>16</Lines>
  <Paragraphs>4</Paragraphs>
  <ScaleCrop>false</ScaleCrop>
  <Company>dz</Company>
  <LinksUpToDate>false</LinksUpToDate>
  <CharactersWithSpaces>2273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 Dai</dc:creator>
  <cp:keywords/>
  <dc:description/>
  <cp:lastModifiedBy>Zhen Dai</cp:lastModifiedBy>
  <cp:revision>39</cp:revision>
  <dcterms:created xsi:type="dcterms:W3CDTF">2015-06-08T01:34:00Z</dcterms:created>
  <dcterms:modified xsi:type="dcterms:W3CDTF">2015-06-29T01:49:00Z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