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红色部分（骑士APP</w:t>
      </w:r>
      <w:r>
        <w:rPr>
          <w:color w:val="FF0000"/>
        </w:rPr>
        <w:t>）</w:t>
      </w:r>
      <w:r>
        <w:rPr>
          <w:rFonts w:hint="eastAsia"/>
          <w:color w:val="FF0000"/>
        </w:rPr>
        <w:t>在本次开发范围内，需求规划中</w:t>
      </w:r>
    </w:p>
    <w:p>
      <w:pPr>
        <w:pStyle w:val="2"/>
      </w:pPr>
      <w:r>
        <w:rPr>
          <w:rFonts w:hint="eastAsia"/>
        </w:rPr>
        <w:t>1、集团充值</w:t>
      </w:r>
    </w:p>
    <w:p>
      <w:pPr>
        <w:pStyle w:val="3"/>
        <w:rPr>
          <w:color w:val="000000"/>
        </w:rPr>
      </w:pPr>
      <w:r>
        <w:rPr>
          <w:color w:val="000000"/>
        </w:rPr>
        <w:t xml:space="preserve">1.1 </w:t>
      </w:r>
      <w:r>
        <w:rPr>
          <w:rFonts w:hint="eastAsia"/>
          <w:color w:val="000000"/>
        </w:rPr>
        <w:t>项目背景：</w:t>
      </w:r>
    </w:p>
    <w:p>
      <w:r>
        <w:rPr>
          <w:rFonts w:hint="eastAsia"/>
        </w:rPr>
        <w:t>大客户集团一品三笑由于是集团总部进行充值，</w:t>
      </w:r>
      <w:r>
        <w:t>各个</w:t>
      </w:r>
      <w:r>
        <w:rPr>
          <w:rFonts w:hint="eastAsia"/>
        </w:rPr>
        <w:t>门店都可以使用充值金额；</w:t>
      </w:r>
      <w:r>
        <w:t>目前</w:t>
      </w:r>
      <w:r>
        <w:rPr>
          <w:rFonts w:hint="eastAsia"/>
        </w:rPr>
        <w:t>E代送只能通过商家APP对各自门店进行充值，</w:t>
      </w:r>
      <w:r>
        <w:t>不能</w:t>
      </w:r>
      <w:r>
        <w:rPr>
          <w:rFonts w:hint="eastAsia"/>
        </w:rPr>
        <w:t>满足一品三笑这样的集团，</w:t>
      </w:r>
      <w:r>
        <w:t>因此</w:t>
      </w:r>
      <w:r>
        <w:rPr>
          <w:rFonts w:hint="eastAsia"/>
        </w:rPr>
        <w:t>系统中要加入集团的概念。</w:t>
      </w:r>
    </w:p>
    <w:p>
      <w:pPr>
        <w:pStyle w:val="3"/>
        <w:rPr>
          <w:color w:val="000000"/>
        </w:rPr>
      </w:pPr>
      <w:r>
        <w:rPr>
          <w:rFonts w:hint="eastAsia"/>
          <w:color w:val="000000"/>
        </w:rPr>
        <w:t>1.2 需求解决</w:t>
      </w:r>
      <w:r>
        <w:rPr>
          <w:color w:val="000000"/>
        </w:rPr>
        <w:t>方案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  <w:lang w:val="en-US" w:eastAsia="zh-CN"/>
        </w:rPr>
        <w:t xml:space="preserve"> hailong</w:t>
      </w:r>
    </w:p>
    <w:p>
      <w:r>
        <w:rPr>
          <w:rFonts w:hint="eastAsia"/>
        </w:rPr>
        <w:t xml:space="preserve">1. </w:t>
      </w:r>
      <w:r>
        <w:rPr>
          <w:rFonts w:hint="eastAsia"/>
          <w:b/>
          <w:highlight w:val="yellow"/>
        </w:rPr>
        <w:t>添加集团</w:t>
      </w:r>
      <w:r>
        <w:rPr>
          <w:rFonts w:hint="eastAsia"/>
        </w:rPr>
        <w:t>，在商家表增加一条商家数据，该商家不能登录商家端APP，只能登录商家中心，</w:t>
      </w:r>
      <w:r>
        <w:t>且</w:t>
      </w:r>
      <w:r>
        <w:rPr>
          <w:rFonts w:hint="eastAsia"/>
        </w:rPr>
        <w:t>商家中心第一期只开放《充值</w:t>
      </w:r>
      <w:r>
        <w:t>》</w:t>
      </w:r>
      <w:r>
        <w:rPr>
          <w:rFonts w:hint="eastAsia"/>
        </w:rPr>
        <w:t>功能</w:t>
      </w:r>
    </w:p>
    <w:p>
      <w:pPr>
        <w:ind w:firstLine="420"/>
      </w:pPr>
      <w:r>
        <w:rPr>
          <w:rFonts w:hint="eastAsia"/>
          <w:b/>
          <w:highlight w:val="yellow"/>
        </w:rPr>
        <w:t>充值</w:t>
      </w:r>
      <w:r>
        <w:rPr>
          <w:rFonts w:hint="eastAsia"/>
        </w:rPr>
        <w:t xml:space="preserve">：使用支付宝充值。 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所有绑定该集团的门店，如果有门店余额，优先消耗门店余额；门店余额不足，消耗集团的余额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取消订单时返回金额给结算支出方</w:t>
      </w:r>
    </w:p>
    <w:p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所有涉及到商家余额的地方，都需要更改；</w:t>
      </w:r>
    </w:p>
    <w:p>
      <w:r>
        <w:rPr>
          <w:rFonts w:hint="eastAsia"/>
        </w:rPr>
        <w:t xml:space="preserve">   发布任务，如果有集团时余额扣减，</w:t>
      </w:r>
      <w:r>
        <w:t>APP</w:t>
      </w:r>
      <w:r>
        <w:rPr>
          <w:rFonts w:hint="eastAsia"/>
        </w:rPr>
        <w:t>提示：任务</w:t>
      </w:r>
      <w:r>
        <w:t>结算</w:t>
      </w:r>
      <w:r>
        <w:rPr>
          <w:rFonts w:hint="eastAsia"/>
        </w:rPr>
        <w:t>金额XX元，店铺余额0.00元，</w:t>
      </w:r>
      <w:r>
        <w:t>集团</w:t>
      </w:r>
      <w:r>
        <w:rPr>
          <w:rFonts w:hint="eastAsia"/>
        </w:rPr>
        <w:t>余额XX元</w:t>
      </w:r>
    </w:p>
    <w:p>
      <w:r>
        <w:t>5. E</w:t>
      </w:r>
      <w:r>
        <w:rPr>
          <w:rFonts w:hint="eastAsia"/>
        </w:rPr>
        <w:t>代送后台：门店收支记录，</w:t>
      </w:r>
      <w:r>
        <w:t>记录</w:t>
      </w:r>
      <w:r>
        <w:rPr>
          <w:rFonts w:hint="eastAsia"/>
        </w:rPr>
        <w:t>门店支出和消费集团金额支出的相关记录</w:t>
      </w:r>
    </w:p>
    <w:p>
      <w:r>
        <w:rPr>
          <w:rFonts w:hint="eastAsia"/>
        </w:rPr>
        <w:t xml:space="preserve">   </w:t>
      </w:r>
      <w:r>
        <w:t xml:space="preserve">           </w:t>
      </w:r>
      <w:r>
        <w:rPr>
          <w:rFonts w:hint="eastAsia"/>
        </w:rPr>
        <w:t>集团收支记录，</w:t>
      </w:r>
      <w:r>
        <w:t>只</w:t>
      </w:r>
      <w:r>
        <w:rPr>
          <w:rFonts w:hint="eastAsia"/>
        </w:rPr>
        <w:t>记录与集团金额的相关收支记录，</w:t>
      </w:r>
    </w:p>
    <w:p>
      <w:r>
        <w:rPr>
          <w:rFonts w:hint="eastAsia"/>
        </w:rPr>
        <w:t>6、</w:t>
      </w:r>
      <w:r>
        <w:t>商家</w:t>
      </w:r>
      <w:r>
        <w:rPr>
          <w:rFonts w:hint="eastAsia"/>
        </w:rPr>
        <w:t>APP不能找回密码，</w:t>
      </w:r>
      <w:r>
        <w:t>需要</w:t>
      </w:r>
      <w:r>
        <w:rPr>
          <w:rFonts w:hint="eastAsia"/>
        </w:rPr>
        <w:t>联系客服</w:t>
      </w:r>
    </w:p>
    <w:p>
      <w:pPr>
        <w:pStyle w:val="3"/>
      </w:pPr>
      <w:r>
        <w:t>1.3</w:t>
      </w:r>
      <w:r>
        <w:tab/>
      </w:r>
      <w:r>
        <w:t xml:space="preserve"> </w:t>
      </w:r>
      <w:r>
        <w:rPr>
          <w:rFonts w:hint="eastAsia"/>
        </w:rPr>
        <w:t>E代送后台：集团-</w:t>
      </w:r>
      <w:r>
        <w:t>&gt;</w:t>
      </w:r>
      <w:r>
        <w:rPr>
          <w:rFonts w:hint="eastAsia"/>
        </w:rPr>
        <w:t>集团管理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" o:spid="_x0000_s1026" type="#_x0000_t75" style="height:157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E代送后台增加:集团-&gt;集团管理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页面内容：</w:t>
      </w:r>
    </w:p>
    <w:p>
      <w:pPr>
        <w:pStyle w:val="15"/>
        <w:ind w:left="360" w:firstLine="0" w:firstLineChars="0"/>
      </w:pPr>
      <w:r>
        <w:rPr>
          <w:rFonts w:hint="eastAsia"/>
          <w:b/>
          <w:highlight w:val="yellow"/>
        </w:rPr>
        <w:t>筛选条件</w:t>
      </w:r>
      <w:r>
        <w:rPr>
          <w:rFonts w:hint="eastAsia"/>
        </w:rPr>
        <w:t>：集团名称，</w:t>
      </w:r>
      <w:r>
        <w:t>模糊</w:t>
      </w:r>
      <w:r>
        <w:rPr>
          <w:rFonts w:hint="eastAsia"/>
        </w:rPr>
        <w:t>查询</w:t>
      </w:r>
    </w:p>
    <w:p>
      <w:pPr>
        <w:pStyle w:val="15"/>
        <w:ind w:left="360" w:firstLine="0" w:firstLineChars="0"/>
      </w:pPr>
      <w:r>
        <w:rPr>
          <w:rFonts w:hint="eastAsia"/>
          <w:b/>
          <w:highlight w:val="yellow"/>
        </w:rPr>
        <w:t>按钮</w:t>
      </w:r>
      <w:r>
        <w:rPr>
          <w:rFonts w:hint="eastAsia"/>
        </w:rPr>
        <w:t>：</w:t>
      </w:r>
      <w:r>
        <w:t>查询</w:t>
      </w:r>
      <w:r>
        <w:rPr>
          <w:rFonts w:hint="eastAsia"/>
        </w:rPr>
        <w:t>、</w:t>
      </w:r>
      <w:r>
        <w:t>添加</w:t>
      </w:r>
      <w:r>
        <w:rPr>
          <w:rFonts w:hint="eastAsia"/>
        </w:rPr>
        <w:t>集团</w:t>
      </w:r>
    </w:p>
    <w:p>
      <w:pPr>
        <w:pStyle w:val="15"/>
        <w:ind w:left="360" w:firstLine="0" w:firstLineChars="0"/>
      </w:pPr>
      <w:r>
        <w:rPr>
          <w:rFonts w:hint="eastAsia"/>
          <w:b/>
          <w:highlight w:val="yellow"/>
        </w:rPr>
        <w:t>列表字段</w:t>
      </w:r>
      <w:r>
        <w:rPr>
          <w:rFonts w:hint="eastAsia"/>
        </w:rPr>
        <w:t>：编号</w:t>
      </w:r>
    </w:p>
    <w:p>
      <w:pPr>
        <w:pStyle w:val="15"/>
        <w:ind w:left="360" w:firstLine="1050" w:firstLineChars="500"/>
      </w:pPr>
      <w:r>
        <w:t>集团</w:t>
      </w:r>
      <w:r>
        <w:rPr>
          <w:rFonts w:hint="eastAsia"/>
        </w:rPr>
        <w:t>名称，</w:t>
      </w:r>
      <w:r>
        <w:t>增加</w:t>
      </w:r>
      <w:r>
        <w:rPr>
          <w:rFonts w:hint="eastAsia"/>
        </w:rPr>
        <w:t>链接点击后跳转1</w:t>
      </w:r>
      <w:r>
        <w:t>.4</w:t>
      </w:r>
      <w:r>
        <w:rPr>
          <w:rFonts w:hint="eastAsia"/>
        </w:rPr>
        <w:t>《集团门店管理》</w:t>
      </w:r>
    </w:p>
    <w:p>
      <w:pPr>
        <w:pStyle w:val="15"/>
        <w:ind w:left="360" w:firstLine="1050" w:firstLineChars="500"/>
      </w:pPr>
      <w:r>
        <w:t>余额</w:t>
      </w:r>
      <w:r>
        <w:rPr>
          <w:rFonts w:hint="eastAsia"/>
        </w:rPr>
        <w:t>，</w:t>
      </w:r>
      <w:r>
        <w:t>增加</w:t>
      </w:r>
      <w:r>
        <w:rPr>
          <w:rFonts w:hint="eastAsia"/>
        </w:rPr>
        <w:t>连接点击后跳转《集团商铺收支记录</w:t>
      </w:r>
      <w:r>
        <w:t>》</w:t>
      </w:r>
    </w:p>
    <w:p>
      <w:pPr>
        <w:pStyle w:val="15"/>
        <w:ind w:left="360" w:firstLine="1050" w:firstLineChars="500"/>
      </w:pPr>
      <w:r>
        <w:t>手机号</w:t>
      </w:r>
    </w:p>
    <w:p>
      <w:pPr>
        <w:pStyle w:val="15"/>
        <w:ind w:left="360" w:firstLine="1050" w:firstLineChars="500"/>
      </w:pPr>
      <w:r>
        <w:t>创建</w:t>
      </w:r>
      <w:r>
        <w:rPr>
          <w:rFonts w:hint="eastAsia"/>
        </w:rPr>
        <w:t>时间</w:t>
      </w:r>
    </w:p>
    <w:p>
      <w:pPr>
        <w:pStyle w:val="15"/>
        <w:ind w:left="360" w:firstLine="1050" w:firstLineChars="500"/>
      </w:pPr>
      <w:r>
        <w:t>操作人</w:t>
      </w:r>
    </w:p>
    <w:p>
      <w:pPr>
        <w:pStyle w:val="15"/>
        <w:ind w:left="360" w:firstLine="1050" w:firstLineChars="500"/>
      </w:pPr>
      <w:r>
        <w:t>操作</w:t>
      </w:r>
      <w:r>
        <w:rPr>
          <w:rFonts w:hint="eastAsia"/>
        </w:rPr>
        <w:t>（修改</w:t>
      </w:r>
      <w:r>
        <w:t>）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分页15条，</w:t>
      </w:r>
      <w:r>
        <w:t>按</w:t>
      </w:r>
      <w:r>
        <w:rPr>
          <w:rFonts w:hint="eastAsia"/>
        </w:rPr>
        <w:t>创建时间倒叙</w:t>
      </w:r>
    </w:p>
    <w:p>
      <w:pPr>
        <w:pStyle w:val="4"/>
      </w:pPr>
      <w:r>
        <w:rPr>
          <w:rFonts w:hint="eastAsia"/>
        </w:rPr>
        <w:t>添加集团商铺</w:t>
      </w:r>
    </w:p>
    <w:p>
      <w:pPr>
        <w:jc w:val="left"/>
        <w:rPr>
          <w:u w:val="single"/>
        </w:rPr>
      </w:pPr>
      <w:r>
        <w:rPr>
          <w:rFonts w:ascii="Calibri" w:hAnsi="Calibri" w:eastAsia="宋体"/>
          <w:kern w:val="2"/>
          <w:sz w:val="21"/>
          <w:szCs w:val="22"/>
          <w:u w:val="single"/>
          <w:lang w:val="en-US" w:eastAsia="zh-CN" w:bidi="ar-SA"/>
        </w:rPr>
        <w:pict>
          <v:shape id="图片 5" o:spid="_x0000_s1027" type="#_x0000_t75" style="height:235pt;width:293.6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点击《添加集团</w:t>
      </w:r>
      <w:r>
        <w:t>》</w:t>
      </w:r>
      <w:r>
        <w:rPr>
          <w:rFonts w:hint="eastAsia"/>
        </w:rPr>
        <w:t>，</w:t>
      </w:r>
      <w:r>
        <w:t>弹框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字段：</w:t>
      </w:r>
    </w:p>
    <w:p>
      <w:pPr>
        <w:pStyle w:val="15"/>
        <w:ind w:left="360" w:firstLine="0" w:firstLineChars="0"/>
      </w:pPr>
      <w:r>
        <w:rPr>
          <w:rFonts w:hint="eastAsia"/>
        </w:rPr>
        <w:t>集团名称：</w:t>
      </w:r>
    </w:p>
    <w:p>
      <w:pPr>
        <w:ind w:left="780" w:firstLine="525" w:firstLineChars="250"/>
      </w:pPr>
      <w:r>
        <w:rPr>
          <w:rFonts w:hint="eastAsia"/>
        </w:rPr>
        <w:t>集团名称必须在5</w:t>
      </w:r>
      <w:r>
        <w:t>-30</w:t>
      </w:r>
      <w:r>
        <w:rPr>
          <w:rFonts w:hint="eastAsia"/>
        </w:rPr>
        <w:t>个字符，否则在输入框下方红色提示：</w:t>
      </w:r>
    </w:p>
    <w:p>
      <w:pPr>
        <w:pStyle w:val="15"/>
        <w:ind w:left="1200" w:firstLine="0" w:firstLineChars="0"/>
      </w:pPr>
      <w:r>
        <w:rPr>
          <w:rFonts w:hint="eastAsia"/>
        </w:rPr>
        <w:t xml:space="preserve"> 集团商铺名称已存在</w:t>
      </w:r>
    </w:p>
    <w:p>
      <w:pPr>
        <w:pStyle w:val="15"/>
        <w:ind w:left="1200" w:firstLine="0" w:firstLineChars="0"/>
      </w:pPr>
      <w:r>
        <w:rPr>
          <w:rFonts w:hint="eastAsia"/>
        </w:rPr>
        <w:t xml:space="preserve"> 集团名称必须在5</w:t>
      </w:r>
      <w:r>
        <w:t>-30</w:t>
      </w:r>
      <w:r>
        <w:rPr>
          <w:rFonts w:hint="eastAsia"/>
        </w:rPr>
        <w:t>个字符之间</w:t>
      </w:r>
    </w:p>
    <w:p>
      <w:pPr>
        <w:pStyle w:val="15"/>
        <w:ind w:left="360" w:firstLine="0" w:firstLineChars="0"/>
      </w:pPr>
      <w:r>
        <w:rPr>
          <w:rFonts w:hint="eastAsia"/>
        </w:rPr>
        <w:t>登录账号：</w:t>
      </w:r>
    </w:p>
    <w:p>
      <w:pPr>
        <w:pStyle w:val="15"/>
        <w:ind w:left="360" w:firstLine="1050" w:firstLineChars="500"/>
      </w:pPr>
      <w:r>
        <w:rPr>
          <w:rFonts w:hint="eastAsia"/>
        </w:rPr>
        <w:t>规则验证提示：</w:t>
      </w:r>
    </w:p>
    <w:p>
      <w:pPr>
        <w:pStyle w:val="15"/>
        <w:ind w:left="1050" w:firstLine="1050" w:firstLineChars="500"/>
      </w:pPr>
      <w:r>
        <w:rPr>
          <w:rFonts w:hint="eastAsia"/>
        </w:rPr>
        <w:t>账号除中文外6</w:t>
      </w:r>
      <w:r>
        <w:t>-20</w:t>
      </w:r>
      <w:r>
        <w:rPr>
          <w:rFonts w:hint="eastAsia"/>
        </w:rPr>
        <w:t>位字符</w:t>
      </w:r>
    </w:p>
    <w:p>
      <w:pPr>
        <w:pStyle w:val="15"/>
        <w:ind w:left="360" w:firstLine="0" w:firstLineChars="0"/>
      </w:pPr>
      <w:r>
        <w:t xml:space="preserve">          </w:t>
      </w:r>
      <w:r>
        <w:tab/>
      </w:r>
      <w:r>
        <w:tab/>
      </w:r>
      <w:r>
        <w:rPr>
          <w:rFonts w:hint="eastAsia"/>
        </w:rPr>
        <w:t xml:space="preserve">此账号已经存在 </w:t>
      </w:r>
      <w:r>
        <w:t xml:space="preserve"> </w:t>
      </w:r>
    </w:p>
    <w:p>
      <w:pPr>
        <w:pStyle w:val="15"/>
        <w:ind w:left="360" w:firstLine="0" w:firstLineChars="0"/>
      </w:pPr>
      <w:r>
        <w:rPr>
          <w:rFonts w:hint="eastAsia"/>
        </w:rPr>
        <w:t>密码、</w:t>
      </w:r>
      <w:r>
        <w:t>确认</w:t>
      </w:r>
      <w:r>
        <w:rPr>
          <w:rFonts w:hint="eastAsia"/>
        </w:rPr>
        <w:t>密码：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    规则验证提示：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           密码长度必须在6</w:t>
      </w:r>
      <w:r>
        <w:t>-20</w:t>
      </w:r>
      <w:r>
        <w:rPr>
          <w:rFonts w:hint="eastAsia"/>
        </w:rPr>
        <w:t>位字符之间</w:t>
      </w:r>
    </w:p>
    <w:p>
      <w:pPr>
        <w:pStyle w:val="15"/>
        <w:ind w:left="360" w:firstLine="0" w:firstLineChars="0"/>
      </w:pPr>
      <w:r>
        <w:t xml:space="preserve">                 </w:t>
      </w:r>
      <w:r>
        <w:rPr>
          <w:rFonts w:hint="eastAsia"/>
        </w:rPr>
        <w:t>两次输入的密码不一致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点击保存后，</w:t>
      </w:r>
      <w:r>
        <w:t>提示</w:t>
      </w:r>
      <w:r>
        <w:rPr>
          <w:rFonts w:hint="eastAsia"/>
        </w:rPr>
        <w:t>：是否确认创建集团。</w:t>
      </w:r>
      <w:r>
        <w:t>确认</w:t>
      </w:r>
      <w:r>
        <w:rPr>
          <w:rFonts w:hint="eastAsia"/>
        </w:rPr>
        <w:t>后添加成功刷新《集团管理</w:t>
      </w:r>
      <w:r>
        <w:t>》</w:t>
      </w:r>
      <w:r>
        <w:rPr>
          <w:rFonts w:hint="eastAsia"/>
        </w:rPr>
        <w:t>页面</w:t>
      </w:r>
    </w:p>
    <w:p>
      <w:pPr>
        <w:pStyle w:val="4"/>
      </w:pPr>
      <w:r>
        <w:rPr>
          <w:rFonts w:hint="eastAsia"/>
        </w:rPr>
        <w:t>修改</w: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28" type="#_x0000_t75" style="height:261.7pt;width:246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集团管理页面，</w:t>
      </w:r>
      <w:r>
        <w:t>列表</w:t>
      </w:r>
      <w:r>
        <w:rPr>
          <w:rFonts w:hint="eastAsia"/>
        </w:rPr>
        <w:t>操作列，</w:t>
      </w:r>
      <w:r>
        <w:t>点击</w:t>
      </w:r>
      <w:r>
        <w:rPr>
          <w:rFonts w:hint="eastAsia"/>
        </w:rPr>
        <w:t>修改弹框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可修改字段：</w:t>
      </w:r>
      <w:r>
        <w:t>集团</w:t>
      </w:r>
      <w:r>
        <w:rPr>
          <w:rFonts w:hint="eastAsia"/>
        </w:rPr>
        <w:t>名称、</w:t>
      </w:r>
      <w:r>
        <w:t>手机号码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；</w:t>
      </w:r>
      <w:r>
        <w:t>验证</w:t>
      </w:r>
      <w:r>
        <w:rPr>
          <w:rFonts w:hint="eastAsia"/>
        </w:rPr>
        <w:t>规则同《添加集团</w:t>
      </w:r>
      <w:r>
        <w:t>》</w:t>
      </w:r>
      <w:r>
        <w:rPr>
          <w:rFonts w:hint="eastAsia"/>
        </w:rPr>
        <w:t>时一样。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操作记录：</w:t>
      </w:r>
    </w:p>
    <w:p>
      <w:pPr>
        <w:pStyle w:val="15"/>
        <w:ind w:left="360" w:firstLine="0" w:firstLineChars="0"/>
      </w:pPr>
      <w:r>
        <w:t xml:space="preserve">         </w:t>
      </w:r>
      <w:r>
        <w:rPr>
          <w:rFonts w:hint="eastAsia"/>
        </w:rPr>
        <w:t>时间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   操作内容，</w:t>
      </w:r>
      <w:r>
        <w:t>如</w:t>
      </w:r>
      <w:r>
        <w:rPr>
          <w:rFonts w:hint="eastAsia"/>
        </w:rPr>
        <w:t>：</w:t>
      </w:r>
      <w:r>
        <w:t>admin</w:t>
      </w:r>
      <w:r>
        <w:rPr>
          <w:rFonts w:hint="eastAsia"/>
        </w:rPr>
        <w:t>修改XXXXXXXXX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 </w:t>
      </w:r>
    </w:p>
    <w:p>
      <w:pPr>
        <w:pStyle w:val="3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集团- &gt;集团管理-&gt;集团门店管理</w:t>
      </w:r>
      <w:r>
        <w:t>：</w:t>
      </w:r>
      <w:r>
        <w:rPr>
          <w:rFonts w:hint="eastAsia"/>
          <w:lang w:val="en-US" w:eastAsia="zh-CN"/>
        </w:rPr>
        <w:t>pengyi+wangchao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" o:spid="_x0000_s1029" type="#_x0000_t75" style="height:158.2pt;width:308.4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集团列表中的集团名称，点击后跳转到集团门店管理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  <w:b/>
          <w:highlight w:val="yellow"/>
        </w:rPr>
        <w:t>默认显示信息</w:t>
      </w:r>
      <w:r>
        <w:rPr>
          <w:rFonts w:hint="eastAsia"/>
        </w:rPr>
        <w:t>：</w:t>
      </w:r>
    </w:p>
    <w:p>
      <w:pPr>
        <w:pStyle w:val="15"/>
        <w:ind w:left="1620" w:firstLine="60" w:firstLineChars="0"/>
      </w:pPr>
      <w:r>
        <w:t>集团</w:t>
      </w:r>
      <w:r>
        <w:rPr>
          <w:rFonts w:hint="eastAsia"/>
        </w:rPr>
        <w:t>名称、</w:t>
      </w:r>
    </w:p>
    <w:p>
      <w:pPr>
        <w:pStyle w:val="15"/>
        <w:ind w:left="1620" w:firstLine="105" w:firstLineChars="50"/>
      </w:pPr>
      <w:r>
        <w:t>联系</w:t>
      </w:r>
      <w:r>
        <w:rPr>
          <w:rFonts w:hint="eastAsia"/>
        </w:rPr>
        <w:t>电话、</w:t>
      </w:r>
    </w:p>
    <w:p>
      <w:pPr>
        <w:pStyle w:val="15"/>
        <w:ind w:left="1620" w:firstLine="105" w:firstLineChars="50"/>
      </w:pPr>
      <w:r>
        <w:t>集团</w:t>
      </w:r>
      <w:r>
        <w:rPr>
          <w:rFonts w:hint="eastAsia"/>
        </w:rPr>
        <w:t>余额（加链接，</w:t>
      </w:r>
      <w:r>
        <w:t>跳转</w:t>
      </w:r>
      <w:r>
        <w:rPr>
          <w:rFonts w:hint="eastAsia"/>
        </w:rPr>
        <w:t>《集团收支记</w:t>
      </w:r>
      <w:r>
        <w:t>》）</w:t>
      </w:r>
    </w:p>
    <w:p>
      <w:pPr>
        <w:pStyle w:val="15"/>
        <w:ind w:left="1620" w:firstLine="105" w:firstLineChars="50"/>
      </w:pPr>
      <w:r>
        <w:rPr>
          <w:rFonts w:hint="eastAsia"/>
        </w:rPr>
        <w:t>绑定记录查询（点击跳转《绑定记录</w:t>
      </w:r>
      <w:r>
        <w:t>》）</w:t>
      </w:r>
    </w:p>
    <w:p>
      <w:pPr>
        <w:pStyle w:val="15"/>
        <w:ind w:left="360" w:firstLine="0" w:firstLineChars="0"/>
      </w:pPr>
      <w:r>
        <w:rPr>
          <w:rFonts w:hint="eastAsia"/>
          <w:b/>
          <w:highlight w:val="yellow"/>
        </w:rPr>
        <w:t>筛选条件</w:t>
      </w:r>
      <w:r>
        <w:rPr>
          <w:rFonts w:hint="eastAsia"/>
        </w:rPr>
        <w:t>：</w:t>
      </w:r>
      <w:r>
        <w:t>门店</w:t>
      </w:r>
      <w:r>
        <w:rPr>
          <w:rFonts w:hint="eastAsia"/>
        </w:rPr>
        <w:t>名称</w:t>
      </w:r>
    </w:p>
    <w:p>
      <w:pPr>
        <w:pStyle w:val="15"/>
        <w:ind w:left="360" w:firstLine="0" w:firstLineChars="0"/>
      </w:pPr>
      <w:r>
        <w:rPr>
          <w:rFonts w:hint="eastAsia"/>
          <w:b/>
        </w:rPr>
        <w:t xml:space="preserve">         </w:t>
      </w:r>
      <w:r>
        <w:rPr>
          <w:rFonts w:hint="eastAsia"/>
        </w:rPr>
        <w:t xml:space="preserve"> 绑定状态（下拉，</w:t>
      </w:r>
      <w:r>
        <w:t>默认</w:t>
      </w:r>
      <w:r>
        <w:rPr>
          <w:rFonts w:hint="eastAsia"/>
        </w:rPr>
        <w:t>全部、</w:t>
      </w:r>
      <w:r>
        <w:t>已</w:t>
      </w:r>
      <w:r>
        <w:rPr>
          <w:rFonts w:hint="eastAsia"/>
        </w:rPr>
        <w:t>绑定、</w:t>
      </w:r>
      <w:r>
        <w:t>已</w:t>
      </w:r>
      <w:r>
        <w:rPr>
          <w:rFonts w:hint="eastAsia"/>
        </w:rPr>
        <w:t>解绑</w:t>
      </w:r>
      <w:r>
        <w:t>）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    绑定日期</w:t>
      </w:r>
    </w:p>
    <w:p>
      <w:pPr>
        <w:pStyle w:val="15"/>
        <w:ind w:left="360" w:firstLine="0" w:firstLineChars="0"/>
      </w:pPr>
      <w:r>
        <w:rPr>
          <w:rFonts w:hint="eastAsia"/>
          <w:b/>
          <w:highlight w:val="yellow"/>
        </w:rPr>
        <w:t>按钮</w:t>
      </w:r>
      <w:r>
        <w:rPr>
          <w:rFonts w:hint="eastAsia"/>
        </w:rPr>
        <w:t>：</w:t>
      </w:r>
      <w:r>
        <w:t>查询</w:t>
      </w:r>
      <w:r>
        <w:rPr>
          <w:rFonts w:hint="eastAsia"/>
        </w:rPr>
        <w:t>、</w:t>
      </w:r>
    </w:p>
    <w:p>
      <w:pPr>
        <w:pStyle w:val="15"/>
        <w:ind w:left="360" w:firstLine="0" w:firstLineChars="0"/>
      </w:pPr>
      <w:r>
        <w:rPr>
          <w:rFonts w:hint="eastAsia"/>
          <w:b/>
          <w:highlight w:val="yellow"/>
        </w:rPr>
        <w:t>列表</w:t>
      </w:r>
      <w:r>
        <w:rPr>
          <w:rFonts w:hint="eastAsia"/>
        </w:rPr>
        <w:t>：</w:t>
      </w:r>
      <w:r>
        <w:t>编号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门店名称，</w:t>
      </w:r>
      <w:r>
        <w:t>加</w:t>
      </w:r>
      <w:r>
        <w:rPr>
          <w:rFonts w:hint="eastAsia"/>
        </w:rPr>
        <w:t>链接跳转《商铺管理</w:t>
      </w:r>
      <w:r>
        <w:t>》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搜索该商铺名称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电话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门店余额，</w:t>
      </w:r>
      <w:r>
        <w:t>加</w:t>
      </w:r>
      <w:r>
        <w:rPr>
          <w:rFonts w:hint="eastAsia"/>
        </w:rPr>
        <w:t>链接跳转到该门店的《收支记录</w:t>
      </w:r>
      <w:r>
        <w:t>》</w:t>
      </w:r>
      <w:r>
        <w:rPr>
          <w:rFonts w:hint="eastAsia"/>
        </w:rPr>
        <w:t>页面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消费集团金额（已完成的任务总数</w:t>
      </w:r>
      <w:r>
        <w:t>）</w:t>
      </w:r>
      <w:r>
        <w:rPr>
          <w:rFonts w:hint="eastAsia"/>
        </w:rPr>
        <w:t xml:space="preserve"> 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绑定日期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操作（解除绑定</w:t>
      </w:r>
      <w:r>
        <w:t>）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分页15条</w:t>
      </w:r>
    </w:p>
    <w:p>
      <w:pPr>
        <w:pStyle w:val="4"/>
        <w:rPr>
          <w:highlight w:val="yellow"/>
        </w:rPr>
      </w:pPr>
      <w:r>
        <w:rPr>
          <w:rFonts w:hint="eastAsia"/>
          <w:highlight w:val="yellow"/>
        </w:rPr>
        <w:t>绑定记录查询（新增</w:t>
      </w:r>
      <w:r>
        <w:rPr>
          <w:highlight w:val="yellow"/>
        </w:rPr>
        <w:t>）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30" type="#_x0000_t75" style="height:170.7pt;width:298.8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门店名称模糊查询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列表字段：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编号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门店名称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电话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门店余额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操作类型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操作时间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操作人</w:t>
      </w:r>
    </w:p>
    <w:p/>
    <w:p>
      <w:pPr>
        <w:pStyle w:val="4"/>
        <w:rPr>
          <w:highlight w:val="yellow"/>
        </w:rPr>
      </w:pPr>
      <w:r>
        <w:rPr>
          <w:rFonts w:hint="eastAsia"/>
          <w:highlight w:val="yellow"/>
        </w:rPr>
        <w:t>解除绑定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点击《解除绑定</w:t>
      </w:r>
      <w:r>
        <w:t>》</w:t>
      </w:r>
      <w:r>
        <w:rPr>
          <w:rFonts w:hint="eastAsia"/>
        </w:rPr>
        <w:t>，弹框提示：</w:t>
      </w:r>
      <w:r>
        <w:t>是否</w:t>
      </w:r>
      <w:r>
        <w:rPr>
          <w:rFonts w:hint="eastAsia"/>
        </w:rPr>
        <w:t>确认 解除绑定/绑定 该门店？</w:t>
      </w:r>
    </w:p>
    <w:p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确认后</w:t>
      </w:r>
      <w:r>
        <w:t>解除</w:t>
      </w:r>
      <w:r>
        <w:rPr>
          <w:rFonts w:hint="eastAsia"/>
        </w:rPr>
        <w:t>该门店，</w:t>
      </w:r>
      <w:r>
        <w:t>之后</w:t>
      </w:r>
      <w:r>
        <w:rPr>
          <w:rFonts w:hint="eastAsia"/>
        </w:rPr>
        <w:t>门店发布任务不能消耗集团余额</w:t>
      </w:r>
    </w:p>
    <w:p/>
    <w:p>
      <w:pPr>
        <w:rPr>
          <w:b/>
          <w:bCs/>
          <w:sz w:val="32"/>
          <w:szCs w:val="32"/>
          <w:highlight w:val="yellow"/>
        </w:rPr>
      </w:pPr>
      <w:r>
        <w:rPr>
          <w:rFonts w:hint="eastAsia"/>
          <w:b/>
          <w:bCs/>
          <w:sz w:val="32"/>
          <w:szCs w:val="32"/>
          <w:highlight w:val="yellow"/>
        </w:rPr>
        <w:t>绑定门店</w:t>
      </w:r>
    </w:p>
    <w:p>
      <w:pPr>
        <w:rPr>
          <w:b/>
          <w:bCs/>
          <w:sz w:val="32"/>
          <w:szCs w:val="32"/>
          <w:highlight w:val="yellow"/>
        </w:rPr>
      </w:pPr>
      <w:r>
        <w:rPr>
          <w:rFonts w:ascii="Calibri" w:hAnsi="Calibri" w:eastAsia="宋体"/>
          <w:b/>
          <w:bCs/>
          <w:kern w:val="2"/>
          <w:sz w:val="32"/>
          <w:szCs w:val="32"/>
          <w:lang w:val="en-US" w:eastAsia="zh-CN" w:bidi="ar-SA"/>
        </w:rPr>
        <w:pict>
          <v:shape id="图片 20" o:spid="_x0000_s1031" type="#_x0000_t75" style="height:249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7"/>
        </w:numPr>
        <w:ind w:firstLineChars="0"/>
      </w:pPr>
      <w:r>
        <w:t>点击</w:t>
      </w:r>
      <w:r>
        <w:rPr>
          <w:rFonts w:hint="eastAsia"/>
        </w:rPr>
        <w:t>&lt;集团门店管理&gt;中的绑定门店，</w:t>
      </w:r>
      <w:r>
        <w:t>打开</w:t>
      </w:r>
      <w:r>
        <w:rPr>
          <w:rFonts w:hint="eastAsia"/>
        </w:rPr>
        <w:t>新页面《绑定门店</w:t>
      </w:r>
      <w:r>
        <w:t>》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显示：</w:t>
      </w:r>
      <w:r>
        <w:t>集团</w:t>
      </w:r>
      <w:r>
        <w:rPr>
          <w:rFonts w:hint="eastAsia"/>
        </w:rPr>
        <w:t>名称</w:t>
      </w:r>
    </w:p>
    <w:p>
      <w:pPr>
        <w:pStyle w:val="15"/>
        <w:ind w:left="360" w:firstLine="0" w:firstLineChars="0"/>
      </w:pPr>
      <w:r>
        <w:rPr>
          <w:rFonts w:hint="eastAsia"/>
        </w:rPr>
        <w:t>搜索：门店名称（模糊查询</w:t>
      </w:r>
      <w:r>
        <w:t>）</w:t>
      </w:r>
    </w:p>
    <w:p>
      <w:pPr>
        <w:pStyle w:val="15"/>
        <w:ind w:left="360" w:firstLine="0" w:firstLineChars="0"/>
      </w:pPr>
      <w:r>
        <w:rPr>
          <w:rFonts w:hint="eastAsia"/>
        </w:rPr>
        <w:t>按钮：</w:t>
      </w:r>
      <w:r>
        <w:t>查询</w:t>
      </w:r>
    </w:p>
    <w:p>
      <w:pPr>
        <w:pStyle w:val="15"/>
        <w:ind w:left="360" w:firstLine="0" w:firstLineChars="0"/>
      </w:pPr>
      <w:r>
        <w:rPr>
          <w:rFonts w:hint="eastAsia"/>
        </w:rPr>
        <w:t>列表：</w:t>
      </w:r>
      <w:r>
        <w:t>（</w:t>
      </w:r>
      <w:r>
        <w:rPr>
          <w:rFonts w:hint="eastAsia"/>
        </w:rPr>
        <w:t>默认显示以 集团名称前</w:t>
      </w:r>
      <w:r>
        <w:t>2</w:t>
      </w:r>
      <w:r>
        <w:rPr>
          <w:rFonts w:hint="eastAsia"/>
        </w:rPr>
        <w:t xml:space="preserve">个字符 </w:t>
      </w:r>
      <w:r>
        <w:t>like</w:t>
      </w:r>
      <w:r>
        <w:rPr>
          <w:rFonts w:hint="eastAsia"/>
        </w:rPr>
        <w:t>查询的门店列表</w:t>
      </w:r>
      <w:r>
        <w:t>）</w:t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  <w:r>
        <w:rPr>
          <w:rFonts w:hint="eastAsia"/>
        </w:rPr>
        <w:t>字段：</w:t>
      </w:r>
      <w:r>
        <w:t>编号</w:t>
      </w:r>
      <w:r>
        <w:rPr>
          <w:rFonts w:hint="eastAsia"/>
        </w:rPr>
        <w:t>、</w:t>
      </w:r>
    </w:p>
    <w:p>
      <w:pPr>
        <w:pStyle w:val="15"/>
        <w:ind w:left="360" w:firstLine="630" w:firstLineChars="300"/>
      </w:pPr>
      <w:r>
        <w:t>门店</w:t>
      </w:r>
      <w:r>
        <w:rPr>
          <w:rFonts w:hint="eastAsia"/>
        </w:rPr>
        <w:t>名称、</w:t>
      </w:r>
    </w:p>
    <w:p>
      <w:pPr>
        <w:pStyle w:val="15"/>
        <w:ind w:left="360" w:firstLine="630" w:firstLineChars="300"/>
      </w:pPr>
      <w:r>
        <w:t>电话</w:t>
      </w:r>
      <w:r>
        <w:rPr>
          <w:rFonts w:hint="eastAsia"/>
        </w:rPr>
        <w:t>、</w:t>
      </w:r>
    </w:p>
    <w:p>
      <w:pPr>
        <w:pStyle w:val="15"/>
        <w:ind w:left="360" w:firstLine="630" w:firstLineChars="300"/>
      </w:pPr>
      <w:r>
        <w:t>门店</w:t>
      </w:r>
      <w:r>
        <w:rPr>
          <w:rFonts w:hint="eastAsia"/>
        </w:rPr>
        <w:t>余额、</w:t>
      </w:r>
    </w:p>
    <w:p>
      <w:pPr>
        <w:pStyle w:val="15"/>
        <w:ind w:left="360" w:firstLine="630" w:firstLineChars="300"/>
      </w:pPr>
      <w:r>
        <w:t>状态</w:t>
      </w:r>
      <w:r>
        <w:rPr>
          <w:rFonts w:hint="eastAsia"/>
        </w:rPr>
        <w:t>、</w:t>
      </w:r>
    </w:p>
    <w:p>
      <w:pPr>
        <w:pStyle w:val="15"/>
        <w:ind w:left="360" w:firstLine="630" w:firstLineChars="300"/>
      </w:pPr>
      <w:r>
        <w:rPr>
          <w:rFonts w:hint="eastAsia"/>
        </w:rPr>
        <w:t>所属集团、</w:t>
      </w:r>
    </w:p>
    <w:p>
      <w:pPr>
        <w:pStyle w:val="15"/>
        <w:ind w:left="360" w:firstLine="630" w:firstLineChars="300"/>
      </w:pPr>
      <w:r>
        <w:t>操作</w:t>
      </w:r>
      <w:r>
        <w:rPr>
          <w:rFonts w:hint="eastAsia"/>
        </w:rPr>
        <w:t>（只有未绑定的门店，</w:t>
      </w:r>
      <w:r>
        <w:t>才</w:t>
      </w:r>
      <w:r>
        <w:rPr>
          <w:rFonts w:hint="eastAsia"/>
        </w:rPr>
        <w:t>可以点击</w:t>
      </w:r>
      <w:r>
        <w:rPr>
          <w:rFonts w:hint="eastAsia"/>
          <w:shd w:val="pct10" w:color="auto" w:fill="FFFFFF"/>
        </w:rPr>
        <w:t>绑定</w:t>
      </w:r>
      <w:r>
        <w:rPr>
          <w:rFonts w:hint="eastAsia"/>
        </w:rPr>
        <w:t>，点击</w:t>
      </w:r>
      <w:r>
        <w:rPr>
          <w:rFonts w:hint="eastAsia"/>
          <w:shd w:val="pct10" w:color="auto" w:fill="FFFFFF"/>
        </w:rPr>
        <w:t>绑定</w:t>
      </w:r>
      <w:r>
        <w:rPr>
          <w:rFonts w:hint="eastAsia"/>
        </w:rPr>
        <w:t>弹框确认。</w:t>
      </w:r>
      <w:r>
        <w:t>）</w:t>
      </w:r>
    </w:p>
    <w:p>
      <w:pPr>
        <w:pStyle w:val="3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集团-&gt;集团商铺-&gt;收支记录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1" o:spid="_x0000_s1032" type="#_x0000_t75" style="height:214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点击 1</w:t>
      </w:r>
      <w:r>
        <w:t xml:space="preserve">.3 </w:t>
      </w:r>
      <w:r>
        <w:rPr>
          <w:rFonts w:hint="eastAsia"/>
        </w:rPr>
        <w:t>列表中的余额 或者 1</w:t>
      </w:r>
      <w:r>
        <w:t xml:space="preserve">.4 </w:t>
      </w:r>
      <w:r>
        <w:rPr>
          <w:rFonts w:hint="eastAsia"/>
        </w:rPr>
        <w:t>中集团余额跳转到本页面</w:t>
      </w:r>
    </w:p>
    <w:p>
      <w:pPr>
        <w:pStyle w:val="15"/>
        <w:numPr>
          <w:ilvl w:val="0"/>
          <w:numId w:val="8"/>
        </w:numPr>
        <w:ind w:firstLineChars="0"/>
      </w:pPr>
    </w:p>
    <w:p>
      <w:pPr>
        <w:pStyle w:val="15"/>
        <w:ind w:left="360" w:firstLine="0" w:firstLineChars="0"/>
        <w:rPr>
          <w:b/>
          <w:highlight w:val="yellow"/>
        </w:rPr>
      </w:pPr>
      <w:r>
        <w:rPr>
          <w:rFonts w:hint="eastAsia"/>
          <w:b/>
          <w:highlight w:val="yellow"/>
        </w:rPr>
        <w:t>默认显示：</w:t>
      </w:r>
    </w:p>
    <w:p>
      <w:pPr>
        <w:pStyle w:val="15"/>
        <w:ind w:left="360" w:firstLineChars="0"/>
      </w:pPr>
      <w:r>
        <w:rPr>
          <w:rFonts w:hint="eastAsia"/>
        </w:rPr>
        <w:t>集团名称</w:t>
      </w:r>
    </w:p>
    <w:p>
      <w:pPr>
        <w:pStyle w:val="15"/>
        <w:ind w:left="360" w:firstLineChars="0"/>
      </w:pPr>
      <w:r>
        <w:rPr>
          <w:rFonts w:hint="eastAsia"/>
        </w:rPr>
        <w:t>联系电话</w:t>
      </w:r>
    </w:p>
    <w:p>
      <w:pPr>
        <w:pStyle w:val="15"/>
        <w:ind w:left="360" w:firstLineChars="0"/>
      </w:pPr>
      <w:r>
        <w:rPr>
          <w:rFonts w:hint="eastAsia"/>
        </w:rPr>
        <w:t>当前余额</w:t>
      </w:r>
    </w:p>
    <w:p>
      <w:r>
        <w:rPr>
          <w:rFonts w:hint="eastAsia"/>
        </w:rPr>
        <w:t xml:space="preserve"> </w:t>
      </w:r>
      <w:r>
        <w:rPr>
          <w:rFonts w:hint="eastAsia"/>
          <w:b/>
          <w:highlight w:val="yellow"/>
        </w:rPr>
        <w:t>筛选条件：</w:t>
      </w:r>
    </w:p>
    <w:p>
      <w:r>
        <w:rPr>
          <w:rFonts w:hint="eastAsia"/>
        </w:rPr>
        <w:t xml:space="preserve">        交易类型（默认全部、充值、</w:t>
      </w:r>
      <w:r>
        <w:rPr>
          <w:rFonts w:hint="eastAsia"/>
          <w:shd w:val="pct10" w:color="auto" w:fill="FFFFFF"/>
        </w:rPr>
        <w:t>发布订单</w:t>
      </w:r>
      <w:r>
        <w:rPr>
          <w:rFonts w:hint="eastAsia"/>
          <w:sz w:val="18"/>
          <w:szCs w:val="18"/>
          <w:shd w:val="pct10" w:color="auto" w:fill="FFFFFF"/>
        </w:rPr>
        <w:t>：</w:t>
      </w:r>
      <w:r>
        <w:rPr>
          <w:sz w:val="18"/>
          <w:szCs w:val="18"/>
          <w:shd w:val="pct10" w:color="auto" w:fill="FFFFFF"/>
        </w:rPr>
        <w:t>只</w:t>
      </w:r>
      <w:r>
        <w:rPr>
          <w:rFonts w:hint="eastAsia"/>
          <w:sz w:val="18"/>
          <w:szCs w:val="18"/>
          <w:shd w:val="pct10" w:color="auto" w:fill="FFFFFF"/>
        </w:rPr>
        <w:t>记录消耗集团余额的任务</w:t>
      </w:r>
      <w:r>
        <w:rPr>
          <w:rFonts w:hint="eastAsia"/>
        </w:rPr>
        <w:t>、</w:t>
      </w:r>
      <w:r>
        <w:t>取消</w:t>
      </w:r>
      <w:r>
        <w:rPr>
          <w:rFonts w:hint="eastAsia"/>
        </w:rPr>
        <w:t>订单、订单菜品费、充值、</w:t>
      </w:r>
      <w:r>
        <w:t>赠送）</w:t>
      </w:r>
    </w:p>
    <w:p>
      <w:r>
        <w:rPr>
          <w:rFonts w:hint="eastAsia"/>
        </w:rPr>
        <w:t xml:space="preserve">        任务单号/交易流水号</w:t>
      </w:r>
    </w:p>
    <w:p>
      <w:r>
        <w:rPr>
          <w:rFonts w:hint="eastAsia"/>
        </w:rPr>
        <w:t xml:space="preserve">        交易日期</w:t>
      </w:r>
    </w:p>
    <w:p>
      <w:r>
        <w:rPr>
          <w:rFonts w:hint="eastAsia"/>
        </w:rPr>
        <w:t xml:space="preserve">        门店名称（只搜索该集团下的门店，</w:t>
      </w:r>
      <w:r>
        <w:t>模糊</w:t>
      </w:r>
      <w:r>
        <w:rPr>
          <w:rFonts w:hint="eastAsia"/>
        </w:rPr>
        <w:t>查询</w:t>
      </w:r>
      <w:r>
        <w:t>）</w:t>
      </w:r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列表：</w:t>
      </w:r>
    </w:p>
    <w:p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交易类型</w:t>
      </w:r>
    </w:p>
    <w:p>
      <w:r>
        <w:rPr>
          <w:rFonts w:hint="eastAsia"/>
        </w:rPr>
        <w:t xml:space="preserve">      任务单号/交易流水号（任务单号，</w:t>
      </w:r>
      <w:r>
        <w:t>跳转</w:t>
      </w:r>
      <w:r>
        <w:rPr>
          <w:rFonts w:hint="eastAsia"/>
        </w:rPr>
        <w:t>任务详情；</w:t>
      </w:r>
      <w:r>
        <w:t>交易</w:t>
      </w:r>
      <w:r>
        <w:rPr>
          <w:rFonts w:hint="eastAsia"/>
        </w:rPr>
        <w:t>流水，弹框；</w:t>
      </w:r>
      <w:r>
        <w:t>参照</w:t>
      </w:r>
      <w:r>
        <w:rPr>
          <w:rFonts w:hint="eastAsia"/>
        </w:rPr>
        <w:t>骑士管理-&gt;收支记录</w:t>
      </w:r>
      <w:r>
        <w:t>）</w:t>
      </w:r>
    </w:p>
    <w:p>
      <w:r>
        <w:rPr>
          <w:rFonts w:hint="eastAsia"/>
        </w:rPr>
        <w:t xml:space="preserve">      门店名称</w:t>
      </w:r>
    </w:p>
    <w:p>
      <w:r>
        <w:rPr>
          <w:rFonts w:hint="eastAsia"/>
        </w:rPr>
        <w:t xml:space="preserve">      收支金额</w:t>
      </w:r>
    </w:p>
    <w:p>
      <w:r>
        <w:rPr>
          <w:rFonts w:hint="eastAsia"/>
        </w:rPr>
        <w:t xml:space="preserve">      集团余额</w:t>
      </w:r>
    </w:p>
    <w:p>
      <w:r>
        <w:rPr>
          <w:rFonts w:hint="eastAsia"/>
        </w:rPr>
        <w:t xml:space="preserve">      状态、</w:t>
      </w:r>
      <w:r>
        <w:t>时间</w:t>
      </w:r>
      <w:r>
        <w:rPr>
          <w:rFonts w:hint="eastAsia"/>
        </w:rPr>
        <w:t>、</w:t>
      </w:r>
      <w:r>
        <w:t>操作人</w:t>
      </w:r>
      <w:r>
        <w:rPr>
          <w:rFonts w:hint="eastAsia"/>
        </w:rPr>
        <w:t>、</w:t>
      </w:r>
      <w:r>
        <w:t>备注</w:t>
      </w:r>
    </w:p>
    <w:p/>
    <w:p/>
    <w:p>
      <w:r>
        <w:rPr>
          <w:rFonts w:hint="eastAsia"/>
        </w:rPr>
        <w:t xml:space="preserve">  </w:t>
      </w:r>
      <w:r>
        <w:rPr>
          <w:rFonts w:hint="eastAsia"/>
          <w:b/>
          <w:highlight w:val="yellow"/>
        </w:rPr>
        <w:t>功能：</w:t>
      </w:r>
    </w:p>
    <w:p>
      <w:r>
        <w:rPr>
          <w:rFonts w:hint="eastAsia"/>
        </w:rPr>
        <w:t xml:space="preserve">       查询</w:t>
      </w:r>
    </w:p>
    <w:p>
      <w:r>
        <w:rPr>
          <w:rFonts w:hint="eastAsia"/>
        </w:rPr>
        <w:t xml:space="preserve">       导出（导出时交易日期必填，字段：</w:t>
      </w:r>
      <w:r>
        <w:t>交易</w:t>
      </w:r>
      <w:r>
        <w:rPr>
          <w:rFonts w:hint="eastAsia"/>
        </w:rPr>
        <w:t>类型、任务单号/交易流水号、</w:t>
      </w:r>
      <w:r>
        <w:t>商铺</w:t>
      </w:r>
      <w:r>
        <w:rPr>
          <w:rFonts w:hint="eastAsia"/>
        </w:rPr>
        <w:t>名称、</w:t>
      </w:r>
      <w:r>
        <w:t>收支</w:t>
      </w:r>
      <w:r>
        <w:rPr>
          <w:rFonts w:hint="eastAsia"/>
        </w:rPr>
        <w:t>金额、</w:t>
      </w:r>
      <w:r>
        <w:t>集团</w:t>
      </w:r>
      <w:r>
        <w:rPr>
          <w:rFonts w:hint="eastAsia"/>
        </w:rPr>
        <w:t>余额、门店余额、</w:t>
      </w:r>
      <w:r>
        <w:t>状态</w:t>
      </w:r>
      <w:r>
        <w:rPr>
          <w:rFonts w:hint="eastAsia"/>
        </w:rPr>
        <w:t>、</w:t>
      </w:r>
      <w:r>
        <w:t>交易</w:t>
      </w:r>
      <w:r>
        <w:rPr>
          <w:rFonts w:hint="eastAsia"/>
        </w:rPr>
        <w:t>日期、</w:t>
      </w:r>
      <w:r>
        <w:t>操作人</w:t>
      </w:r>
      <w:r>
        <w:rPr>
          <w:rFonts w:hint="eastAsia"/>
        </w:rPr>
        <w:t>、</w:t>
      </w:r>
      <w:r>
        <w:t>备注）</w:t>
      </w:r>
      <w:r>
        <w:rPr>
          <w:rFonts w:hint="eastAsia"/>
        </w:rPr>
        <w:t xml:space="preserve"> </w:t>
      </w:r>
    </w:p>
    <w:p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分页15条</w:t>
      </w:r>
    </w:p>
    <w:p>
      <w:pPr>
        <w:pStyle w:val="3"/>
      </w:pPr>
      <w:r>
        <w:rPr>
          <w:rFonts w:hint="eastAsia"/>
        </w:rPr>
        <w:t>1.6门店管理-&gt;门店管理-&gt;收支记录</w:t>
      </w:r>
    </w:p>
    <w:p>
      <w:r>
        <w:rPr>
          <w:rFonts w:hint="eastAsia"/>
        </w:rPr>
        <w:t xml:space="preserve">  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2" o:spid="_x0000_s1033" type="#_x0000_t75" style="height:221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ind w:left="360" w:firstLine="0" w:firstLineChars="0"/>
      </w:pPr>
      <w:r>
        <w:t xml:space="preserve"> </w:t>
      </w:r>
    </w:p>
    <w:p>
      <w:pPr>
        <w:pStyle w:val="15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</w:rPr>
        <w:t>如果该商铺是某集团的门店，商铺管理-&gt;收支记录中列表增加</w:t>
      </w:r>
      <w:r>
        <w:t>1</w:t>
      </w:r>
      <w:r>
        <w:rPr>
          <w:rFonts w:hint="eastAsia"/>
        </w:rPr>
        <w:t>列“</w:t>
      </w:r>
      <w:r>
        <w:rPr>
          <w:rFonts w:hint="eastAsia"/>
          <w:b/>
          <w:highlight w:val="yellow"/>
        </w:rPr>
        <w:t>支出方</w:t>
      </w:r>
      <w:r>
        <w:rPr>
          <w:b/>
          <w:highlight w:val="yellow"/>
        </w:rPr>
        <w:t>“</w:t>
      </w:r>
    </w:p>
    <w:p>
      <w:pPr>
        <w:pStyle w:val="3"/>
      </w:pPr>
      <w:r>
        <w:rPr>
          <w:rFonts w:hint="eastAsia"/>
        </w:rPr>
        <w:t>1</w:t>
      </w:r>
      <w:r>
        <w:t xml:space="preserve">.7 </w:t>
      </w:r>
      <w:r>
        <w:rPr>
          <w:rFonts w:hint="eastAsia"/>
        </w:rPr>
        <w:t>商家中心-&gt;登录（新增</w:t>
      </w:r>
      <w:r>
        <w:t>）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34" type="#_x0000_t75" style="height:171.75pt;width:308.4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在商家中心登录的时候可选择门店登录或者集团登录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门店登录保持不变，</w:t>
      </w:r>
      <w:r>
        <w:t>集团</w:t>
      </w:r>
      <w:r>
        <w:rPr>
          <w:rFonts w:hint="eastAsia"/>
        </w:rPr>
        <w:t>登录参照门店登录</w:t>
      </w:r>
    </w:p>
    <w:p>
      <w:pPr>
        <w:pStyle w:val="15"/>
        <w:ind w:left="720" w:firstLine="0" w:firstLineChars="0"/>
        <w:rPr>
          <w:rFonts w:ascii="Calibri Light" w:hAnsi="Calibri Light" w:eastAsia="宋体"/>
          <w:b/>
          <w:bCs/>
          <w:sz w:val="32"/>
          <w:szCs w:val="32"/>
        </w:rPr>
      </w:pPr>
    </w:p>
    <w:p>
      <w:pPr>
        <w:pStyle w:val="3"/>
      </w:pPr>
      <w:r>
        <w:rPr>
          <w:rFonts w:hint="eastAsia"/>
        </w:rPr>
        <w:t>1.8 商家中心-&gt;集团充值</w:t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9" o:spid="_x0000_s1035" type="#_x0000_t75" style="height:227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 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在登录后判断登录账号是否是集团属性，</w:t>
      </w:r>
      <w:r>
        <w:t>如果</w:t>
      </w:r>
      <w:r>
        <w:rPr>
          <w:rFonts w:hint="eastAsia"/>
        </w:rPr>
        <w:t>是集团属性，</w:t>
      </w:r>
      <w:r>
        <w:t>登陆后</w:t>
      </w:r>
      <w:r>
        <w:rPr>
          <w:rFonts w:hint="eastAsia"/>
        </w:rPr>
        <w:t>只显示《充值</w:t>
      </w:r>
      <w:r>
        <w:t>》</w:t>
      </w:r>
      <w:r>
        <w:rPr>
          <w:rFonts w:hint="eastAsia"/>
        </w:rPr>
        <w:t xml:space="preserve">功能  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充值页面：</w:t>
      </w:r>
    </w:p>
    <w:p>
      <w:pPr>
        <w:ind w:left="360"/>
        <w:rPr>
          <w:b/>
        </w:rPr>
      </w:pPr>
      <w:r>
        <w:t xml:space="preserve">       </w:t>
      </w:r>
      <w:r>
        <w:rPr>
          <w:rFonts w:hint="eastAsia"/>
          <w:b/>
          <w:highlight w:val="yellow"/>
        </w:rPr>
        <w:t>您当前余额</w:t>
      </w:r>
    </w:p>
    <w:p>
      <w:pPr>
        <w:ind w:left="36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b/>
          <w:highlight w:val="yellow"/>
        </w:rPr>
        <w:t>充值金额：</w:t>
      </w:r>
      <w:r>
        <w:rPr>
          <w:rFonts w:hint="eastAsia"/>
        </w:rPr>
        <w:t>500、1000、2000、5000、10000及手动输入金额</w:t>
      </w:r>
      <w:r>
        <w:tab/>
      </w:r>
      <w:r>
        <w:t xml:space="preserve"> </w:t>
      </w:r>
    </w:p>
    <w:p>
      <w:pPr>
        <w:ind w:left="360"/>
        <w:rPr>
          <w:b/>
        </w:rPr>
      </w:pPr>
      <w:r>
        <w:rPr>
          <w:rFonts w:hint="eastAsia"/>
          <w:b/>
        </w:rPr>
        <w:t xml:space="preserve">           </w:t>
      </w:r>
      <w:r>
        <w:rPr>
          <w:b/>
        </w:rPr>
        <w:t xml:space="preserve">     </w:t>
      </w:r>
      <w:r>
        <w:rPr>
          <w:rFonts w:hint="eastAsia"/>
        </w:rPr>
        <w:t>手动输入金额必须在1</w:t>
      </w:r>
      <w:r>
        <w:t>-100</w:t>
      </w:r>
      <w:r>
        <w:rPr>
          <w:rFonts w:hint="eastAsia"/>
        </w:rPr>
        <w:t>,</w:t>
      </w:r>
      <w:r>
        <w:t>000</w:t>
      </w:r>
      <w:r>
        <w:rPr>
          <w:rFonts w:hint="eastAsia"/>
        </w:rPr>
        <w:t>之间，否则失去焦点提示：</w:t>
      </w:r>
      <w:r>
        <w:t>请</w:t>
      </w:r>
      <w:r>
        <w:rPr>
          <w:rFonts w:hint="eastAsia"/>
        </w:rPr>
        <w:t>输入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1-100000</w:t>
      </w:r>
      <w:r>
        <w:rPr>
          <w:rFonts w:hint="eastAsia"/>
        </w:rPr>
        <w:t>范围内整数</w:t>
      </w:r>
      <w:r>
        <w:rPr>
          <w:b/>
        </w:rPr>
        <w:tab/>
      </w:r>
    </w:p>
    <w:p>
      <w:pPr>
        <w:ind w:left="360"/>
      </w:pPr>
      <w:r>
        <w:rPr>
          <w:b/>
        </w:rPr>
        <w:t xml:space="preserve">         </w:t>
      </w:r>
      <w:r>
        <w:rPr>
          <w:rFonts w:hint="eastAsia"/>
          <w:b/>
          <w:highlight w:val="yellow"/>
        </w:rPr>
        <w:t>支付方式</w:t>
      </w:r>
      <w:r>
        <w:rPr>
          <w:rFonts w:hint="eastAsia"/>
          <w:b/>
        </w:rPr>
        <w:t>：</w:t>
      </w:r>
      <w:r>
        <w:t>默认</w:t>
      </w:r>
      <w:r>
        <w:rPr>
          <w:rFonts w:hint="eastAsia"/>
        </w:rPr>
        <w:t>选中支付宝</w:t>
      </w:r>
      <w:r>
        <w:tab/>
      </w:r>
      <w:r>
        <w:tab/>
      </w:r>
    </w:p>
    <w:p>
      <w:pPr>
        <w:ind w:left="360"/>
      </w:pPr>
      <w:r>
        <w:t xml:space="preserve">             </w:t>
      </w:r>
      <w:r>
        <w:rPr>
          <w:rFonts w:hint="eastAsia"/>
          <w:b/>
          <w:highlight w:val="yellow"/>
        </w:rPr>
        <w:t>按钮</w:t>
      </w:r>
      <w:r>
        <w:rPr>
          <w:rFonts w:hint="eastAsia"/>
        </w:rPr>
        <w:t>：确认支付</w:t>
      </w:r>
    </w:p>
    <w:p>
      <w:pPr>
        <w:ind w:left="360"/>
      </w:pP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  <w:b/>
          <w:highlight w:val="yellow"/>
        </w:rPr>
        <w:t>温馨提示</w:t>
      </w:r>
      <w:r>
        <w:rPr>
          <w:rFonts w:hint="eastAsia"/>
        </w:rPr>
        <w:t>：</w:t>
      </w:r>
      <w:r>
        <w:t>充值金额会在当天到账。如遇问题，可联系客服：4006-380-177</w:t>
      </w:r>
    </w:p>
    <w:p>
      <w:pPr>
        <w:pStyle w:val="4"/>
        <w:rPr>
          <w:strike/>
        </w:rPr>
      </w:pPr>
      <w:r>
        <w:rPr>
          <w:rFonts w:hint="eastAsia"/>
          <w:strike/>
        </w:rPr>
        <w:t>确认支付：</w:t>
      </w:r>
    </w:p>
    <w:p>
      <w:pPr>
        <w:rPr>
          <w:strike/>
        </w:rPr>
      </w:pPr>
      <w:r>
        <w:rPr>
          <w:rFonts w:ascii="Calibri" w:hAnsi="Calibri" w:eastAsia="宋体"/>
          <w:strike/>
          <w:kern w:val="2"/>
          <w:sz w:val="21"/>
          <w:szCs w:val="22"/>
          <w:lang w:val="en-US" w:eastAsia="zh-CN" w:bidi="ar-SA"/>
        </w:rPr>
        <w:pict>
          <v:shape id="图片 23" o:spid="_x0000_s1036" type="#_x0000_t75" style="height:202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12"/>
        </w:numPr>
        <w:ind w:firstLineChars="0"/>
        <w:rPr>
          <w:strike/>
        </w:rPr>
      </w:pPr>
      <w:r>
        <w:rPr>
          <w:rFonts w:hint="eastAsia"/>
          <w:strike/>
        </w:rPr>
        <w:t>确认支付后，</w:t>
      </w:r>
      <w:r>
        <w:rPr>
          <w:strike/>
        </w:rPr>
        <w:t>打开</w:t>
      </w:r>
      <w:r>
        <w:rPr>
          <w:rFonts w:hint="eastAsia"/>
          <w:strike/>
        </w:rPr>
        <w:t>第三方支付页面</w:t>
      </w:r>
    </w:p>
    <w:p>
      <w:pPr>
        <w:pStyle w:val="15"/>
        <w:numPr>
          <w:ilvl w:val="0"/>
          <w:numId w:val="12"/>
        </w:numPr>
        <w:ind w:firstLineChars="0"/>
        <w:rPr>
          <w:strike/>
        </w:rPr>
      </w:pPr>
      <w:r>
        <w:rPr>
          <w:rFonts w:hint="eastAsia"/>
          <w:strike/>
        </w:rPr>
        <w:t>本页面增加遮罩层：</w:t>
      </w:r>
      <w:r>
        <w:rPr>
          <w:strike/>
        </w:rPr>
        <w:t>弹框</w:t>
      </w:r>
      <w:r>
        <w:rPr>
          <w:rFonts w:hint="eastAsia"/>
          <w:strike/>
        </w:rPr>
        <w:t>提示</w:t>
      </w:r>
    </w:p>
    <w:p>
      <w:pPr>
        <w:pStyle w:val="15"/>
        <w:ind w:left="36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4" o:spid="_x0000_s1037" type="#_x0000_t75" style="height:164.35pt;width:286.8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12"/>
        </w:numPr>
        <w:ind w:firstLineChars="0"/>
        <w:rPr>
          <w:strike/>
        </w:rPr>
      </w:pPr>
      <w:r>
        <w:rPr>
          <w:rFonts w:hint="eastAsia"/>
          <w:strike/>
        </w:rPr>
        <w:t>点击《已完成充值</w:t>
      </w:r>
      <w:r>
        <w:rPr>
          <w:strike/>
        </w:rPr>
        <w:t>》</w:t>
      </w:r>
      <w:r>
        <w:rPr>
          <w:rFonts w:hint="eastAsia"/>
          <w:strike/>
        </w:rPr>
        <w:t>，程序</w:t>
      </w:r>
      <w:r>
        <w:rPr>
          <w:strike/>
        </w:rPr>
        <w:t>检查</w:t>
      </w:r>
      <w:r>
        <w:rPr>
          <w:rFonts w:hint="eastAsia"/>
          <w:strike/>
        </w:rPr>
        <w:t>验证是否充值成功，</w:t>
      </w:r>
      <w:r>
        <w:rPr>
          <w:strike/>
        </w:rPr>
        <w:t>如果</w:t>
      </w:r>
      <w:r>
        <w:rPr>
          <w:rFonts w:hint="eastAsia"/>
          <w:strike/>
        </w:rPr>
        <w:t>未成功：</w:t>
      </w:r>
      <w:r>
        <w:rPr>
          <w:strike/>
        </w:rPr>
        <w:t>在</w:t>
      </w:r>
      <w:r>
        <w:rPr>
          <w:rFonts w:hint="eastAsia"/>
          <w:strike/>
        </w:rPr>
        <w:t>本页面上方提示：</w:t>
      </w:r>
    </w:p>
    <w:p>
      <w:pPr>
        <w:pStyle w:val="15"/>
        <w:ind w:left="360" w:firstLine="0" w:firstLineChars="0"/>
        <w:rPr>
          <w:strike/>
        </w:rPr>
      </w:pPr>
      <w:r>
        <w:rPr>
          <w:rFonts w:hint="eastAsia"/>
          <w:strike/>
        </w:rPr>
        <w:t>充值还未成功，</w:t>
      </w:r>
      <w:r>
        <w:rPr>
          <w:strike/>
        </w:rPr>
        <w:t>请</w:t>
      </w:r>
      <w:r>
        <w:rPr>
          <w:rFonts w:hint="eastAsia"/>
          <w:strike/>
        </w:rPr>
        <w:t>确认是否完成支付！</w:t>
      </w:r>
    </w:p>
    <w:p>
      <w:pPr>
        <w:pStyle w:val="15"/>
        <w:ind w:left="36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5" o:spid="_x0000_s1038" type="#_x0000_t75" style="height:179pt;width:331.8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ind w:left="360" w:firstLine="0" w:firstLineChars="0"/>
      </w:pPr>
    </w:p>
    <w:p/>
    <w:p>
      <w:pPr>
        <w:ind w:left="360"/>
      </w:pPr>
    </w:p>
    <w:p>
      <w:pPr>
        <w:pStyle w:val="2"/>
      </w:pPr>
      <w:r>
        <w:t>2</w:t>
      </w:r>
      <w:r>
        <w:rPr>
          <w:rFonts w:hint="eastAsia"/>
        </w:rPr>
        <w:t>、骑士余额冻结</w:t>
      </w:r>
      <w:r>
        <w:rPr>
          <w:rFonts w:hint="eastAsia"/>
          <w:lang w:val="en-US" w:eastAsia="zh-CN"/>
        </w:rPr>
        <w:t xml:space="preserve">  huaxiao+xudan</w:t>
      </w:r>
    </w:p>
    <w:p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项目背景：</w:t>
      </w:r>
    </w:p>
    <w:p>
      <w:r>
        <w:rPr>
          <w:rFonts w:hint="eastAsia"/>
        </w:rPr>
        <w:t>目前很多E代送骑士可以免费领取一些配送装备，</w:t>
      </w:r>
      <w:r>
        <w:t>如</w:t>
      </w:r>
      <w:r>
        <w:rPr>
          <w:rFonts w:hint="eastAsia"/>
        </w:rPr>
        <w:t>衣服、</w:t>
      </w:r>
      <w:r>
        <w:t>箱子</w:t>
      </w:r>
      <w:r>
        <w:rPr>
          <w:rFonts w:hint="eastAsia"/>
        </w:rPr>
        <w:t>等，</w:t>
      </w:r>
      <w:r>
        <w:t>领取后</w:t>
      </w:r>
      <w:r>
        <w:rPr>
          <w:rFonts w:hint="eastAsia"/>
        </w:rPr>
        <w:t>无法控制物品的流失，</w:t>
      </w:r>
      <w:r>
        <w:t>因此</w:t>
      </w:r>
      <w:r>
        <w:rPr>
          <w:rFonts w:hint="eastAsia"/>
        </w:rPr>
        <w:t>在系统中增加冻结的概念，骑士在领取物品后冻结部分余额。</w:t>
      </w:r>
      <w:r>
        <w:t>在</w:t>
      </w:r>
      <w:r>
        <w:rPr>
          <w:rFonts w:hint="eastAsia"/>
        </w:rPr>
        <w:t>满足一定条件后冻结余额可解冻。</w:t>
      </w:r>
    </w:p>
    <w:p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需求解决方案：</w:t>
      </w:r>
    </w:p>
    <w:p>
      <w:r>
        <w:rPr>
          <w:rFonts w:hint="eastAsia"/>
        </w:rPr>
        <w:t>1</w:t>
      </w:r>
      <w:r>
        <w:t>.管理</w:t>
      </w:r>
      <w:r>
        <w:rPr>
          <w:rFonts w:hint="eastAsia"/>
        </w:rPr>
        <w:t>后台-&gt;骑士管理增加《余额冻结</w:t>
      </w:r>
      <w:r>
        <w:t>》</w:t>
      </w:r>
      <w:r>
        <w:rPr>
          <w:rFonts w:hint="eastAsia"/>
        </w:rPr>
        <w:t xml:space="preserve">模块 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冻结后生成一条冻结单，</w:t>
      </w:r>
      <w:r>
        <w:t>可</w:t>
      </w:r>
      <w:r>
        <w:rPr>
          <w:rFonts w:hint="eastAsia"/>
        </w:rPr>
        <w:t>查询可解冻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冻结金额必须小于等于骑士的余额和可体现金额，</w:t>
      </w:r>
      <w:r>
        <w:t>冻结</w:t>
      </w:r>
      <w:r>
        <w:rPr>
          <w:rFonts w:hint="eastAsia"/>
        </w:rPr>
        <w:t>后扣除骑士余额和可提现金额</w:t>
      </w:r>
    </w:p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解冻后骑士余额和可提现金额增加</w:t>
      </w:r>
    </w:p>
    <w:p>
      <w:pPr>
        <w:pStyle w:val="3"/>
      </w:pPr>
      <w:r>
        <w:t>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骑士管理-</w:t>
      </w:r>
      <w:r>
        <w:t>&gt;</w:t>
      </w:r>
      <w:r>
        <w:rPr>
          <w:rFonts w:hint="eastAsia"/>
        </w:rPr>
        <w:t>冻结单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4" o:spid="_x0000_s1039" type="#_x0000_t75" style="height:165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点击2</w:t>
      </w:r>
      <w:r>
        <w:t>.3</w:t>
      </w:r>
      <w:r>
        <w:rPr>
          <w:rFonts w:hint="eastAsia"/>
        </w:rPr>
        <w:t>余额冻结中的《冻结单查询</w:t>
      </w:r>
      <w:r>
        <w:t>》</w:t>
      </w:r>
      <w:r>
        <w:rPr>
          <w:rFonts w:hint="eastAsia"/>
        </w:rPr>
        <w:t>跳转本页面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筛选项：</w:t>
      </w:r>
      <w:r>
        <w:t>骑士</w:t>
      </w:r>
      <w:r>
        <w:rPr>
          <w:rFonts w:hint="eastAsia"/>
        </w:rPr>
        <w:t>姓名（模糊查询</w:t>
      </w:r>
      <w:r>
        <w:t>）</w:t>
      </w:r>
    </w:p>
    <w:p>
      <w:pPr>
        <w:pStyle w:val="15"/>
        <w:ind w:left="360" w:firstLine="0" w:firstLineChars="0"/>
      </w:pPr>
      <w:r>
        <w:t xml:space="preserve">        </w:t>
      </w:r>
      <w:r>
        <w:rPr>
          <w:rFonts w:hint="eastAsia"/>
        </w:rPr>
        <w:t>冻结状态（默认全部、</w:t>
      </w:r>
      <w:r>
        <w:t>冻结中</w:t>
      </w:r>
      <w:r>
        <w:rPr>
          <w:rFonts w:hint="eastAsia"/>
        </w:rPr>
        <w:t>、</w:t>
      </w:r>
      <w:r>
        <w:t>已</w:t>
      </w:r>
      <w:r>
        <w:rPr>
          <w:rFonts w:hint="eastAsia"/>
        </w:rPr>
        <w:t>解冻</w:t>
      </w:r>
      <w:r>
        <w:t>）</w:t>
      </w:r>
    </w:p>
    <w:p>
      <w:pPr>
        <w:pStyle w:val="15"/>
        <w:ind w:left="360" w:firstLine="0" w:firstLineChars="0"/>
      </w:pPr>
      <w:r>
        <w:t xml:space="preserve">        </w:t>
      </w:r>
      <w:r>
        <w:rPr>
          <w:rFonts w:hint="eastAsia"/>
        </w:rPr>
        <w:t>冻结日期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  解冻日期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按钮：</w:t>
      </w:r>
      <w:r>
        <w:t>查询</w:t>
      </w:r>
      <w:r>
        <w:rPr>
          <w:rFonts w:hint="eastAsia"/>
        </w:rPr>
        <w:t>、</w:t>
      </w:r>
      <w:r>
        <w:rPr>
          <w:rFonts w:hint="eastAsia"/>
          <w:highlight w:val="yellow"/>
        </w:rPr>
        <w:t>骑士余额</w:t>
      </w:r>
      <w:r>
        <w:rPr>
          <w:highlight w:val="yellow"/>
        </w:rPr>
        <w:t>冻结</w:t>
      </w:r>
      <w:r>
        <w:rPr>
          <w:rFonts w:hint="eastAsia"/>
          <w:highlight w:val="yellow"/>
        </w:rPr>
        <w:t>（点击后跳转2</w:t>
      </w:r>
      <w:r>
        <w:rPr>
          <w:highlight w:val="yellow"/>
        </w:rPr>
        <w:t>.4</w:t>
      </w:r>
      <w:r>
        <w:rPr>
          <w:rFonts w:hint="eastAsia"/>
          <w:highlight w:val="yellow"/>
        </w:rPr>
        <w:t>《余额冻结</w:t>
      </w:r>
      <w:r>
        <w:rPr>
          <w:highlight w:val="yellow"/>
        </w:rPr>
        <w:t>》</w:t>
      </w:r>
      <w:r>
        <w:rPr>
          <w:rFonts w:hint="eastAsia"/>
          <w:highlight w:val="yellow"/>
        </w:rPr>
        <w:t>页面</w:t>
      </w:r>
      <w:r>
        <w:rPr>
          <w:highlight w:val="yellow"/>
        </w:rPr>
        <w:t>）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列表：冻结单号，</w:t>
      </w:r>
      <w:r>
        <w:t>加</w:t>
      </w:r>
      <w:r>
        <w:rPr>
          <w:rFonts w:hint="eastAsia"/>
        </w:rPr>
        <w:t>链接点击后弹框显示冻结详情（2</w:t>
      </w:r>
      <w:r>
        <w:t>.5）</w:t>
      </w:r>
    </w:p>
    <w:p>
      <w:r>
        <w:rPr>
          <w:rFonts w:hint="eastAsia"/>
        </w:rPr>
        <w:t xml:space="preserve">          骑士姓名</w:t>
      </w:r>
    </w:p>
    <w:p>
      <w:r>
        <w:rPr>
          <w:rFonts w:hint="eastAsia"/>
        </w:rPr>
        <w:t xml:space="preserve">          骑士电话</w:t>
      </w:r>
    </w:p>
    <w:p>
      <w:r>
        <w:rPr>
          <w:rFonts w:hint="eastAsia"/>
        </w:rPr>
        <w:t xml:space="preserve">          冻结金额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>解冻日期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 冻结状态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 操作人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 操作（解冻，</w:t>
      </w:r>
      <w:r>
        <w:t>点击后</w:t>
      </w:r>
      <w:r>
        <w:rPr>
          <w:rFonts w:hint="eastAsia"/>
        </w:rPr>
        <w:t>弹框提示：</w:t>
      </w:r>
      <w:r>
        <w:t>是否</w:t>
      </w:r>
      <w:r>
        <w:rPr>
          <w:rFonts w:hint="eastAsia"/>
        </w:rPr>
        <w:t>解除冻结，</w:t>
      </w:r>
      <w:r>
        <w:t>解除后</w:t>
      </w:r>
      <w:r>
        <w:rPr>
          <w:rFonts w:hint="eastAsia"/>
        </w:rPr>
        <w:t>将返还冻结金额给骑士</w:t>
      </w:r>
      <w:r>
        <w:t>）</w:t>
      </w:r>
    </w:p>
    <w:p>
      <w:r>
        <w:t>7.</w:t>
      </w:r>
      <w:r>
        <w:tab/>
      </w:r>
      <w:r>
        <w:rPr>
          <w:rFonts w:hint="eastAsia"/>
        </w:rPr>
        <w:t>骑士余额冻结模块加权限，</w:t>
      </w:r>
      <w:r>
        <w:t>冻结</w:t>
      </w:r>
      <w:r>
        <w:rPr>
          <w:rFonts w:hint="eastAsia"/>
        </w:rPr>
        <w:t>按钮加单独权限</w:t>
      </w:r>
    </w:p>
    <w:p>
      <w:pPr>
        <w:pStyle w:val="4"/>
      </w:pPr>
      <w:r>
        <w:rPr>
          <w:rFonts w:hint="eastAsia"/>
        </w:rPr>
        <w:t>冻结详情：</w:t>
      </w:r>
    </w:p>
    <w:p>
      <w:pPr>
        <w:pStyle w:val="15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1" o:spid="_x0000_s1040" type="#_x0000_t75" style="height:307.75pt;width:322.8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  <w:b/>
          <w:highlight w:val="yellow"/>
        </w:rPr>
        <w:t>冻结详情显示</w:t>
      </w:r>
      <w:r>
        <w:rPr>
          <w:rFonts w:hint="eastAsia"/>
        </w:rPr>
        <w:t>：</w:t>
      </w:r>
    </w:p>
    <w:p>
      <w:pPr>
        <w:pStyle w:val="15"/>
        <w:ind w:left="720" w:firstLineChars="0"/>
      </w:pPr>
      <w:r>
        <w:rPr>
          <w:rFonts w:hint="eastAsia"/>
        </w:rPr>
        <w:t>骑士姓名</w:t>
      </w:r>
    </w:p>
    <w:p>
      <w:pPr>
        <w:pStyle w:val="15"/>
        <w:ind w:left="720" w:firstLineChars="0"/>
      </w:pPr>
      <w:r>
        <w:rPr>
          <w:rFonts w:hint="eastAsia"/>
        </w:rPr>
        <w:t>骑士电话</w:t>
      </w:r>
    </w:p>
    <w:p>
      <w:pPr>
        <w:pStyle w:val="15"/>
        <w:ind w:left="720" w:firstLineChars="0"/>
      </w:pPr>
      <w:r>
        <w:rPr>
          <w:rFonts w:hint="eastAsia"/>
        </w:rPr>
        <w:t>冻结金额</w:t>
      </w:r>
    </w:p>
    <w:p>
      <w:pPr>
        <w:pStyle w:val="15"/>
        <w:ind w:left="720" w:firstLineChars="0"/>
      </w:pPr>
      <w:r>
        <w:rPr>
          <w:rFonts w:hint="eastAsia"/>
        </w:rPr>
        <w:t>冻结原因</w:t>
      </w:r>
    </w:p>
    <w:p>
      <w:pPr>
        <w:pStyle w:val="15"/>
        <w:ind w:left="720" w:firstLineChars="0"/>
      </w:pPr>
      <w:r>
        <w:rPr>
          <w:rFonts w:hint="eastAsia"/>
        </w:rPr>
        <w:t>解冻原因（冻结单为解冻时显示</w:t>
      </w:r>
      <w:r>
        <w:t>）</w:t>
      </w:r>
    </w:p>
    <w:p>
      <w:pPr>
        <w:pStyle w:val="15"/>
        <w:ind w:left="720" w:firstLineChars="0"/>
      </w:pPr>
      <w:r>
        <w:rPr>
          <w:rFonts w:hint="eastAsia"/>
        </w:rPr>
        <w:t>操作记录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  <w:b/>
          <w:highlight w:val="yellow"/>
        </w:rPr>
        <w:t>操作记录</w:t>
      </w:r>
      <w:r>
        <w:rPr>
          <w:rFonts w:hint="eastAsia"/>
        </w:rPr>
        <w:t>：</w:t>
      </w:r>
    </w:p>
    <w:p>
      <w:pPr>
        <w:pStyle w:val="15"/>
        <w:ind w:left="720" w:firstLineChars="0"/>
      </w:pPr>
      <w:r>
        <w:rPr>
          <w:rFonts w:hint="eastAsia"/>
        </w:rPr>
        <w:t>操作（冻结、</w:t>
      </w:r>
      <w:r>
        <w:t>解冻）</w:t>
      </w:r>
    </w:p>
    <w:p>
      <w:pPr>
        <w:pStyle w:val="15"/>
        <w:ind w:left="720" w:firstLineChars="0"/>
      </w:pPr>
      <w:r>
        <w:rPr>
          <w:rFonts w:hint="eastAsia"/>
        </w:rPr>
        <w:t>操作日期</w:t>
      </w:r>
    </w:p>
    <w:p>
      <w:pPr>
        <w:pStyle w:val="15"/>
        <w:ind w:left="720" w:firstLineChars="0"/>
      </w:pPr>
      <w:r>
        <w:rPr>
          <w:rFonts w:hint="eastAsia"/>
        </w:rPr>
        <w:t>操作人</w:t>
      </w:r>
    </w:p>
    <w:p>
      <w:pPr>
        <w:pStyle w:val="3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骑士管理-&gt;余额冻结</w:t>
      </w:r>
    </w:p>
    <w:p>
      <w:pPr>
        <w:pStyle w:val="3"/>
      </w:pPr>
      <w:r>
        <w:rPr>
          <w:rFonts w:ascii="Calibri Light" w:hAnsi="Calibri Light" w:eastAsia="宋体"/>
          <w:b/>
          <w:bCs/>
          <w:kern w:val="2"/>
          <w:sz w:val="32"/>
          <w:szCs w:val="32"/>
          <w:lang w:val="en-US" w:eastAsia="zh-CN" w:bidi="ar-SA"/>
        </w:rPr>
        <w:pict>
          <v:shape id="图片 27" o:spid="_x0000_s1041" type="#_x0000_t75" style="height:184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筛选条件：</w:t>
      </w:r>
      <w:r>
        <w:t>骑士</w:t>
      </w:r>
      <w:r>
        <w:rPr>
          <w:rFonts w:hint="eastAsia"/>
        </w:rPr>
        <w:t>名称（模糊</w:t>
      </w:r>
      <w:r>
        <w:t>）</w:t>
      </w:r>
      <w:r>
        <w:rPr>
          <w:rFonts w:hint="eastAsia"/>
        </w:rPr>
        <w:t>、</w:t>
      </w:r>
      <w:r>
        <w:t>城市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冻结单查询（点击跳转2</w:t>
      </w:r>
      <w:r>
        <w:t>.3）</w:t>
      </w:r>
    </w:p>
    <w:p>
      <w:r>
        <w:t xml:space="preserve">3. </w:t>
      </w:r>
      <w:r>
        <w:rPr>
          <w:rFonts w:hint="eastAsia"/>
        </w:rPr>
        <w:t>列表：</w:t>
      </w:r>
      <w:r>
        <w:t>编号</w:t>
      </w:r>
    </w:p>
    <w:p>
      <w:r>
        <w:rPr>
          <w:rFonts w:hint="eastAsia"/>
        </w:rPr>
        <w:t xml:space="preserve">        姓名</w:t>
      </w:r>
    </w:p>
    <w:p>
      <w:r>
        <w:rPr>
          <w:rFonts w:hint="eastAsia"/>
        </w:rPr>
        <w:t xml:space="preserve">        电话</w:t>
      </w:r>
    </w:p>
    <w:p>
      <w:r>
        <w:rPr>
          <w:rFonts w:hint="eastAsia"/>
        </w:rPr>
        <w:t xml:space="preserve">        余额</w:t>
      </w:r>
    </w:p>
    <w:p>
      <w:r>
        <w:rPr>
          <w:rFonts w:hint="eastAsia"/>
        </w:rPr>
        <w:t xml:space="preserve">        可提现余额</w:t>
      </w:r>
    </w:p>
    <w:p>
      <w:r>
        <w:rPr>
          <w:rFonts w:hint="eastAsia"/>
        </w:rPr>
        <w:t xml:space="preserve">        审核状态</w:t>
      </w:r>
    </w:p>
    <w:p>
      <w:r>
        <w:rPr>
          <w:rFonts w:hint="eastAsia"/>
        </w:rPr>
        <w:t xml:space="preserve">         操作（只有审核通过的骑士并且余额、</w:t>
      </w:r>
      <w:r>
        <w:t>可</w:t>
      </w:r>
      <w:r>
        <w:rPr>
          <w:rFonts w:hint="eastAsia"/>
        </w:rPr>
        <w:t>提现余额大于1元，</w:t>
      </w:r>
      <w:r>
        <w:t>才</w:t>
      </w:r>
      <w:r>
        <w:rPr>
          <w:rFonts w:hint="eastAsia"/>
        </w:rPr>
        <w:t>可以操作余额冻结</w:t>
      </w:r>
      <w:r>
        <w:t>）</w:t>
      </w:r>
    </w:p>
    <w:p/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9" o:spid="_x0000_s1042" type="#_x0000_t75" style="height:342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点击《余额冻结</w:t>
      </w:r>
      <w:r>
        <w:t>》</w:t>
      </w:r>
      <w:r>
        <w:rPr>
          <w:rFonts w:hint="eastAsia"/>
        </w:rPr>
        <w:t>，</w:t>
      </w:r>
      <w:r>
        <w:t>弹框</w:t>
      </w:r>
      <w:r>
        <w:rPr>
          <w:rFonts w:hint="eastAsia"/>
        </w:rPr>
        <w:t>操作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弹框默认显示：</w:t>
      </w:r>
    </w:p>
    <w:p>
      <w:pPr>
        <w:pStyle w:val="15"/>
        <w:ind w:left="360" w:firstLineChars="0"/>
      </w:pPr>
      <w:r>
        <w:rPr>
          <w:rFonts w:hint="eastAsia"/>
        </w:rPr>
        <w:t>骑士姓名</w:t>
      </w:r>
    </w:p>
    <w:p>
      <w:pPr>
        <w:pStyle w:val="15"/>
        <w:ind w:left="360" w:firstLineChars="0"/>
      </w:pPr>
      <w:r>
        <w:rPr>
          <w:rFonts w:hint="eastAsia"/>
        </w:rPr>
        <w:t>骑士电话</w:t>
      </w:r>
    </w:p>
    <w:p>
      <w:pPr>
        <w:pStyle w:val="15"/>
        <w:ind w:left="360" w:firstLineChars="0"/>
      </w:pPr>
      <w:r>
        <w:rPr>
          <w:rFonts w:hint="eastAsia"/>
        </w:rPr>
        <w:t>骑士余额</w:t>
      </w:r>
    </w:p>
    <w:p>
      <w:pPr>
        <w:pStyle w:val="15"/>
        <w:ind w:left="360" w:firstLineChars="0"/>
      </w:pPr>
      <w:r>
        <w:rPr>
          <w:rFonts w:hint="eastAsia"/>
        </w:rPr>
        <w:t>骑士可提现余额</w:t>
      </w:r>
    </w:p>
    <w:p>
      <w:pPr>
        <w:ind w:firstLine="735" w:firstLineChars="350"/>
      </w:pPr>
      <w:r>
        <w:rPr>
          <w:rFonts w:hint="eastAsia"/>
          <w:highlight w:val="yellow"/>
        </w:rPr>
        <w:t>冻结金额</w:t>
      </w:r>
      <w:r>
        <w:rPr>
          <w:rFonts w:hint="eastAsia"/>
        </w:rPr>
        <w:t>：</w:t>
      </w:r>
      <w:r>
        <w:t>必须</w:t>
      </w:r>
      <w:r>
        <w:rPr>
          <w:rFonts w:hint="eastAsia"/>
        </w:rPr>
        <w:t>小于等于可提现金额，</w:t>
      </w:r>
      <w:r>
        <w:t>否则</w:t>
      </w:r>
      <w:r>
        <w:rPr>
          <w:rFonts w:hint="eastAsia"/>
        </w:rPr>
        <w:t>提示：</w:t>
      </w:r>
      <w:r>
        <w:t>可提现</w:t>
      </w:r>
      <w:r>
        <w:rPr>
          <w:rFonts w:hint="eastAsia"/>
        </w:rPr>
        <w:t>余额不足，无法冻结</w:t>
      </w:r>
    </w:p>
    <w:p>
      <w:pPr>
        <w:ind w:firstLine="1260" w:firstLineChars="600"/>
      </w:pPr>
      <w:r>
        <w:rPr>
          <w:rFonts w:hint="eastAsia"/>
        </w:rPr>
        <w:t xml:space="preserve">          冻结金额必须大于1元小于</w:t>
      </w:r>
      <w:r>
        <w:t>3</w:t>
      </w:r>
      <w:r>
        <w:rPr>
          <w:rFonts w:hint="eastAsia"/>
        </w:rPr>
        <w:t>000元</w:t>
      </w:r>
    </w:p>
    <w:p>
      <w:pPr>
        <w:ind w:firstLine="735" w:firstLineChars="350"/>
      </w:pPr>
      <w:r>
        <w:rPr>
          <w:rFonts w:hint="eastAsia"/>
          <w:highlight w:val="yellow"/>
        </w:rPr>
        <w:t>冻结原因</w:t>
      </w:r>
      <w:r>
        <w:rPr>
          <w:rFonts w:hint="eastAsia"/>
        </w:rPr>
        <w:t>：必须输入5</w:t>
      </w:r>
      <w:r>
        <w:t>-50</w:t>
      </w:r>
      <w:r>
        <w:rPr>
          <w:rFonts w:hint="eastAsia"/>
        </w:rPr>
        <w:t>个字符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点击确定之后，骑士的余额和可提现金额同时扣除，如果选择的是余额冻结，</w:t>
      </w:r>
      <w:r>
        <w:t>则</w:t>
      </w:r>
      <w:r>
        <w:rPr>
          <w:rFonts w:hint="eastAsia"/>
        </w:rPr>
        <w:t>生成一条冻结单和收支流水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一名骑士余额可冻结多次</w:t>
      </w:r>
    </w:p>
    <w:p/>
    <w:p>
      <w:pPr>
        <w:pStyle w:val="2"/>
      </w:pPr>
      <w:r>
        <w:rPr>
          <w:rFonts w:hint="eastAsia"/>
        </w:rPr>
        <w:t>3、商家APP</w:t>
      </w:r>
      <w:r>
        <w:rPr>
          <w:rFonts w:hint="eastAsia"/>
          <w:lang w:val="en-US" w:eastAsia="zh-CN"/>
        </w:rPr>
        <w:t xml:space="preserve"> heyang+lingbo</w:t>
      </w:r>
    </w:p>
    <w:p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项目背景</w:t>
      </w:r>
    </w:p>
    <w:p>
      <w:r>
        <w:rPr>
          <w:rFonts w:hint="eastAsia"/>
        </w:rPr>
        <w:t>1</w:t>
      </w:r>
      <w:r>
        <w:t>. 消息</w:t>
      </w:r>
      <w:r>
        <w:rPr>
          <w:rFonts w:hint="eastAsia"/>
        </w:rPr>
        <w:t>中心在APP中没有突出体现，因此用户无法在第一时间了解策略、</w:t>
      </w:r>
      <w:r>
        <w:t>活动</w:t>
      </w:r>
      <w:r>
        <w:rPr>
          <w:rFonts w:hint="eastAsia"/>
        </w:rPr>
        <w:t>等通知</w:t>
      </w:r>
    </w:p>
    <w:p>
      <w:r>
        <w:t xml:space="preserve">2. </w:t>
      </w:r>
      <w:r>
        <w:rPr>
          <w:rFonts w:hint="eastAsia"/>
        </w:rPr>
        <w:t>商家使用APP</w:t>
      </w:r>
      <w:r>
        <w:t>很难</w:t>
      </w:r>
      <w:r>
        <w:rPr>
          <w:rFonts w:hint="eastAsia"/>
        </w:rPr>
        <w:t>统计查看账单数据、任务数据、及服务我的骑士信息</w:t>
      </w:r>
    </w:p>
    <w:p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需求解决方案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在首页显示最新未读的消息，点击查看后消失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在个人中心优化账单，可查看</w:t>
      </w:r>
      <w:r>
        <w:t>每天</w:t>
      </w:r>
      <w:r>
        <w:rPr>
          <w:rFonts w:hint="eastAsia"/>
        </w:rPr>
        <w:t>的出账、</w:t>
      </w:r>
      <w:r>
        <w:t>入账</w:t>
      </w:r>
      <w:r>
        <w:rPr>
          <w:rFonts w:hint="eastAsia"/>
        </w:rPr>
        <w:t>，</w:t>
      </w:r>
      <w:r>
        <w:t>每月</w:t>
      </w:r>
      <w:r>
        <w:rPr>
          <w:rFonts w:hint="eastAsia"/>
        </w:rPr>
        <w:t>的出账、</w:t>
      </w:r>
      <w:r>
        <w:t>入账</w:t>
      </w:r>
      <w:r>
        <w:rPr>
          <w:rFonts w:hint="eastAsia"/>
        </w:rPr>
        <w:t>，</w:t>
      </w:r>
      <w:r>
        <w:t>及</w:t>
      </w:r>
      <w:r>
        <w:rPr>
          <w:rFonts w:hint="eastAsia"/>
        </w:rPr>
        <w:t>交易记录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优化任务统计功能，</w:t>
      </w:r>
      <w:r>
        <w:t>通过</w:t>
      </w:r>
      <w:r>
        <w:rPr>
          <w:rFonts w:hint="eastAsia"/>
        </w:rPr>
        <w:t>任务统计，</w:t>
      </w:r>
      <w:r>
        <w:t>可</w:t>
      </w:r>
      <w:r>
        <w:rPr>
          <w:rFonts w:hint="eastAsia"/>
        </w:rPr>
        <w:t>查看某月内订单量、</w:t>
      </w:r>
      <w:r>
        <w:t>订单</w:t>
      </w:r>
      <w:r>
        <w:rPr>
          <w:rFonts w:hint="eastAsia"/>
        </w:rPr>
        <w:t>金额、</w:t>
      </w:r>
      <w:r>
        <w:t>服务</w:t>
      </w:r>
      <w:r>
        <w:rPr>
          <w:rFonts w:hint="eastAsia"/>
        </w:rPr>
        <w:t>骑士、任务明细、</w:t>
      </w:r>
      <w:r>
        <w:t>服务</w:t>
      </w:r>
      <w:r>
        <w:rPr>
          <w:rFonts w:hint="eastAsia"/>
        </w:rPr>
        <w:t>骑士</w:t>
      </w:r>
      <w:r>
        <w:t>明细</w:t>
      </w:r>
      <w:r>
        <w:rPr>
          <w:rFonts w:hint="eastAsia"/>
        </w:rPr>
        <w:t>等</w:t>
      </w:r>
    </w:p>
    <w:p>
      <w:pPr>
        <w:pStyle w:val="3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 xml:space="preserve"> 商家APP首页</w:t>
      </w:r>
      <w:r>
        <w:rPr>
          <w:rFonts w:hint="eastAsia"/>
          <w:lang w:val="en-US" w:eastAsia="zh-CN"/>
        </w:rPr>
        <w:t xml:space="preserve">   </w:t>
      </w:r>
    </w:p>
    <w:p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2" o:spid="_x0000_s1043" type="#_x0000_t75" style="height:289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如果有未读的最新消息，则在APP顶部显示，截取15个字符，超过.</w:t>
      </w:r>
      <w:r>
        <w:t>.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图1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点击“公告“整</w:t>
      </w:r>
      <w:r>
        <w:t>行</w:t>
      </w:r>
      <w:r>
        <w:rPr>
          <w:rFonts w:hint="eastAsia"/>
        </w:rPr>
        <w:t>，</w:t>
      </w:r>
      <w:r>
        <w:t>跳转到</w:t>
      </w:r>
      <w:r>
        <w:rPr>
          <w:rFonts w:hint="eastAsia"/>
        </w:rPr>
        <w:t>该消息详情页面，消息详情页面左上方点击返回，返回到刚才的页面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点击公告后，首页最新公告消失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原有的《未完成</w:t>
      </w:r>
      <w:r>
        <w:t>》</w:t>
      </w:r>
      <w:r>
        <w:rPr>
          <w:rFonts w:hint="eastAsia"/>
        </w:rPr>
        <w:t>和</w:t>
      </w:r>
      <w:r>
        <w:t>《</w:t>
      </w:r>
      <w:r>
        <w:rPr>
          <w:rFonts w:hint="eastAsia"/>
        </w:rPr>
        <w:t>已完成</w:t>
      </w:r>
      <w:r>
        <w:t>》</w:t>
      </w:r>
      <w:r>
        <w:rPr>
          <w:rFonts w:hint="eastAsia"/>
        </w:rPr>
        <w:t>，</w:t>
      </w:r>
      <w:r>
        <w:t>更换</w:t>
      </w:r>
      <w:r>
        <w:rPr>
          <w:rFonts w:hint="eastAsia"/>
        </w:rPr>
        <w:t>成待接单(</w:t>
      </w:r>
      <w:r>
        <w:t>32</w:t>
      </w:r>
      <w:r>
        <w:rPr>
          <w:rFonts w:hint="eastAsia"/>
        </w:rPr>
        <w:t>)、</w:t>
      </w:r>
      <w:r>
        <w:t>待</w:t>
      </w:r>
      <w:r>
        <w:rPr>
          <w:rFonts w:hint="eastAsia"/>
        </w:rPr>
        <w:t>取货、</w:t>
      </w:r>
      <w:r>
        <w:t>配送中</w:t>
      </w:r>
    </w:p>
    <w:p>
      <w:pPr>
        <w:pStyle w:val="15"/>
        <w:ind w:left="360" w:firstLine="0" w:firstLineChars="0"/>
      </w:pPr>
      <w:r>
        <w:rPr>
          <w:rFonts w:hint="eastAsia"/>
        </w:rPr>
        <w:t>每一个节点后面加数字显示，最小是0，最大99，</w:t>
      </w:r>
      <w:r>
        <w:t>超过</w:t>
      </w:r>
      <w:r>
        <w:rPr>
          <w:rFonts w:hint="eastAsia"/>
        </w:rPr>
        <w:t>99显示99</w:t>
      </w:r>
    </w:p>
    <w:p>
      <w:pPr>
        <w:pStyle w:val="15"/>
        <w:ind w:left="360" w:firstLine="0" w:firstLineChars="0"/>
      </w:pPr>
      <w:r>
        <w:rPr>
          <w:rFonts w:hint="eastAsia"/>
        </w:rPr>
        <w:t>每一个节点页面，</w:t>
      </w:r>
      <w:r>
        <w:t>下方</w:t>
      </w:r>
      <w:r>
        <w:rPr>
          <w:rFonts w:hint="eastAsia"/>
        </w:rPr>
        <w:t>都有《发布任务》按钮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收货人电话、</w:t>
      </w:r>
      <w:r>
        <w:t>收货</w:t>
      </w:r>
      <w:r>
        <w:rPr>
          <w:rFonts w:hint="eastAsia"/>
        </w:rPr>
        <w:t>地址、</w:t>
      </w:r>
      <w:r>
        <w:t>订单</w:t>
      </w:r>
      <w:r>
        <w:rPr>
          <w:rFonts w:hint="eastAsia"/>
        </w:rPr>
        <w:t>数量、</w:t>
      </w:r>
      <w:r>
        <w:t>订单</w:t>
      </w:r>
      <w:r>
        <w:rPr>
          <w:rFonts w:hint="eastAsia"/>
        </w:rPr>
        <w:t>总额右对齐</w:t>
      </w:r>
    </w:p>
    <w:p>
      <w:pPr>
        <w:pStyle w:val="15"/>
        <w:ind w:left="360" w:firstLine="0" w:firstLineChars="0"/>
      </w:pPr>
      <w:r>
        <w:rPr>
          <w:rFonts w:hint="eastAsia"/>
        </w:rPr>
        <w:t>右边的详情左对齐</w:t>
      </w:r>
    </w:p>
    <w:p>
      <w:pPr>
        <w:pStyle w:val="3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商家中心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4" o:spid="_x0000_s1044" type="#_x0000_t75" style="height:392.85pt;width:258.6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商家中心增加一张默认图片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《收支明细</w:t>
      </w:r>
      <w:r>
        <w:t>》</w:t>
      </w:r>
      <w:r>
        <w:rPr>
          <w:rFonts w:hint="eastAsia"/>
        </w:rPr>
        <w:t xml:space="preserve"> 改为 《账单</w:t>
      </w:r>
      <w:r>
        <w:t>》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《订单统计</w:t>
      </w:r>
      <w:r>
        <w:t>》</w:t>
      </w:r>
      <w:r>
        <w:rPr>
          <w:rFonts w:hint="eastAsia"/>
        </w:rPr>
        <w:t>改为《任务统计</w:t>
      </w:r>
      <w:r>
        <w:t>》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增加《意见反馈</w:t>
      </w:r>
      <w:r>
        <w:t>》</w:t>
      </w:r>
    </w:p>
    <w:p>
      <w:pPr>
        <w:pStyle w:val="3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账单：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5" o:spid="_x0000_s1045" type="#_x0000_t75" style="height:302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默认选中全部：</w:t>
      </w:r>
    </w:p>
    <w:p>
      <w:pPr>
        <w:pStyle w:val="15"/>
        <w:ind w:left="360" w:firstLine="0" w:firstLineChars="0"/>
      </w:pPr>
      <w:r>
        <w:rPr>
          <w:rFonts w:hint="eastAsia"/>
        </w:rPr>
        <w:t>出账：扣钱-发布订单、提现申请</w:t>
      </w:r>
    </w:p>
    <w:p>
      <w:pPr>
        <w:pStyle w:val="15"/>
        <w:ind w:left="360" w:firstLine="0" w:firstLineChars="0"/>
      </w:pPr>
      <w:r>
        <w:rPr>
          <w:rFonts w:hint="eastAsia"/>
        </w:rPr>
        <w:t>入账：加钱-取消订单、充值、</w:t>
      </w:r>
      <w:r>
        <w:t>赠送</w:t>
      </w:r>
      <w:r>
        <w:rPr>
          <w:rFonts w:hint="eastAsia"/>
        </w:rPr>
        <w:t>、订单菜品费、</w:t>
      </w:r>
      <w:r>
        <w:t>打款</w:t>
      </w:r>
      <w:r>
        <w:rPr>
          <w:rFonts w:hint="eastAsia"/>
        </w:rPr>
        <w:t>失败、提款拒绝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日期默认今天，格式年-月-</w:t>
      </w:r>
      <w:r>
        <w:t>日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左右滑动，下方显示日期内，</w:t>
      </w:r>
      <w:r>
        <w:t>出账</w:t>
      </w:r>
      <w:r>
        <w:rPr>
          <w:rFonts w:hint="eastAsia"/>
        </w:rPr>
        <w:t>总计和入账总计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账单明细</w:t>
      </w:r>
      <w:r>
        <w:t>,</w:t>
      </w:r>
      <w:r>
        <w:rPr>
          <w:rFonts w:hint="eastAsia"/>
        </w:rPr>
        <w:t>左侧显示金额和类型，右侧显示时间，格式时：分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点击右上方《筛选</w:t>
      </w:r>
      <w:r>
        <w:t>》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选择交易类型</w:t>
      </w:r>
    </w:p>
    <w:p>
      <w:pPr>
        <w:pStyle w:val="15"/>
        <w:ind w:left="36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6" o:spid="_x0000_s1046" type="#_x0000_t75" style="height:199.3pt;width:177.6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当前页面账单类型如果是全部，交易类型</w:t>
      </w:r>
      <w:r>
        <w:t>显示</w:t>
      </w:r>
      <w:r>
        <w:rPr>
          <w:rFonts w:hint="eastAsia"/>
        </w:rPr>
        <w:t>：发布订单、提款申请、</w:t>
      </w:r>
    </w:p>
    <w:p>
      <w:pPr>
        <w:pStyle w:val="15"/>
        <w:ind w:left="360" w:firstLine="0" w:firstLineChars="0"/>
      </w:pPr>
      <w:r>
        <w:rPr>
          <w:rFonts w:hint="eastAsia"/>
        </w:rPr>
        <w:t>取消订单、充值、</w:t>
      </w:r>
      <w:r>
        <w:t>赠送</w:t>
      </w:r>
      <w:r>
        <w:rPr>
          <w:rFonts w:hint="eastAsia"/>
        </w:rPr>
        <w:t>、订单菜品费、</w:t>
      </w:r>
      <w:r>
        <w:t>打款</w:t>
      </w:r>
      <w:r>
        <w:rPr>
          <w:rFonts w:hint="eastAsia"/>
        </w:rPr>
        <w:t>失败、提款拒绝</w:t>
      </w:r>
    </w:p>
    <w:p>
      <w:pPr>
        <w:pStyle w:val="15"/>
        <w:ind w:left="360" w:firstLine="0" w:firstLineChars="0"/>
      </w:pPr>
      <w:r>
        <w:rPr>
          <w:rFonts w:hint="eastAsia"/>
        </w:rPr>
        <w:t>出账显示：发布订单、提现申请</w:t>
      </w:r>
    </w:p>
    <w:p>
      <w:pPr>
        <w:pStyle w:val="15"/>
        <w:ind w:left="360" w:firstLine="0" w:firstLineChars="0"/>
      </w:pPr>
      <w:r>
        <w:rPr>
          <w:rFonts w:hint="eastAsia"/>
        </w:rPr>
        <w:t>入账显示：取消订单、充值、</w:t>
      </w:r>
      <w:r>
        <w:t>赠送</w:t>
      </w:r>
      <w:r>
        <w:rPr>
          <w:rFonts w:hint="eastAsia"/>
        </w:rPr>
        <w:t>、订单菜品费、</w:t>
      </w:r>
      <w:r>
        <w:t>打款</w:t>
      </w:r>
      <w:r>
        <w:rPr>
          <w:rFonts w:hint="eastAsia"/>
        </w:rPr>
        <w:t>失败、提款拒绝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选中其中某个交易类型后，</w:t>
      </w:r>
      <w:r>
        <w:t>回</w:t>
      </w:r>
      <w:r>
        <w:rPr>
          <w:rFonts w:hint="eastAsia"/>
        </w:rPr>
        <w:t>显到页面中</w:t>
      </w:r>
    </w:p>
    <w:p>
      <w:pPr>
        <w:pStyle w:val="4"/>
      </w:pPr>
      <w:r>
        <w:rPr>
          <w:rFonts w:hint="eastAsia"/>
        </w:rPr>
        <w:t>月账单，点击《切换到月</w:t>
      </w:r>
      <w:r>
        <w:t>》</w:t>
      </w:r>
      <w:r>
        <w:rPr>
          <w:rFonts w:hint="eastAsia"/>
        </w:rPr>
        <w:t>后</w:t>
      </w:r>
    </w:p>
    <w:p>
      <w:pPr>
        <w:pStyle w:val="15"/>
        <w:ind w:left="36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7" o:spid="_x0000_s1047" type="#_x0000_t75" style="height:414.7pt;width:372.7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20"/>
        </w:numPr>
        <w:ind w:firstLineChars="0"/>
      </w:pPr>
      <w:r>
        <w:t>右</w:t>
      </w:r>
      <w:r>
        <w:rPr>
          <w:rFonts w:hint="eastAsia"/>
        </w:rPr>
        <w:t>上角的《筛选</w:t>
      </w:r>
      <w:r>
        <w:t>》</w:t>
      </w:r>
      <w:r>
        <w:rPr>
          <w:rFonts w:hint="eastAsia"/>
        </w:rPr>
        <w:t>按钮隐藏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《切换到月》 变成  《切换到天》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 xml:space="preserve"> 日期 变成 月份，</w:t>
      </w:r>
      <w:r>
        <w:t>格式</w:t>
      </w:r>
      <w:r>
        <w:rPr>
          <w:rFonts w:hint="eastAsia"/>
        </w:rPr>
        <w:t>：</w:t>
      </w:r>
      <w:r>
        <w:t>年</w:t>
      </w:r>
      <w:r>
        <w:rPr>
          <w:rFonts w:hint="eastAsia"/>
        </w:rPr>
        <w:t>-</w:t>
      </w:r>
      <w:r>
        <w:t>月</w:t>
      </w:r>
    </w:p>
    <w:p>
      <w:pPr>
        <w:pStyle w:val="15"/>
        <w:ind w:left="720" w:firstLine="105" w:firstLineChars="50"/>
      </w:pPr>
      <w:r>
        <w:rPr>
          <w:rFonts w:hint="eastAsia"/>
        </w:rPr>
        <w:t xml:space="preserve">月份可 </w:t>
      </w:r>
      <w:r>
        <w:t>以</w:t>
      </w:r>
      <w:r>
        <w:rPr>
          <w:rFonts w:hint="eastAsia"/>
        </w:rPr>
        <w:t>月为单位左右滑动</w:t>
      </w:r>
    </w:p>
    <w:p>
      <w:pPr>
        <w:pStyle w:val="15"/>
        <w:ind w:left="720" w:firstLine="105" w:firstLineChars="50"/>
      </w:pPr>
      <w:r>
        <w:rPr>
          <w:rFonts w:hint="eastAsia"/>
        </w:rPr>
        <w:t>月份下的出账、</w:t>
      </w:r>
      <w:r>
        <w:t>入账</w:t>
      </w:r>
      <w:r>
        <w:rPr>
          <w:rFonts w:hint="eastAsia"/>
        </w:rPr>
        <w:t>统计这个月的总计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账单明细：</w:t>
      </w:r>
    </w:p>
    <w:p>
      <w:pPr>
        <w:pStyle w:val="15"/>
        <w:ind w:left="720" w:firstLine="0" w:firstLineChars="0"/>
      </w:pPr>
      <w:r>
        <w:rPr>
          <w:rFonts w:hint="eastAsia"/>
        </w:rPr>
        <w:t>显示这个月内每一天的出账和入账总计</w:t>
      </w:r>
    </w:p>
    <w:p>
      <w:pPr>
        <w:pStyle w:val="15"/>
        <w:ind w:left="720" w:firstLine="0" w:firstLineChars="0"/>
      </w:pPr>
      <w:r>
        <w:rPr>
          <w:rFonts w:hint="eastAsia"/>
        </w:rPr>
        <w:t>如果出账和入账都等于0，</w:t>
      </w:r>
      <w:r>
        <w:t>则</w:t>
      </w:r>
      <w:r>
        <w:rPr>
          <w:rFonts w:hint="eastAsia"/>
        </w:rPr>
        <w:t>不可点击；</w:t>
      </w:r>
    </w:p>
    <w:p>
      <w:pPr>
        <w:pStyle w:val="15"/>
        <w:ind w:left="720" w:firstLine="0" w:firstLineChars="0"/>
      </w:pPr>
      <w:r>
        <w:rPr>
          <w:rFonts w:hint="eastAsia"/>
        </w:rPr>
        <w:t>如果出账或入账有一个大于0，</w:t>
      </w:r>
      <w:r>
        <w:t>右侧</w:t>
      </w:r>
      <w:r>
        <w:rPr>
          <w:rFonts w:hint="eastAsia"/>
        </w:rPr>
        <w:t>显示箭头，</w:t>
      </w:r>
      <w:r>
        <w:t>可</w:t>
      </w:r>
      <w:r>
        <w:rPr>
          <w:rFonts w:hint="eastAsia"/>
        </w:rPr>
        <w:t>点击，</w:t>
      </w:r>
      <w:r>
        <w:t>点击</w:t>
      </w:r>
      <w:r>
        <w:rPr>
          <w:rFonts w:hint="eastAsia"/>
        </w:rPr>
        <w:t>后跳转，</w:t>
      </w:r>
      <w:r>
        <w:t>这</w:t>
      </w:r>
      <w:r>
        <w:rPr>
          <w:rFonts w:hint="eastAsia"/>
        </w:rPr>
        <w:t>一天的账单页面</w:t>
      </w:r>
    </w:p>
    <w:p>
      <w:pPr>
        <w:pStyle w:val="15"/>
        <w:ind w:left="720" w:firstLine="0" w:firstLineChars="0"/>
      </w:pP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《账单详情页面</w:t>
      </w:r>
      <w:r>
        <w:t>》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发布订单、取消订单、充值、</w:t>
      </w:r>
      <w:r>
        <w:t>赠送</w:t>
      </w:r>
      <w:r>
        <w:rPr>
          <w:rFonts w:hint="eastAsia"/>
        </w:rPr>
        <w:t>、订单菜品费显示如下图</w:t>
      </w:r>
    </w:p>
    <w:p>
      <w:pPr>
        <w:pStyle w:val="15"/>
        <w:ind w:left="360" w:firstLine="0" w:firstLineChars="0"/>
      </w:pPr>
      <w:r>
        <w:rPr>
          <w:rFonts w:hint="eastAsia"/>
        </w:rPr>
        <w:t>交易状态</w:t>
      </w:r>
    </w:p>
    <w:p>
      <w:pPr>
        <w:pStyle w:val="15"/>
        <w:ind w:left="360" w:firstLine="0" w:firstLineChars="0"/>
      </w:pPr>
      <w:r>
        <w:rPr>
          <w:rFonts w:hint="eastAsia"/>
        </w:rPr>
        <w:t>金额</w:t>
      </w:r>
    </w:p>
    <w:p>
      <w:pPr>
        <w:pStyle w:val="15"/>
        <w:ind w:left="360" w:firstLine="0" w:firstLineChars="0"/>
      </w:pPr>
      <w:r>
        <w:rPr>
          <w:rFonts w:hint="eastAsia"/>
        </w:rPr>
        <w:t>交易流水</w:t>
      </w:r>
    </w:p>
    <w:p>
      <w:pPr>
        <w:pStyle w:val="15"/>
        <w:ind w:left="360" w:firstLine="0" w:firstLineChars="0"/>
      </w:pPr>
      <w:r>
        <w:rPr>
          <w:rFonts w:hint="eastAsia"/>
        </w:rPr>
        <w:t>订单号,可点击，</w:t>
      </w:r>
      <w:r>
        <w:t>打开</w:t>
      </w:r>
      <w:r>
        <w:rPr>
          <w:rFonts w:hint="eastAsia"/>
        </w:rPr>
        <w:t>任务详情页面</w:t>
      </w:r>
    </w:p>
    <w:p>
      <w:pPr>
        <w:pStyle w:val="15"/>
        <w:ind w:left="360" w:firstLine="0" w:firstLineChars="0"/>
      </w:pPr>
      <w:r>
        <w:rPr>
          <w:rFonts w:hint="eastAsia"/>
        </w:rPr>
        <w:t>交易类型</w:t>
      </w:r>
    </w:p>
    <w:p>
      <w:pPr>
        <w:pStyle w:val="15"/>
        <w:ind w:left="360" w:firstLine="0" w:firstLineChars="0"/>
      </w:pPr>
      <w:r>
        <w:rPr>
          <w:rFonts w:hint="eastAsia"/>
        </w:rPr>
        <w:t>交易明细</w:t>
      </w:r>
    </w:p>
    <w:p>
      <w:pPr>
        <w:pStyle w:val="15"/>
        <w:ind w:left="360" w:firstLine="0" w:firstLineChars="0"/>
      </w:pPr>
      <w:r>
        <w:rPr>
          <w:rFonts w:hint="eastAsia"/>
        </w:rPr>
        <w:t>创建时间</w:t>
      </w:r>
    </w:p>
    <w:p>
      <w:pPr>
        <w:pStyle w:val="15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9" o:spid="_x0000_s1048" type="#_x0000_t75" style="height:23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如果类型是提款申请、</w:t>
      </w:r>
      <w:r>
        <w:t>打款</w:t>
      </w:r>
      <w:r>
        <w:rPr>
          <w:rFonts w:hint="eastAsia"/>
        </w:rPr>
        <w:t>失败、提款拒绝如图，</w:t>
      </w:r>
      <w:r>
        <w:t>增加</w:t>
      </w:r>
      <w:r>
        <w:rPr>
          <w:rFonts w:hint="eastAsia"/>
        </w:rPr>
        <w:t>时间节点</w:t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8" o:spid="_x0000_s1049" type="#_x0000_t75" style="height:221.8pt;width:354.6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1"/>
          <w:numId w:val="12"/>
        </w:numPr>
      </w:pPr>
      <w:r>
        <w:rPr>
          <w:rFonts w:hint="eastAsia"/>
        </w:rPr>
        <w:t>任务统计</w:t>
      </w:r>
    </w:p>
    <w:p>
      <w:pPr>
        <w:pStyle w:val="15"/>
        <w:ind w:left="552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2" o:spid="_x0000_s1050" type="#_x0000_t75" style="height:322.5pt;width:234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任务统计，默认显示本月统计数据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日期（年月，点击下拉箭头或者右上角筛选后，选择日期如图</w:t>
      </w:r>
      <w:r>
        <w:t>）</w:t>
      </w:r>
    </w:p>
    <w:p>
      <w:pPr>
        <w:pStyle w:val="15"/>
        <w:ind w:left="360" w:firstLine="315" w:firstLineChars="15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3" o:spid="_x0000_s1051" type="#_x0000_t75" style="height:219.05pt;width:130.8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订单量（已完成的订单数量</w:t>
      </w:r>
      <w:r>
        <w:t>）</w:t>
      </w:r>
    </w:p>
    <w:p>
      <w:pPr>
        <w:pStyle w:val="15"/>
        <w:ind w:left="360" w:firstLine="0" w:firstLineChars="0"/>
      </w:pPr>
      <w:r>
        <w:t xml:space="preserve">  </w:t>
      </w:r>
      <w:r>
        <w:rPr>
          <w:rFonts w:hint="eastAsia"/>
        </w:rPr>
        <w:t>订单金额（订单的菜品总金额</w:t>
      </w:r>
      <w:r>
        <w:t>）</w:t>
      </w:r>
    </w:p>
    <w:p>
      <w:pPr>
        <w:pStyle w:val="15"/>
        <w:ind w:left="360" w:firstLine="0" w:firstLineChars="0"/>
      </w:pPr>
      <w:r>
        <w:t xml:space="preserve">  </w:t>
      </w:r>
      <w:r>
        <w:rPr>
          <w:rFonts w:hint="eastAsia"/>
        </w:rPr>
        <w:t>服务骑士（日期内完成本店任务的的骑士数量</w:t>
      </w:r>
      <w:r>
        <w:t>）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列表：以天为单位进行划分，</w:t>
      </w:r>
      <w:r>
        <w:t>显示</w:t>
      </w:r>
      <w:r>
        <w:rPr>
          <w:rFonts w:hint="eastAsia"/>
        </w:rPr>
        <w:t>本月内每一天的数据，</w:t>
      </w:r>
      <w:r>
        <w:t>按</w:t>
      </w:r>
      <w:r>
        <w:rPr>
          <w:rFonts w:hint="eastAsia"/>
        </w:rPr>
        <w:t>日期倒叙如：30日、29日</w:t>
      </w:r>
      <w:r>
        <w:t>…</w:t>
      </w:r>
    </w:p>
    <w:p>
      <w:pPr>
        <w:pStyle w:val="15"/>
        <w:ind w:left="360" w:firstLine="0" w:firstLineChars="0"/>
      </w:pPr>
      <w:r>
        <w:rPr>
          <w:rFonts w:hint="eastAsia"/>
        </w:rPr>
        <w:t>如图：</w:t>
      </w:r>
    </w:p>
    <w:p>
      <w:pPr>
        <w:pStyle w:val="15"/>
        <w:ind w:left="360" w:firstLine="0" w:firstLineChars="0"/>
      </w:pPr>
      <w:r>
        <w:rPr>
          <w:rFonts w:hint="eastAsia"/>
        </w:rPr>
        <w:t>日期</w:t>
      </w:r>
    </w:p>
    <w:p>
      <w:pPr>
        <w:pStyle w:val="15"/>
        <w:ind w:left="360" w:firstLine="0" w:firstLineChars="0"/>
      </w:pPr>
      <w:r>
        <w:rPr>
          <w:rFonts w:hint="eastAsia"/>
        </w:rPr>
        <w:t>订单量（27号完成的订单量</w:t>
      </w:r>
      <w:r>
        <w:t>）</w:t>
      </w:r>
    </w:p>
    <w:p>
      <w:pPr>
        <w:pStyle w:val="15"/>
        <w:ind w:left="360" w:firstLine="0" w:firstLineChars="0"/>
      </w:pPr>
      <w:r>
        <w:rPr>
          <w:rFonts w:hint="eastAsia"/>
        </w:rPr>
        <w:t>服务骑士（27号服务的骑士数量</w:t>
      </w:r>
      <w:r>
        <w:t>）</w:t>
      </w:r>
    </w:p>
    <w:p>
      <w:pPr>
        <w:pStyle w:val="15"/>
        <w:ind w:left="360" w:firstLine="0" w:firstLineChars="0"/>
      </w:pPr>
      <w:r>
        <w:rPr>
          <w:rFonts w:hint="eastAsia"/>
        </w:rPr>
        <w:t>骑士列表（27号服务的骑士列表，姓名、电话、</w:t>
      </w:r>
      <w:r>
        <w:t>当日</w:t>
      </w:r>
      <w:r>
        <w:rPr>
          <w:rFonts w:hint="eastAsia"/>
        </w:rPr>
        <w:t>的完成订单量</w:t>
      </w:r>
      <w:r>
        <w:t>）</w:t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4" o:spid="_x0000_s1052" type="#_x0000_t75" style="height:287.2pt;width:249.7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ind w:left="360" w:firstLine="0" w:firstLineChars="0"/>
      </w:pP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红1订单量: 8月27号当天完成的订单量，</w:t>
      </w:r>
      <w:r>
        <w:t>点击</w:t>
      </w:r>
      <w:r>
        <w:rPr>
          <w:rFonts w:hint="eastAsia"/>
        </w:rPr>
        <w:t>后打开《任务列表》页面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黑2骑士列表：点击后打开该骑士配送任务列表</w:t>
      </w:r>
    </w:p>
    <w:p>
      <w:pPr>
        <w:pStyle w:val="15"/>
        <w:ind w:left="36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5" o:spid="_x0000_s1053" type="#_x0000_t75" style="height:226.2pt;width:188.05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6" o:spid="_x0000_s1054" type="#_x0000_t75" style="height:230.3pt;width:139.8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1"/>
          <w:numId w:val="12"/>
        </w:numPr>
      </w:pPr>
      <w:r>
        <w:rPr>
          <w:rFonts w:hint="eastAsia"/>
        </w:rPr>
        <w:t>意见与反馈</w:t>
      </w:r>
    </w:p>
    <w:p>
      <w:pPr>
        <w:pStyle w:val="15"/>
        <w:ind w:left="552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8" o:spid="_x0000_s1055" type="#_x0000_t75" style="height:274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打开意见反馈页面，调出键盘，默认反馈类型是功能意见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点击反馈类型一行，</w:t>
      </w:r>
      <w:r>
        <w:t>弹框</w:t>
      </w:r>
      <w:r>
        <w:rPr>
          <w:rFonts w:hint="eastAsia"/>
        </w:rPr>
        <w:t>选择类型，</w:t>
      </w:r>
      <w:r>
        <w:t>如</w:t>
      </w:r>
      <w:r>
        <w:rPr>
          <w:rFonts w:hint="eastAsia"/>
        </w:rPr>
        <w:t>图2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反馈内容5</w:t>
      </w:r>
      <w:r>
        <w:t>-100</w:t>
      </w:r>
      <w:r>
        <w:rPr>
          <w:rFonts w:hint="eastAsia"/>
        </w:rPr>
        <w:t>个字符之间。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点击右上角《提交</w:t>
      </w:r>
      <w:r>
        <w:t>》</w:t>
      </w:r>
      <w:r>
        <w:rPr>
          <w:rFonts w:hint="eastAsia"/>
        </w:rPr>
        <w:t>，提示：</w:t>
      </w:r>
      <w:r>
        <w:t>您</w:t>
      </w:r>
      <w:r>
        <w:rPr>
          <w:rFonts w:hint="eastAsia"/>
        </w:rPr>
        <w:t>的反馈我们已经收到，</w:t>
      </w:r>
      <w:r>
        <w:t>感谢</w:t>
      </w:r>
      <w:r>
        <w:rPr>
          <w:rFonts w:hint="eastAsia"/>
        </w:rPr>
        <w:t>您的参与！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后台展示意见反馈列表。（规划中）</w:t>
      </w:r>
    </w:p>
    <w:p>
      <w:pPr>
        <w:pStyle w:val="15"/>
        <w:ind w:left="360" w:firstLine="0" w:firstLineChars="0"/>
      </w:pPr>
    </w:p>
    <w:p>
      <w:pPr>
        <w:pStyle w:val="2"/>
      </w:pPr>
      <w:r>
        <w:rPr>
          <w:rFonts w:hint="eastAsia"/>
        </w:rPr>
        <w:t>4、骑士APP</w:t>
      </w:r>
    </w:p>
    <w:p>
      <w:pPr>
        <w:pStyle w:val="3"/>
      </w:pPr>
      <w:r>
        <w:rPr>
          <w:rFonts w:hint="eastAsia"/>
        </w:rPr>
        <w:t>4.1</w:t>
      </w:r>
      <w:r>
        <w:t xml:space="preserve"> APP</w:t>
      </w:r>
      <w:r>
        <w:rPr>
          <w:rFonts w:hint="eastAsia"/>
        </w:rPr>
        <w:t>首页任务列表页面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56" type="#_x0000_t75" style="height:203.8pt;width:377.4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ind w:left="360" w:firstLine="0" w:firstLineChars="0"/>
      </w:pPr>
      <w:r>
        <w:t xml:space="preserve">1. </w:t>
      </w:r>
      <w:r>
        <w:rPr>
          <w:rFonts w:hint="eastAsia"/>
        </w:rPr>
        <w:t>骑士app待接任务列表一页面，在任务顶部显示最新未读消息，截取15个字符，</w:t>
      </w:r>
      <w:r>
        <w:t>如</w:t>
      </w:r>
      <w:r>
        <w:rPr>
          <w:rFonts w:hint="eastAsia"/>
        </w:rPr>
        <w:t>下图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点击“公告“整</w:t>
      </w:r>
      <w:r>
        <w:t>行</w:t>
      </w:r>
      <w:r>
        <w:rPr>
          <w:rFonts w:hint="eastAsia"/>
        </w:rPr>
        <w:t>，</w:t>
      </w:r>
      <w:r>
        <w:t>跳转到</w:t>
      </w:r>
      <w:r>
        <w:rPr>
          <w:rFonts w:hint="eastAsia"/>
        </w:rPr>
        <w:t>该消息详情页面，消息详情页面左上方点击返回，返回到刚才的页面</w:t>
      </w:r>
    </w:p>
    <w:p>
      <w:pPr>
        <w:pStyle w:val="15"/>
        <w:ind w:left="360" w:firstLine="0" w:firstLine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点击公告后，首页最新公告消失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提现账户增加支付宝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9" o:spid="_x0000_s1057" type="#_x0000_t75" style="height:164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个人中心-</w:t>
      </w:r>
      <w:r>
        <w:t>&gt;</w:t>
      </w:r>
      <w:r>
        <w:rPr>
          <w:rFonts w:hint="eastAsia"/>
        </w:rPr>
        <w:t>提现账户，</w:t>
      </w:r>
      <w:r>
        <w:t>点击后</w:t>
      </w:r>
      <w:r>
        <w:rPr>
          <w:rFonts w:hint="eastAsia"/>
        </w:rPr>
        <w:t>显示银行卡和支付宝2中方式，如果已经绑定过在对应的后面显示账户信息如下图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点击银行卡或者支付宝，</w:t>
      </w:r>
      <w:r>
        <w:t>打开</w:t>
      </w:r>
      <w:r>
        <w:rPr>
          <w:rFonts w:hint="eastAsia"/>
        </w:rPr>
        <w:t>新页面可添加或修改提现账户信息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0" o:spid="_x0000_s1058" type="#_x0000_t75" style="height:260.95pt;width:278.95pt;rotation:0f;" o:ole="f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骑士提现增加支付宝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1" o:spid="_x0000_s1059" type="#_x0000_t75" style="height:234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提现页面增加收款账户，如果该骑士没有绑定任何账户，</w:t>
      </w:r>
      <w:r>
        <w:t>提示</w:t>
      </w:r>
      <w:r>
        <w:rPr>
          <w:rFonts w:hint="eastAsia"/>
        </w:rPr>
        <w:t>后跳转绑定账户页面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如果已经绑定一个或2个账户，</w:t>
      </w:r>
      <w:r>
        <w:t>点击</w:t>
      </w:r>
      <w:r>
        <w:rPr>
          <w:rFonts w:hint="eastAsia"/>
        </w:rPr>
        <w:t>后进入《选择收款账户</w:t>
      </w:r>
      <w:r>
        <w:t>》</w:t>
      </w:r>
      <w:r>
        <w:rPr>
          <w:rFonts w:hint="eastAsia"/>
        </w:rPr>
        <w:t>页面，</w:t>
      </w:r>
      <w:r>
        <w:t>可</w:t>
      </w:r>
      <w:r>
        <w:rPr>
          <w:rFonts w:hint="eastAsia"/>
        </w:rPr>
        <w:t>切换收款账户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如果只绑定了一个收款账户，那么另一个收款账户可点击跳转绑定账户页面，如下图</w:t>
      </w:r>
    </w:p>
    <w:p>
      <w:pPr>
        <w:pStyle w:val="15"/>
        <w:ind w:left="360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60" type="#_x0000_t75" style="height:156.15pt;width:315pt;rotation:0f;" o:ole="f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ind w:left="360" w:firstLine="0" w:firstLineChars="0"/>
      </w:pPr>
    </w:p>
    <w:p>
      <w:pPr>
        <w:pStyle w:val="3"/>
      </w:pPr>
      <w:r>
        <w:rPr>
          <w:rFonts w:hint="eastAsia"/>
        </w:rPr>
        <w:t>4.4在个人中心下方，</w:t>
      </w:r>
      <w:r>
        <w:t>增加</w:t>
      </w:r>
      <w:r>
        <w:rPr>
          <w:rFonts w:hint="eastAsia"/>
        </w:rPr>
        <w:t>“配送装备领取</w:t>
      </w:r>
      <w:r>
        <w:t>”</w:t>
      </w:r>
      <w:r>
        <w:rPr>
          <w:rFonts w:hint="eastAsia"/>
        </w:rPr>
        <w:t>按钮，</w:t>
      </w:r>
      <w:r>
        <w:t>点击</w:t>
      </w:r>
      <w:r>
        <w:rPr>
          <w:rFonts w:hint="eastAsia"/>
        </w:rPr>
        <w:t>跳转到HTML</w:t>
      </w:r>
      <w:r>
        <w:t>5</w:t>
      </w:r>
      <w:r>
        <w:rPr>
          <w:rFonts w:hint="eastAsia"/>
        </w:rPr>
        <w:t>页面</w:t>
      </w:r>
    </w:p>
    <w:p>
      <w:pPr>
        <w:pStyle w:val="15"/>
        <w:ind w:left="1092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61" type="#_x0000_t75" style="height:283.15pt;width:193.8pt;rotation:0f;" o:ole="f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4</w:t>
      </w:r>
      <w:r>
        <w:t>.5</w:t>
      </w:r>
      <w:r>
        <w:rPr>
          <w:rFonts w:hint="eastAsia"/>
        </w:rPr>
        <w:t>个人中心增加图像，</w:t>
      </w:r>
      <w:r>
        <w:t>点击</w:t>
      </w:r>
      <w:r>
        <w:rPr>
          <w:rFonts w:hint="eastAsia"/>
        </w:rPr>
        <w:t>可上传</w:t>
      </w:r>
    </w:p>
    <w:p>
      <w:pPr>
        <w:pStyle w:val="15"/>
        <w:ind w:left="372" w:firstLine="0" w:firstLineChars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2" o:spid="_x0000_s1062" type="#_x0000_t75" style="height:220.75pt;width:311.35pt;rotation:0f;" o:ole="f" fillcolor="#FFFFFF" filled="f" o:preferrelative="t" stroked="f" coordorigin="0,0" coordsize="21600,21600">
            <v:fill on="f" color2="#FFFFFF" focus="0%"/>
            <v:imagedata gain="65536f" blacklevel="0f" gamma="0" o:title="" r:id="rId4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点击图像，</w:t>
      </w:r>
      <w:r>
        <w:t>显示</w:t>
      </w:r>
      <w:r>
        <w:rPr>
          <w:rFonts w:hint="eastAsia"/>
        </w:rPr>
        <w:t>拍照、</w:t>
      </w:r>
      <w:r>
        <w:t>我的</w:t>
      </w:r>
      <w:r>
        <w:rPr>
          <w:rFonts w:hint="eastAsia"/>
        </w:rPr>
        <w:t>相册、</w:t>
      </w:r>
      <w:r>
        <w:t>取消</w:t>
      </w:r>
      <w:r>
        <w:rPr>
          <w:rFonts w:hint="eastAsia"/>
        </w:rPr>
        <w:t>三个按钮。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上传时，</w:t>
      </w:r>
      <w:r>
        <w:t>使用</w:t>
      </w:r>
      <w:r>
        <w:rPr>
          <w:rFonts w:hint="eastAsia"/>
        </w:rPr>
        <w:t>小票上传的进度表现形式。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可以随时修改图像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支持格式和小票一样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color w:val="FF0000"/>
        </w:rPr>
        <w:t>.6</w:t>
      </w:r>
      <w:r>
        <w:rPr>
          <w:rFonts w:hint="eastAsia"/>
          <w:color w:val="FF0000"/>
        </w:rPr>
        <w:t>骑士账单优化（规划中</w:t>
      </w:r>
      <w:r>
        <w:rPr>
          <w:color w:val="FF0000"/>
        </w:rPr>
        <w:t>）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color w:val="FF0000"/>
        </w:rPr>
        <w:t>.7</w:t>
      </w:r>
      <w:r>
        <w:rPr>
          <w:rFonts w:hint="eastAsia"/>
          <w:color w:val="FF0000"/>
        </w:rPr>
        <w:t>骑士任务统计(规划中)</w:t>
      </w:r>
    </w:p>
    <w:p>
      <w:pPr>
        <w:pStyle w:val="2"/>
      </w:pPr>
      <w:r>
        <w:rPr>
          <w:rFonts w:hint="eastAsia"/>
        </w:rPr>
        <w:t>5、</w:t>
      </w:r>
      <w:r>
        <w:t>管理</w:t>
      </w:r>
      <w:r>
        <w:rPr>
          <w:rFonts w:hint="eastAsia"/>
        </w:rPr>
        <w:t>后台</w:t>
      </w:r>
    </w:p>
    <w:p>
      <w:pPr>
        <w:pStyle w:val="3"/>
        <w:rPr>
          <w:strike/>
          <w:color w:val="FF0000"/>
        </w:rPr>
      </w:pPr>
      <w:r>
        <w:rPr>
          <w:rFonts w:hint="eastAsia"/>
          <w:strike/>
          <w:color w:val="FF0000"/>
        </w:rPr>
        <w:t>5</w:t>
      </w:r>
      <w:r>
        <w:rPr>
          <w:strike/>
          <w:color w:val="FF0000"/>
        </w:rPr>
        <w:t>.1</w:t>
      </w:r>
      <w:r>
        <w:rPr>
          <w:rFonts w:hint="eastAsia"/>
          <w:strike/>
          <w:color w:val="FF0000"/>
        </w:rPr>
        <w:t>物流公司结算模块，需求定义中（去掉</w:t>
      </w:r>
      <w:r>
        <w:rPr>
          <w:strike/>
          <w:color w:val="FF0000"/>
        </w:rPr>
        <w:t>）</w:t>
      </w:r>
    </w:p>
    <w:p>
      <w:pPr>
        <w:pStyle w:val="3"/>
        <w:rPr>
          <w:strike/>
          <w:color w:val="FF0000"/>
        </w:rPr>
      </w:pPr>
      <w:r>
        <w:rPr>
          <w:rFonts w:hint="eastAsia"/>
          <w:strike/>
          <w:color w:val="FF0000"/>
        </w:rPr>
        <w:t>5</w:t>
      </w:r>
      <w:r>
        <w:rPr>
          <w:strike/>
          <w:color w:val="FF0000"/>
        </w:rPr>
        <w:t>.2</w:t>
      </w:r>
      <w:r>
        <w:rPr>
          <w:rFonts w:hint="eastAsia"/>
          <w:strike/>
          <w:color w:val="FF0000"/>
        </w:rPr>
        <w:t>订单审核模块优化，需求定义中（去掉</w:t>
      </w:r>
      <w:r>
        <w:rPr>
          <w:strike/>
          <w:color w:val="FF0000"/>
        </w:rPr>
        <w:t>）</w:t>
      </w:r>
    </w:p>
    <w:p>
      <w:pPr>
        <w:pStyle w:val="3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管理后台所有“商铺”</w:t>
      </w:r>
      <w:r>
        <w:t>名词</w:t>
      </w:r>
      <w:r>
        <w:rPr>
          <w:rFonts w:hint="eastAsia"/>
        </w:rPr>
        <w:t>更换成“门店</w:t>
      </w:r>
      <w:r>
        <w:t>”</w:t>
      </w:r>
    </w:p>
    <w:p>
      <w:pPr>
        <w:pStyle w:val="3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管理员-&gt;集团管理 中的“集团</w:t>
      </w:r>
      <w:r>
        <w:t>”</w:t>
      </w:r>
      <w:r>
        <w:rPr>
          <w:rFonts w:hint="eastAsia"/>
        </w:rPr>
        <w:t>更换成“第三方平台</w:t>
      </w:r>
      <w:r>
        <w:t>”</w:t>
      </w:r>
    </w:p>
    <w:p>
      <w:pPr>
        <w:pStyle w:val="3"/>
      </w:pPr>
      <w:r>
        <w:rPr>
          <w:rFonts w:hint="eastAsia"/>
        </w:rPr>
        <w:t>5.5</w:t>
      </w:r>
      <w:r>
        <w:rPr>
          <w:rFonts w:hint="eastAsia"/>
        </w:rPr>
        <w:tab/>
      </w:r>
      <w:r>
        <w:rPr>
          <w:rFonts w:hint="eastAsia"/>
        </w:rPr>
        <w:t>意见与反馈</w:t>
      </w:r>
      <w:r>
        <w:rPr>
          <w:rFonts w:hint="eastAsia"/>
          <w:lang w:val="en-US" w:eastAsia="zh-CN"/>
        </w:rPr>
        <w:t xml:space="preserve">  lingbo</w:t>
      </w:r>
      <w:bookmarkStart w:id="0" w:name="_GoBack"/>
      <w:bookmarkEnd w:id="0"/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1" o:spid="_x0000_s1063" type="#_x0000_t75" style="height:209.8pt;width:408.6pt;rotation:0f;" o:ole="f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《投诉管理 》更换成《客服服务</w:t>
      </w:r>
      <w:r>
        <w:t>》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在客户服务下增加《意见与反馈</w:t>
      </w:r>
      <w:r>
        <w:t>》</w:t>
      </w:r>
      <w:r>
        <w:rPr>
          <w:rFonts w:hint="eastAsia"/>
        </w:rPr>
        <w:t>模块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筛选：</w:t>
      </w:r>
      <w:r>
        <w:t>反馈</w:t>
      </w:r>
      <w:r>
        <w:rPr>
          <w:rFonts w:hint="eastAsia"/>
        </w:rPr>
        <w:t>类型（功能意见、页面意见、您的新需求、操作意见、其它</w:t>
      </w:r>
      <w:r>
        <w:t>）</w:t>
      </w:r>
    </w:p>
    <w:p>
      <w:pPr>
        <w:pStyle w:val="15"/>
        <w:ind w:left="360" w:firstLine="0" w:firstLineChars="0"/>
      </w:pPr>
      <w:r>
        <w:t xml:space="preserve">      </w:t>
      </w:r>
      <w:r>
        <w:rPr>
          <w:rFonts w:hint="eastAsia"/>
        </w:rPr>
        <w:t>筛选城市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用户类型（默认全部、</w:t>
      </w:r>
      <w:r>
        <w:t>门店</w:t>
      </w:r>
      <w:r>
        <w:rPr>
          <w:rFonts w:hint="eastAsia"/>
        </w:rPr>
        <w:t>、</w:t>
      </w:r>
      <w:r>
        <w:t>骑士）</w:t>
      </w:r>
    </w:p>
    <w:p>
      <w:pPr>
        <w:pStyle w:val="15"/>
        <w:ind w:left="360" w:firstLine="0" w:firstLineChars="0"/>
      </w:pPr>
      <w:r>
        <w:t xml:space="preserve">      </w:t>
      </w:r>
      <w:r>
        <w:rPr>
          <w:rFonts w:hint="eastAsia"/>
        </w:rPr>
        <w:t>日期（反馈日期</w:t>
      </w:r>
      <w:r>
        <w:t>）</w:t>
      </w:r>
    </w:p>
    <w:p>
      <w:pPr>
        <w:pStyle w:val="15"/>
        <w:numPr>
          <w:ilvl w:val="0"/>
          <w:numId w:val="28"/>
        </w:numPr>
        <w:ind w:firstLineChars="0"/>
      </w:pPr>
      <w:r>
        <w:t>列表</w:t>
      </w:r>
      <w:r>
        <w:rPr>
          <w:rFonts w:hint="eastAsia"/>
        </w:rPr>
        <w:t>：</w:t>
      </w:r>
      <w:r>
        <w:t>编号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用户名称（门店名or骑士名</w:t>
      </w:r>
      <w:r>
        <w:t>）</w:t>
      </w:r>
    </w:p>
    <w:p>
      <w:pPr>
        <w:pStyle w:val="15"/>
        <w:ind w:left="360" w:firstLine="0" w:firstLineChars="0"/>
      </w:pPr>
      <w:r>
        <w:t xml:space="preserve">      </w:t>
      </w:r>
      <w:r>
        <w:rPr>
          <w:rFonts w:hint="eastAsia"/>
        </w:rPr>
        <w:t>电话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城市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时间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反馈类型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反馈内容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分页15条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加权限控制</w:t>
      </w:r>
    </w:p>
    <w:p>
      <w:pPr>
        <w:pStyle w:val="3"/>
      </w:pPr>
      <w:r>
        <w:rPr>
          <w:rFonts w:hint="eastAsia"/>
        </w:rPr>
        <w:t>5</w:t>
      </w:r>
      <w:r>
        <w:t xml:space="preserve">.6 </w:t>
      </w:r>
      <w:r>
        <w:rPr>
          <w:rFonts w:hint="eastAsia"/>
        </w:rPr>
        <w:t>投诉管理优化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7" o:spid="_x0000_s1064" type="#_x0000_t75" style="height:112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4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列表字段增加：状态（待处理、</w:t>
      </w:r>
      <w:r>
        <w:t>已</w:t>
      </w:r>
      <w:r>
        <w:rPr>
          <w:rFonts w:hint="eastAsia"/>
        </w:rPr>
        <w:t>处理</w:t>
      </w:r>
      <w:r>
        <w:t>）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              客服备注（投诉原因后面增加</w:t>
      </w:r>
      <w:r>
        <w:t>）</w:t>
      </w:r>
    </w:p>
    <w:p>
      <w:pPr>
        <w:pStyle w:val="15"/>
        <w:ind w:left="360" w:firstLine="1470" w:firstLineChars="700"/>
      </w:pPr>
      <w:r>
        <w:t>操作</w:t>
      </w:r>
      <w:r>
        <w:rPr>
          <w:rFonts w:hint="eastAsia"/>
        </w:rPr>
        <w:t>（</w:t>
      </w:r>
      <w:r>
        <w:rPr>
          <w:rFonts w:hint="eastAsia"/>
          <w:highlight w:val="yellow"/>
          <w:shd w:val="pct10" w:color="auto" w:fill="FFFFFF"/>
        </w:rPr>
        <w:t>处理</w:t>
      </w:r>
      <w:r>
        <w:rPr>
          <w:rFonts w:hint="eastAsia"/>
        </w:rPr>
        <w:t>，</w:t>
      </w:r>
      <w:r>
        <w:t>已经</w:t>
      </w:r>
      <w:r>
        <w:rPr>
          <w:rFonts w:hint="eastAsia"/>
        </w:rPr>
        <w:t>处理过的投诉不显示该按钮；点击</w:t>
      </w:r>
      <w:r>
        <w:rPr>
          <w:rFonts w:hint="eastAsia"/>
          <w:highlight w:val="yellow"/>
        </w:rPr>
        <w:t>处理</w:t>
      </w:r>
      <w:r>
        <w:rPr>
          <w:rFonts w:hint="eastAsia"/>
        </w:rPr>
        <w:t>弹框显示备注，文字限制5</w:t>
      </w:r>
      <w:r>
        <w:t>-50</w:t>
      </w:r>
      <w:r>
        <w:rPr>
          <w:rFonts w:hint="eastAsia"/>
        </w:rPr>
        <w:t>个之间</w:t>
      </w:r>
      <w:r>
        <w:t>）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筛选条件增加：</w:t>
      </w:r>
      <w:r>
        <w:t>处理</w:t>
      </w:r>
      <w:r>
        <w:rPr>
          <w:rFonts w:hint="eastAsia"/>
        </w:rPr>
        <w:t>状态（默认全部、待处理、</w:t>
      </w:r>
      <w:r>
        <w:t>已</w:t>
      </w:r>
      <w:r>
        <w:rPr>
          <w:rFonts w:hint="eastAsia"/>
        </w:rPr>
        <w:t>处理）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2749989">
    <w:nsid w:val="3E271A25"/>
    <w:multiLevelType w:val="multilevel"/>
    <w:tmpl w:val="3E271A2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3817482">
    <w:nsid w:val="4001278A"/>
    <w:multiLevelType w:val="multilevel"/>
    <w:tmpl w:val="4001278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9186422">
    <w:nsid w:val="4D7002F6"/>
    <w:multiLevelType w:val="multilevel"/>
    <w:tmpl w:val="4D7002F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17798026">
    <w:nsid w:val="42A03E8A"/>
    <w:multiLevelType w:val="multilevel"/>
    <w:tmpl w:val="42A03E8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9632133">
    <w:nsid w:val="48B21C05"/>
    <w:multiLevelType w:val="multilevel"/>
    <w:tmpl w:val="48B21C05"/>
    <w:lvl w:ilvl="0" w:tentative="1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entative="1">
      <w:start w:val="6"/>
      <w:numFmt w:val="decimal"/>
      <w:isLgl/>
      <w:lvlText w:val="%1.%2"/>
      <w:lvlJc w:val="left"/>
      <w:pPr>
        <w:ind w:left="744" w:hanging="37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92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92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52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52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12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12" w:hanging="1440"/>
      </w:pPr>
      <w:rPr>
        <w:rFonts w:hint="default"/>
      </w:rPr>
    </w:lvl>
  </w:abstractNum>
  <w:abstractNum w:abstractNumId="1074620543">
    <w:nsid w:val="400D687F"/>
    <w:multiLevelType w:val="multilevel"/>
    <w:tmpl w:val="400D687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5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5040644">
    <w:nsid w:val="51F57484"/>
    <w:multiLevelType w:val="multilevel"/>
    <w:tmpl w:val="51F5748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7414803">
    <w:nsid w:val="4FB75493"/>
    <w:multiLevelType w:val="multilevel"/>
    <w:tmpl w:val="4FB7549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3968428">
    <w:nsid w:val="7B9E3F2C"/>
    <w:multiLevelType w:val="multilevel"/>
    <w:tmpl w:val="7B9E3F2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5786394">
    <w:nsid w:val="66DD691A"/>
    <w:multiLevelType w:val="multilevel"/>
    <w:tmpl w:val="66DD691A"/>
    <w:lvl w:ilvl="0" w:tentative="1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75489427">
    <w:nsid w:val="57F22E93"/>
    <w:multiLevelType w:val="multilevel"/>
    <w:tmpl w:val="57F22E9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6421588">
    <w:nsid w:val="60F13954"/>
    <w:multiLevelType w:val="multilevel"/>
    <w:tmpl w:val="60F1395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3789825">
    <w:nsid w:val="57D83F81"/>
    <w:multiLevelType w:val="multilevel"/>
    <w:tmpl w:val="57D83F8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3017345">
    <w:nsid w:val="69AE1901"/>
    <w:multiLevelType w:val="multilevel"/>
    <w:tmpl w:val="69AE1901"/>
    <w:lvl w:ilvl="0" w:tentative="1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8" w:hanging="420"/>
      </w:pPr>
    </w:lvl>
    <w:lvl w:ilvl="2" w:tentative="1">
      <w:start w:val="1"/>
      <w:numFmt w:val="lowerRoman"/>
      <w:lvlText w:val="%3."/>
      <w:lvlJc w:val="right"/>
      <w:pPr>
        <w:ind w:left="1368" w:hanging="420"/>
      </w:pPr>
    </w:lvl>
    <w:lvl w:ilvl="3" w:tentative="1">
      <w:start w:val="1"/>
      <w:numFmt w:val="decimal"/>
      <w:lvlText w:val="%4."/>
      <w:lvlJc w:val="left"/>
      <w:pPr>
        <w:ind w:left="1788" w:hanging="420"/>
      </w:pPr>
    </w:lvl>
    <w:lvl w:ilvl="4" w:tentative="1">
      <w:start w:val="1"/>
      <w:numFmt w:val="lowerLetter"/>
      <w:lvlText w:val="%5)"/>
      <w:lvlJc w:val="left"/>
      <w:pPr>
        <w:ind w:left="2208" w:hanging="420"/>
      </w:pPr>
    </w:lvl>
    <w:lvl w:ilvl="5" w:tentative="1">
      <w:start w:val="1"/>
      <w:numFmt w:val="lowerRoman"/>
      <w:lvlText w:val="%6."/>
      <w:lvlJc w:val="right"/>
      <w:pPr>
        <w:ind w:left="2628" w:hanging="420"/>
      </w:pPr>
    </w:lvl>
    <w:lvl w:ilvl="6" w:tentative="1">
      <w:start w:val="1"/>
      <w:numFmt w:val="decimal"/>
      <w:lvlText w:val="%7."/>
      <w:lvlJc w:val="left"/>
      <w:pPr>
        <w:ind w:left="3048" w:hanging="420"/>
      </w:pPr>
    </w:lvl>
    <w:lvl w:ilvl="7" w:tentative="1">
      <w:start w:val="1"/>
      <w:numFmt w:val="lowerLetter"/>
      <w:lvlText w:val="%8)"/>
      <w:lvlJc w:val="left"/>
      <w:pPr>
        <w:ind w:left="3468" w:hanging="420"/>
      </w:pPr>
    </w:lvl>
    <w:lvl w:ilvl="8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862014353">
    <w:nsid w:val="6EFC1591"/>
    <w:multiLevelType w:val="multilevel"/>
    <w:tmpl w:val="6EFC1591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4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27511302">
    <w:nsid w:val="43347506"/>
    <w:multiLevelType w:val="multilevel"/>
    <w:tmpl w:val="4334750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116166">
    <w:nsid w:val="06FB0D06"/>
    <w:multiLevelType w:val="multilevel"/>
    <w:tmpl w:val="06FB0D06"/>
    <w:lvl w:ilvl="0" w:tentative="1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7128810">
    <w:nsid w:val="21351C6A"/>
    <w:multiLevelType w:val="multilevel"/>
    <w:tmpl w:val="21351C6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5635360">
    <w:nsid w:val="1B2871A0"/>
    <w:multiLevelType w:val="multilevel"/>
    <w:tmpl w:val="1B2871A0"/>
    <w:lvl w:ilvl="0" w:tentative="1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04348770">
    <w:nsid w:val="2FF16362"/>
    <w:multiLevelType w:val="multilevel"/>
    <w:tmpl w:val="2FF1636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8218069">
    <w:nsid w:val="3D495CD5"/>
    <w:multiLevelType w:val="multilevel"/>
    <w:tmpl w:val="3D495CD5"/>
    <w:lvl w:ilvl="0" w:tentative="1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entative="1">
      <w:start w:val="4"/>
      <w:numFmt w:val="decimal"/>
      <w:isLgl/>
      <w:lvlText w:val="%1.%2"/>
      <w:lvlJc w:val="left"/>
      <w:pPr>
        <w:ind w:left="1092" w:hanging="54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272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272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632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632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632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992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992" w:hanging="1440"/>
      </w:pPr>
      <w:rPr>
        <w:rFonts w:hint="default"/>
      </w:rPr>
    </w:lvl>
  </w:abstractNum>
  <w:abstractNum w:abstractNumId="178735076">
    <w:nsid w:val="0AA747E4"/>
    <w:multiLevelType w:val="multilevel"/>
    <w:tmpl w:val="0AA747E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505871">
    <w:nsid w:val="05373BCF"/>
    <w:multiLevelType w:val="multilevel"/>
    <w:tmpl w:val="05373BC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6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68433310">
    <w:nsid w:val="39B91E9E"/>
    <w:multiLevelType w:val="multilevel"/>
    <w:tmpl w:val="39B91E9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23467757">
    <w:nsid w:val="31151EED"/>
    <w:multiLevelType w:val="multilevel"/>
    <w:tmpl w:val="31151EE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01452684">
    <w:nsid w:val="23D9708C"/>
    <w:multiLevelType w:val="multilevel"/>
    <w:tmpl w:val="23D9708C"/>
    <w:lvl w:ilvl="0" w:tentative="1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7899105">
    <w:nsid w:val="1AB265E1"/>
    <w:multiLevelType w:val="multilevel"/>
    <w:tmpl w:val="1AB265E1"/>
    <w:lvl w:ilvl="0" w:tentative="1">
      <w:start w:val="1"/>
      <w:numFmt w:val="decimal"/>
      <w:lvlText w:val="%1."/>
      <w:lvlJc w:val="left"/>
      <w:pPr>
        <w:ind w:left="360" w:hanging="360"/>
      </w:pPr>
      <w:rPr>
        <w:rFonts w:ascii="Calibri" w:hAnsi="Calibri" w:eastAsia="宋体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5475592">
    <w:nsid w:val="25480008"/>
    <w:multiLevelType w:val="multilevel"/>
    <w:tmpl w:val="2548000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5065833">
    <w:nsid w:val="3A1E52E9"/>
    <w:multiLevelType w:val="multilevel"/>
    <w:tmpl w:val="3A1E52E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75489427"/>
  </w:num>
  <w:num w:numId="2">
    <w:abstractNumId w:val="1337414803"/>
  </w:num>
  <w:num w:numId="3">
    <w:abstractNumId w:val="975065833"/>
  </w:num>
  <w:num w:numId="4">
    <w:abstractNumId w:val="1117798026"/>
  </w:num>
  <w:num w:numId="5">
    <w:abstractNumId w:val="2073968428"/>
  </w:num>
  <w:num w:numId="6">
    <w:abstractNumId w:val="601452684"/>
  </w:num>
  <w:num w:numId="7">
    <w:abstractNumId w:val="1626421588"/>
  </w:num>
  <w:num w:numId="8">
    <w:abstractNumId w:val="1375040644"/>
  </w:num>
  <w:num w:numId="9">
    <w:abstractNumId w:val="823467757"/>
  </w:num>
  <w:num w:numId="10">
    <w:abstractNumId w:val="1127511302"/>
  </w:num>
  <w:num w:numId="11">
    <w:abstractNumId w:val="1862014353"/>
  </w:num>
  <w:num w:numId="12">
    <w:abstractNumId w:val="87505871"/>
  </w:num>
  <w:num w:numId="13">
    <w:abstractNumId w:val="447899105"/>
  </w:num>
  <w:num w:numId="14">
    <w:abstractNumId w:val="625475592"/>
  </w:num>
  <w:num w:numId="15">
    <w:abstractNumId w:val="1299186422"/>
  </w:num>
  <w:num w:numId="16">
    <w:abstractNumId w:val="968433310"/>
  </w:num>
  <w:num w:numId="17">
    <w:abstractNumId w:val="1073817482"/>
  </w:num>
  <w:num w:numId="18">
    <w:abstractNumId w:val="1074620543"/>
  </w:num>
  <w:num w:numId="19">
    <w:abstractNumId w:val="455635360"/>
  </w:num>
  <w:num w:numId="20">
    <w:abstractNumId w:val="1725786394"/>
  </w:num>
  <w:num w:numId="21">
    <w:abstractNumId w:val="804348770"/>
  </w:num>
  <w:num w:numId="22">
    <w:abstractNumId w:val="1042749989"/>
  </w:num>
  <w:num w:numId="23">
    <w:abstractNumId w:val="117116166"/>
  </w:num>
  <w:num w:numId="24">
    <w:abstractNumId w:val="1028218069"/>
  </w:num>
  <w:num w:numId="25">
    <w:abstractNumId w:val="1773017345"/>
  </w:num>
  <w:num w:numId="26">
    <w:abstractNumId w:val="1473789825"/>
  </w:num>
  <w:num w:numId="27">
    <w:abstractNumId w:val="1219632133"/>
  </w:num>
  <w:num w:numId="28">
    <w:abstractNumId w:val="557128810"/>
  </w:num>
  <w:num w:numId="29">
    <w:abstractNumId w:val="1787350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95BBC"/>
    <w:rsid w:val="00005722"/>
    <w:rsid w:val="000065EE"/>
    <w:rsid w:val="00017497"/>
    <w:rsid w:val="00020419"/>
    <w:rsid w:val="00023E7D"/>
    <w:rsid w:val="0002639E"/>
    <w:rsid w:val="00027443"/>
    <w:rsid w:val="00027793"/>
    <w:rsid w:val="00050F59"/>
    <w:rsid w:val="00052697"/>
    <w:rsid w:val="0005354A"/>
    <w:rsid w:val="000560AE"/>
    <w:rsid w:val="00056212"/>
    <w:rsid w:val="000629CF"/>
    <w:rsid w:val="00063D24"/>
    <w:rsid w:val="00071A1B"/>
    <w:rsid w:val="0007633A"/>
    <w:rsid w:val="0007656A"/>
    <w:rsid w:val="0007684D"/>
    <w:rsid w:val="00082C37"/>
    <w:rsid w:val="000914CD"/>
    <w:rsid w:val="000A1AEA"/>
    <w:rsid w:val="000A1AFC"/>
    <w:rsid w:val="000A791F"/>
    <w:rsid w:val="000C1FF7"/>
    <w:rsid w:val="000D09DE"/>
    <w:rsid w:val="000D3776"/>
    <w:rsid w:val="000D5566"/>
    <w:rsid w:val="000D74C7"/>
    <w:rsid w:val="000E5706"/>
    <w:rsid w:val="000F00BC"/>
    <w:rsid w:val="000F3565"/>
    <w:rsid w:val="0010724B"/>
    <w:rsid w:val="00111A63"/>
    <w:rsid w:val="00114006"/>
    <w:rsid w:val="00126609"/>
    <w:rsid w:val="00133FB4"/>
    <w:rsid w:val="00146C0E"/>
    <w:rsid w:val="0015281A"/>
    <w:rsid w:val="00153F40"/>
    <w:rsid w:val="00162EA6"/>
    <w:rsid w:val="00176090"/>
    <w:rsid w:val="00180A8F"/>
    <w:rsid w:val="0018183D"/>
    <w:rsid w:val="001869CD"/>
    <w:rsid w:val="001911C3"/>
    <w:rsid w:val="001B0C00"/>
    <w:rsid w:val="001B0E1C"/>
    <w:rsid w:val="001B30B0"/>
    <w:rsid w:val="001B5F96"/>
    <w:rsid w:val="001C32BC"/>
    <w:rsid w:val="001C399B"/>
    <w:rsid w:val="001D018B"/>
    <w:rsid w:val="001D0FF9"/>
    <w:rsid w:val="001D6BDC"/>
    <w:rsid w:val="001F0F38"/>
    <w:rsid w:val="001F4EAB"/>
    <w:rsid w:val="00205DF3"/>
    <w:rsid w:val="00210FAD"/>
    <w:rsid w:val="00234D34"/>
    <w:rsid w:val="00244807"/>
    <w:rsid w:val="002518F7"/>
    <w:rsid w:val="00252D65"/>
    <w:rsid w:val="002542B2"/>
    <w:rsid w:val="0026277F"/>
    <w:rsid w:val="00266F79"/>
    <w:rsid w:val="002670BA"/>
    <w:rsid w:val="00273750"/>
    <w:rsid w:val="00284FB2"/>
    <w:rsid w:val="00285054"/>
    <w:rsid w:val="00286B1A"/>
    <w:rsid w:val="00295BBC"/>
    <w:rsid w:val="002C36A4"/>
    <w:rsid w:val="002C4C82"/>
    <w:rsid w:val="002D4D18"/>
    <w:rsid w:val="002E058E"/>
    <w:rsid w:val="002F5E53"/>
    <w:rsid w:val="00304B38"/>
    <w:rsid w:val="00306EF2"/>
    <w:rsid w:val="00325C60"/>
    <w:rsid w:val="00331E80"/>
    <w:rsid w:val="00344E24"/>
    <w:rsid w:val="00352404"/>
    <w:rsid w:val="00360EFF"/>
    <w:rsid w:val="00364326"/>
    <w:rsid w:val="0036468A"/>
    <w:rsid w:val="00371864"/>
    <w:rsid w:val="00383862"/>
    <w:rsid w:val="00393157"/>
    <w:rsid w:val="00393DE5"/>
    <w:rsid w:val="00393F31"/>
    <w:rsid w:val="003A6D20"/>
    <w:rsid w:val="003B0911"/>
    <w:rsid w:val="003B4692"/>
    <w:rsid w:val="003D751B"/>
    <w:rsid w:val="003E06E7"/>
    <w:rsid w:val="003E2C42"/>
    <w:rsid w:val="003F4601"/>
    <w:rsid w:val="00400043"/>
    <w:rsid w:val="00404C8B"/>
    <w:rsid w:val="00414F58"/>
    <w:rsid w:val="00415E5C"/>
    <w:rsid w:val="004336CC"/>
    <w:rsid w:val="004369D0"/>
    <w:rsid w:val="004446CE"/>
    <w:rsid w:val="00451923"/>
    <w:rsid w:val="00453CB7"/>
    <w:rsid w:val="00455FCD"/>
    <w:rsid w:val="00461854"/>
    <w:rsid w:val="0046234D"/>
    <w:rsid w:val="00465EE4"/>
    <w:rsid w:val="00480268"/>
    <w:rsid w:val="004807C1"/>
    <w:rsid w:val="004871ED"/>
    <w:rsid w:val="00491E8B"/>
    <w:rsid w:val="0049755A"/>
    <w:rsid w:val="00497A02"/>
    <w:rsid w:val="004A4D8D"/>
    <w:rsid w:val="004A5D91"/>
    <w:rsid w:val="004C01C5"/>
    <w:rsid w:val="004C2C17"/>
    <w:rsid w:val="004C3743"/>
    <w:rsid w:val="004C6964"/>
    <w:rsid w:val="004D0FBE"/>
    <w:rsid w:val="004D311D"/>
    <w:rsid w:val="00512626"/>
    <w:rsid w:val="00513E2F"/>
    <w:rsid w:val="0051755B"/>
    <w:rsid w:val="005328A8"/>
    <w:rsid w:val="00535A02"/>
    <w:rsid w:val="00541257"/>
    <w:rsid w:val="00542E73"/>
    <w:rsid w:val="00546768"/>
    <w:rsid w:val="00550988"/>
    <w:rsid w:val="00561B4F"/>
    <w:rsid w:val="0056582F"/>
    <w:rsid w:val="00571215"/>
    <w:rsid w:val="00572645"/>
    <w:rsid w:val="005735FF"/>
    <w:rsid w:val="00584782"/>
    <w:rsid w:val="00586F7A"/>
    <w:rsid w:val="00587852"/>
    <w:rsid w:val="00590B91"/>
    <w:rsid w:val="00590DE4"/>
    <w:rsid w:val="00591C87"/>
    <w:rsid w:val="005A1720"/>
    <w:rsid w:val="005A36AA"/>
    <w:rsid w:val="005A5DE2"/>
    <w:rsid w:val="005A666E"/>
    <w:rsid w:val="005A7EB9"/>
    <w:rsid w:val="005C0570"/>
    <w:rsid w:val="005D2FD6"/>
    <w:rsid w:val="005D3BC3"/>
    <w:rsid w:val="005D7C3D"/>
    <w:rsid w:val="005E0E4C"/>
    <w:rsid w:val="005F0E44"/>
    <w:rsid w:val="005F1F98"/>
    <w:rsid w:val="005F57C9"/>
    <w:rsid w:val="00600790"/>
    <w:rsid w:val="00604FA3"/>
    <w:rsid w:val="00606444"/>
    <w:rsid w:val="00606599"/>
    <w:rsid w:val="00620BAC"/>
    <w:rsid w:val="00630DF9"/>
    <w:rsid w:val="006372CE"/>
    <w:rsid w:val="006524D1"/>
    <w:rsid w:val="0066402D"/>
    <w:rsid w:val="00673BED"/>
    <w:rsid w:val="00681361"/>
    <w:rsid w:val="00683F96"/>
    <w:rsid w:val="006844DD"/>
    <w:rsid w:val="00694CE6"/>
    <w:rsid w:val="00697425"/>
    <w:rsid w:val="006B148D"/>
    <w:rsid w:val="006B1D81"/>
    <w:rsid w:val="006D0954"/>
    <w:rsid w:val="006D5A01"/>
    <w:rsid w:val="006D7727"/>
    <w:rsid w:val="006E36E7"/>
    <w:rsid w:val="006F7ACC"/>
    <w:rsid w:val="007061F1"/>
    <w:rsid w:val="00726577"/>
    <w:rsid w:val="0073031B"/>
    <w:rsid w:val="0074487F"/>
    <w:rsid w:val="00747968"/>
    <w:rsid w:val="00752644"/>
    <w:rsid w:val="00753FBD"/>
    <w:rsid w:val="00762E06"/>
    <w:rsid w:val="00776459"/>
    <w:rsid w:val="0078147C"/>
    <w:rsid w:val="00783028"/>
    <w:rsid w:val="00792BBF"/>
    <w:rsid w:val="007A0756"/>
    <w:rsid w:val="007A3253"/>
    <w:rsid w:val="007D1B0A"/>
    <w:rsid w:val="007D1E34"/>
    <w:rsid w:val="007D4A0D"/>
    <w:rsid w:val="007D6259"/>
    <w:rsid w:val="007D65BF"/>
    <w:rsid w:val="007E354A"/>
    <w:rsid w:val="007E3F53"/>
    <w:rsid w:val="007E72E3"/>
    <w:rsid w:val="007F480B"/>
    <w:rsid w:val="008001D3"/>
    <w:rsid w:val="008140D6"/>
    <w:rsid w:val="00821AE5"/>
    <w:rsid w:val="00821DE2"/>
    <w:rsid w:val="008248C5"/>
    <w:rsid w:val="00825442"/>
    <w:rsid w:val="00830493"/>
    <w:rsid w:val="0084573F"/>
    <w:rsid w:val="008555CE"/>
    <w:rsid w:val="00856351"/>
    <w:rsid w:val="008619C3"/>
    <w:rsid w:val="008917B9"/>
    <w:rsid w:val="008965EC"/>
    <w:rsid w:val="0089738F"/>
    <w:rsid w:val="008A57C1"/>
    <w:rsid w:val="008D18C0"/>
    <w:rsid w:val="008D1975"/>
    <w:rsid w:val="008D6A1E"/>
    <w:rsid w:val="008E7317"/>
    <w:rsid w:val="008E7F0A"/>
    <w:rsid w:val="008F0811"/>
    <w:rsid w:val="008F4920"/>
    <w:rsid w:val="009029A0"/>
    <w:rsid w:val="0091018E"/>
    <w:rsid w:val="00915670"/>
    <w:rsid w:val="009157D0"/>
    <w:rsid w:val="009218DA"/>
    <w:rsid w:val="00926A52"/>
    <w:rsid w:val="00927721"/>
    <w:rsid w:val="00931BF9"/>
    <w:rsid w:val="009322F1"/>
    <w:rsid w:val="00937AAC"/>
    <w:rsid w:val="009401EF"/>
    <w:rsid w:val="0094068B"/>
    <w:rsid w:val="00950687"/>
    <w:rsid w:val="00953BA2"/>
    <w:rsid w:val="00961A38"/>
    <w:rsid w:val="0096514F"/>
    <w:rsid w:val="00981747"/>
    <w:rsid w:val="009B6740"/>
    <w:rsid w:val="009C21EB"/>
    <w:rsid w:val="009D5D15"/>
    <w:rsid w:val="009E6AD6"/>
    <w:rsid w:val="009E7D46"/>
    <w:rsid w:val="009F2CCF"/>
    <w:rsid w:val="00A00675"/>
    <w:rsid w:val="00A168F7"/>
    <w:rsid w:val="00A23FDC"/>
    <w:rsid w:val="00A427E2"/>
    <w:rsid w:val="00A5104C"/>
    <w:rsid w:val="00A51C8F"/>
    <w:rsid w:val="00A53AEB"/>
    <w:rsid w:val="00A56499"/>
    <w:rsid w:val="00A832C8"/>
    <w:rsid w:val="00A852EE"/>
    <w:rsid w:val="00A85F5F"/>
    <w:rsid w:val="00A9090D"/>
    <w:rsid w:val="00A909A9"/>
    <w:rsid w:val="00A91552"/>
    <w:rsid w:val="00A9359E"/>
    <w:rsid w:val="00A96462"/>
    <w:rsid w:val="00AA423D"/>
    <w:rsid w:val="00AA7396"/>
    <w:rsid w:val="00AD0CAD"/>
    <w:rsid w:val="00AD2EC5"/>
    <w:rsid w:val="00AD4E9A"/>
    <w:rsid w:val="00AD71FB"/>
    <w:rsid w:val="00AE0BC5"/>
    <w:rsid w:val="00AE7ADF"/>
    <w:rsid w:val="00AF2026"/>
    <w:rsid w:val="00AF767A"/>
    <w:rsid w:val="00AF79E4"/>
    <w:rsid w:val="00AF7ACB"/>
    <w:rsid w:val="00B01476"/>
    <w:rsid w:val="00B076BA"/>
    <w:rsid w:val="00B15A95"/>
    <w:rsid w:val="00B16739"/>
    <w:rsid w:val="00B17132"/>
    <w:rsid w:val="00B22654"/>
    <w:rsid w:val="00B303E9"/>
    <w:rsid w:val="00B477CB"/>
    <w:rsid w:val="00B553BA"/>
    <w:rsid w:val="00B80210"/>
    <w:rsid w:val="00B8510F"/>
    <w:rsid w:val="00B97653"/>
    <w:rsid w:val="00BB5092"/>
    <w:rsid w:val="00BB693A"/>
    <w:rsid w:val="00BC69D7"/>
    <w:rsid w:val="00BD3869"/>
    <w:rsid w:val="00BD6675"/>
    <w:rsid w:val="00BE080C"/>
    <w:rsid w:val="00BF0EAE"/>
    <w:rsid w:val="00C042BB"/>
    <w:rsid w:val="00C0490D"/>
    <w:rsid w:val="00C20983"/>
    <w:rsid w:val="00C21A39"/>
    <w:rsid w:val="00C220E1"/>
    <w:rsid w:val="00C26AEF"/>
    <w:rsid w:val="00C26FED"/>
    <w:rsid w:val="00C35690"/>
    <w:rsid w:val="00C43E52"/>
    <w:rsid w:val="00C62098"/>
    <w:rsid w:val="00C74FA4"/>
    <w:rsid w:val="00C75FF6"/>
    <w:rsid w:val="00C82F2D"/>
    <w:rsid w:val="00C973A5"/>
    <w:rsid w:val="00CA4DEA"/>
    <w:rsid w:val="00CA7D9A"/>
    <w:rsid w:val="00CB3958"/>
    <w:rsid w:val="00CC7AFF"/>
    <w:rsid w:val="00D1009E"/>
    <w:rsid w:val="00D23A05"/>
    <w:rsid w:val="00D256F4"/>
    <w:rsid w:val="00D273BA"/>
    <w:rsid w:val="00D4175E"/>
    <w:rsid w:val="00D41B36"/>
    <w:rsid w:val="00D47DA3"/>
    <w:rsid w:val="00D51BBE"/>
    <w:rsid w:val="00D51CBC"/>
    <w:rsid w:val="00D56707"/>
    <w:rsid w:val="00D6024A"/>
    <w:rsid w:val="00D616D2"/>
    <w:rsid w:val="00D801CB"/>
    <w:rsid w:val="00D84B72"/>
    <w:rsid w:val="00D87FE0"/>
    <w:rsid w:val="00D90D3F"/>
    <w:rsid w:val="00D94ED1"/>
    <w:rsid w:val="00DA0108"/>
    <w:rsid w:val="00DA44D5"/>
    <w:rsid w:val="00DB1186"/>
    <w:rsid w:val="00DB6397"/>
    <w:rsid w:val="00DB7BC6"/>
    <w:rsid w:val="00DC28EF"/>
    <w:rsid w:val="00DD592D"/>
    <w:rsid w:val="00DE1D2B"/>
    <w:rsid w:val="00DE2E50"/>
    <w:rsid w:val="00DE3BBB"/>
    <w:rsid w:val="00DE5151"/>
    <w:rsid w:val="00DE77EE"/>
    <w:rsid w:val="00E05AED"/>
    <w:rsid w:val="00E13D95"/>
    <w:rsid w:val="00E26315"/>
    <w:rsid w:val="00E26AF6"/>
    <w:rsid w:val="00E30F3F"/>
    <w:rsid w:val="00E43700"/>
    <w:rsid w:val="00E457EB"/>
    <w:rsid w:val="00E458DC"/>
    <w:rsid w:val="00E46EE2"/>
    <w:rsid w:val="00E476BE"/>
    <w:rsid w:val="00E51530"/>
    <w:rsid w:val="00E52361"/>
    <w:rsid w:val="00E57C02"/>
    <w:rsid w:val="00E62ED9"/>
    <w:rsid w:val="00E64217"/>
    <w:rsid w:val="00E72CF8"/>
    <w:rsid w:val="00E8168D"/>
    <w:rsid w:val="00E83D25"/>
    <w:rsid w:val="00E9308B"/>
    <w:rsid w:val="00EA358E"/>
    <w:rsid w:val="00EB739E"/>
    <w:rsid w:val="00EC04A4"/>
    <w:rsid w:val="00EC7EB5"/>
    <w:rsid w:val="00ED3787"/>
    <w:rsid w:val="00ED4F33"/>
    <w:rsid w:val="00ED5FDD"/>
    <w:rsid w:val="00EE09FF"/>
    <w:rsid w:val="00EF2B91"/>
    <w:rsid w:val="00F03E8D"/>
    <w:rsid w:val="00F13A55"/>
    <w:rsid w:val="00F16C71"/>
    <w:rsid w:val="00F22266"/>
    <w:rsid w:val="00F348F1"/>
    <w:rsid w:val="00F36FC7"/>
    <w:rsid w:val="00F55455"/>
    <w:rsid w:val="00F71552"/>
    <w:rsid w:val="00F75F25"/>
    <w:rsid w:val="00F7630C"/>
    <w:rsid w:val="00F77E38"/>
    <w:rsid w:val="00F81143"/>
    <w:rsid w:val="00F8301C"/>
    <w:rsid w:val="00F9395F"/>
    <w:rsid w:val="00F93D7A"/>
    <w:rsid w:val="00F958F7"/>
    <w:rsid w:val="00FB7315"/>
    <w:rsid w:val="00FC4441"/>
    <w:rsid w:val="00FC6D4E"/>
    <w:rsid w:val="00FD699C"/>
    <w:rsid w:val="00FD7D1F"/>
    <w:rsid w:val="00FD7E6A"/>
    <w:rsid w:val="00FF35F2"/>
    <w:rsid w:val="0E9D16BA"/>
    <w:rsid w:val="1A0B5B4A"/>
    <w:rsid w:val="23106D12"/>
    <w:rsid w:val="6111214D"/>
    <w:rsid w:val="77F5035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annotation subject"/>
    <w:basedOn w:val="6"/>
    <w:next w:val="6"/>
    <w:link w:val="24"/>
    <w:unhideWhenUsed/>
    <w:uiPriority w:val="99"/>
    <w:rPr>
      <w:b/>
      <w:bCs/>
    </w:rPr>
  </w:style>
  <w:style w:type="paragraph" w:styleId="6">
    <w:name w:val="annotation text"/>
    <w:basedOn w:val="1"/>
    <w:link w:val="23"/>
    <w:unhideWhenUsed/>
    <w:uiPriority w:val="99"/>
    <w:pPr>
      <w:jc w:val="left"/>
    </w:pPr>
  </w:style>
  <w:style w:type="paragraph" w:styleId="7">
    <w:name w:val="Balloon Text"/>
    <w:basedOn w:val="1"/>
    <w:link w:val="25"/>
    <w:unhideWhenUsed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annotation reference"/>
    <w:basedOn w:val="11"/>
    <w:unhideWhenUsed/>
    <w:uiPriority w:val="99"/>
    <w:rPr>
      <w:sz w:val="21"/>
      <w:szCs w:val="21"/>
    </w:rPr>
  </w:style>
  <w:style w:type="table" w:styleId="14">
    <w:name w:val="Table Grid"/>
    <w:basedOn w:val="13"/>
    <w:uiPriority w:val="39"/>
    <w:pPr/>
    <w:tblPr>
      <w:tblStyle w:val="1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1"/>
    <w:link w:val="9"/>
    <w:uiPriority w:val="99"/>
    <w:rPr>
      <w:sz w:val="18"/>
      <w:szCs w:val="18"/>
    </w:rPr>
  </w:style>
  <w:style w:type="character" w:customStyle="1" w:styleId="17">
    <w:name w:val="页脚 Char"/>
    <w:basedOn w:val="11"/>
    <w:link w:val="8"/>
    <w:uiPriority w:val="99"/>
    <w:rPr>
      <w:sz w:val="18"/>
      <w:szCs w:val="18"/>
    </w:rPr>
  </w:style>
  <w:style w:type="character" w:customStyle="1" w:styleId="18">
    <w:name w:val="apple-converted-space"/>
    <w:basedOn w:val="11"/>
    <w:uiPriority w:val="0"/>
    <w:rPr/>
  </w:style>
  <w:style w:type="character" w:customStyle="1" w:styleId="19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20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1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2">
    <w:name w:val="HTML 预设格式 Char"/>
    <w:basedOn w:val="11"/>
    <w:link w:val="10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批注文字 Char"/>
    <w:basedOn w:val="11"/>
    <w:link w:val="6"/>
    <w:semiHidden/>
    <w:uiPriority w:val="99"/>
    <w:rPr/>
  </w:style>
  <w:style w:type="character" w:customStyle="1" w:styleId="24">
    <w:name w:val="批注主题 Char"/>
    <w:basedOn w:val="23"/>
    <w:link w:val="5"/>
    <w:semiHidden/>
    <w:uiPriority w:val="99"/>
    <w:rPr>
      <w:b/>
      <w:bCs/>
    </w:rPr>
  </w:style>
  <w:style w:type="character" w:customStyle="1" w:styleId="25">
    <w:name w:val="批注框文本 Char"/>
    <w:basedOn w:val="11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settings" Target="setting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28</Pages>
  <Words>901</Words>
  <Characters>5136</Characters>
  <Lines>42</Lines>
  <Paragraphs>12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2015-08-25T04:03:00Z</dcterms:created>
  <dc:creator>陈凯</dc:creator>
  <cp:lastModifiedBy>haichao</cp:lastModifiedBy>
  <dcterms:modified xsi:type="dcterms:W3CDTF">2015-09-08T02:42:27Z</dcterms:modified>
  <dc:title>红色部分（骑士APP）在本次开发范围内，需求规划中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