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那么，汉诗的情况又是怎样的？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