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A89B0" w14:textId="77777777" w:rsidR="005C66E9" w:rsidRDefault="00E434A6">
      <w:pPr>
        <w:widowControl/>
        <w:jc w:val="left"/>
      </w:pPr>
      <w:r>
        <w:rPr>
          <w:rFonts w:ascii="宋体" w:eastAsia="宋体" w:hAnsi="宋体" w:hint="eastAsia"/>
          <w:b/>
          <w:bCs/>
        </w:rPr>
        <w:t>论文题目：回顾与再探：日本汉诗史的观念、分期与动力</w:t>
      </w:r>
    </w:p>
    <w:p w14:paraId="3880F603" w14:textId="77777777" w:rsidR="005C66E9" w:rsidRDefault="00E434A6">
      <w:pPr>
        <w:widowControl/>
        <w:spacing w:line="400" w:lineRule="exact"/>
        <w:jc w:val="left"/>
        <w:rPr>
          <w:rFonts w:ascii="宋体" w:eastAsia="宋体" w:hAnsi="宋体"/>
          <w:b/>
          <w:bCs/>
        </w:rPr>
      </w:pPr>
      <w:r>
        <w:rPr>
          <w:rFonts w:ascii="宋体" w:eastAsia="宋体" w:hAnsi="宋体" w:hint="eastAsia"/>
          <w:b/>
          <w:bCs/>
        </w:rPr>
        <w:t>学科专业：比较文学与世界文学</w:t>
      </w:r>
    </w:p>
    <w:p w14:paraId="466A9919" w14:textId="77777777" w:rsidR="005C66E9" w:rsidRDefault="00E434A6">
      <w:pPr>
        <w:widowControl/>
        <w:spacing w:line="400" w:lineRule="exact"/>
        <w:jc w:val="left"/>
        <w:rPr>
          <w:rFonts w:ascii="宋体" w:eastAsia="宋体" w:hAnsi="宋体"/>
          <w:b/>
          <w:bCs/>
        </w:rPr>
      </w:pPr>
      <w:r>
        <w:rPr>
          <w:rFonts w:ascii="宋体" w:eastAsia="宋体" w:hAnsi="宋体" w:hint="eastAsia"/>
          <w:b/>
          <w:bCs/>
        </w:rPr>
        <w:t>学位申请人：梁晨</w:t>
      </w:r>
    </w:p>
    <w:p w14:paraId="02801CEB" w14:textId="77777777" w:rsidR="005C66E9" w:rsidRDefault="00E434A6">
      <w:pPr>
        <w:widowControl/>
        <w:spacing w:line="400" w:lineRule="exact"/>
        <w:jc w:val="left"/>
        <w:rPr>
          <w:rFonts w:ascii="宋体" w:eastAsia="宋体" w:hAnsi="宋体"/>
          <w:b/>
          <w:bCs/>
          <w:kern w:val="44"/>
          <w:sz w:val="32"/>
          <w:lang w:eastAsia="zh-Hans"/>
        </w:rPr>
      </w:pPr>
      <w:r>
        <w:rPr>
          <w:rFonts w:ascii="宋体" w:eastAsia="宋体" w:hAnsi="宋体" w:hint="eastAsia"/>
          <w:b/>
          <w:bCs/>
        </w:rPr>
        <w:t>指导教师：严明教授</w:t>
      </w:r>
    </w:p>
    <w:p w14:paraId="07E205C4" w14:textId="77777777" w:rsidR="005C66E9" w:rsidRDefault="00E434A6">
      <w:pPr>
        <w:pStyle w:val="122"/>
        <w:spacing w:before="240" w:after="240"/>
        <w:rPr>
          <w:rFonts w:hint="eastAsia"/>
          <w:lang w:eastAsia="zh-CN"/>
        </w:rPr>
      </w:pPr>
      <w:bookmarkStart w:id="0" w:name="_Toc1604225923"/>
      <w:r>
        <w:rPr>
          <w:rFonts w:hint="eastAsia"/>
          <w:lang w:eastAsia="zh-CN"/>
        </w:rPr>
        <w:t>摘要</w:t>
      </w:r>
      <w:bookmarkEnd w:id="0"/>
    </w:p>
    <w:p w14:paraId="0503F1FF" w14:textId="77777777" w:rsidR="005C66E9" w:rsidRDefault="00E434A6">
      <w:pPr>
        <w:pStyle w:val="af0"/>
      </w:pPr>
      <w:bookmarkStart w:id="1" w:name="_Hlk59786568"/>
      <w:r>
        <w:t>日本汉诗是东亚汉诗的重要组成，其创作历史至今已有一千多年，留下的诗歌文本和诗学著作可谓泱泱大观。然而，对于现有的日本汉诗史著作，学界的梳理和研究是不足的。因此，本文首先梳理和评述现有日本汉诗史的著作。然后，从日本汉诗人的诗意识入手，对日本诗学传统中的</w:t>
      </w:r>
      <w:r>
        <w:t>“</w:t>
      </w:r>
      <w:r>
        <w:t>诗</w:t>
      </w:r>
      <w:r>
        <w:t>”</w:t>
      </w:r>
      <w:r>
        <w:t>的范畴进行分析。同时，在展开日本汉诗史的分期、发展动力这两个问题时，也将始终关注日本汉诗传统与中国古典诗歌传统的互动，以及两者对话中日本汉诗的本土意识。以这些分析为凭借，本文梳理、重思现有日本汉诗史，及其书写中的基本问题。</w:t>
      </w:r>
      <w:bookmarkEnd w:id="1"/>
    </w:p>
    <w:p w14:paraId="03677A2E" w14:textId="77777777" w:rsidR="005C66E9" w:rsidRDefault="005C66E9">
      <w:pPr>
        <w:pStyle w:val="121"/>
        <w:ind w:leftChars="0" w:left="0" w:firstLineChars="0" w:firstLine="0"/>
        <w:rPr>
          <w:rFonts w:hint="eastAsia"/>
        </w:rPr>
      </w:pPr>
    </w:p>
    <w:p w14:paraId="33C6E3EC" w14:textId="77777777" w:rsidR="005C66E9" w:rsidRDefault="00E434A6">
      <w:pPr>
        <w:pStyle w:val="af0"/>
        <w:ind w:firstLineChars="0" w:firstLine="0"/>
        <w:sectPr w:rsidR="005C66E9">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sectPr>
      </w:pPr>
      <w:r>
        <w:rPr>
          <w:rFonts w:hint="eastAsia"/>
          <w:b/>
          <w:bCs w:val="0"/>
        </w:rPr>
        <w:t>关键词</w:t>
      </w:r>
      <w:r>
        <w:rPr>
          <w:rFonts w:hint="eastAsia"/>
        </w:rPr>
        <w:t>：日本汉诗；日本汉诗史；文学史</w:t>
      </w:r>
    </w:p>
    <w:p w14:paraId="7022A3EC" w14:textId="77777777" w:rsidR="005C66E9" w:rsidRDefault="00E434A6">
      <w:pPr>
        <w:pStyle w:val="af3"/>
        <w:rPr>
          <w:rFonts w:ascii="Times New Roman" w:hAnsi="Times New Roman" w:cs="Times New Roman"/>
        </w:rPr>
      </w:pPr>
      <w:r>
        <w:rPr>
          <w:rFonts w:ascii="Times New Roman" w:hAnsi="Times New Roman" w:cs="Times New Roman"/>
        </w:rPr>
        <w:lastRenderedPageBreak/>
        <w:t>TITLE:</w:t>
      </w:r>
    </w:p>
    <w:p w14:paraId="7BF78576" w14:textId="77777777" w:rsidR="005C66E9" w:rsidRDefault="00E434A6">
      <w:pPr>
        <w:pStyle w:val="af3"/>
        <w:rPr>
          <w:rFonts w:ascii="Times New Roman" w:hAnsi="Times New Roman" w:cs="Times New Roman"/>
        </w:rPr>
      </w:pPr>
      <w:r>
        <w:rPr>
          <w:rFonts w:ascii="Times New Roman" w:hAnsi="Times New Roman" w:cs="Times New Roman"/>
        </w:rPr>
        <w:t>MAJOR: Comparative Literature and World Literature</w:t>
      </w:r>
    </w:p>
    <w:p w14:paraId="61C7F7AD" w14:textId="77777777" w:rsidR="005C66E9" w:rsidRDefault="00E434A6">
      <w:pPr>
        <w:pStyle w:val="af3"/>
        <w:rPr>
          <w:rFonts w:ascii="Times New Roman" w:hAnsi="Times New Roman" w:cs="Times New Roman"/>
        </w:rPr>
      </w:pPr>
      <w:r>
        <w:rPr>
          <w:rFonts w:ascii="Times New Roman" w:hAnsi="Times New Roman" w:cs="Times New Roman"/>
        </w:rPr>
        <w:t>APPLICANT: Liang Chen</w:t>
      </w:r>
    </w:p>
    <w:p w14:paraId="4F7592C5" w14:textId="77777777" w:rsidR="005C66E9" w:rsidRDefault="00E434A6">
      <w:pPr>
        <w:pStyle w:val="af3"/>
        <w:rPr>
          <w:rFonts w:ascii="Times New Roman" w:hAnsi="Times New Roman" w:cs="Times New Roman"/>
        </w:rPr>
      </w:pPr>
      <w:r>
        <w:rPr>
          <w:rFonts w:ascii="Times New Roman" w:hAnsi="Times New Roman" w:cs="Times New Roman"/>
        </w:rPr>
        <w:t>SUPERVISOR: Professor Yan Ming</w:t>
      </w:r>
    </w:p>
    <w:p w14:paraId="6C8C711F" w14:textId="77777777" w:rsidR="005C66E9" w:rsidRDefault="00E434A6">
      <w:pPr>
        <w:pStyle w:val="af4"/>
        <w:spacing w:before="240" w:after="240"/>
      </w:pPr>
      <w:bookmarkStart w:id="3" w:name="_Toc567899776"/>
      <w:r>
        <w:rPr>
          <w:rFonts w:hint="eastAsia"/>
        </w:rPr>
        <w:t>A</w:t>
      </w:r>
      <w:r>
        <w:t>bstract</w:t>
      </w:r>
      <w:bookmarkEnd w:id="3"/>
    </w:p>
    <w:p w14:paraId="62DC9F21" w14:textId="77777777" w:rsidR="005C66E9" w:rsidRDefault="00E434A6">
      <w:pPr>
        <w:pStyle w:val="af0"/>
        <w:rPr>
          <w:rFonts w:ascii="Times New Roman" w:hAnsi="Times New Roman" w:cs="Times New Roman"/>
          <w:lang w:eastAsia="ja-JP"/>
        </w:rPr>
      </w:pPr>
      <w:bookmarkStart w:id="4" w:name="_Hlk59786883"/>
      <w:r>
        <w:rPr>
          <w:rFonts w:ascii="Times New Roman" w:hAnsi="Times New Roman" w:cs="Times New Roman"/>
          <w:i/>
          <w:iCs/>
        </w:rPr>
        <w:t>Japanese kanshi</w:t>
      </w:r>
      <w:bookmarkEnd w:id="4"/>
      <w:r>
        <w:rPr>
          <w:rFonts w:ascii="Times New Roman" w:hAnsi="Times New Roman" w:cs="Times New Roman"/>
          <w:lang w:eastAsia="ja-JP"/>
        </w:rPr>
        <w:t>日本漢詩</w:t>
      </w:r>
      <w:r>
        <w:rPr>
          <w:rFonts w:ascii="Times New Roman" w:hAnsi="Times New Roman" w:cs="Times New Roman"/>
          <w:lang w:eastAsia="ja-JP"/>
        </w:rPr>
        <w:t xml:space="preserve"> is an important component of in the tradition of East Asian kanshi. Its creation history has been more than 1000 years, and the poetry text and poetics works left behind are magnificent. However, for the existing works on the history of Japanese kansh</w:t>
      </w:r>
      <w:r>
        <w:rPr>
          <w:rFonts w:ascii="Times New Roman" w:hAnsi="Times New Roman" w:cs="Times New Roman"/>
          <w:lang w:eastAsia="ja-JP"/>
        </w:rPr>
        <w:t xml:space="preserve">i, the academic research is insufficient. Therefore, this paper first reviews the existing works on the history of </w:t>
      </w:r>
      <w:r>
        <w:rPr>
          <w:rFonts w:ascii="Times New Roman" w:hAnsi="Times New Roman" w:cs="Times New Roman"/>
        </w:rPr>
        <w:t>Japanese kanshi</w:t>
      </w:r>
      <w:r>
        <w:rPr>
          <w:rFonts w:ascii="Times New Roman" w:hAnsi="Times New Roman" w:cs="Times New Roman"/>
          <w:lang w:eastAsia="ja-JP"/>
        </w:rPr>
        <w:t xml:space="preserve">. Then, starting from the poetic consciousness of Japanese poets, this paper analyzes the category of </w:t>
      </w:r>
      <w:r>
        <w:rPr>
          <w:rFonts w:ascii="Times New Roman" w:hAnsi="Times New Roman" w:cs="Times New Roman"/>
          <w:i/>
          <w:iCs/>
          <w:lang w:eastAsia="ja-JP"/>
        </w:rPr>
        <w:t>shi</w:t>
      </w:r>
      <w:r>
        <w:rPr>
          <w:rFonts w:ascii="Times New Roman" w:hAnsi="Times New Roman" w:cs="Times New Roman"/>
          <w:lang w:eastAsia="ja-JP"/>
        </w:rPr>
        <w:t>詩</w:t>
      </w:r>
      <w:r>
        <w:rPr>
          <w:rFonts w:ascii="Times New Roman" w:hAnsi="Times New Roman" w:cs="Times New Roman"/>
          <w:lang w:eastAsia="ja-JP"/>
        </w:rPr>
        <w:t xml:space="preserve"> in Japanese poetic </w:t>
      </w:r>
      <w:r>
        <w:rPr>
          <w:rFonts w:ascii="Times New Roman" w:hAnsi="Times New Roman" w:cs="Times New Roman"/>
          <w:lang w:eastAsia="ja-JP"/>
        </w:rPr>
        <w:t>tradition. At the same time, this paper focuses on the interaction between the tradition of Japanese kanshi and Chinese classical poetry tradition, as well as the native consciousness of Japanese kanshi in their dialogue. Based on these analyses, this pape</w:t>
      </w:r>
      <w:r>
        <w:rPr>
          <w:rFonts w:ascii="Times New Roman" w:hAnsi="Times New Roman" w:cs="Times New Roman"/>
          <w:lang w:eastAsia="ja-JP"/>
        </w:rPr>
        <w:t>r reviews the existing history of Japanese kanshi and the basic problems in its writing.</w:t>
      </w:r>
    </w:p>
    <w:p w14:paraId="44D1B258" w14:textId="77777777" w:rsidR="005C66E9" w:rsidRDefault="005C66E9">
      <w:pPr>
        <w:pStyle w:val="af0"/>
        <w:rPr>
          <w:rFonts w:ascii="Times New Roman" w:hAnsi="Times New Roman" w:cs="Times New Roman"/>
          <w:lang w:eastAsia="ja-JP"/>
        </w:rPr>
      </w:pPr>
    </w:p>
    <w:p w14:paraId="3BB3AF63" w14:textId="77777777" w:rsidR="005C66E9" w:rsidRDefault="00E434A6">
      <w:pPr>
        <w:pStyle w:val="af0"/>
        <w:ind w:firstLineChars="0" w:firstLine="0"/>
        <w:rPr>
          <w:rFonts w:ascii="Times New Roman" w:hAnsi="Times New Roman" w:cs="Times New Roman"/>
        </w:rPr>
        <w:sectPr w:rsidR="005C66E9">
          <w:headerReference w:type="default" r:id="rId14"/>
          <w:pgSz w:w="12240" w:h="15840"/>
          <w:pgMar w:top="1440" w:right="1800" w:bottom="1440" w:left="1800" w:header="720" w:footer="720" w:gutter="0"/>
          <w:cols w:space="720"/>
        </w:sectPr>
      </w:pPr>
      <w:r>
        <w:rPr>
          <w:rFonts w:ascii="Times New Roman" w:hAnsi="Times New Roman" w:cs="Times New Roman"/>
          <w:b/>
          <w:bCs w:val="0"/>
          <w:lang w:eastAsia="ja-JP"/>
        </w:rPr>
        <w:t>Key Words</w:t>
      </w:r>
      <w:r>
        <w:rPr>
          <w:rFonts w:hint="eastAsia"/>
        </w:rPr>
        <w:t>：</w:t>
      </w:r>
      <w:r>
        <w:rPr>
          <w:rFonts w:ascii="Times New Roman" w:hAnsi="Times New Roman" w:cs="Times New Roman"/>
        </w:rPr>
        <w:t>Japanese kanshi; the history of Japanese kanshi; literary history</w:t>
      </w:r>
    </w:p>
    <w:p w14:paraId="775C4580" w14:textId="77777777" w:rsidR="005C66E9" w:rsidRDefault="00E434A6">
      <w:pPr>
        <w:pStyle w:val="TOC1"/>
        <w:tabs>
          <w:tab w:val="right" w:leader="dot" w:pos="8640"/>
        </w:tabs>
      </w:pPr>
      <w:r>
        <w:rPr>
          <w:rFonts w:ascii="Times New Roman" w:hAnsi="Times New Roman" w:cs="Times New Roman"/>
        </w:rPr>
        <w:lastRenderedPageBreak/>
        <w:fldChar w:fldCharType="begin"/>
      </w:r>
      <w:r>
        <w:rPr>
          <w:rFonts w:ascii="Times New Roman" w:hAnsi="Times New Roman" w:cs="Times New Roman"/>
        </w:rPr>
        <w:instrText>TOC \t "</w:instrText>
      </w:r>
      <w:r>
        <w:rPr>
          <w:rFonts w:ascii="Times New Roman" w:hAnsi="Times New Roman" w:cs="Times New Roman"/>
        </w:rPr>
        <w:instrText>一级标题</w:instrText>
      </w:r>
      <w:r>
        <w:rPr>
          <w:rFonts w:ascii="Times New Roman" w:hAnsi="Times New Roman" w:cs="Times New Roman"/>
        </w:rPr>
        <w:instrText xml:space="preserve"> 12,1,</w:instrText>
      </w:r>
      <w:r>
        <w:rPr>
          <w:rFonts w:ascii="Times New Roman" w:hAnsi="Times New Roman" w:cs="Times New Roman"/>
        </w:rPr>
        <w:instrText>二级标题</w:instrText>
      </w:r>
      <w:r>
        <w:rPr>
          <w:rFonts w:ascii="Times New Roman" w:hAnsi="Times New Roman" w:cs="Times New Roman"/>
        </w:rPr>
        <w:instrText xml:space="preserve"> 12,2,</w:instrText>
      </w:r>
      <w:r>
        <w:rPr>
          <w:rFonts w:ascii="Times New Roman" w:hAnsi="Times New Roman" w:cs="Times New Roman"/>
        </w:rPr>
        <w:instrText>三级标题</w:instrText>
      </w:r>
      <w:r>
        <w:rPr>
          <w:rFonts w:ascii="Times New Roman" w:hAnsi="Times New Roman" w:cs="Times New Roman"/>
        </w:rPr>
        <w:instrText xml:space="preserve"> 12,3" \h \u </w:instrText>
      </w:r>
      <w:r>
        <w:rPr>
          <w:rFonts w:ascii="Times New Roman" w:hAnsi="Times New Roman" w:cs="Times New Roman"/>
        </w:rPr>
        <w:fldChar w:fldCharType="separate"/>
      </w:r>
      <w:hyperlink w:anchor="_Toc1604225923" w:history="1">
        <w:r>
          <w:rPr>
            <w:rFonts w:hint="eastAsia"/>
          </w:rPr>
          <w:t>摘要</w:t>
        </w:r>
        <w:r>
          <w:tab/>
        </w:r>
        <w:r>
          <w:fldChar w:fldCharType="begin"/>
        </w:r>
        <w:r>
          <w:instrText xml:space="preserve"> PAGEREF _Toc1604225923 </w:instrText>
        </w:r>
        <w:r>
          <w:fldChar w:fldCharType="separate"/>
        </w:r>
        <w:r>
          <w:t>1</w:t>
        </w:r>
        <w:r>
          <w:fldChar w:fldCharType="end"/>
        </w:r>
      </w:hyperlink>
    </w:p>
    <w:p w14:paraId="29E325DB" w14:textId="77777777" w:rsidR="005C66E9" w:rsidRDefault="00E434A6">
      <w:pPr>
        <w:pStyle w:val="TOC1"/>
        <w:tabs>
          <w:tab w:val="right" w:leader="dot" w:pos="8640"/>
        </w:tabs>
      </w:pPr>
      <w:hyperlink w:anchor="_Toc567899776" w:history="1">
        <w:r>
          <w:rPr>
            <w:rFonts w:hint="eastAsia"/>
          </w:rPr>
          <w:t>A</w:t>
        </w:r>
        <w:r>
          <w:t>bstract</w:t>
        </w:r>
        <w:r>
          <w:tab/>
        </w:r>
        <w:r>
          <w:fldChar w:fldCharType="begin"/>
        </w:r>
        <w:r>
          <w:instrText xml:space="preserve"> PAGEREF _Toc567899776 </w:instrText>
        </w:r>
        <w:r>
          <w:fldChar w:fldCharType="separate"/>
        </w:r>
        <w:r>
          <w:t>2</w:t>
        </w:r>
        <w:r>
          <w:fldChar w:fldCharType="end"/>
        </w:r>
      </w:hyperlink>
    </w:p>
    <w:p w14:paraId="0A2FFAD5" w14:textId="77777777" w:rsidR="005C66E9" w:rsidRDefault="00E434A6">
      <w:pPr>
        <w:pStyle w:val="TOC1"/>
        <w:tabs>
          <w:tab w:val="right" w:leader="dot" w:pos="8640"/>
        </w:tabs>
      </w:pPr>
      <w:hyperlink w:anchor="_Toc1274207964" w:history="1">
        <w:r>
          <w:t>绪论</w:t>
        </w:r>
        <w:r>
          <w:tab/>
        </w:r>
        <w:r>
          <w:fldChar w:fldCharType="begin"/>
        </w:r>
        <w:r>
          <w:instrText xml:space="preserve"> PAGEREF _Toc1274207964 </w:instrText>
        </w:r>
        <w:r>
          <w:fldChar w:fldCharType="separate"/>
        </w:r>
        <w:r>
          <w:t>5</w:t>
        </w:r>
        <w:r>
          <w:fldChar w:fldCharType="end"/>
        </w:r>
      </w:hyperlink>
    </w:p>
    <w:p w14:paraId="6DB680A9" w14:textId="77777777" w:rsidR="005C66E9" w:rsidRDefault="00E434A6">
      <w:pPr>
        <w:pStyle w:val="TOC2"/>
        <w:tabs>
          <w:tab w:val="right" w:leader="dot" w:pos="8640"/>
        </w:tabs>
      </w:pPr>
      <w:hyperlink w:anchor="_Toc906323064" w:history="1">
        <w:r>
          <w:rPr>
            <w:rFonts w:hint="eastAsia"/>
          </w:rPr>
          <w:t>一</w:t>
        </w:r>
        <w:r>
          <w:rPr>
            <w:rFonts w:hint="eastAsia"/>
          </w:rPr>
          <w:t xml:space="preserve"> </w:t>
        </w:r>
        <w:r>
          <w:t>选题意义</w:t>
        </w:r>
        <w:r>
          <w:tab/>
        </w:r>
        <w:r>
          <w:fldChar w:fldCharType="begin"/>
        </w:r>
        <w:r>
          <w:instrText xml:space="preserve"> PAGEREF _Toc906323064 </w:instrText>
        </w:r>
        <w:r>
          <w:fldChar w:fldCharType="separate"/>
        </w:r>
        <w:r>
          <w:t>5</w:t>
        </w:r>
        <w:r>
          <w:fldChar w:fldCharType="end"/>
        </w:r>
      </w:hyperlink>
    </w:p>
    <w:p w14:paraId="0D72D7F2" w14:textId="77777777" w:rsidR="005C66E9" w:rsidRDefault="00E434A6">
      <w:pPr>
        <w:pStyle w:val="TOC2"/>
        <w:tabs>
          <w:tab w:val="right" w:leader="dot" w:pos="8640"/>
        </w:tabs>
      </w:pPr>
      <w:hyperlink w:anchor="_Toc470228477" w:history="1">
        <w:r>
          <w:rPr>
            <w:rFonts w:hint="eastAsia"/>
          </w:rPr>
          <w:t>二</w:t>
        </w:r>
        <w:r>
          <w:t xml:space="preserve"> </w:t>
        </w:r>
        <w:r>
          <w:t>国内外研究综述</w:t>
        </w:r>
        <w:r>
          <w:tab/>
        </w:r>
        <w:r>
          <w:fldChar w:fldCharType="begin"/>
        </w:r>
        <w:r>
          <w:instrText xml:space="preserve"> PAGEREF _Toc470228477 </w:instrText>
        </w:r>
        <w:r>
          <w:fldChar w:fldCharType="separate"/>
        </w:r>
        <w:r>
          <w:t>6</w:t>
        </w:r>
        <w:r>
          <w:fldChar w:fldCharType="end"/>
        </w:r>
      </w:hyperlink>
    </w:p>
    <w:p w14:paraId="09D31ED5" w14:textId="77777777" w:rsidR="005C66E9" w:rsidRDefault="00E434A6">
      <w:pPr>
        <w:pStyle w:val="TOC2"/>
        <w:tabs>
          <w:tab w:val="right" w:leader="dot" w:pos="8640"/>
        </w:tabs>
      </w:pPr>
      <w:hyperlink w:anchor="_Toc21931475" w:history="1">
        <w:r>
          <w:rPr>
            <w:rFonts w:hint="eastAsia"/>
            <w:lang w:eastAsia="zh-Hans"/>
          </w:rPr>
          <w:t>三</w:t>
        </w:r>
        <w:r>
          <w:rPr>
            <w:lang w:eastAsia="zh-Hans"/>
          </w:rPr>
          <w:t xml:space="preserve"> </w:t>
        </w:r>
        <w:r>
          <w:t>研究思路和方法</w:t>
        </w:r>
        <w:r>
          <w:tab/>
        </w:r>
        <w:r>
          <w:fldChar w:fldCharType="begin"/>
        </w:r>
        <w:r>
          <w:instrText xml:space="preserve"> PAGEREF _Toc21931475 </w:instrText>
        </w:r>
        <w:r>
          <w:fldChar w:fldCharType="separate"/>
        </w:r>
        <w:r>
          <w:t>17</w:t>
        </w:r>
        <w:r>
          <w:fldChar w:fldCharType="end"/>
        </w:r>
      </w:hyperlink>
    </w:p>
    <w:p w14:paraId="03528289" w14:textId="77777777" w:rsidR="005C66E9" w:rsidRDefault="00E434A6">
      <w:pPr>
        <w:pStyle w:val="TOC1"/>
        <w:tabs>
          <w:tab w:val="right" w:leader="dot" w:pos="8640"/>
        </w:tabs>
      </w:pPr>
      <w:hyperlink w:anchor="_Toc1382596688" w:history="1">
        <w:r>
          <w:rPr>
            <w:rFonts w:hint="eastAsia"/>
          </w:rPr>
          <w:t>第一章</w:t>
        </w:r>
        <w:r>
          <w:rPr>
            <w:rFonts w:hint="eastAsia"/>
          </w:rPr>
          <w:t xml:space="preserve"> </w:t>
        </w:r>
        <w:r>
          <w:rPr>
            <w:rFonts w:hint="eastAsia"/>
          </w:rPr>
          <w:t>对现有日本汉诗史的回顾</w:t>
        </w:r>
        <w:r>
          <w:tab/>
        </w:r>
        <w:r>
          <w:fldChar w:fldCharType="begin"/>
        </w:r>
        <w:r>
          <w:instrText xml:space="preserve"> PAGEREF _Toc1382596688 </w:instrText>
        </w:r>
        <w:r>
          <w:fldChar w:fldCharType="separate"/>
        </w:r>
        <w:r>
          <w:t>20</w:t>
        </w:r>
        <w:r>
          <w:fldChar w:fldCharType="end"/>
        </w:r>
      </w:hyperlink>
    </w:p>
    <w:p w14:paraId="0F667B3E" w14:textId="77777777" w:rsidR="005C66E9" w:rsidRDefault="00E434A6">
      <w:pPr>
        <w:pStyle w:val="TOC2"/>
        <w:tabs>
          <w:tab w:val="right" w:leader="dot" w:pos="8640"/>
        </w:tabs>
      </w:pPr>
      <w:hyperlink w:anchor="_Toc1529474676" w:history="1">
        <w:r>
          <w:t>第一节</w:t>
        </w:r>
        <w:r>
          <w:t xml:space="preserve"> </w:t>
        </w:r>
        <w:r>
          <w:rPr>
            <w:rFonts w:hint="eastAsia"/>
          </w:rPr>
          <w:t>《日本诗史》</w:t>
        </w:r>
        <w:r>
          <w:tab/>
        </w:r>
        <w:r>
          <w:fldChar w:fldCharType="begin"/>
        </w:r>
        <w:r>
          <w:instrText xml:space="preserve"> </w:instrText>
        </w:r>
        <w:r>
          <w:instrText xml:space="preserve">PAGEREF _Toc1529474676 </w:instrText>
        </w:r>
        <w:r>
          <w:fldChar w:fldCharType="separate"/>
        </w:r>
        <w:r>
          <w:t>21</w:t>
        </w:r>
        <w:r>
          <w:fldChar w:fldCharType="end"/>
        </w:r>
      </w:hyperlink>
    </w:p>
    <w:p w14:paraId="6992B936" w14:textId="77777777" w:rsidR="005C66E9" w:rsidRDefault="00E434A6">
      <w:pPr>
        <w:pStyle w:val="TOC2"/>
        <w:tabs>
          <w:tab w:val="right" w:leader="dot" w:pos="8640"/>
        </w:tabs>
      </w:pPr>
      <w:hyperlink w:anchor="_Toc1770369621" w:history="1">
        <w:r>
          <w:rPr>
            <w:rFonts w:hint="eastAsia"/>
          </w:rPr>
          <w:t>第二节</w:t>
        </w:r>
        <w:r>
          <w:t xml:space="preserve"> </w:t>
        </w:r>
        <w:r>
          <w:t>《</w:t>
        </w:r>
        <w:r>
          <w:rPr>
            <w:rFonts w:hint="eastAsia"/>
          </w:rPr>
          <w:t>日本汉诗史</w:t>
        </w:r>
        <w:r>
          <w:t>》</w:t>
        </w:r>
        <w:r>
          <w:tab/>
        </w:r>
        <w:r>
          <w:fldChar w:fldCharType="begin"/>
        </w:r>
        <w:r>
          <w:instrText xml:space="preserve"> PAGEREF _Toc1770369621 </w:instrText>
        </w:r>
        <w:r>
          <w:fldChar w:fldCharType="separate"/>
        </w:r>
        <w:r>
          <w:t>31</w:t>
        </w:r>
        <w:r>
          <w:fldChar w:fldCharType="end"/>
        </w:r>
      </w:hyperlink>
    </w:p>
    <w:p w14:paraId="3CD84C98" w14:textId="77777777" w:rsidR="005C66E9" w:rsidRDefault="00E434A6">
      <w:pPr>
        <w:pStyle w:val="TOC2"/>
        <w:tabs>
          <w:tab w:val="right" w:leader="dot" w:pos="8640"/>
        </w:tabs>
      </w:pPr>
      <w:hyperlink w:anchor="_Toc483005398" w:history="1">
        <w:r>
          <w:rPr>
            <w:rFonts w:hint="eastAsia"/>
          </w:rPr>
          <w:t>第三节</w:t>
        </w:r>
        <w:r>
          <w:t xml:space="preserve"> </w:t>
        </w:r>
        <w:r>
          <w:t>《</w:t>
        </w:r>
        <w:r>
          <w:rPr>
            <w:rFonts w:hint="eastAsia"/>
          </w:rPr>
          <w:t>日本汉诗发展史</w:t>
        </w:r>
        <w:r>
          <w:t>》</w:t>
        </w:r>
        <w:r>
          <w:tab/>
        </w:r>
        <w:r>
          <w:fldChar w:fldCharType="begin"/>
        </w:r>
        <w:r>
          <w:instrText xml:space="preserve"> PAGEREF _Toc483005398 </w:instrText>
        </w:r>
        <w:r>
          <w:fldChar w:fldCharType="separate"/>
        </w:r>
        <w:r>
          <w:t>36</w:t>
        </w:r>
        <w:r>
          <w:fldChar w:fldCharType="end"/>
        </w:r>
      </w:hyperlink>
    </w:p>
    <w:p w14:paraId="50FF4659" w14:textId="77777777" w:rsidR="005C66E9" w:rsidRDefault="00E434A6">
      <w:pPr>
        <w:pStyle w:val="TOC2"/>
        <w:tabs>
          <w:tab w:val="right" w:leader="dot" w:pos="8640"/>
        </w:tabs>
      </w:pPr>
      <w:hyperlink w:anchor="_Toc811169551" w:history="1">
        <w:r>
          <w:rPr>
            <w:rFonts w:hint="eastAsia"/>
          </w:rPr>
          <w:t>第四节</w:t>
        </w:r>
        <w:r>
          <w:t xml:space="preserve"> </w:t>
        </w:r>
        <w:r>
          <w:t>《</w:t>
        </w:r>
        <w:r>
          <w:rPr>
            <w:rFonts w:hint="eastAsia"/>
          </w:rPr>
          <w:t>近世东亚汉诗流变</w:t>
        </w:r>
        <w:r>
          <w:t>》</w:t>
        </w:r>
        <w:r>
          <w:tab/>
        </w:r>
        <w:r>
          <w:fldChar w:fldCharType="begin"/>
        </w:r>
        <w:r>
          <w:instrText xml:space="preserve"> PAGEREF _Toc811169551 </w:instrText>
        </w:r>
        <w:r>
          <w:fldChar w:fldCharType="separate"/>
        </w:r>
        <w:r>
          <w:t>40</w:t>
        </w:r>
        <w:r>
          <w:fldChar w:fldCharType="end"/>
        </w:r>
      </w:hyperlink>
    </w:p>
    <w:p w14:paraId="6C3AAA15" w14:textId="77777777" w:rsidR="005C66E9" w:rsidRDefault="00E434A6">
      <w:pPr>
        <w:pStyle w:val="TOC2"/>
        <w:tabs>
          <w:tab w:val="right" w:leader="dot" w:pos="8640"/>
        </w:tabs>
      </w:pPr>
      <w:hyperlink w:anchor="_Toc2014673460" w:history="1">
        <w:r>
          <w:rPr>
            <w:rFonts w:hint="eastAsia"/>
          </w:rPr>
          <w:t>第五节</w:t>
        </w:r>
        <w:r>
          <w:t xml:space="preserve"> </w:t>
        </w:r>
        <w:r>
          <w:t>现有日本汉诗史对幕末明初日本汉诗转型的书写</w:t>
        </w:r>
        <w:r>
          <w:tab/>
        </w:r>
        <w:r>
          <w:fldChar w:fldCharType="begin"/>
        </w:r>
        <w:r>
          <w:instrText xml:space="preserve"> PAGEREF _Toc2014673460 </w:instrText>
        </w:r>
        <w:r>
          <w:fldChar w:fldCharType="separate"/>
        </w:r>
        <w:r>
          <w:t>43</w:t>
        </w:r>
        <w:r>
          <w:fldChar w:fldCharType="end"/>
        </w:r>
      </w:hyperlink>
    </w:p>
    <w:p w14:paraId="219BDB18" w14:textId="77777777" w:rsidR="005C66E9" w:rsidRDefault="00E434A6">
      <w:pPr>
        <w:pStyle w:val="TOC1"/>
        <w:tabs>
          <w:tab w:val="right" w:leader="dot" w:pos="8640"/>
        </w:tabs>
      </w:pPr>
      <w:hyperlink w:anchor="_Toc1242179971" w:history="1">
        <w:r>
          <w:rPr>
            <w:rFonts w:hint="eastAsia"/>
          </w:rPr>
          <w:t>第二章</w:t>
        </w:r>
        <w:r>
          <w:t>：</w:t>
        </w:r>
        <w:r>
          <w:rPr>
            <w:rFonts w:hint="eastAsia"/>
          </w:rPr>
          <w:t>日本的诗意识</w:t>
        </w:r>
        <w:r>
          <w:t>——</w:t>
        </w:r>
        <w:r>
          <w:rPr>
            <w:rFonts w:hint="eastAsia"/>
          </w:rPr>
          <w:t>日本汉诗史书写的起点</w:t>
        </w:r>
        <w:r>
          <w:tab/>
        </w:r>
        <w:r>
          <w:fldChar w:fldCharType="begin"/>
        </w:r>
        <w:r>
          <w:instrText xml:space="preserve"> PAGEREF _Toc1242179971 </w:instrText>
        </w:r>
        <w:r>
          <w:fldChar w:fldCharType="separate"/>
        </w:r>
        <w:r>
          <w:t>45</w:t>
        </w:r>
        <w:r>
          <w:fldChar w:fldCharType="end"/>
        </w:r>
      </w:hyperlink>
    </w:p>
    <w:p w14:paraId="7330FE1C" w14:textId="77777777" w:rsidR="005C66E9" w:rsidRDefault="00E434A6">
      <w:pPr>
        <w:pStyle w:val="TOC2"/>
        <w:tabs>
          <w:tab w:val="right" w:leader="dot" w:pos="8640"/>
        </w:tabs>
      </w:pPr>
      <w:hyperlink w:anchor="_Toc1630240110" w:history="1">
        <w:r>
          <w:rPr>
            <w:rFonts w:hint="eastAsia"/>
          </w:rPr>
          <w:t>第一节</w:t>
        </w:r>
        <w:r>
          <w:rPr>
            <w:rFonts w:hint="eastAsia"/>
          </w:rPr>
          <w:t xml:space="preserve"> </w:t>
        </w:r>
        <w:r>
          <w:rPr>
            <w:rFonts w:hint="eastAsia"/>
          </w:rPr>
          <w:t>《怀风藻》前的诗意识</w:t>
        </w:r>
        <w:r>
          <w:tab/>
        </w:r>
        <w:r>
          <w:fldChar w:fldCharType="begin"/>
        </w:r>
        <w:r>
          <w:instrText xml:space="preserve"> PAGEREF _Toc1630240110 </w:instrText>
        </w:r>
        <w:r>
          <w:fldChar w:fldCharType="separate"/>
        </w:r>
        <w:r>
          <w:t>45</w:t>
        </w:r>
        <w:r>
          <w:fldChar w:fldCharType="end"/>
        </w:r>
      </w:hyperlink>
    </w:p>
    <w:p w14:paraId="39916292" w14:textId="77777777" w:rsidR="005C66E9" w:rsidRDefault="00E434A6">
      <w:pPr>
        <w:pStyle w:val="TOC2"/>
        <w:tabs>
          <w:tab w:val="right" w:leader="dot" w:pos="8640"/>
        </w:tabs>
      </w:pPr>
      <w:hyperlink w:anchor="_Toc1227966389" w:history="1">
        <w:r>
          <w:rPr>
            <w:rFonts w:hint="eastAsia"/>
          </w:rPr>
          <w:t>第二节</w:t>
        </w:r>
        <w:r>
          <w:rPr>
            <w:rFonts w:hint="eastAsia"/>
          </w:rPr>
          <w:t xml:space="preserve"> </w:t>
        </w:r>
        <w:r>
          <w:rPr>
            <w:rFonts w:hint="eastAsia"/>
          </w:rPr>
          <w:t>什么是“诗”：以日本汉诗人对《诗经》的认识为中心</w:t>
        </w:r>
        <w:r>
          <w:tab/>
        </w:r>
        <w:r>
          <w:fldChar w:fldCharType="begin"/>
        </w:r>
        <w:r>
          <w:instrText xml:space="preserve"> PAGEREF _Toc1227966389 </w:instrText>
        </w:r>
        <w:r>
          <w:fldChar w:fldCharType="separate"/>
        </w:r>
        <w:r>
          <w:t>49</w:t>
        </w:r>
        <w:r>
          <w:fldChar w:fldCharType="end"/>
        </w:r>
      </w:hyperlink>
    </w:p>
    <w:p w14:paraId="197F522F" w14:textId="77777777" w:rsidR="005C66E9" w:rsidRDefault="00E434A6">
      <w:pPr>
        <w:pStyle w:val="TOC2"/>
        <w:tabs>
          <w:tab w:val="right" w:leader="dot" w:pos="8640"/>
        </w:tabs>
      </w:pPr>
      <w:hyperlink w:anchor="_Toc542048181" w:history="1">
        <w:r>
          <w:rPr>
            <w:rFonts w:hint="eastAsia"/>
          </w:rPr>
          <w:t>第三节</w:t>
        </w:r>
        <w:r>
          <w:rPr>
            <w:rFonts w:hint="eastAsia"/>
          </w:rPr>
          <w:t xml:space="preserve"> </w:t>
        </w:r>
        <w:r>
          <w:rPr>
            <w:rFonts w:hint="eastAsia"/>
          </w:rPr>
          <w:t>诗的音乐性：差异及克服</w:t>
        </w:r>
        <w:r>
          <w:tab/>
        </w:r>
        <w:r>
          <w:fldChar w:fldCharType="begin"/>
        </w:r>
        <w:r>
          <w:instrText xml:space="preserve"> PAGEREF _Toc542048181 </w:instrText>
        </w:r>
        <w:r>
          <w:fldChar w:fldCharType="separate"/>
        </w:r>
        <w:r>
          <w:t>63</w:t>
        </w:r>
        <w:r>
          <w:fldChar w:fldCharType="end"/>
        </w:r>
      </w:hyperlink>
    </w:p>
    <w:p w14:paraId="44809211" w14:textId="77777777" w:rsidR="005C66E9" w:rsidRDefault="00E434A6">
      <w:pPr>
        <w:pStyle w:val="TOC2"/>
        <w:tabs>
          <w:tab w:val="right" w:leader="dot" w:pos="8640"/>
        </w:tabs>
      </w:pPr>
      <w:hyperlink w:anchor="_Toc1422453316" w:history="1">
        <w:r>
          <w:rPr>
            <w:rFonts w:hint="eastAsia"/>
          </w:rPr>
          <w:t>第四节</w:t>
        </w:r>
        <w:r>
          <w:rPr>
            <w:rFonts w:hint="eastAsia"/>
          </w:rPr>
          <w:t xml:space="preserve"> </w:t>
        </w:r>
        <w:r>
          <w:rPr>
            <w:rFonts w:hint="eastAsia"/>
          </w:rPr>
          <w:t>文体自觉意识</w:t>
        </w:r>
        <w:r>
          <w:tab/>
        </w:r>
        <w:r>
          <w:fldChar w:fldCharType="begin"/>
        </w:r>
        <w:r>
          <w:instrText xml:space="preserve"> PAGEREF _Toc142</w:instrText>
        </w:r>
        <w:r>
          <w:instrText xml:space="preserve">2453316 </w:instrText>
        </w:r>
        <w:r>
          <w:fldChar w:fldCharType="separate"/>
        </w:r>
        <w:r>
          <w:t>69</w:t>
        </w:r>
        <w:r>
          <w:fldChar w:fldCharType="end"/>
        </w:r>
      </w:hyperlink>
    </w:p>
    <w:p w14:paraId="13706A79" w14:textId="77777777" w:rsidR="005C66E9" w:rsidRDefault="00E434A6">
      <w:pPr>
        <w:pStyle w:val="TOC1"/>
        <w:tabs>
          <w:tab w:val="right" w:leader="dot" w:pos="8640"/>
        </w:tabs>
      </w:pPr>
      <w:hyperlink w:anchor="_Toc82351481" w:history="1">
        <w:r>
          <w:rPr>
            <w:rFonts w:eastAsia="宋体" w:hint="eastAsia"/>
          </w:rPr>
          <w:t>第三章</w:t>
        </w:r>
        <w:r>
          <w:rPr>
            <w:rFonts w:eastAsia="宋体" w:hint="eastAsia"/>
          </w:rPr>
          <w:t xml:space="preserve"> </w:t>
        </w:r>
        <w:r>
          <w:rPr>
            <w:rFonts w:eastAsia="宋体" w:hint="eastAsia"/>
          </w:rPr>
          <w:t>日本汉诗史的分期及其重估</w:t>
        </w:r>
        <w:r>
          <w:tab/>
        </w:r>
        <w:r>
          <w:fldChar w:fldCharType="begin"/>
        </w:r>
        <w:r>
          <w:instrText xml:space="preserve"> PAGEREF _Toc82351481 </w:instrText>
        </w:r>
        <w:r>
          <w:fldChar w:fldCharType="separate"/>
        </w:r>
        <w:r>
          <w:t>73</w:t>
        </w:r>
        <w:r>
          <w:fldChar w:fldCharType="end"/>
        </w:r>
      </w:hyperlink>
    </w:p>
    <w:p w14:paraId="5AB164B2" w14:textId="77777777" w:rsidR="005C66E9" w:rsidRDefault="00E434A6">
      <w:pPr>
        <w:pStyle w:val="TOC2"/>
        <w:tabs>
          <w:tab w:val="right" w:leader="dot" w:pos="8640"/>
        </w:tabs>
      </w:pPr>
      <w:hyperlink w:anchor="_Toc1101872499" w:history="1">
        <w:r>
          <w:rPr>
            <w:rFonts w:eastAsia="宋体" w:hint="eastAsia"/>
          </w:rPr>
          <w:t>第一节</w:t>
        </w:r>
        <w:r>
          <w:rPr>
            <w:rFonts w:eastAsia="宋体"/>
          </w:rPr>
          <w:t xml:space="preserve"> </w:t>
        </w:r>
        <w:r>
          <w:rPr>
            <w:rFonts w:eastAsia="宋体"/>
          </w:rPr>
          <w:t>日本汉诗人的分期意识</w:t>
        </w:r>
        <w:r>
          <w:tab/>
        </w:r>
        <w:r>
          <w:fldChar w:fldCharType="begin"/>
        </w:r>
        <w:r>
          <w:instrText xml:space="preserve"> PAGEREF _Toc1101872499 </w:instrText>
        </w:r>
        <w:r>
          <w:fldChar w:fldCharType="separate"/>
        </w:r>
        <w:r>
          <w:t>73</w:t>
        </w:r>
        <w:r>
          <w:fldChar w:fldCharType="end"/>
        </w:r>
      </w:hyperlink>
    </w:p>
    <w:p w14:paraId="6270D81B" w14:textId="77777777" w:rsidR="005C66E9" w:rsidRDefault="00E434A6">
      <w:pPr>
        <w:pStyle w:val="TOC2"/>
        <w:tabs>
          <w:tab w:val="right" w:leader="dot" w:pos="8640"/>
        </w:tabs>
      </w:pPr>
      <w:hyperlink w:anchor="_Toc1788320760" w:history="1">
        <w:r>
          <w:rPr>
            <w:rFonts w:eastAsia="宋体" w:hint="eastAsia"/>
          </w:rPr>
          <w:t>第二节</w:t>
        </w:r>
        <w:r>
          <w:rPr>
            <w:rFonts w:eastAsia="宋体"/>
          </w:rPr>
          <w:t xml:space="preserve"> </w:t>
        </w:r>
        <w:r>
          <w:rPr>
            <w:rFonts w:eastAsia="宋体"/>
          </w:rPr>
          <w:t>现有日本汉诗史的分期方式</w:t>
        </w:r>
        <w:r>
          <w:tab/>
        </w:r>
        <w:r>
          <w:fldChar w:fldCharType="begin"/>
        </w:r>
        <w:r>
          <w:instrText xml:space="preserve"> PAGEREF _Toc1788320760 </w:instrText>
        </w:r>
        <w:r>
          <w:fldChar w:fldCharType="separate"/>
        </w:r>
        <w:r>
          <w:t>80</w:t>
        </w:r>
        <w:r>
          <w:fldChar w:fldCharType="end"/>
        </w:r>
      </w:hyperlink>
    </w:p>
    <w:p w14:paraId="1E1F5CAD" w14:textId="77777777" w:rsidR="005C66E9" w:rsidRDefault="00E434A6">
      <w:pPr>
        <w:pStyle w:val="TOC2"/>
        <w:tabs>
          <w:tab w:val="right" w:leader="dot" w:pos="8640"/>
        </w:tabs>
      </w:pPr>
      <w:hyperlink w:anchor="_Toc1958571430" w:history="1">
        <w:r>
          <w:rPr>
            <w:rFonts w:eastAsia="宋体" w:hint="eastAsia"/>
          </w:rPr>
          <w:t>第三节</w:t>
        </w:r>
        <w:r>
          <w:rPr>
            <w:rFonts w:eastAsia="宋体"/>
          </w:rPr>
          <w:t xml:space="preserve"> </w:t>
        </w:r>
        <w:r>
          <w:rPr>
            <w:rFonts w:eastAsia="宋体"/>
          </w:rPr>
          <w:t>从多种日本民族文学史中重估现有日本汉诗史的分期</w:t>
        </w:r>
        <w:r>
          <w:tab/>
        </w:r>
        <w:r>
          <w:fldChar w:fldCharType="begin"/>
        </w:r>
        <w:r>
          <w:instrText xml:space="preserve"> PAGEREF _Toc1958571430 </w:instrText>
        </w:r>
        <w:r>
          <w:fldChar w:fldCharType="separate"/>
        </w:r>
        <w:r>
          <w:t>85</w:t>
        </w:r>
        <w:r>
          <w:fldChar w:fldCharType="end"/>
        </w:r>
      </w:hyperlink>
    </w:p>
    <w:p w14:paraId="34331CA9" w14:textId="77777777" w:rsidR="005C66E9" w:rsidRDefault="00E434A6">
      <w:pPr>
        <w:pStyle w:val="TOC1"/>
        <w:tabs>
          <w:tab w:val="right" w:leader="dot" w:pos="8640"/>
        </w:tabs>
      </w:pPr>
      <w:hyperlink w:anchor="_Toc1612757472" w:history="1">
        <w:r>
          <w:rPr>
            <w:rFonts w:hint="eastAsia"/>
          </w:rPr>
          <w:t>第四章</w:t>
        </w:r>
        <w:r>
          <w:rPr>
            <w:rFonts w:hint="eastAsia"/>
          </w:rPr>
          <w:t xml:space="preserve"> </w:t>
        </w:r>
        <w:r>
          <w:rPr>
            <w:rFonts w:hint="eastAsia"/>
          </w:rPr>
          <w:t>日本汉诗史的动力</w:t>
        </w:r>
        <w:r>
          <w:tab/>
        </w:r>
        <w:r>
          <w:fldChar w:fldCharType="begin"/>
        </w:r>
        <w:r>
          <w:instrText xml:space="preserve"> PAGEREF _Toc1612757472 </w:instrText>
        </w:r>
        <w:r>
          <w:fldChar w:fldCharType="separate"/>
        </w:r>
        <w:r>
          <w:t>94</w:t>
        </w:r>
        <w:r>
          <w:fldChar w:fldCharType="end"/>
        </w:r>
      </w:hyperlink>
    </w:p>
    <w:p w14:paraId="27DF41A2" w14:textId="77777777" w:rsidR="005C66E9" w:rsidRDefault="00E434A6">
      <w:pPr>
        <w:pStyle w:val="TOC2"/>
        <w:tabs>
          <w:tab w:val="right" w:leader="dot" w:pos="8640"/>
        </w:tabs>
      </w:pPr>
      <w:hyperlink w:anchor="_Toc1456518678" w:history="1">
        <w:r>
          <w:rPr>
            <w:rFonts w:hint="eastAsia"/>
          </w:rPr>
          <w:t>第一节</w:t>
        </w:r>
        <w:r>
          <w:rPr>
            <w:rFonts w:hint="eastAsia"/>
          </w:rPr>
          <w:t xml:space="preserve"> </w:t>
        </w:r>
        <w:r>
          <w:rPr>
            <w:rFonts w:hint="eastAsia"/>
          </w:rPr>
          <w:t>“正变”之正</w:t>
        </w:r>
        <w:r>
          <w:tab/>
        </w:r>
        <w:r>
          <w:fldChar w:fldCharType="begin"/>
        </w:r>
        <w:r>
          <w:instrText xml:space="preserve"> PAGEREF _Toc1456518678 </w:instrText>
        </w:r>
        <w:r>
          <w:fldChar w:fldCharType="separate"/>
        </w:r>
        <w:r>
          <w:t>96</w:t>
        </w:r>
        <w:r>
          <w:fldChar w:fldCharType="end"/>
        </w:r>
      </w:hyperlink>
    </w:p>
    <w:p w14:paraId="3AE5AD35" w14:textId="77777777" w:rsidR="005C66E9" w:rsidRDefault="00E434A6">
      <w:pPr>
        <w:pStyle w:val="TOC2"/>
        <w:tabs>
          <w:tab w:val="right" w:leader="dot" w:pos="8640"/>
        </w:tabs>
      </w:pPr>
      <w:hyperlink w:anchor="_Toc2090089686" w:history="1">
        <w:r>
          <w:rPr>
            <w:rFonts w:hint="eastAsia"/>
          </w:rPr>
          <w:t>第二节</w:t>
        </w:r>
        <w:r>
          <w:rPr>
            <w:rFonts w:hint="eastAsia"/>
          </w:rPr>
          <w:t xml:space="preserve"> </w:t>
        </w:r>
        <w:r>
          <w:rPr>
            <w:rFonts w:hint="eastAsia"/>
          </w:rPr>
          <w:t>正变之辨</w:t>
        </w:r>
        <w:r>
          <w:tab/>
        </w:r>
        <w:r>
          <w:fldChar w:fldCharType="begin"/>
        </w:r>
        <w:r>
          <w:instrText xml:space="preserve"> PAGEREF _Toc2090089686 </w:instrText>
        </w:r>
        <w:r>
          <w:fldChar w:fldCharType="separate"/>
        </w:r>
        <w:r>
          <w:t>99</w:t>
        </w:r>
        <w:r>
          <w:fldChar w:fldCharType="end"/>
        </w:r>
      </w:hyperlink>
    </w:p>
    <w:p w14:paraId="18329D6D" w14:textId="77777777" w:rsidR="005C66E9" w:rsidRDefault="00E434A6">
      <w:pPr>
        <w:pStyle w:val="TOC2"/>
        <w:tabs>
          <w:tab w:val="right" w:leader="dot" w:pos="8640"/>
        </w:tabs>
      </w:pPr>
      <w:hyperlink w:anchor="_Toc1236893261" w:history="1">
        <w:r>
          <w:rPr>
            <w:rFonts w:hint="eastAsia"/>
          </w:rPr>
          <w:t>第三节</w:t>
        </w:r>
        <w:r>
          <w:rPr>
            <w:rFonts w:hint="eastAsia"/>
          </w:rPr>
          <w:t xml:space="preserve"> </w:t>
        </w:r>
        <w:r>
          <w:rPr>
            <w:rFonts w:hint="eastAsia"/>
          </w:rPr>
          <w:t>正变的</w:t>
        </w:r>
        <w:r>
          <w:rPr>
            <w:rFonts w:hint="eastAsia"/>
          </w:rPr>
          <w:t>条件</w:t>
        </w:r>
        <w:r>
          <w:rPr>
            <w:rFonts w:hint="eastAsia"/>
          </w:rPr>
          <w:t>：双语环境及应对</w:t>
        </w:r>
        <w:r>
          <w:tab/>
        </w:r>
        <w:r>
          <w:fldChar w:fldCharType="begin"/>
        </w:r>
        <w:r>
          <w:instrText xml:space="preserve"> PAGEREF _Toc1236893261 </w:instrText>
        </w:r>
        <w:r>
          <w:fldChar w:fldCharType="separate"/>
        </w:r>
        <w:r>
          <w:t>115</w:t>
        </w:r>
        <w:r>
          <w:fldChar w:fldCharType="end"/>
        </w:r>
      </w:hyperlink>
    </w:p>
    <w:p w14:paraId="68CE29E6" w14:textId="77777777" w:rsidR="005C66E9" w:rsidRDefault="00E434A6">
      <w:pPr>
        <w:pStyle w:val="af0"/>
        <w:ind w:firstLineChars="0" w:firstLine="0"/>
        <w:rPr>
          <w:rFonts w:ascii="Times New Roman" w:hAnsi="Times New Roman" w:cs="Times New Roman"/>
        </w:rPr>
        <w:sectPr w:rsidR="005C66E9">
          <w:pgSz w:w="12240" w:h="15840"/>
          <w:pgMar w:top="1440" w:right="1800" w:bottom="1440" w:left="1800" w:header="720" w:footer="720" w:gutter="0"/>
          <w:cols w:space="720"/>
        </w:sectPr>
      </w:pPr>
      <w:r>
        <w:rPr>
          <w:rFonts w:ascii="Times New Roman" w:hAnsi="Times New Roman" w:cs="Times New Roman"/>
        </w:rPr>
        <w:fldChar w:fldCharType="end"/>
      </w:r>
    </w:p>
    <w:p w14:paraId="482A4B73" w14:textId="77777777" w:rsidR="005C66E9" w:rsidRDefault="005C66E9">
      <w:pPr>
        <w:widowControl/>
        <w:jc w:val="left"/>
        <w:rPr>
          <w:rFonts w:eastAsia="黑体" w:hint="eastAsia"/>
          <w:b/>
          <w:kern w:val="44"/>
          <w:sz w:val="32"/>
          <w:lang w:eastAsia="zh-Hans"/>
        </w:rPr>
      </w:pPr>
    </w:p>
    <w:p w14:paraId="199D4E06" w14:textId="77777777" w:rsidR="005C66E9" w:rsidRDefault="00E434A6">
      <w:pPr>
        <w:pStyle w:val="122"/>
        <w:spacing w:before="312" w:after="312"/>
        <w:rPr>
          <w:rFonts w:hint="eastAsia"/>
        </w:rPr>
      </w:pPr>
      <w:bookmarkStart w:id="5" w:name="_Toc1274207964"/>
      <w:r>
        <w:t>绪论</w:t>
      </w:r>
      <w:bookmarkEnd w:id="5"/>
    </w:p>
    <w:p w14:paraId="42C70E73" w14:textId="77777777" w:rsidR="005C66E9" w:rsidRDefault="00E434A6">
      <w:pPr>
        <w:pStyle w:val="ad"/>
      </w:pPr>
      <w:bookmarkStart w:id="6" w:name="_Toc906323064"/>
      <w:r>
        <w:rPr>
          <w:rFonts w:hint="eastAsia"/>
        </w:rPr>
        <w:t>一</w:t>
      </w:r>
      <w:r>
        <w:rPr>
          <w:rFonts w:hint="eastAsia"/>
        </w:rPr>
        <w:t xml:space="preserve"> </w:t>
      </w:r>
      <w:r>
        <w:t>选题意义</w:t>
      </w:r>
      <w:bookmarkEnd w:id="6"/>
    </w:p>
    <w:p w14:paraId="69823C8C" w14:textId="77777777" w:rsidR="005C66E9" w:rsidRDefault="00E434A6">
      <w:pPr>
        <w:pStyle w:val="121"/>
        <w:rPr>
          <w:rFonts w:hint="eastAsia"/>
        </w:rPr>
      </w:pPr>
      <w:r>
        <w:t>本文所论</w:t>
      </w:r>
      <w:r>
        <w:t>“</w:t>
      </w:r>
      <w:r>
        <w:t>汉诗史</w:t>
      </w:r>
      <w:r>
        <w:t>”</w:t>
      </w:r>
      <w:r>
        <w:t>之汉诗，指的是东亚各国诗人直接用汉语创作并遵从中国古典诗歌格律用韵的一种诗作形式。而在东亚各国的汉诗创作之中，日本汉诗有着</w:t>
      </w:r>
      <w:r>
        <w:t>1500</w:t>
      </w:r>
      <w:r>
        <w:t>年的历程，在风格上自成一体。其汉诗文献数量，仅据日籍《汉诗文图书目录》</w:t>
      </w:r>
      <w:r>
        <w:t>,</w:t>
      </w:r>
      <w:r>
        <w:t>从汉诗发韧的奈良时代至汉诗衰替的明治时代</w:t>
      </w:r>
      <w:r>
        <w:t>,</w:t>
      </w:r>
      <w:r>
        <w:t>先后问世的汉诗总集与别集达</w:t>
      </w:r>
      <w:r>
        <w:t>769</w:t>
      </w:r>
      <w:r>
        <w:t>种、</w:t>
      </w:r>
      <w:r>
        <w:t>2339</w:t>
      </w:r>
      <w:r>
        <w:t>册，保守估计日本汉诗的数量在二十万首以上。</w:t>
      </w:r>
    </w:p>
    <w:p w14:paraId="4459C0D8" w14:textId="77777777" w:rsidR="005C66E9" w:rsidRDefault="00E434A6">
      <w:pPr>
        <w:pStyle w:val="121"/>
        <w:rPr>
          <w:rFonts w:hint="eastAsia"/>
        </w:rPr>
      </w:pPr>
      <w:r>
        <w:t>中国对于日本汉诗的集中关注可以追溯到明清时期的诗选，以及《日本一鉴》、《皇明驭倭录》、《日本考》、《日本风土记》等中国人撰写的早期日本研究的专门著作。其中，清代著</w:t>
      </w:r>
      <w:r>
        <w:t>名文学家和经学家俞樾（</w:t>
      </w:r>
      <w:r>
        <w:t>1821-1907</w:t>
      </w:r>
      <w:r>
        <w:t>）编选的《东瀛诗选》是日本文学史上第一部由中国学者完成的日本汉诗选集，具有较高的诗学价值，在日本本土也反响颇大。</w:t>
      </w:r>
    </w:p>
    <w:p w14:paraId="4247ED38" w14:textId="77777777" w:rsidR="005C66E9" w:rsidRDefault="00E434A6">
      <w:pPr>
        <w:pStyle w:val="121"/>
        <w:rPr>
          <w:rFonts w:hint="eastAsia"/>
        </w:rPr>
      </w:pPr>
      <w:r>
        <w:t>此后，中国学界对于日本汉诗的研究大致可以分为两个方向：</w:t>
      </w:r>
    </w:p>
    <w:p w14:paraId="5C645383" w14:textId="77777777" w:rsidR="005C66E9" w:rsidRDefault="00E434A6">
      <w:pPr>
        <w:pStyle w:val="121"/>
        <w:rPr>
          <w:rFonts w:hint="eastAsia"/>
        </w:rPr>
      </w:pPr>
      <w:r>
        <w:t>其一是关于汉文学视域下的汉诗研究。这一范式强调汉诗的文学性，同时将汉诗作为原发自中国古典诗的</w:t>
      </w:r>
      <w:r>
        <w:t>“</w:t>
      </w:r>
      <w:r>
        <w:t>变异体（</w:t>
      </w:r>
      <w:r>
        <w:rPr>
          <w:rFonts w:ascii="Times New Roman Regular" w:hAnsi="Times New Roman Regular" w:cs="Times New Roman Regular"/>
        </w:rPr>
        <w:t>variants</w:t>
      </w:r>
      <w:r>
        <w:t>）文学</w:t>
      </w:r>
      <w:r>
        <w:t>”</w:t>
      </w:r>
      <w:r>
        <w:t>。因此，这种范式具体从两方面展开：第一，以文学发生学的视角为中心，考察汉诗形成过程中异文化因素的形态、传递途径与媒介；第二，以受容研究为中心，考察汉诗发生中对中国古典诗人、诗作</w:t>
      </w:r>
      <w:r>
        <w:t>、诗论的本土化接受，或进一步在比较同一主题、形象的中国文学的基础上突出汉诗实践和理论的本土特色。</w:t>
      </w:r>
    </w:p>
    <w:p w14:paraId="0FE49E16" w14:textId="77777777" w:rsidR="005C66E9" w:rsidRDefault="00E434A6">
      <w:pPr>
        <w:pStyle w:val="121"/>
        <w:rPr>
          <w:rFonts w:hint="eastAsia"/>
        </w:rPr>
      </w:pPr>
      <w:r>
        <w:t>其二是域外汉籍视域下的汉诗研究，则是用东亚知识共同体的视角观照作为</w:t>
      </w:r>
      <w:r>
        <w:t>“</w:t>
      </w:r>
      <w:r>
        <w:t>诗人所在国的本民族文学</w:t>
      </w:r>
      <w:r>
        <w:t>”</w:t>
      </w:r>
      <w:r>
        <w:t>的汉诗。这一范式中，跨国别和地区的汉籍作为</w:t>
      </w:r>
      <w:r>
        <w:t>“</w:t>
      </w:r>
      <w:r>
        <w:t>中国文化的对话者、比较者和批判者的</w:t>
      </w:r>
      <w:r>
        <w:t>‘</w:t>
      </w:r>
      <w:r>
        <w:t>异域之眼</w:t>
      </w:r>
      <w:r>
        <w:t>’”</w:t>
      </w:r>
      <w:r>
        <w:t>而存在。另外，它与汉文学视阈下的汉诗研究的关注点不同，汉诗作为重建东亚之古典学的基本材料的一部分，在研究中呈现出东西对话和跨学科的立场。</w:t>
      </w:r>
    </w:p>
    <w:p w14:paraId="50916F22" w14:textId="77777777" w:rsidR="005C66E9" w:rsidRDefault="00E434A6">
      <w:pPr>
        <w:pStyle w:val="121"/>
        <w:rPr>
          <w:rFonts w:hint="eastAsia"/>
        </w:rPr>
      </w:pPr>
      <w:r>
        <w:t>而近现代日本学界对于本国汉诗的研究，则集中在对于汉诗文献的整理和出版上。富士川英郎等人编撰的</w:t>
      </w:r>
      <w:r>
        <w:t>《诗集</w:t>
      </w:r>
      <w:r>
        <w:t>·</w:t>
      </w:r>
      <w:r>
        <w:t>日本汉诗》</w:t>
      </w:r>
      <w:r>
        <w:t>20</w:t>
      </w:r>
      <w:r>
        <w:t>卷、《词华集</w:t>
      </w:r>
      <w:r>
        <w:t>·</w:t>
      </w:r>
      <w:r>
        <w:t>日本汉诗》</w:t>
      </w:r>
      <w:r>
        <w:t>11</w:t>
      </w:r>
      <w:r>
        <w:t>卷和《纪行日本汉诗》</w:t>
      </w:r>
      <w:r>
        <w:t>4</w:t>
      </w:r>
      <w:r>
        <w:t>卷，是日本汉诗研究的重要成果。此外，池田四郎次郎编《日本诗话丛书》十卷也展现出日本学者在诗话文献方面的用功。</w:t>
      </w:r>
    </w:p>
    <w:p w14:paraId="76614D94" w14:textId="77777777" w:rsidR="005C66E9" w:rsidRDefault="00E434A6">
      <w:pPr>
        <w:pStyle w:val="121"/>
        <w:rPr>
          <w:rFonts w:hint="eastAsia"/>
        </w:rPr>
      </w:pPr>
      <w:r>
        <w:lastRenderedPageBreak/>
        <w:t>然而，回顾日本汉诗研究的各种范式和成果之后，我们发现，对于现有的日本汉诗史著作，学界的梳理和研究是不足的。江村北海的《日本诗史》是日本本土第一部具有诗史性质的诗话著作，其《日本诗选》也是重要的选本。而学界对这些文本的研究以文献学的方法为主，或是考察《日本诗史》对中国诗话的接受。进入近代，日本出版了诸多《日本汉文学史》，然而专以日</w:t>
      </w:r>
      <w:r>
        <w:t>本汉诗史为书写对象的，只有菅谷军次郎的《日本汉诗史》。中国学界对于日本汉诗史的书写，集中在汉诗发源的奈良、平安时代，以及汉诗本土化意识发达的江户时代，在宏观角度上书写和研究日本汉诗史的专著还没有问世。</w:t>
      </w:r>
    </w:p>
    <w:p w14:paraId="0DEA2BFE" w14:textId="77777777" w:rsidR="005C66E9" w:rsidRDefault="00E434A6">
      <w:pPr>
        <w:pStyle w:val="121"/>
        <w:rPr>
          <w:rFonts w:hint="eastAsia"/>
        </w:rPr>
      </w:pPr>
      <w:r>
        <w:t>此外，对日本汉诗史的文学史方面的理论研究，在迄今的研究中也很相当少见。在现有研究中，在日本文学史、日本汉文学史、日本诗歌史等更多元的文学史传统中去定位和分析汉诗的也很少见，大多是就汉诗而论汉诗。即便在评价日本汉文学史一类的专著时，文献是否齐全也成为了评价该书学术价值的最重要基准之一。如此，文学知识建构、意识形</w:t>
      </w:r>
      <w:r>
        <w:t>态等核心问题就被回避了。</w:t>
      </w:r>
    </w:p>
    <w:p w14:paraId="6BA66140" w14:textId="77777777" w:rsidR="005C66E9" w:rsidRDefault="00E434A6">
      <w:pPr>
        <w:pStyle w:val="121"/>
        <w:rPr>
          <w:rFonts w:hint="eastAsia"/>
        </w:rPr>
      </w:pPr>
      <w:r>
        <w:t>基于这样的情况，对于汉诗本体及其自身演进逻辑的思考自然难在现有研究中发现。也就是说，对日本汉诗史的理论研究的缺失，反映在现有的汉诗研究中，就呈现出就汉诗论汉诗的倾向。而面对洋洋大观的日本汉诗，日本汉诗史及其相关理论研究思考缺失，或是失声的现状，与上述业已成熟的几种研究范式是不相匹配的。</w:t>
      </w:r>
    </w:p>
    <w:p w14:paraId="68EDB402" w14:textId="77777777" w:rsidR="005C66E9" w:rsidRDefault="00E434A6">
      <w:pPr>
        <w:pStyle w:val="121"/>
        <w:rPr>
          <w:rFonts w:hint="eastAsia"/>
        </w:rPr>
      </w:pPr>
      <w:r>
        <w:t>因此，本文试图梳理和评述现有日本汉诗史的著作，并尝试以文学史的理论思考去深入日本汉诗史书写中的基本问题，比如日本汉诗观念的生成、日本汉诗史的分期及其内在的演进逻辑。而通过对日本汉诗史的重新思考，有助</w:t>
      </w:r>
      <w:r>
        <w:t>于为日本汉诗研究提供新的可能和切入口。</w:t>
      </w:r>
    </w:p>
    <w:p w14:paraId="021F8FF7" w14:textId="77777777" w:rsidR="005C66E9" w:rsidRDefault="005C66E9">
      <w:pPr>
        <w:pStyle w:val="121"/>
        <w:rPr>
          <w:rFonts w:hint="eastAsia"/>
        </w:rPr>
      </w:pPr>
    </w:p>
    <w:p w14:paraId="0FE2A50A" w14:textId="77777777" w:rsidR="005C66E9" w:rsidRDefault="005C66E9">
      <w:pPr>
        <w:pStyle w:val="121"/>
        <w:rPr>
          <w:rFonts w:hint="eastAsia"/>
        </w:rPr>
      </w:pPr>
    </w:p>
    <w:p w14:paraId="04E22DDB" w14:textId="77777777" w:rsidR="005C66E9" w:rsidRDefault="00E434A6">
      <w:pPr>
        <w:pStyle w:val="ad"/>
      </w:pPr>
      <w:bookmarkStart w:id="7" w:name="_Toc470228477"/>
      <w:r>
        <w:rPr>
          <w:rFonts w:hint="eastAsia"/>
        </w:rPr>
        <w:t>二</w:t>
      </w:r>
      <w:r>
        <w:t xml:space="preserve"> </w:t>
      </w:r>
      <w:r>
        <w:t>国内外研究综述</w:t>
      </w:r>
      <w:bookmarkEnd w:id="7"/>
    </w:p>
    <w:p w14:paraId="7405DE08" w14:textId="77777777" w:rsidR="005C66E9" w:rsidRDefault="00E434A6">
      <w:pPr>
        <w:pStyle w:val="120"/>
        <w:spacing w:before="156" w:after="156"/>
        <w:rPr>
          <w:rFonts w:hint="eastAsia"/>
        </w:rPr>
      </w:pPr>
      <w:bookmarkStart w:id="8" w:name="_Toc1287974557"/>
      <w:bookmarkStart w:id="9" w:name="_Toc390191979"/>
      <w:r>
        <w:t>国内研究综述</w:t>
      </w:r>
      <w:bookmarkEnd w:id="8"/>
      <w:bookmarkEnd w:id="9"/>
    </w:p>
    <w:p w14:paraId="2023D0F2" w14:textId="77777777" w:rsidR="005C66E9" w:rsidRDefault="00E434A6">
      <w:pPr>
        <w:pStyle w:val="121"/>
        <w:numPr>
          <w:ilvl w:val="0"/>
          <w:numId w:val="1"/>
        </w:numPr>
        <w:ind w:leftChars="0" w:firstLineChars="0"/>
        <w:rPr>
          <w:rFonts w:hint="eastAsia"/>
        </w:rPr>
      </w:pPr>
      <w:r>
        <w:t>对日本汉诗史的书写</w:t>
      </w:r>
    </w:p>
    <w:p w14:paraId="19138718" w14:textId="77777777" w:rsidR="005C66E9" w:rsidRDefault="00E434A6">
      <w:pPr>
        <w:pStyle w:val="121"/>
        <w:rPr>
          <w:rFonts w:hint="eastAsia"/>
        </w:rPr>
      </w:pPr>
      <w:r>
        <w:t>肖瑞峰《日本汉诗发展史》</w:t>
      </w:r>
      <w:r>
        <w:t>(</w:t>
      </w:r>
      <w:r>
        <w:t>第一卷</w:t>
      </w:r>
      <w:r>
        <w:t>)</w:t>
      </w:r>
      <w:r>
        <w:t>（吉林大学出版社，</w:t>
      </w:r>
      <w:r>
        <w:t>1992</w:t>
      </w:r>
      <w:r>
        <w:t>年）是中国学者所著的第一本日本汉诗史。</w:t>
      </w:r>
    </w:p>
    <w:p w14:paraId="1D325985" w14:textId="77777777" w:rsidR="005C66E9" w:rsidRDefault="00E434A6">
      <w:pPr>
        <w:pStyle w:val="121"/>
        <w:rPr>
          <w:rFonts w:hint="eastAsia"/>
        </w:rPr>
      </w:pPr>
      <w:r>
        <w:t>该书是我国学者第一部关于日本汉诗的著作，它弥补了国内这一学术研究领域的空白。全书将日本汉诗分为王朝时代、五山时代、江户时代与维新</w:t>
      </w:r>
      <w:r>
        <w:lastRenderedPageBreak/>
        <w:t>以后四部分，并对各时期汉诗创作的大致情况作了概述。</w:t>
      </w:r>
    </w:p>
    <w:p w14:paraId="2FA106D4" w14:textId="77777777" w:rsidR="005C66E9" w:rsidRDefault="00E434A6">
      <w:pPr>
        <w:pStyle w:val="121"/>
        <w:rPr>
          <w:rFonts w:hint="eastAsia"/>
        </w:rPr>
      </w:pPr>
      <w:r>
        <w:t>由于本书迄今为止只出版了一卷，因此，只能看到作者对王朝时代日本汉诗发展和审美特点的阐发。在评价该时期的日本汉诗时，作者以唐诗为基本参照</w:t>
      </w:r>
      <w:r>
        <w:t>系。若以唐诗为基准，固然能够发现早期汉诗的对句不齐、格律不严格一些特点，然而仅以此为根据，日本汉诗就只是中国古典诗歌的旁斜逸支，而失去了其自身在日本文学、文化脉络中的演进逻辑和动力。</w:t>
      </w:r>
    </w:p>
    <w:p w14:paraId="4F8FBFBE" w14:textId="77777777" w:rsidR="005C66E9" w:rsidRDefault="00E434A6">
      <w:pPr>
        <w:pStyle w:val="121"/>
        <w:rPr>
          <w:rFonts w:hint="eastAsia"/>
        </w:rPr>
      </w:pPr>
      <w:r>
        <w:t>而此类以单种文学传统作评价日本汉诗的参照系，也会造成评价标准的单一化，无法呈现日本汉诗独有的艺术价值。举例来说，一直到清末俞樾编辑《东瀛诗选》时，仍指出江户时期大多数日本汉诗人的作品中仍有许多平仄上的错误，他在编辑时还甚至亲自改写错误的部分。但江户时期的汉诗总体在日本汉诗史中获得的评价往往是最高的。这就说明单一的、固定的标准是</w:t>
      </w:r>
      <w:r>
        <w:t>无法适应日本汉诗自身的发展情况的。</w:t>
      </w:r>
    </w:p>
    <w:p w14:paraId="58BBB5DC" w14:textId="77777777" w:rsidR="005C66E9" w:rsidRDefault="00E434A6">
      <w:pPr>
        <w:pStyle w:val="121"/>
        <w:rPr>
          <w:rFonts w:hint="eastAsia"/>
        </w:rPr>
      </w:pPr>
      <w:r>
        <w:t>严明的《东亚汉诗史论》（圣环图书，</w:t>
      </w:r>
      <w:r>
        <w:t>2011</w:t>
      </w:r>
      <w:r>
        <w:t>年）研究了东亚汉文学视域下的日本、朝鲜、越南汉诗。该书对日本汉诗史书写中的重要问题作了讨论：</w:t>
      </w:r>
    </w:p>
    <w:p w14:paraId="343CB0F5" w14:textId="77777777" w:rsidR="005C66E9" w:rsidRDefault="00E434A6">
      <w:pPr>
        <w:pStyle w:val="121"/>
        <w:rPr>
          <w:rFonts w:hint="eastAsia"/>
        </w:rPr>
      </w:pPr>
      <w:r>
        <w:t>第一是日本汉诗的源头和发展脉络。作者以汉诗创作主体的变迁作为主线，阐释了江户时代以前从贵族到僧侣的创作情况。在日本汉诗的整体发展中，作者尤为注意江户时期的汉诗在日本汉诗史中的地位。在这段历史中，明清时期的典籍输入以及在日本流传的速度快，加上本土印刷业的发达，使得日本汉诗人在诗学思想上不断革新。</w:t>
      </w:r>
      <w:r>
        <w:t>“</w:t>
      </w:r>
      <w:r>
        <w:t>诗</w:t>
      </w:r>
      <w:r>
        <w:t>”</w:t>
      </w:r>
      <w:r>
        <w:t>这一文体也在这段时期达到了审美独立性的高</w:t>
      </w:r>
      <w:r>
        <w:t>峰。</w:t>
      </w:r>
    </w:p>
    <w:p w14:paraId="175D8065" w14:textId="77777777" w:rsidR="005C66E9" w:rsidRDefault="00E434A6">
      <w:pPr>
        <w:pStyle w:val="121"/>
        <w:rPr>
          <w:rFonts w:hint="eastAsia"/>
        </w:rPr>
      </w:pPr>
      <w:r>
        <w:t>第二是日本汉诗整体的审美特点。作者认为，日本汉诗最突出的体裁是七言绝句。特别是江户时期到明治、大正时代，日本汉诗在绝句体的体裁下创作了相当数量的与本土历史、风光和精神有关的诗作。</w:t>
      </w:r>
    </w:p>
    <w:p w14:paraId="791370EA" w14:textId="77777777" w:rsidR="005C66E9" w:rsidRDefault="00E434A6">
      <w:pPr>
        <w:pStyle w:val="121"/>
        <w:rPr>
          <w:rFonts w:hint="eastAsia"/>
        </w:rPr>
      </w:pPr>
      <w:r>
        <w:t>第三是日本汉诗的经典选本情况。以朝鲜和越南的汉诗选集为坐标系，作者分析了日本汉诗在体裁、意象、主题上的本土意识。此外，在日本汉诗的本土意识中，作者特别关注了江户狂诗人大田南畝的《通诗选笑知》、《通诗选》等狂诗集。结合对日本狂诗的传统、发展和特征分析，突出了江户戏作文艺背景下狂诗独特的艺术价值。</w:t>
      </w:r>
    </w:p>
    <w:p w14:paraId="79DFB31F" w14:textId="77777777" w:rsidR="005C66E9" w:rsidRDefault="00E434A6">
      <w:pPr>
        <w:pStyle w:val="121"/>
        <w:rPr>
          <w:rFonts w:hint="eastAsia"/>
        </w:rPr>
      </w:pPr>
      <w:r>
        <w:t>严明的《近世东亚汉诗流变》（凤</w:t>
      </w:r>
      <w:r>
        <w:t>凰出版社，</w:t>
      </w:r>
      <w:r>
        <w:t>2018</w:t>
      </w:r>
      <w:r>
        <w:t>年）在体例、内容上都较《东亚汉诗史论》更加完整和丰富。全书一共四编，每一编分述日本、朝鲜、越南、琉球汉诗的流变。在诗史的分期上，选择</w:t>
      </w:r>
      <w:r>
        <w:t>15-19</w:t>
      </w:r>
      <w:r>
        <w:t>世纪的近世，对这一阶段的汉诗发展作了集中的梳理。</w:t>
      </w:r>
    </w:p>
    <w:p w14:paraId="15E79EAE" w14:textId="77777777" w:rsidR="005C66E9" w:rsidRDefault="00E434A6">
      <w:pPr>
        <w:pStyle w:val="121"/>
        <w:rPr>
          <w:rFonts w:hint="eastAsia"/>
        </w:rPr>
      </w:pPr>
      <w:r>
        <w:t>其中，</w:t>
      </w:r>
      <w:r>
        <w:t>“</w:t>
      </w:r>
      <w:r>
        <w:t>日本汉诗的近世流变</w:t>
      </w:r>
      <w:r>
        <w:t>”</w:t>
      </w:r>
      <w:r>
        <w:t>一编可以看作书写日本江户时期汉诗史的一次尝试。本编将江户时期的汉诗发展分了三个阶段：初期发展期、繁荣</w:t>
      </w:r>
      <w:r>
        <w:lastRenderedPageBreak/>
        <w:t>期和总结期。在每个阶段，作者均交代了当时的政治、思想和文化背景。</w:t>
      </w:r>
    </w:p>
    <w:p w14:paraId="71BF3AC5" w14:textId="77777777" w:rsidR="005C66E9" w:rsidRDefault="00E434A6">
      <w:pPr>
        <w:pStyle w:val="121"/>
        <w:rPr>
          <w:rFonts w:hint="eastAsia"/>
        </w:rPr>
      </w:pPr>
      <w:r>
        <w:t>在论述具体的诗人和汉诗创作时，以诗人群体为单位进行组织，如以著名儒学者为中心，以林凤冈、木下顺庵、伊藤东涯（</w:t>
      </w:r>
      <w:r>
        <w:t>1670-1763</w:t>
      </w:r>
      <w:r>
        <w:t>）、荻生徂徕（</w:t>
      </w:r>
      <w:r>
        <w:t>1666-1728</w:t>
      </w:r>
      <w:r>
        <w:t>）等人及其门徒为代表；或是以诗社为中心，如幽兰社、混沌社、江户社为代表。值得注意的是，作者还特别</w:t>
      </w:r>
      <w:r>
        <w:t xml:space="preserve">  </w:t>
      </w:r>
      <w:r>
        <w:t>关注到江户时期女性诗人的创作和艺术成就，补充了前述汉诗史的写作。</w:t>
      </w:r>
    </w:p>
    <w:p w14:paraId="503E954C" w14:textId="77777777" w:rsidR="005C66E9" w:rsidRDefault="00E434A6">
      <w:pPr>
        <w:pStyle w:val="121"/>
        <w:rPr>
          <w:rFonts w:hint="eastAsia"/>
        </w:rPr>
      </w:pPr>
      <w:r>
        <w:t>本编第六至第九章分述江户汉诗的意象、情感和诗体特征。对于狂诗和绝句体的分析，可见于前述《东亚汉诗史论》。对江户汉诗中季节咏叹的重视，则呈现出作者对于江户汉诗本土意识的有益尝试，以及对日本汉诗创作与日本传统的物哀、幽玄等审美意识的相互融合所作的思考。</w:t>
      </w:r>
    </w:p>
    <w:p w14:paraId="0BF256A9" w14:textId="77777777" w:rsidR="005C66E9" w:rsidRDefault="00E434A6">
      <w:pPr>
        <w:pStyle w:val="121"/>
        <w:rPr>
          <w:rFonts w:hint="eastAsia"/>
        </w:rPr>
      </w:pPr>
      <w:r>
        <w:t>本编第九章从江户汉诗与明清诗学的关系出发，对日本第一部具有史诗性质的诗话著作《日本诗史》作了个案分析。</w:t>
      </w:r>
    </w:p>
    <w:p w14:paraId="6AF340E6" w14:textId="77777777" w:rsidR="005C66E9" w:rsidRDefault="00E434A6">
      <w:pPr>
        <w:pStyle w:val="121"/>
        <w:rPr>
          <w:rFonts w:hint="eastAsia"/>
        </w:rPr>
      </w:pPr>
      <w:r>
        <w:t>总体来说，全书，以及</w:t>
      </w:r>
      <w:r>
        <w:t>“</w:t>
      </w:r>
      <w:r>
        <w:t>日本汉诗的近世流变</w:t>
      </w:r>
      <w:r>
        <w:t>”</w:t>
      </w:r>
      <w:r>
        <w:t>一编中，较突出的是作者的比较文学意识。传统的汉诗研究局限在文献学和日中文学影响研究中，而作者注意探讨日本汉诗在日本文</w:t>
      </w:r>
      <w:r>
        <w:t>学、日本文化坐标系中的位置，对原有的研究范式有所突破。</w:t>
      </w:r>
    </w:p>
    <w:p w14:paraId="110D978B" w14:textId="77777777" w:rsidR="005C66E9" w:rsidRDefault="005C66E9">
      <w:pPr>
        <w:pStyle w:val="121"/>
        <w:rPr>
          <w:rFonts w:hint="eastAsia"/>
        </w:rPr>
      </w:pPr>
    </w:p>
    <w:p w14:paraId="517B56D5" w14:textId="77777777" w:rsidR="005C66E9" w:rsidRDefault="00E434A6">
      <w:pPr>
        <w:pStyle w:val="121"/>
        <w:rPr>
          <w:rFonts w:hint="eastAsia"/>
        </w:rPr>
      </w:pPr>
      <w:r>
        <w:t>综上，国内学者对日本汉诗史的书写集中在日本汉诗发轫与成熟的两个阶段。对于这两个阶段的梳理和评述，可以看到国内学者较为关注日本汉诗史中的两个问题：一是中国古典文学传统与日本汉诗的关系，二是日本汉诗的本土化色彩。这两个问题都是日本汉诗史研究中较为重要的。然而，由于采用了断代史的视角，虽然进行了相当程度的局部研究，但国内学界对于日本汉诗史的书写尚未能够从整体上观照日本汉诗的演进逻辑和动力因素。</w:t>
      </w:r>
    </w:p>
    <w:p w14:paraId="03BF1115" w14:textId="77777777" w:rsidR="005C66E9" w:rsidRDefault="005C66E9">
      <w:pPr>
        <w:pStyle w:val="121"/>
        <w:ind w:leftChars="0" w:left="0" w:firstLineChars="0" w:firstLine="0"/>
        <w:rPr>
          <w:rFonts w:hint="eastAsia"/>
        </w:rPr>
      </w:pPr>
    </w:p>
    <w:p w14:paraId="53FF1517" w14:textId="77777777" w:rsidR="005C66E9" w:rsidRDefault="00E434A6">
      <w:pPr>
        <w:pStyle w:val="121"/>
        <w:ind w:leftChars="0" w:left="0" w:firstLineChars="0" w:firstLine="0"/>
        <w:rPr>
          <w:rFonts w:hint="eastAsia"/>
        </w:rPr>
      </w:pPr>
      <w:r>
        <w:rPr>
          <w:rFonts w:hint="eastAsia"/>
        </w:rPr>
        <w:t>（二）</w:t>
      </w:r>
      <w:r>
        <w:t>对日本汉诗史的研究</w:t>
      </w:r>
    </w:p>
    <w:p w14:paraId="7BD8F19D" w14:textId="77777777" w:rsidR="005C66E9" w:rsidRDefault="00E434A6">
      <w:pPr>
        <w:pStyle w:val="121"/>
        <w:rPr>
          <w:rFonts w:hint="eastAsia"/>
        </w:rPr>
      </w:pPr>
      <w:r>
        <w:t>国内学界对于日本汉诗史专著的研究，</w:t>
      </w:r>
      <w:r>
        <w:t>散见于《论</w:t>
      </w:r>
      <w:r>
        <w:rPr>
          <w:rFonts w:hint="eastAsia"/>
        </w:rPr>
        <w:t>〈</w:t>
      </w:r>
      <w:r>
        <w:t>诗薮</w:t>
      </w:r>
      <w:r>
        <w:rPr>
          <w:rFonts w:hint="eastAsia"/>
        </w:rPr>
        <w:t>〉</w:t>
      </w:r>
      <w:r>
        <w:t>对</w:t>
      </w:r>
      <w:r>
        <w:rPr>
          <w:rFonts w:hint="eastAsia"/>
        </w:rPr>
        <w:t>〈</w:t>
      </w:r>
      <w:r>
        <w:t>日本诗史</w:t>
      </w:r>
      <w:r>
        <w:rPr>
          <w:rFonts w:hint="eastAsia"/>
        </w:rPr>
        <w:t>〉</w:t>
      </w:r>
      <w:r>
        <w:t>的影响》（文艺理论研究，</w:t>
      </w:r>
      <w:r>
        <w:t>2015</w:t>
      </w:r>
      <w:r>
        <w:t>年第</w:t>
      </w:r>
      <w:r>
        <w:t>35</w:t>
      </w:r>
      <w:r>
        <w:t>期），以及对《日本汉诗发展史》的几篇书评：《肖瑞峰副教授著</w:t>
      </w:r>
      <w:r>
        <w:rPr>
          <w:rFonts w:hint="eastAsia"/>
        </w:rPr>
        <w:t>〈</w:t>
      </w:r>
      <w:r>
        <w:t>日本汉诗发展史</w:t>
      </w:r>
      <w:r>
        <w:rPr>
          <w:rFonts w:hint="eastAsia"/>
        </w:rPr>
        <w:t>〉</w:t>
      </w:r>
      <w:r>
        <w:t>(</w:t>
      </w:r>
      <w:r>
        <w:t>第一卷</w:t>
      </w:r>
      <w:r>
        <w:t>)</w:t>
      </w:r>
      <w:r>
        <w:t>出版》（杭州大学学报（哲学社会科学版），</w:t>
      </w:r>
      <w:r>
        <w:t>1992</w:t>
      </w:r>
      <w:r>
        <w:t>年第</w:t>
      </w:r>
      <w:r>
        <w:t>3</w:t>
      </w:r>
      <w:r>
        <w:t>期）、《海外汉文学研究的拓荒之著</w:t>
      </w:r>
      <w:r>
        <w:t>──</w:t>
      </w:r>
      <w:r>
        <w:t>评</w:t>
      </w:r>
      <w:r>
        <w:rPr>
          <w:rFonts w:hint="eastAsia"/>
        </w:rPr>
        <w:t>〈</w:t>
      </w:r>
      <w:r>
        <w:t>日本汉诗发展史</w:t>
      </w:r>
      <w:r>
        <w:rPr>
          <w:rFonts w:hint="eastAsia"/>
        </w:rPr>
        <w:t>〉</w:t>
      </w:r>
      <w:r>
        <w:t>》（天府新论，</w:t>
      </w:r>
      <w:r>
        <w:t>1994</w:t>
      </w:r>
      <w:r>
        <w:t>年第</w:t>
      </w:r>
      <w:r>
        <w:t>5</w:t>
      </w:r>
      <w:r>
        <w:t>期）。而对日本汉诗史书写的理论研究，仅有《日本近代</w:t>
      </w:r>
      <w:r>
        <w:t>“</w:t>
      </w:r>
      <w:r>
        <w:t>诗史</w:t>
      </w:r>
      <w:r>
        <w:t>”</w:t>
      </w:r>
      <w:r>
        <w:t>观论析》（外国文学评论，</w:t>
      </w:r>
      <w:r>
        <w:t>2015</w:t>
      </w:r>
      <w:r>
        <w:t>年第</w:t>
      </w:r>
      <w:r>
        <w:t>1</w:t>
      </w:r>
      <w:r>
        <w:t>期）。</w:t>
      </w:r>
    </w:p>
    <w:p w14:paraId="4CBA0135" w14:textId="77777777" w:rsidR="005C66E9" w:rsidRDefault="00E434A6">
      <w:pPr>
        <w:pStyle w:val="121"/>
        <w:rPr>
          <w:rFonts w:hint="eastAsia"/>
        </w:rPr>
      </w:pPr>
      <w:r>
        <w:t>《论〈诗薮〉对〈日本诗史〉的影响》（文艺理论研究，</w:t>
      </w:r>
      <w:r>
        <w:t>2015</w:t>
      </w:r>
      <w:r>
        <w:t>年第</w:t>
      </w:r>
      <w:r>
        <w:t>35</w:t>
      </w:r>
      <w:r>
        <w:t>期）一文详实考察了江村北海《日本诗史》在形式、</w:t>
      </w:r>
      <w:r>
        <w:t>内容和诗歌审美方面对明代</w:t>
      </w:r>
      <w:r>
        <w:lastRenderedPageBreak/>
        <w:t>胡应麟《诗薮》的继承。作者提出，《日本诗史》的特色之一，就是对中国传统史书体例的运用，呈现出《日本诗史》中对史学传统的自觉运用。此外，</w:t>
      </w:r>
      <w:r>
        <w:t>“</w:t>
      </w:r>
      <w:r>
        <w:t>气运</w:t>
      </w:r>
      <w:r>
        <w:t>”</w:t>
      </w:r>
      <w:r>
        <w:t>的诗学概念被江村北海用以解释日本汉诗的发展动因。同时，</w:t>
      </w:r>
      <w:r>
        <w:t>“</w:t>
      </w:r>
      <w:r>
        <w:t>气运</w:t>
      </w:r>
      <w:r>
        <w:t>”</w:t>
      </w:r>
      <w:r>
        <w:t>也被用以论述汉诗的功能、中日两国古典诗传统的关系等日本汉诗史书写中的重要问题。对《日本诗史》体例和</w:t>
      </w:r>
      <w:r>
        <w:t>“</w:t>
      </w:r>
      <w:r>
        <w:t>气运</w:t>
      </w:r>
      <w:r>
        <w:t>”</w:t>
      </w:r>
      <w:r>
        <w:t>说的分析，突出了《日本诗史》的诗史意识。在诗史意识中，本文作者尤为强调江村北海提出的：日本汉诗发展与中国历代诗歌</w:t>
      </w:r>
      <w:r>
        <w:t>“</w:t>
      </w:r>
      <w:r>
        <w:t>二百年</w:t>
      </w:r>
      <w:r>
        <w:t>”</w:t>
      </w:r>
      <w:r>
        <w:t>的时间差的意义和对日本诗学界的影响。这是日本汉诗史书写中</w:t>
      </w:r>
      <w:r>
        <w:t>的一个重要命题，即日本汉诗与中国古典诗歌是两种不同历史时间中的产物。其中原因，固然有汉籍向域外传播和日本诗人阅读、接受汉籍之速度的影响。而更重要的是，两种不同的历史时间所隐含的前提是，日本汉诗自有其本体与演进逻辑。一些日本汉诗研究中的以中国古典诗歌为绝对参照系，单纯视日本汉诗为对中国古典诗歌模仿、接受的结果，实际上也是忽视了上述重要的前提。</w:t>
      </w:r>
    </w:p>
    <w:p w14:paraId="16CD1AC2" w14:textId="77777777" w:rsidR="005C66E9" w:rsidRDefault="00E434A6">
      <w:pPr>
        <w:pStyle w:val="121"/>
        <w:rPr>
          <w:rFonts w:hint="eastAsia"/>
        </w:rPr>
      </w:pPr>
      <w:r>
        <w:t>《日本近代</w:t>
      </w:r>
      <w:r>
        <w:t>“</w:t>
      </w:r>
      <w:r>
        <w:t>诗史</w:t>
      </w:r>
      <w:r>
        <w:t>”</w:t>
      </w:r>
      <w:r>
        <w:t>观论析》一文，以近代日本汉文学史对</w:t>
      </w:r>
      <w:r>
        <w:t>“</w:t>
      </w:r>
      <w:r>
        <w:t>诗史</w:t>
      </w:r>
      <w:r>
        <w:t>”</w:t>
      </w:r>
      <w:r>
        <w:t>这一观念的阐释为对象，</w:t>
      </w:r>
      <w:r>
        <w:t xml:space="preserve"> </w:t>
      </w:r>
      <w:r>
        <w:t>梳理了中日两国文学传统的</w:t>
      </w:r>
      <w:r>
        <w:t>“</w:t>
      </w:r>
      <w:r>
        <w:t>诗史</w:t>
      </w:r>
      <w:r>
        <w:t>”</w:t>
      </w:r>
      <w:r>
        <w:t>内涵，并深入探讨了近代日本</w:t>
      </w:r>
      <w:r>
        <w:t>“</w:t>
      </w:r>
      <w:r>
        <w:t>诗史</w:t>
      </w:r>
      <w:r>
        <w:t>”</w:t>
      </w:r>
      <w:r>
        <w:t>中文学与历史、文学</w:t>
      </w:r>
      <w:r>
        <w:t>与经学的关系，以及</w:t>
      </w:r>
      <w:r>
        <w:t>“</w:t>
      </w:r>
      <w:r>
        <w:t>诗史</w:t>
      </w:r>
      <w:r>
        <w:t>”</w:t>
      </w:r>
      <w:r>
        <w:t>这一体裁的文体特点。从本文来看，日本古典诗学中的</w:t>
      </w:r>
      <w:r>
        <w:t>“</w:t>
      </w:r>
      <w:r>
        <w:t>诗史</w:t>
      </w:r>
      <w:r>
        <w:t>”</w:t>
      </w:r>
      <w:r>
        <w:t>共有三种内涵：诗歌发展史、咏史诗，以及评述实事、感慨个人际遇的作品。可以看到，以上</w:t>
      </w:r>
      <w:r>
        <w:t>“</w:t>
      </w:r>
      <w:r>
        <w:t>诗史</w:t>
      </w:r>
      <w:r>
        <w:t>”</w:t>
      </w:r>
      <w:r>
        <w:t>的内涵中，第二和第三类是较为相关的，即两者都注重以汉诗为媒介，呈现历史并参与历史。而作者特别提到，作为诗歌发展史的</w:t>
      </w:r>
      <w:r>
        <w:t>“</w:t>
      </w:r>
      <w:r>
        <w:t>诗史</w:t>
      </w:r>
      <w:r>
        <w:t>”</w:t>
      </w:r>
      <w:r>
        <w:t>并非被日本诗史观念所经常指涉。对于日本汉诗人在诗史观念上所作选择之倾向性的缘由，作者并没有给出解释。实际上，在这个没有被解释，或者解决的问题中，可以看到近代日本文学史书写的一个现象：在日本近代诸多有关汉文学史的书写中，</w:t>
      </w:r>
      <w:r>
        <w:t>《日本汉文学史》的成果是极丰富的，但是《日本汉诗史》的书写，只菅谷军次郎一人而已。</w:t>
      </w:r>
    </w:p>
    <w:p w14:paraId="55884969" w14:textId="77777777" w:rsidR="005C66E9" w:rsidRDefault="00E434A6">
      <w:pPr>
        <w:pStyle w:val="121"/>
        <w:rPr>
          <w:rFonts w:hint="eastAsia"/>
        </w:rPr>
      </w:pPr>
      <w:r>
        <w:t>综上，虽然直接以日本汉诗史为研究对象的文章并不多，但国内学界已经注意到日本汉诗史的研究价值。其中，既有站在中日比较文学的立场进行个案研究，也有从宏观上对诗史这一概念作专门分析的。这些文章提示出构建日本汉诗史的几个基本问题：文学史的经典的成立与选择的问题，以及日本汉诗成立的思想背景、素偶体现的诗学观念、文体风格等。</w:t>
      </w:r>
    </w:p>
    <w:p w14:paraId="68751F2D" w14:textId="77777777" w:rsidR="005C66E9" w:rsidRDefault="005C66E9">
      <w:pPr>
        <w:pStyle w:val="121"/>
        <w:rPr>
          <w:rFonts w:hint="eastAsia"/>
        </w:rPr>
      </w:pPr>
    </w:p>
    <w:p w14:paraId="7039FFF9" w14:textId="77777777" w:rsidR="005C66E9" w:rsidRDefault="00E434A6">
      <w:pPr>
        <w:pStyle w:val="121"/>
        <w:numPr>
          <w:ilvl w:val="0"/>
          <w:numId w:val="1"/>
        </w:numPr>
        <w:ind w:leftChars="0" w:firstLineChars="0"/>
        <w:rPr>
          <w:rFonts w:hint="eastAsia"/>
        </w:rPr>
      </w:pPr>
      <w:r>
        <w:t>日本汉诗史书写中的相关问题研究</w:t>
      </w:r>
    </w:p>
    <w:p w14:paraId="7C1DF29B" w14:textId="77777777" w:rsidR="005C66E9" w:rsidRDefault="005C66E9">
      <w:pPr>
        <w:pStyle w:val="121"/>
        <w:ind w:leftChars="0" w:left="0" w:firstLineChars="0" w:firstLine="0"/>
        <w:rPr>
          <w:rFonts w:hint="eastAsia"/>
        </w:rPr>
      </w:pPr>
    </w:p>
    <w:p w14:paraId="23F12DF4" w14:textId="77777777" w:rsidR="005C66E9" w:rsidRDefault="005C66E9">
      <w:pPr>
        <w:pStyle w:val="121"/>
        <w:ind w:leftChars="0" w:left="0" w:firstLineChars="0" w:firstLine="0"/>
        <w:rPr>
          <w:rFonts w:hint="eastAsia"/>
        </w:rPr>
      </w:pPr>
    </w:p>
    <w:p w14:paraId="767CB70A" w14:textId="77777777" w:rsidR="005C66E9" w:rsidRDefault="005C66E9">
      <w:pPr>
        <w:pStyle w:val="121"/>
        <w:ind w:leftChars="0" w:left="0" w:firstLineChars="0" w:firstLine="0"/>
        <w:rPr>
          <w:rFonts w:hint="eastAsia"/>
        </w:rPr>
      </w:pPr>
    </w:p>
    <w:p w14:paraId="2986ECD3" w14:textId="77777777" w:rsidR="005C66E9" w:rsidRDefault="00E434A6">
      <w:pPr>
        <w:pStyle w:val="121"/>
        <w:ind w:leftChars="0" w:firstLineChars="0" w:firstLine="420"/>
        <w:rPr>
          <w:rFonts w:hint="eastAsia"/>
          <w:b/>
          <w:bCs/>
        </w:rPr>
      </w:pPr>
      <w:r>
        <w:rPr>
          <w:b/>
          <w:bCs/>
        </w:rPr>
        <w:t>日本汉诗的发生与文体特点</w:t>
      </w:r>
    </w:p>
    <w:p w14:paraId="38382D99" w14:textId="77777777" w:rsidR="005C66E9" w:rsidRDefault="00E434A6">
      <w:pPr>
        <w:pStyle w:val="121"/>
        <w:rPr>
          <w:rFonts w:hint="eastAsia"/>
        </w:rPr>
      </w:pPr>
      <w:r>
        <w:t>吴雨平的《橘与枳：日本汉诗的文体学研究》（中国</w:t>
      </w:r>
      <w:r>
        <w:t>社会科学出版社，</w:t>
      </w:r>
      <w:r>
        <w:t>2008</w:t>
      </w:r>
      <w:r>
        <w:t>）考察了日本汉诗文体发生和演化的历史。之所以以文体学为透视日本汉诗的角度，是因为作者将文体及文体意识作为艺术自觉的标志。也就是说，本书在勾勒日本汉诗的文体学特征及发展的同时，回答了这样一个问题，即日本汉诗之所以为日本汉诗，区别于中国古典诗歌及其他东亚国家的汉诗的原因是什么。</w:t>
      </w:r>
    </w:p>
    <w:p w14:paraId="5E3A2357" w14:textId="77777777" w:rsidR="005C66E9" w:rsidRDefault="00E434A6">
      <w:pPr>
        <w:pStyle w:val="121"/>
        <w:rPr>
          <w:rFonts w:hint="eastAsia"/>
        </w:rPr>
      </w:pPr>
      <w:r>
        <w:t>而对于日本汉诗的文体学研究，除了呈现出日本汉诗的整体风格的形成与变迁之外，同时以日本的民族文学和歌作为参照系，将日本汉诗重新纳入到日本文学史的文脉中。这种进路对于书写日本汉诗史的启发在于，提示研究者去思考汉诗与日</w:t>
      </w:r>
      <w:r>
        <w:t>本民族文学中其他艺术体裁之间的联系。容易想到，平安时代《和汉朗咏集》作为和歌与汉诗并置编辑的一次尝试，已经呈现出汉诗与和歌的互动。因此，以和歌为参照系，实际上是回归了日本汉诗自身演进的文化土壤。</w:t>
      </w:r>
    </w:p>
    <w:p w14:paraId="776ABBDC" w14:textId="77777777" w:rsidR="005C66E9" w:rsidRDefault="00E434A6">
      <w:pPr>
        <w:pStyle w:val="121"/>
        <w:rPr>
          <w:rFonts w:hint="eastAsia"/>
        </w:rPr>
      </w:pPr>
      <w:r>
        <w:t>马歌东的《日本汉诗渊源比较研究》（商务印书馆，</w:t>
      </w:r>
      <w:r>
        <w:t>2011</w:t>
      </w:r>
      <w:r>
        <w:t>）所收集的论文，专门考察了日本汉诗对中国古典诗歌传统的受容，并以两国诗的传统为中介，进行了中日文化渊源的比较研究。其中尤为人关注的是作者对于汉诗受容的语言机制</w:t>
      </w:r>
      <w:r>
        <w:t>——</w:t>
      </w:r>
      <w:r>
        <w:t>训读法的分析。事实上，对于训读法的研究有助于从发生学的角度理解汉诗的生成。因为日本汉诗是非汉语母语的</w:t>
      </w:r>
      <w:r>
        <w:t>日本人所写的古代汉语诗歌形式的文学样式，所以引入中日语言学相关的成果，尤其是对训读法的研究，有益于重新发现《怀风藻》</w:t>
      </w:r>
      <w:r>
        <w:t>——</w:t>
      </w:r>
      <w:r>
        <w:t>日本现存最古的汉诗集之前汉诗诗体的形成和发展的情况，构建起较为完备的日本汉诗史。</w:t>
      </w:r>
    </w:p>
    <w:p w14:paraId="54B5DF68" w14:textId="77777777" w:rsidR="005C66E9" w:rsidRDefault="005C66E9">
      <w:pPr>
        <w:pStyle w:val="121"/>
        <w:ind w:leftChars="0" w:left="0" w:firstLineChars="0" w:firstLine="0"/>
        <w:rPr>
          <w:rFonts w:hint="eastAsia"/>
        </w:rPr>
      </w:pPr>
    </w:p>
    <w:p w14:paraId="6048759E" w14:textId="77777777" w:rsidR="005C66E9" w:rsidRDefault="00E434A6">
      <w:pPr>
        <w:pStyle w:val="121"/>
        <w:ind w:firstLine="482"/>
        <w:rPr>
          <w:rFonts w:hint="eastAsia"/>
          <w:b/>
          <w:bCs/>
        </w:rPr>
      </w:pPr>
      <w:r>
        <w:rPr>
          <w:b/>
          <w:bCs/>
        </w:rPr>
        <w:t>日本诗话和日本汉诗选</w:t>
      </w:r>
    </w:p>
    <w:p w14:paraId="56D50A42" w14:textId="77777777" w:rsidR="005C66E9" w:rsidRDefault="00E434A6">
      <w:pPr>
        <w:pStyle w:val="121"/>
        <w:rPr>
          <w:rFonts w:hint="eastAsia"/>
        </w:rPr>
      </w:pPr>
      <w:r>
        <w:t>日本诗话是日本文学评论史中的重要组成。根据日本学者船津富彦《关于日本的诗话》（《中国文学研究》，</w:t>
      </w:r>
      <w:r>
        <w:t>1990</w:t>
      </w:r>
      <w:r>
        <w:t>年第</w:t>
      </w:r>
      <w:r>
        <w:t>4</w:t>
      </w:r>
      <w:r>
        <w:t>期），日本的诗话从内容和体例上来可以分为几类：作诗法、对中国诗文的评论和译注、音韵研究，以及直接就诗学理论进行阐述的，议论的范围包括中日两国的诗作和诗风。这些类型的诗话都反映出</w:t>
      </w:r>
      <w:r>
        <w:t>日本诗人对汉诗创作和研究的自觉意识，因此从这些诗话中可以发现日本汉诗史研究中的有益的本土材料。</w:t>
      </w:r>
    </w:p>
    <w:p w14:paraId="45F77A57" w14:textId="77777777" w:rsidR="005C66E9" w:rsidRDefault="00E434A6">
      <w:pPr>
        <w:pStyle w:val="121"/>
        <w:rPr>
          <w:rFonts w:hint="eastAsia"/>
        </w:rPr>
      </w:pPr>
      <w:r>
        <w:t>专著方面。蔡镇楚的《比较诗话学》（北京图书馆出版社，</w:t>
      </w:r>
      <w:r>
        <w:t>2006</w:t>
      </w:r>
      <w:r>
        <w:t>年）以各国诗话为对象，综合诗学和文化学的研究方法，在比较诗学理论方面具有一定的开创性。其中，作者将日本诗话放在中国诗话和朝鲜诗话的参照系中，</w:t>
      </w:r>
      <w:r>
        <w:lastRenderedPageBreak/>
        <w:t>既对日本诗话的发展史和整体特点做了概论，也呈现出东亚诗话体系的多个面向。</w:t>
      </w:r>
    </w:p>
    <w:p w14:paraId="421D38D1" w14:textId="77777777" w:rsidR="005C66E9" w:rsidRDefault="00E434A6">
      <w:pPr>
        <w:pStyle w:val="121"/>
        <w:rPr>
          <w:rFonts w:hint="eastAsia"/>
        </w:rPr>
      </w:pPr>
      <w:r>
        <w:t>祁晓明的《江户时期的日本诗话》（中国社会科学出版社，</w:t>
      </w:r>
      <w:r>
        <w:t>2009</w:t>
      </w:r>
      <w:r>
        <w:t>年）是国内第一部系统研究日本诗话的专著。其中作者从诗歌本质论、诗韵诗律论、诗歌创作论等，多方面详细阐述了日本诗话的诗学思想。此外，作者还关注到了日本诗话作者的日本文学背景。汉诗与和歌、俳句，以及诗学与歌论之间的密切关系，这些都说明，在日本汉诗史的书写和理论研究中，应该重视日本汉诗所处的日本文学传统。</w:t>
      </w:r>
    </w:p>
    <w:p w14:paraId="76198243" w14:textId="77777777" w:rsidR="005C66E9" w:rsidRDefault="00E434A6">
      <w:pPr>
        <w:pStyle w:val="121"/>
        <w:rPr>
          <w:rFonts w:hint="eastAsia"/>
        </w:rPr>
      </w:pPr>
      <w:r>
        <w:t>马歌东编选的《日本诗话二十种》（暨南大学出版社，</w:t>
      </w:r>
      <w:r>
        <w:t>2014</w:t>
      </w:r>
      <w:r>
        <w:t>年）以《日本诗话丛书》所收日本诗话为底本，精选虎关师炼《济北诗话》、菊池五山《五山堂诗话》等日</w:t>
      </w:r>
      <w:r>
        <w:t>本诗话中的代表作品。除正文外，每篇亦附有解题，较为精炼地概括每种诗话的内容和思想。</w:t>
      </w:r>
    </w:p>
    <w:p w14:paraId="4BA74A76" w14:textId="77777777" w:rsidR="005C66E9" w:rsidRDefault="00E434A6">
      <w:pPr>
        <w:pStyle w:val="121"/>
        <w:rPr>
          <w:rFonts w:hint="eastAsia"/>
        </w:rPr>
      </w:pPr>
      <w:r>
        <w:t>祁晓明的《中日诗学研究》（对外经济贸易大学出版社，</w:t>
      </w:r>
      <w:r>
        <w:t>2016</w:t>
      </w:r>
      <w:r>
        <w:t>年）所论述的命题依然集中在日本诗话。和《江户时期的日本诗话》相比，该书更多是以日本诗话作为考述中国古典诗学在域外接受的媒介，具备中日比较诗学的意识。两本著作一起来看的话，则突出了中日古典文学深层次的双向互动。</w:t>
      </w:r>
    </w:p>
    <w:p w14:paraId="6BE07019" w14:textId="77777777" w:rsidR="005C66E9" w:rsidRDefault="005C66E9">
      <w:pPr>
        <w:pStyle w:val="121"/>
        <w:rPr>
          <w:rFonts w:hint="eastAsia"/>
        </w:rPr>
      </w:pPr>
    </w:p>
    <w:p w14:paraId="1C396A1E" w14:textId="77777777" w:rsidR="005C66E9" w:rsidRDefault="00E434A6">
      <w:pPr>
        <w:pStyle w:val="120"/>
        <w:spacing w:before="156" w:after="156"/>
        <w:rPr>
          <w:rFonts w:hint="eastAsia"/>
        </w:rPr>
      </w:pPr>
      <w:bookmarkStart w:id="10" w:name="_Toc353217739"/>
      <w:bookmarkStart w:id="11" w:name="_Toc1689016762"/>
      <w:r>
        <w:t>国外研究综述</w:t>
      </w:r>
      <w:bookmarkEnd w:id="10"/>
      <w:bookmarkEnd w:id="11"/>
    </w:p>
    <w:p w14:paraId="61A8BE43" w14:textId="77777777" w:rsidR="005C66E9" w:rsidRDefault="00E434A6">
      <w:pPr>
        <w:pStyle w:val="121"/>
        <w:ind w:leftChars="0" w:left="0" w:firstLineChars="0" w:firstLine="0"/>
        <w:rPr>
          <w:rFonts w:hint="eastAsia"/>
        </w:rPr>
      </w:pPr>
      <w:r>
        <w:rPr>
          <w:rFonts w:hint="eastAsia"/>
        </w:rPr>
        <w:t>（一）</w:t>
      </w:r>
      <w:r>
        <w:t>对日本汉诗史的书写</w:t>
      </w:r>
    </w:p>
    <w:p w14:paraId="2198077A" w14:textId="77777777" w:rsidR="005C66E9" w:rsidRDefault="00E434A6">
      <w:pPr>
        <w:pStyle w:val="121"/>
        <w:rPr>
          <w:rFonts w:hint="eastAsia"/>
        </w:rPr>
      </w:pPr>
      <w:r>
        <w:t>江村北海（</w:t>
      </w:r>
      <w:r>
        <w:t>1713-1788</w:t>
      </w:r>
      <w:r>
        <w:t>）的《日本诗史》是日本第一部具有诗史性质的诗话著作。该书刊行于明和八年（</w:t>
      </w:r>
      <w:r>
        <w:t>1771</w:t>
      </w:r>
      <w:r>
        <w:t>年）。根据</w:t>
      </w:r>
      <w:r>
        <w:t>日本《国书总目录》，该书共五卷三册。唯一的写本藏于日本宫内厅书陵部。而版本则分别藏于国立国会图书馆、内阁文库、静嘉堂文库、庆应大学图书馆。其中，该书的活字本可见于《日本儒林丛书》第三册和《日本诗话丛书》第一册。尽管有这些版本，但是该书在刊行后就没有再版。</w:t>
      </w:r>
    </w:p>
    <w:p w14:paraId="6063A5D1" w14:textId="77777777" w:rsidR="005C66E9" w:rsidRDefault="00E434A6">
      <w:pPr>
        <w:pStyle w:val="121"/>
        <w:rPr>
          <w:rFonts w:hint="eastAsia"/>
        </w:rPr>
      </w:pPr>
      <w:r>
        <w:t>《日本诗史》起稿于明和三年（</w:t>
      </w:r>
      <w:r>
        <w:t>1766</w:t>
      </w:r>
      <w:r>
        <w:t>年），成稿于明和五年（</w:t>
      </w:r>
      <w:r>
        <w:t>1768</w:t>
      </w:r>
      <w:r>
        <w:t>年）。原本计划出版十卷，但因为经费原因，只出版了现存世的五卷。据江户狂歌三大家之一大田南畝（</w:t>
      </w:r>
      <w:r>
        <w:t>1749-1823</w:t>
      </w:r>
      <w:r>
        <w:t>）记载，天明八年一月三十日（</w:t>
      </w:r>
      <w:r>
        <w:t>1788</w:t>
      </w:r>
      <w:r>
        <w:t>年</w:t>
      </w:r>
      <w:r>
        <w:t>3</w:t>
      </w:r>
      <w:r>
        <w:t>月</w:t>
      </w:r>
      <w:r>
        <w:t>7</w:t>
      </w:r>
      <w:r>
        <w:t>日）在京都发生的特大火灾中，《日本诗</w:t>
      </w:r>
      <w:r>
        <w:t>史》的原版被烧毁。</w:t>
      </w:r>
    </w:p>
    <w:p w14:paraId="69DD1C3D" w14:textId="77777777" w:rsidR="005C66E9" w:rsidRDefault="00E434A6">
      <w:pPr>
        <w:pStyle w:val="121"/>
        <w:rPr>
          <w:rFonts w:hint="eastAsia"/>
        </w:rPr>
      </w:pPr>
      <w:r>
        <w:t>现存的五卷中，卷一阐述了日本诗学变迁的概略，时间从白凤时代（</w:t>
      </w:r>
      <w:r>
        <w:t>654</w:t>
      </w:r>
      <w:r>
        <w:t>年</w:t>
      </w:r>
      <w:r>
        <w:t>-710</w:t>
      </w:r>
      <w:r>
        <w:t>年）到庆长末年（</w:t>
      </w:r>
      <w:r>
        <w:t>1614</w:t>
      </w:r>
      <w:r>
        <w:t>年）的朝廷文学。卷二在时间上与卷一相同，内容分为十二个部分，分别论述武士、医生、隐者、僧侣、闺阁等诗作。卷三记载了元和元年（</w:t>
      </w:r>
      <w:r>
        <w:t>1615</w:t>
      </w:r>
      <w:r>
        <w:t>年）之后的文学情况。所记载的作品以京师之地为</w:t>
      </w:r>
      <w:r>
        <w:lastRenderedPageBreak/>
        <w:t>创作中心，另有日本其他地方的文学。卷四同样记载了元和元年以后的江户文艺，以林凤冈（</w:t>
      </w:r>
      <w:r>
        <w:t>1645-1732</w:t>
      </w:r>
      <w:r>
        <w:t>）、木下顺庵（</w:t>
      </w:r>
      <w:r>
        <w:t>1621-1699</w:t>
      </w:r>
      <w:r>
        <w:t>）及其门徒为代表的诗作为中心。卷五顺承着第三、第四卷对京师以外地方文学的记载。全书的</w:t>
      </w:r>
      <w:r>
        <w:t>重点在卷三及以后，也就是元和年之后的文学。</w:t>
      </w:r>
    </w:p>
    <w:p w14:paraId="62913DC7" w14:textId="77777777" w:rsidR="005C66E9" w:rsidRDefault="00E434A6">
      <w:pPr>
        <w:pStyle w:val="121"/>
        <w:rPr>
          <w:rFonts w:hint="eastAsia"/>
        </w:rPr>
      </w:pPr>
      <w:r>
        <w:t>菅谷军次郎（？</w:t>
      </w:r>
      <w:r>
        <w:t>-1965</w:t>
      </w:r>
      <w:r>
        <w:t>）的《日本汉诗史》（大东出版社，</w:t>
      </w:r>
      <w:r>
        <w:t>1941</w:t>
      </w:r>
      <w:r>
        <w:t>）是日本第一部以</w:t>
      </w:r>
      <w:r>
        <w:t>“</w:t>
      </w:r>
      <w:r>
        <w:t>日本汉诗史</w:t>
      </w:r>
      <w:r>
        <w:t>”</w:t>
      </w:r>
      <w:r>
        <w:t>为题的专著。作者菅谷军次郎曾在太田中学校（今于茨城县常陆太田市）任教，后在宫城学院女子大学担任讲师，关注唐宋文学及思想。在日本文部省主办的夏季讲习会上看到了与日本汉诗相关的讲义题目，他便有了梳理日本汉诗之历史的想法。</w:t>
      </w:r>
    </w:p>
    <w:p w14:paraId="78FBF187" w14:textId="77777777" w:rsidR="005C66E9" w:rsidRDefault="00E434A6">
      <w:pPr>
        <w:pStyle w:val="121"/>
        <w:rPr>
          <w:rFonts w:hint="eastAsia"/>
        </w:rPr>
      </w:pPr>
      <w:r>
        <w:t>本书叙述了奈良时代以前到明治时代，约一千二百四十年的日本汉诗的变迁沿革。本书对于汉诗发展的分期遵循日本历史的朝代分期。每一章的内容基本涉及四部分：和汉诗创作</w:t>
      </w:r>
      <w:r>
        <w:t>有关的风俗、诗风、音韵学与作诗法、主要作者和作品。</w:t>
      </w:r>
    </w:p>
    <w:p w14:paraId="746DBA02" w14:textId="77777777" w:rsidR="005C66E9" w:rsidRDefault="00E434A6">
      <w:pPr>
        <w:pStyle w:val="121"/>
        <w:rPr>
          <w:rFonts w:hint="eastAsia"/>
        </w:rPr>
      </w:pPr>
      <w:r>
        <w:t>这本《日本汉诗史》的创作背景以及作者的思想也是值得注意的。在本书自序中，菅谷军次郎特别提到此书成书年份，恰逢日本所谓</w:t>
      </w:r>
      <w:r>
        <w:t>“</w:t>
      </w:r>
      <w:r>
        <w:t>皇纪二千六百年</w:t>
      </w:r>
      <w:r>
        <w:t>”</w:t>
      </w:r>
      <w:r>
        <w:t>，即昭和十五年（</w:t>
      </w:r>
      <w:r>
        <w:t>1940</w:t>
      </w:r>
      <w:r>
        <w:t>年），特以此书献给</w:t>
      </w:r>
      <w:r>
        <w:t>“</w:t>
      </w:r>
      <w:r>
        <w:t>八纮一宇之荣耀</w:t>
      </w:r>
      <w:r>
        <w:t>”</w:t>
      </w:r>
      <w:r>
        <w:t>的天皇。而</w:t>
      </w:r>
      <w:r>
        <w:t>“</w:t>
      </w:r>
      <w:r>
        <w:t>八纮一宇</w:t>
      </w:r>
      <w:r>
        <w:t>”</w:t>
      </w:r>
      <w:r>
        <w:t>正是日本在二战中正当化本国侵略行为的全国性口号。此外，作者也提到当时正值</w:t>
      </w:r>
      <w:r>
        <w:t>“</w:t>
      </w:r>
      <w:r>
        <w:t>对日本精神进行总动员</w:t>
      </w:r>
      <w:r>
        <w:t>”</w:t>
      </w:r>
      <w:r>
        <w:t>的时代，人们对汉诗越发重视，因此可以认为汉诗在作者眼中是有着构建、动员日本精神之作用的。其中，尊皇者藤田东湖、吉田松阴、广濑武夫等人的诗，充满了慷慨</w:t>
      </w:r>
      <w:r>
        <w:t>和发愤之情，以及对天皇的忠诚，更是被作者认为有着培育日本民族刚健性格、忠君奉国的实用作用。</w:t>
      </w:r>
    </w:p>
    <w:p w14:paraId="3085C335" w14:textId="77777777" w:rsidR="005C66E9" w:rsidRDefault="00E434A6">
      <w:pPr>
        <w:pStyle w:val="121"/>
        <w:rPr>
          <w:rFonts w:hint="eastAsia"/>
        </w:rPr>
      </w:pPr>
      <w:r>
        <w:t>综上，日本现存的两部日本汉诗史，在成立背景和诗学观念上各自具有鲜明的特色。这两本著作是梳理现有日本汉诗史的书写时所必须要处理的。江村北海的《日本诗史》在日本汉诗史的书写上具有开创性的意义，可以反映出江户时期，也就是现有研究中普遍认为的日本汉诗发展的成熟期中的诗学思想。但菅谷军次郎的《日本汉诗史》，似乎淹没于日本近代出版的诸多日本汉文学史的著作中，少有人发现它的学术价值。然而，如果考虑到日本近代思想的转型和文学潮流在西</w:t>
      </w:r>
      <w:r>
        <w:t>方文艺思想进入后发生的变化，那么我们也能发现这本日本近代仅有的汉诗史的尊皇观念，以及从中反映出的日本汉诗与国家权力、国家意志之间在历史上的复杂关系。</w:t>
      </w:r>
    </w:p>
    <w:p w14:paraId="169E9210" w14:textId="77777777" w:rsidR="005C66E9" w:rsidRDefault="005C66E9">
      <w:pPr>
        <w:pStyle w:val="121"/>
        <w:rPr>
          <w:rFonts w:hint="eastAsia"/>
        </w:rPr>
      </w:pPr>
    </w:p>
    <w:p w14:paraId="5C562011" w14:textId="77777777" w:rsidR="005C66E9" w:rsidRDefault="005C66E9">
      <w:pPr>
        <w:pStyle w:val="121"/>
        <w:rPr>
          <w:rFonts w:hint="eastAsia"/>
        </w:rPr>
      </w:pPr>
    </w:p>
    <w:p w14:paraId="6F19051D" w14:textId="77777777" w:rsidR="005C66E9" w:rsidRDefault="00E434A6">
      <w:pPr>
        <w:pStyle w:val="121"/>
        <w:ind w:leftChars="0" w:left="0" w:firstLineChars="0" w:firstLine="0"/>
        <w:rPr>
          <w:rFonts w:hint="eastAsia"/>
        </w:rPr>
      </w:pPr>
      <w:r>
        <w:rPr>
          <w:rFonts w:hint="eastAsia"/>
        </w:rPr>
        <w:t>（二）</w:t>
      </w:r>
      <w:r>
        <w:t>日本汉诗和诗话选集</w:t>
      </w:r>
    </w:p>
    <w:p w14:paraId="2DE61AAE" w14:textId="77777777" w:rsidR="005C66E9" w:rsidRDefault="00E434A6">
      <w:pPr>
        <w:pStyle w:val="121"/>
        <w:rPr>
          <w:rFonts w:hint="eastAsia"/>
        </w:rPr>
      </w:pPr>
      <w:r>
        <w:lastRenderedPageBreak/>
        <w:t>日本在近代以来，对本国汉诗的文献整理工作用力颇深，为构建日本汉诗史提供了基本且必要的材料。以下分别从总集和选集的出版作简要概述：</w:t>
      </w:r>
    </w:p>
    <w:p w14:paraId="6F9A4379" w14:textId="77777777" w:rsidR="005C66E9" w:rsidRDefault="00E434A6">
      <w:pPr>
        <w:pStyle w:val="121"/>
        <w:rPr>
          <w:rFonts w:hint="eastAsia"/>
        </w:rPr>
      </w:pPr>
      <w:r>
        <w:t>总集：</w:t>
      </w:r>
    </w:p>
    <w:p w14:paraId="0C1B76FD" w14:textId="77777777" w:rsidR="005C66E9" w:rsidRDefault="00E434A6">
      <w:pPr>
        <w:pStyle w:val="121"/>
        <w:rPr>
          <w:rFonts w:hint="eastAsia"/>
        </w:rPr>
      </w:pPr>
      <w:r>
        <w:t>十九世纪八十年代之前，主要有池田四郎次郎编《日本诗话丛书》十卷（</w:t>
      </w:r>
      <w:r>
        <w:t>1921</w:t>
      </w:r>
      <w:r>
        <w:t>年</w:t>
      </w:r>
      <w:r>
        <w:t xml:space="preserve">, </w:t>
      </w:r>
      <w:r>
        <w:t>日本文会堂书店）</w:t>
      </w:r>
      <w:r>
        <w:t xml:space="preserve">, </w:t>
      </w:r>
      <w:r>
        <w:t>汇聚了日本诗话的基本资料</w:t>
      </w:r>
      <w:r>
        <w:t xml:space="preserve">, </w:t>
      </w:r>
      <w:r>
        <w:t>计</w:t>
      </w:r>
      <w:r>
        <w:t>64</w:t>
      </w:r>
      <w:r>
        <w:t>种，是目前出版的唯一一部日本诗话总集，但实际上《日本诗话丛书》</w:t>
      </w:r>
      <w:r>
        <w:t>所收日本诗话为</w:t>
      </w:r>
      <w:r>
        <w:t>59</w:t>
      </w:r>
      <w:r>
        <w:t>种</w:t>
      </w:r>
      <w:r>
        <w:t>,</w:t>
      </w:r>
      <w:r>
        <w:t>包括狭义诗话</w:t>
      </w:r>
      <w:r>
        <w:t>38</w:t>
      </w:r>
      <w:r>
        <w:t>种，广义诗话</w:t>
      </w:r>
      <w:r>
        <w:t>21</w:t>
      </w:r>
      <w:r>
        <w:t>种，和文诗话</w:t>
      </w:r>
      <w:r>
        <w:t>29</w:t>
      </w:r>
      <w:r>
        <w:t>种</w:t>
      </w:r>
      <w:r>
        <w:t>,</w:t>
      </w:r>
      <w:r>
        <w:t>汉文诗话</w:t>
      </w:r>
      <w:r>
        <w:t>30</w:t>
      </w:r>
      <w:r>
        <w:t>种。此外，还有长泽规矩也编《和刻本汉诗集成》（全</w:t>
      </w:r>
      <w:r>
        <w:t>30</w:t>
      </w:r>
      <w:r>
        <w:t>辑》（汲古书院，</w:t>
      </w:r>
      <w:r>
        <w:t>1974-1979</w:t>
      </w:r>
      <w:r>
        <w:t>年）；山岸德平校注《五山文学集</w:t>
      </w:r>
      <w:r>
        <w:t>·</w:t>
      </w:r>
      <w:r>
        <w:t>江户汉诗集》（日本古典文学大系</w:t>
      </w:r>
      <w:r>
        <w:t>89</w:t>
      </w:r>
      <w:r>
        <w:t>，岩波书店，</w:t>
      </w:r>
      <w:r>
        <w:t>1966</w:t>
      </w:r>
      <w:r>
        <w:t>年）；玉村竹二编《五山文学新集》（全六册）（东京大学出版社，</w:t>
      </w:r>
      <w:r>
        <w:t xml:space="preserve">1967—1972 </w:t>
      </w:r>
      <w:r>
        <w:t>年）；上村观光编《五山文学全集》（思文阁，</w:t>
      </w:r>
      <w:r>
        <w:t>1973</w:t>
      </w:r>
      <w:r>
        <w:t>年）等。</w:t>
      </w:r>
    </w:p>
    <w:p w14:paraId="14B08F78" w14:textId="77777777" w:rsidR="005C66E9" w:rsidRDefault="00E434A6">
      <w:pPr>
        <w:pStyle w:val="121"/>
        <w:rPr>
          <w:rFonts w:hint="eastAsia"/>
        </w:rPr>
      </w:pPr>
      <w:r>
        <w:t>八十年代后，日本汉诗文献最大规模的整理出版，为富士川英郎等人编纂，汲古书院出版的影印集。富士川等人经过多年的文献考</w:t>
      </w:r>
      <w:r>
        <w:t>证和版本收集，于</w:t>
      </w:r>
      <w:r>
        <w:t>1983</w:t>
      </w:r>
      <w:r>
        <w:t>年至</w:t>
      </w:r>
      <w:r>
        <w:t>1990</w:t>
      </w:r>
      <w:r>
        <w:t>年编成《诗集</w:t>
      </w:r>
      <w:r>
        <w:t>·</w:t>
      </w:r>
      <w:r>
        <w:t>日本汉诗》</w:t>
      </w:r>
      <w:r>
        <w:t>20</w:t>
      </w:r>
      <w:r>
        <w:t>卷和《词华集</w:t>
      </w:r>
      <w:r>
        <w:t>·</w:t>
      </w:r>
      <w:r>
        <w:t>日本汉诗》</w:t>
      </w:r>
      <w:r>
        <w:t xml:space="preserve">11 </w:t>
      </w:r>
      <w:r>
        <w:t>卷，每卷卷首附以对所收录的诗人或诗集的解说，以及对原著版本保存情况的介绍。《词华集》收录了平安时代至明治初年的部分汉诗总集作品，其中包括一些此前未曾公开过的诗集，如内阁文库秘藏市川宽斋手写本《日本诗纪》，友野霞舟未刊行的《熙朝诗荟》等。此外，富士川英郎等人还编纂了《纪行日本汉诗》（共四卷）（汲古书院，</w:t>
      </w:r>
      <w:r>
        <w:t>1991-1993</w:t>
      </w:r>
      <w:r>
        <w:t>年）。</w:t>
      </w:r>
    </w:p>
    <w:p w14:paraId="547CB3FA" w14:textId="77777777" w:rsidR="005C66E9" w:rsidRDefault="005C66E9">
      <w:pPr>
        <w:pStyle w:val="121"/>
        <w:rPr>
          <w:rFonts w:hint="eastAsia"/>
        </w:rPr>
      </w:pPr>
    </w:p>
    <w:p w14:paraId="4F115F4D" w14:textId="77777777" w:rsidR="005C66E9" w:rsidRDefault="00E434A6">
      <w:pPr>
        <w:pStyle w:val="121"/>
        <w:rPr>
          <w:rFonts w:hint="eastAsia"/>
        </w:rPr>
      </w:pPr>
      <w:r>
        <w:t>选集：</w:t>
      </w:r>
    </w:p>
    <w:p w14:paraId="6881F2DF" w14:textId="77777777" w:rsidR="005C66E9" w:rsidRDefault="00E434A6">
      <w:pPr>
        <w:pStyle w:val="121"/>
        <w:rPr>
          <w:rFonts w:hint="eastAsia"/>
        </w:rPr>
      </w:pPr>
      <w:r>
        <w:t>八十年代以前主要有结城蓄堂编撰《和汉名诗钞》（文会堂书店，</w:t>
      </w:r>
      <w:r>
        <w:t xml:space="preserve">1909 </w:t>
      </w:r>
      <w:r>
        <w:t>年）；</w:t>
      </w:r>
      <w:r>
        <w:t xml:space="preserve"> </w:t>
      </w:r>
      <w:r>
        <w:t>结城</w:t>
      </w:r>
      <w:r>
        <w:t>蓄堂编撰《续和汉名诗钞》，（文会堂书店，</w:t>
      </w:r>
      <w:r>
        <w:t xml:space="preserve">1909 </w:t>
      </w:r>
      <w:r>
        <w:t>年）；雅文会编《大正诗文》（雅文会，</w:t>
      </w:r>
      <w:r>
        <w:t>1915-1927</w:t>
      </w:r>
      <w:r>
        <w:t>年）；山口准著《日本名诗选精讲》（金铃社，</w:t>
      </w:r>
      <w:r>
        <w:t>1943</w:t>
      </w:r>
      <w:r>
        <w:t>年）；猪口笃志《日本汉诗》，（明治书院，</w:t>
      </w:r>
      <w:r>
        <w:t>1978</w:t>
      </w:r>
      <w:r>
        <w:t>年）。猪口笃志《日本汉诗》收录作品范围涵盖到战后初期。</w:t>
      </w:r>
    </w:p>
    <w:p w14:paraId="5C4F5669" w14:textId="77777777" w:rsidR="005C66E9" w:rsidRDefault="00E434A6">
      <w:pPr>
        <w:pStyle w:val="121"/>
        <w:rPr>
          <w:rFonts w:hint="eastAsia"/>
          <w:lang w:eastAsia="ja-JP"/>
        </w:rPr>
      </w:pPr>
      <w:r>
        <w:rPr>
          <w:lang w:eastAsia="ja-JP"/>
        </w:rPr>
        <w:t>八十年代后到二十世纪末主要有神田喜一郎《明治汉诗文集》（筑摩书房，</w:t>
      </w:r>
      <w:r>
        <w:rPr>
          <w:lang w:eastAsia="ja-JP"/>
        </w:rPr>
        <w:t>1983</w:t>
      </w:r>
      <w:r>
        <w:rPr>
          <w:lang w:eastAsia="ja-JP"/>
        </w:rPr>
        <w:t>年）；小岛宪之《王朝汉诗选》（岩波书店，</w:t>
      </w:r>
      <w:r>
        <w:rPr>
          <w:lang w:eastAsia="ja-JP"/>
        </w:rPr>
        <w:t>1987</w:t>
      </w:r>
      <w:r>
        <w:rPr>
          <w:lang w:eastAsia="ja-JP"/>
        </w:rPr>
        <w:t>年）；日野龙夫、德田武、揖斐高编纂《江户诗人选集》（共十卷）（岩波书店，</w:t>
      </w:r>
      <w:r>
        <w:rPr>
          <w:lang w:eastAsia="ja-JP"/>
        </w:rPr>
        <w:t>1990-1993</w:t>
      </w:r>
      <w:r>
        <w:rPr>
          <w:lang w:eastAsia="ja-JP"/>
        </w:rPr>
        <w:t>年）；富士川英郎ほか编《日本汉诗人选集》（既刊</w:t>
      </w:r>
      <w:r>
        <w:rPr>
          <w:lang w:eastAsia="ja-JP"/>
        </w:rPr>
        <w:t>13</w:t>
      </w:r>
      <w:r>
        <w:rPr>
          <w:lang w:eastAsia="ja-JP"/>
        </w:rPr>
        <w:t>卷）（研文出版，</w:t>
      </w:r>
      <w:r>
        <w:rPr>
          <w:lang w:eastAsia="ja-JP"/>
        </w:rPr>
        <w:t>1999-2010</w:t>
      </w:r>
      <w:r>
        <w:rPr>
          <w:lang w:eastAsia="ja-JP"/>
        </w:rPr>
        <w:t>）。</w:t>
      </w:r>
    </w:p>
    <w:p w14:paraId="6AB2EE95" w14:textId="77777777" w:rsidR="005C66E9" w:rsidRDefault="005C66E9">
      <w:pPr>
        <w:pStyle w:val="121"/>
        <w:rPr>
          <w:rFonts w:hint="eastAsia"/>
          <w:lang w:eastAsia="ja-JP"/>
        </w:rPr>
      </w:pPr>
    </w:p>
    <w:p w14:paraId="6D77AE4E" w14:textId="77777777" w:rsidR="005C66E9" w:rsidRDefault="00E434A6">
      <w:pPr>
        <w:pStyle w:val="121"/>
        <w:ind w:leftChars="0" w:left="0" w:firstLineChars="0" w:firstLine="0"/>
        <w:rPr>
          <w:rFonts w:hint="eastAsia"/>
        </w:rPr>
      </w:pPr>
      <w:r>
        <w:rPr>
          <w:rFonts w:hint="eastAsia"/>
        </w:rPr>
        <w:t>（三）</w:t>
      </w:r>
      <w:r>
        <w:t>多种文学史传统：日本文学史、日本汉文学史</w:t>
      </w:r>
    </w:p>
    <w:p w14:paraId="2366E0EC" w14:textId="77777777" w:rsidR="005C66E9" w:rsidRDefault="00E434A6">
      <w:pPr>
        <w:pStyle w:val="121"/>
        <w:rPr>
          <w:rFonts w:hint="eastAsia"/>
          <w:lang w:eastAsia="ja-JP"/>
        </w:rPr>
      </w:pPr>
      <w:r>
        <w:rPr>
          <w:lang w:eastAsia="ja-JP"/>
        </w:rPr>
        <w:t>日本文学史方面：</w:t>
      </w:r>
    </w:p>
    <w:p w14:paraId="3CCF7781" w14:textId="77777777" w:rsidR="005C66E9" w:rsidRDefault="00E434A6">
      <w:pPr>
        <w:pStyle w:val="121"/>
        <w:rPr>
          <w:rFonts w:hint="eastAsia"/>
        </w:rPr>
      </w:pPr>
      <w:r>
        <w:rPr>
          <w:lang w:eastAsia="ja-JP"/>
        </w:rPr>
        <w:lastRenderedPageBreak/>
        <w:t>较有代表性的几种日本文学史，分别是市古贞次的《日本文学史概说》（秀英出版</w:t>
      </w:r>
      <w:r>
        <w:rPr>
          <w:lang w:eastAsia="ja-JP"/>
        </w:rPr>
        <w:t>, 1959</w:t>
      </w:r>
      <w:r>
        <w:rPr>
          <w:lang w:eastAsia="ja-JP"/>
        </w:rPr>
        <w:t>年）、小西甚一的《日本文学史》（讲谈社，</w:t>
      </w:r>
      <w:r>
        <w:rPr>
          <w:lang w:eastAsia="ja-JP"/>
        </w:rPr>
        <w:t>1993</w:t>
      </w:r>
      <w:r>
        <w:rPr>
          <w:lang w:eastAsia="ja-JP"/>
        </w:rPr>
        <w:t>年）、加藤周一的《日本文学史序说》（筑摩书房，</w:t>
      </w:r>
      <w:r>
        <w:rPr>
          <w:lang w:eastAsia="ja-JP"/>
        </w:rPr>
        <w:t>1999</w:t>
      </w:r>
      <w:r>
        <w:rPr>
          <w:lang w:eastAsia="ja-JP"/>
        </w:rPr>
        <w:t>年）、古桥信孝《日本文学の流れ》（岩波书店，</w:t>
      </w:r>
      <w:r>
        <w:rPr>
          <w:lang w:eastAsia="ja-JP"/>
        </w:rPr>
        <w:t>2010</w:t>
      </w:r>
      <w:r>
        <w:rPr>
          <w:lang w:eastAsia="ja-JP"/>
        </w:rPr>
        <w:t>年）。</w:t>
      </w:r>
      <w:r>
        <w:t>这些日本文学史跨越了较长时间，呈现出不同时代、不同作者的文学史观念和书写方法。</w:t>
      </w:r>
    </w:p>
    <w:p w14:paraId="7E286B6C" w14:textId="77777777" w:rsidR="005C66E9" w:rsidRDefault="00E434A6">
      <w:pPr>
        <w:pStyle w:val="121"/>
        <w:rPr>
          <w:rFonts w:hint="eastAsia"/>
        </w:rPr>
      </w:pPr>
      <w:r>
        <w:t>总体来看，日本文学史的分期大多采用古代（或上古）、中世（或中古）、近世（或近代）等历史的描述，其中日本汉诗的起源于中世（或中古）时代，以律令制国家的成立为基本背景。而在此之前的文学样式，如</w:t>
      </w:r>
      <w:r>
        <w:t>歌谣等，都被认为是日本原始社会集体生活的文艺表现，也被视作日本文学的真正起源。这种将古代与中世分述的文学史书写方式，暗示了汉诗所在的日本汉文脉与和文脉自源头便是两种平行的传统</w:t>
      </w:r>
      <w:r>
        <w:t>——</w:t>
      </w:r>
      <w:r>
        <w:t>前者是书面的、表意的文字文学传统的开端，而后者则是语音的、表音性的文学传统的起始。</w:t>
      </w:r>
    </w:p>
    <w:p w14:paraId="6FAE0D16" w14:textId="77777777" w:rsidR="005C66E9" w:rsidRDefault="00E434A6">
      <w:pPr>
        <w:pStyle w:val="121"/>
        <w:rPr>
          <w:rFonts w:hint="eastAsia"/>
        </w:rPr>
      </w:pPr>
      <w:r>
        <w:t>此外，欧美学界的日本文学史也应被注意到。阿斯顿（</w:t>
      </w:r>
      <w:r>
        <w:t>W.G.Aston</w:t>
      </w:r>
      <w:r>
        <w:t>，</w:t>
      </w:r>
      <w:r>
        <w:t>1841-1911</w:t>
      </w:r>
      <w:r>
        <w:t>）的《日本文学史》（</w:t>
      </w:r>
      <w:r>
        <w:rPr>
          <w:rFonts w:ascii="Times New Roman" w:hAnsi="Times New Roman" w:cs="Times New Roman"/>
          <w:i/>
          <w:iCs/>
        </w:rPr>
        <w:t>A History of Japanese Literature</w:t>
      </w:r>
      <w:r>
        <w:t>）是第一部用英语写作的日本文学史，对考述欧美学界对日本文学传统及其中汉诗的描述有</w:t>
      </w:r>
      <w:r>
        <w:t>很大的参考价值。这本日本文学史以体裁为界，将奈良时代的日本文学分为散文和诗歌两种传统。如此，汉诗便与《万叶集》为代表的和歌处于名为诗歌（</w:t>
      </w:r>
      <w:r>
        <w:t>poetry</w:t>
      </w:r>
      <w:r>
        <w:t>）的相同脉络中了。而从整体看，阿斯顿关注到各个文学体裁在整个日本文学史中的消长，以及各个体裁在每个分期中的代表样式。其中，镰仓幕府时代之后的诗歌体裁中，汉诗就很少出现了，逐渐占据该体裁主流的是俳谐、徘文，以及狂歌。特别是该书对江户时期诗歌体裁创作状况的描述，与东亚学者普遍所认为的</w:t>
      </w:r>
      <w:r>
        <w:t>“</w:t>
      </w:r>
      <w:r>
        <w:t>江户时期是日本汉诗本土意识和本土色彩较为突出的阶段</w:t>
      </w:r>
      <w:r>
        <w:t>”</w:t>
      </w:r>
      <w:r>
        <w:t>的观点相左。</w:t>
      </w:r>
    </w:p>
    <w:p w14:paraId="0338F2C4" w14:textId="77777777" w:rsidR="005C66E9" w:rsidRDefault="00E434A6">
      <w:pPr>
        <w:pStyle w:val="121"/>
        <w:rPr>
          <w:rFonts w:hint="eastAsia"/>
        </w:rPr>
      </w:pPr>
      <w:r>
        <w:t>美籍日裔学者白根</w:t>
      </w:r>
      <w:r>
        <w:t>治夫（</w:t>
      </w:r>
      <w:r>
        <w:t>Haruo Shirane</w:t>
      </w:r>
      <w:r>
        <w:t>）等编撰的《剑桥日本文学史》（</w:t>
      </w:r>
      <w:r>
        <w:rPr>
          <w:rFonts w:ascii="Times New Roman" w:hAnsi="Times New Roman" w:cs="Times New Roman"/>
          <w:i/>
          <w:iCs/>
        </w:rPr>
        <w:t>The Cambridge History of Japanese Literature</w:t>
      </w:r>
      <w:r>
        <w:t>)</w:t>
      </w:r>
      <w:r>
        <w:t>则是对近年来欧美学界日本文学研究成果的集中呈现。和阿斯顿的著作相比，该书不再以西方文学中的体裁概念去统摄全篇的布局，而是以日本历史为分期，在每个分期的叙述中先概述该时期文学的总体样貌，再对文学思潮做总结，最后分述具有代表性的文体类型。而这些文体类型之间的关系是平行的，并没有明确的时间上的先后。</w:t>
      </w:r>
    </w:p>
    <w:p w14:paraId="3AC600BA" w14:textId="77777777" w:rsidR="005C66E9" w:rsidRDefault="00E434A6">
      <w:pPr>
        <w:pStyle w:val="121"/>
        <w:rPr>
          <w:rFonts w:hint="eastAsia"/>
        </w:rPr>
      </w:pPr>
      <w:r>
        <w:t>此外，著名日本学家唐纳德</w:t>
      </w:r>
      <w:r>
        <w:t>·</w:t>
      </w:r>
      <w:r>
        <w:t>基恩（</w:t>
      </w:r>
      <w:r>
        <w:t xml:space="preserve">Donald Lawrence </w:t>
      </w:r>
      <w:r>
        <w:t>Keene</w:t>
      </w:r>
      <w:r>
        <w:t>，</w:t>
      </w:r>
      <w:r>
        <w:t>1922-2019</w:t>
      </w:r>
      <w:r>
        <w:t>）的著作：《墙内的世界：前现代的日本文学，</w:t>
      </w:r>
      <w:r>
        <w:t>1600-1867</w:t>
      </w:r>
      <w:r>
        <w:t>》（</w:t>
      </w:r>
      <w:r>
        <w:rPr>
          <w:rFonts w:ascii="Times New Roman" w:hAnsi="Times New Roman" w:cs="Times New Roman"/>
          <w:i/>
          <w:iCs/>
        </w:rPr>
        <w:t>World Within Walls: Japanese Literature of the Pre-Modern Era, 1600-1867</w:t>
      </w:r>
      <w:r>
        <w:t xml:space="preserve">) </w:t>
      </w:r>
      <w:r>
        <w:t>、《心之种：早期到十六世纪末的日本文学》（</w:t>
      </w:r>
      <w:r>
        <w:rPr>
          <w:rFonts w:ascii="Times New Roman" w:hAnsi="Times New Roman" w:cs="Times New Roman"/>
          <w:i/>
          <w:iCs/>
        </w:rPr>
        <w:t xml:space="preserve">Seeds in the Heart: Japanese Literature from Earliest </w:t>
      </w:r>
      <w:r>
        <w:rPr>
          <w:rFonts w:ascii="Times New Roman" w:hAnsi="Times New Roman" w:cs="Times New Roman"/>
          <w:i/>
          <w:iCs/>
        </w:rPr>
        <w:lastRenderedPageBreak/>
        <w:t>Times to the Late Sixteenth Century</w:t>
      </w:r>
      <w:r>
        <w:t>）等也呈现出关于日本文学发展的整体风貌。</w:t>
      </w:r>
    </w:p>
    <w:p w14:paraId="5916A9E6" w14:textId="77777777" w:rsidR="005C66E9" w:rsidRDefault="00E434A6">
      <w:pPr>
        <w:pStyle w:val="121"/>
        <w:rPr>
          <w:rFonts w:hint="eastAsia"/>
        </w:rPr>
      </w:pPr>
      <w:r>
        <w:t>总体来说</w:t>
      </w:r>
      <w:r>
        <w:t>，这些欧美的日本文学史著作在叙事模式等方面呈现出与中国和日本学界成果相异的样貌，可以成为日本汉诗史研究过程中的他山之石。</w:t>
      </w:r>
    </w:p>
    <w:p w14:paraId="5580D497" w14:textId="77777777" w:rsidR="005C66E9" w:rsidRDefault="005C66E9">
      <w:pPr>
        <w:pStyle w:val="121"/>
        <w:rPr>
          <w:rFonts w:hint="eastAsia"/>
        </w:rPr>
      </w:pPr>
    </w:p>
    <w:p w14:paraId="4A687E3F" w14:textId="77777777" w:rsidR="005C66E9" w:rsidRDefault="00E434A6">
      <w:pPr>
        <w:pStyle w:val="121"/>
        <w:rPr>
          <w:rFonts w:hint="eastAsia"/>
        </w:rPr>
      </w:pPr>
      <w:r>
        <w:t>日本汉文学史方面：</w:t>
      </w:r>
    </w:p>
    <w:p w14:paraId="25C0051D" w14:textId="77777777" w:rsidR="005C66E9" w:rsidRDefault="00E434A6">
      <w:pPr>
        <w:pStyle w:val="121"/>
        <w:rPr>
          <w:rFonts w:hint="eastAsia"/>
        </w:rPr>
      </w:pPr>
      <w:r>
        <w:t>日本汉文学史、日本文学史等相关著作，在文学史的分期意识、评价观念和叙述方式上都对日本汉诗史的书写和理论思考有很大的参考价值。此外，在日本汉文学史和日本文学史的叙事传统和文脉中，也能重新发现和定位日本汉诗在更多文学史传统的位置。</w:t>
      </w:r>
      <w:r>
        <w:tab/>
      </w:r>
    </w:p>
    <w:p w14:paraId="5290F549" w14:textId="77777777" w:rsidR="005C66E9" w:rsidRDefault="00E434A6">
      <w:pPr>
        <w:pStyle w:val="121"/>
        <w:rPr>
          <w:rFonts w:hint="eastAsia"/>
        </w:rPr>
      </w:pPr>
      <w:r>
        <w:t>在通史方面有芳贺矢一《日本汉文学史》（富山房，</w:t>
      </w:r>
      <w:r>
        <w:t>1928</w:t>
      </w:r>
      <w:r>
        <w:t>年）是日本第一部</w:t>
      </w:r>
      <w:r>
        <w:t>“</w:t>
      </w:r>
      <w:r>
        <w:t>日本汉文学史</w:t>
      </w:r>
      <w:r>
        <w:t>”</w:t>
      </w:r>
      <w:r>
        <w:t>，此书除总论外，分上古、中古、近古、近世四章，写到江</w:t>
      </w:r>
      <w:r>
        <w:t>户时期为止。此外还有冈田正之《日本汉文学史》（东京共立社，</w:t>
      </w:r>
      <w:r>
        <w:t>1929</w:t>
      </w:r>
      <w:r>
        <w:t>年），</w:t>
      </w:r>
      <w:r>
        <w:t>1954</w:t>
      </w:r>
      <w:r>
        <w:t>年又由东京吉川弘文馆出版增订版。该书在</w:t>
      </w:r>
      <w:r>
        <w:t>“</w:t>
      </w:r>
      <w:r>
        <w:t>序说</w:t>
      </w:r>
      <w:r>
        <w:t>”</w:t>
      </w:r>
      <w:r>
        <w:t>以外，分</w:t>
      </w:r>
      <w:r>
        <w:t>“</w:t>
      </w:r>
      <w:r>
        <w:t>朝绅文学时代</w:t>
      </w:r>
      <w:r>
        <w:t>”</w:t>
      </w:r>
      <w:r>
        <w:t>、</w:t>
      </w:r>
      <w:r>
        <w:t>“</w:t>
      </w:r>
      <w:r>
        <w:t>缁流文学时代</w:t>
      </w:r>
      <w:r>
        <w:t>”</w:t>
      </w:r>
      <w:r>
        <w:t>二篇，每篇又分四期，只写到五山时期。</w:t>
      </w:r>
    </w:p>
    <w:p w14:paraId="1E1EE3DD" w14:textId="77777777" w:rsidR="005C66E9" w:rsidRDefault="00E434A6">
      <w:pPr>
        <w:pStyle w:val="121"/>
        <w:rPr>
          <w:rFonts w:hint="eastAsia"/>
          <w:lang w:eastAsia="ja-JP"/>
        </w:rPr>
      </w:pPr>
      <w:r>
        <w:t>户田浩晓《日本汉文学通史》（武藏野书院，</w:t>
      </w:r>
      <w:r>
        <w:t>1957</w:t>
      </w:r>
      <w:r>
        <w:t>年）是第一部由著者本人在生前出版而且又比较完整的日本汉文学史，时间从大和时代一直到大正时期。</w:t>
      </w:r>
      <w:r>
        <w:rPr>
          <w:lang w:eastAsia="ja-JP"/>
        </w:rPr>
        <w:t>这之后还出现了神田喜一郎《日本の汉文学》（岩波书店，</w:t>
      </w:r>
      <w:r>
        <w:rPr>
          <w:lang w:eastAsia="ja-JP"/>
        </w:rPr>
        <w:t>1959</w:t>
      </w:r>
      <w:r>
        <w:rPr>
          <w:lang w:eastAsia="ja-JP"/>
        </w:rPr>
        <w:t>年）；市川本太郎《日本汉文学史概说》（东洋学术研究会，</w:t>
      </w:r>
      <w:r>
        <w:rPr>
          <w:lang w:eastAsia="ja-JP"/>
        </w:rPr>
        <w:t>1969</w:t>
      </w:r>
      <w:r>
        <w:rPr>
          <w:lang w:eastAsia="ja-JP"/>
        </w:rPr>
        <w:t>年）；山岸德平：《日本汉文学史论考》，（岩波</w:t>
      </w:r>
      <w:r>
        <w:rPr>
          <w:lang w:eastAsia="ja-JP"/>
        </w:rPr>
        <w:t>书店，</w:t>
      </w:r>
      <w:r>
        <w:rPr>
          <w:lang w:eastAsia="ja-JP"/>
        </w:rPr>
        <w:t>1974</w:t>
      </w:r>
      <w:r>
        <w:rPr>
          <w:lang w:eastAsia="ja-JP"/>
        </w:rPr>
        <w:t>年）；猪口笃志《日本汉文学史》（角川书店，</w:t>
      </w:r>
      <w:r>
        <w:rPr>
          <w:lang w:eastAsia="ja-JP"/>
        </w:rPr>
        <w:t>1984</w:t>
      </w:r>
      <w:r>
        <w:rPr>
          <w:lang w:eastAsia="ja-JP"/>
        </w:rPr>
        <w:t>年）等日本汉文学通史。</w:t>
      </w:r>
    </w:p>
    <w:p w14:paraId="22184FCE" w14:textId="77777777" w:rsidR="005C66E9" w:rsidRDefault="00E434A6">
      <w:pPr>
        <w:pStyle w:val="121"/>
        <w:rPr>
          <w:rFonts w:hint="eastAsia"/>
        </w:rPr>
      </w:pPr>
      <w:r>
        <w:t>其中猪口笃志的《日本汉文学史》比其他基本著作更能全面的反映日本汉文学史，这本书是时间线最长（从古代一直到昭和年代）、诗人写的最多、汉诗引用最多的一部，也是水平较高的一部。</w:t>
      </w:r>
    </w:p>
    <w:p w14:paraId="19BA665C" w14:textId="77777777" w:rsidR="005C66E9" w:rsidRDefault="00E434A6">
      <w:pPr>
        <w:pStyle w:val="121"/>
        <w:rPr>
          <w:rFonts w:hint="eastAsia"/>
        </w:rPr>
      </w:pPr>
      <w:r>
        <w:t>该书较为重视对各个时期汉文学发生的背景的阐述，包括外交、汉籍输入、教育制度等。除了汉诗文，本书亦将外交国书、律令及律令注释、和汉辞典、佛经等文本纳入日本汉文学史的观照范围，体现出较为宽泛的文学观念。这些材料集中出现在上古至奈良、平安朝的阶段，较完整地呈</w:t>
      </w:r>
      <w:r>
        <w:t>现了汉文体的面貌。同时，以这些材料为参照系，也能发现汉诗是怎样发展成一种审美自觉的文体的。</w:t>
      </w:r>
    </w:p>
    <w:p w14:paraId="1EF586B4" w14:textId="77777777" w:rsidR="005C66E9" w:rsidRDefault="00E434A6">
      <w:pPr>
        <w:pStyle w:val="121"/>
        <w:rPr>
          <w:rFonts w:hint="eastAsia"/>
        </w:rPr>
      </w:pPr>
      <w:r>
        <w:t>此外，本书亦涉及到日本文学史、日本诗歌史所很少观照到的明治开始的近代汉文学情况。可以看到，这一时期的汉诗总体上增多了对国势、时事的吟咏感叹，反映出时代的风貌。</w:t>
      </w:r>
    </w:p>
    <w:p w14:paraId="4C3D7278" w14:textId="77777777" w:rsidR="005C66E9" w:rsidRDefault="00E434A6">
      <w:pPr>
        <w:pStyle w:val="121"/>
        <w:rPr>
          <w:rFonts w:hint="eastAsia"/>
        </w:rPr>
      </w:pPr>
      <w:r>
        <w:t>而汉诗的创作者，其教育背景、职业经历、文学素养等，都呈现出多元</w:t>
      </w:r>
      <w:r>
        <w:lastRenderedPageBreak/>
        <w:t>的样态。譬如明治的诗人森槐南，他既善作诗，还长于填词，又是精于中国戏曲、小说的研究。此外，小说家夏目漱石幼年习汉学，成年后留学英国的经历，除以小说闻名外，汉诗造诣也颇高。从这些汉诗作者的身上，可以反</w:t>
      </w:r>
      <w:r>
        <w:t>观日本近代文学的丰富样貌。这也说明，应该在书写新的日本汉诗史时，应该将近代日本汉诗放在更多的文学、思想脉络中考察。</w:t>
      </w:r>
    </w:p>
    <w:p w14:paraId="6C5D3F95" w14:textId="77777777" w:rsidR="005C66E9" w:rsidRDefault="005C66E9">
      <w:pPr>
        <w:pStyle w:val="121"/>
        <w:rPr>
          <w:rFonts w:hint="eastAsia"/>
        </w:rPr>
      </w:pPr>
    </w:p>
    <w:p w14:paraId="505D16BD" w14:textId="77777777" w:rsidR="005C66E9" w:rsidRDefault="005C66E9">
      <w:pPr>
        <w:pStyle w:val="121"/>
        <w:rPr>
          <w:rFonts w:hint="eastAsia"/>
        </w:rPr>
      </w:pPr>
    </w:p>
    <w:p w14:paraId="1E3E21CF" w14:textId="77777777" w:rsidR="005C66E9" w:rsidRDefault="00E434A6">
      <w:pPr>
        <w:pStyle w:val="ad"/>
      </w:pPr>
      <w:bookmarkStart w:id="12" w:name="_Toc1865872888"/>
      <w:bookmarkStart w:id="13" w:name="_Toc885739065"/>
      <w:r>
        <w:t>总结</w:t>
      </w:r>
      <w:bookmarkEnd w:id="12"/>
      <w:bookmarkEnd w:id="13"/>
      <w:r>
        <w:t xml:space="preserve"> </w:t>
      </w:r>
    </w:p>
    <w:p w14:paraId="50A3D12C" w14:textId="77777777" w:rsidR="005C66E9" w:rsidRDefault="00E434A6">
      <w:pPr>
        <w:pStyle w:val="121"/>
        <w:rPr>
          <w:rFonts w:hint="eastAsia"/>
        </w:rPr>
      </w:pPr>
      <w:r>
        <w:t>一、对于</w:t>
      </w:r>
      <w:r>
        <w:t>“</w:t>
      </w:r>
      <w:r>
        <w:t>日本汉诗史</w:t>
      </w:r>
      <w:r>
        <w:t>”</w:t>
      </w:r>
      <w:r>
        <w:t>的研究和梳理不足。国内学界并未专门对现有的日本汉诗史性质的著作作过系统的梳理和研究。日本学界在近代文学史观念输入以后，对于诗（歌）史的构建集中在短歌、俳句和新体诗上，很少见对于汉诗传统的宏观性建构。此外，日本学界虽然编撰了诸多《日本汉文学史》的著作，但是在专门的日本汉诗史的书写上，只有菅谷军次郎一部专著而已。对于该国最早的一部诗史性质的著作及其作者江村北海的研</w:t>
      </w:r>
      <w:r>
        <w:t>究，日本研究者的目光主要投入在《日本诗选》的文献学研究，以及在近世日本汉学的视域中研究江村北海的生平和教育思想。</w:t>
      </w:r>
    </w:p>
    <w:p w14:paraId="379C700F" w14:textId="77777777" w:rsidR="005C66E9" w:rsidRDefault="00E434A6">
      <w:pPr>
        <w:pStyle w:val="121"/>
        <w:rPr>
          <w:rFonts w:hint="eastAsia"/>
        </w:rPr>
      </w:pPr>
      <w:r>
        <w:t>二、《日本汉诗史》的史观问题。由于缺乏对菅谷军次郎这部汉诗史的专门研究，因此关于该书作者、体例、内容和成书背景的各自情况和相互关系，是无法在现有的研究中体现的。以上反映出现有研究中对于日本近代以后的汉诗的重视是不足的。实际上，将近代视作日本汉诗史的衰替期是较为普遍的观点。然而，对于近代日本汉诗的衰替与近代日本思潮，特别是文艺思想的关系，现有研究中并没有进行深入的讨论。</w:t>
      </w:r>
    </w:p>
    <w:p w14:paraId="0783B895" w14:textId="77777777" w:rsidR="005C66E9" w:rsidRDefault="00E434A6">
      <w:pPr>
        <w:pStyle w:val="121"/>
        <w:rPr>
          <w:rFonts w:hint="eastAsia"/>
        </w:rPr>
      </w:pPr>
      <w:r>
        <w:t>三、对于</w:t>
      </w:r>
      <w:r>
        <w:t>“</w:t>
      </w:r>
      <w:r>
        <w:t>日本汉诗史</w:t>
      </w:r>
      <w:r>
        <w:t>”</w:t>
      </w:r>
      <w:r>
        <w:t>的理</w:t>
      </w:r>
      <w:r>
        <w:t>论思考不足。虽然中国的汉诗研究，特别是日本汉诗研究的成果已经很丰富，但是对日本汉诗史的书写以及理论思考却关注不够。而日本学界虽然长于汉诗文献的搜集与版本的整理，但对于专门的汉诗史的书写及研究，几乎很少能够看到自觉的意识。</w:t>
      </w:r>
    </w:p>
    <w:p w14:paraId="634CEA64" w14:textId="77777777" w:rsidR="005C66E9" w:rsidRDefault="00E434A6">
      <w:pPr>
        <w:pStyle w:val="121"/>
        <w:rPr>
          <w:rFonts w:hint="eastAsia"/>
        </w:rPr>
      </w:pPr>
      <w:r>
        <w:t>四、中国只有断代史，缺乏从整体角度的对日本汉诗史的梳理。《日本汉诗发展史》（第一卷）的论述重点在王朝时代（奈良时代到平安时代）的汉诗，而《东亚汉诗史论》、《近世东亚汉诗流变》对日本汉诗史的书写则集中在近世。从日本汉诗史的整体视角来看，这两个时代正是日本汉诗起源与达到顶峰，是具有特别研究价值</w:t>
      </w:r>
      <w:r>
        <w:t>的。然而，断代史视角固然能够对某一个时期的汉诗作较为全面的整理与批评，但是由于缺乏一种全景的视角，无法系统呈现日本汉诗自身的发展动力与演进逻辑。</w:t>
      </w:r>
    </w:p>
    <w:p w14:paraId="18C8FC5C" w14:textId="77777777" w:rsidR="005C66E9" w:rsidRDefault="005C66E9">
      <w:pPr>
        <w:pStyle w:val="121"/>
        <w:ind w:leftChars="0" w:left="0" w:firstLineChars="0" w:firstLine="0"/>
        <w:rPr>
          <w:rFonts w:hint="eastAsia"/>
        </w:rPr>
      </w:pPr>
    </w:p>
    <w:p w14:paraId="71861CD3" w14:textId="77777777" w:rsidR="005C66E9" w:rsidRDefault="00E434A6">
      <w:pPr>
        <w:pStyle w:val="ad"/>
      </w:pPr>
      <w:bookmarkStart w:id="14" w:name="_Toc21931475"/>
      <w:r>
        <w:rPr>
          <w:rFonts w:hint="eastAsia"/>
        </w:rPr>
        <w:t>三</w:t>
      </w:r>
      <w:r>
        <w:t xml:space="preserve"> </w:t>
      </w:r>
      <w:r>
        <w:t>研究思路和方法</w:t>
      </w:r>
      <w:bookmarkEnd w:id="14"/>
    </w:p>
    <w:p w14:paraId="410CCED3" w14:textId="77777777" w:rsidR="005C66E9" w:rsidRDefault="00E434A6">
      <w:pPr>
        <w:pStyle w:val="121"/>
        <w:rPr>
          <w:rFonts w:hint="eastAsia"/>
        </w:rPr>
      </w:pPr>
      <w:r>
        <w:rPr>
          <w:rFonts w:hint="eastAsia"/>
        </w:rPr>
        <w:t>什么是文学史（</w:t>
      </w:r>
      <w:r>
        <w:rPr>
          <w:rFonts w:hint="eastAsia"/>
        </w:rPr>
        <w:t>literary history</w:t>
      </w:r>
      <w:r>
        <w:rPr>
          <w:rFonts w:hint="eastAsia"/>
        </w:rPr>
        <w:t>）？它处理的基本材料是什么？它如何其发展？文学史家的基本任务是什么？</w:t>
      </w:r>
    </w:p>
    <w:p w14:paraId="23675E61" w14:textId="77777777" w:rsidR="005C66E9" w:rsidRDefault="00E434A6">
      <w:pPr>
        <w:pStyle w:val="121"/>
        <w:rPr>
          <w:rFonts w:hint="eastAsia"/>
        </w:rPr>
      </w:pPr>
      <w:r>
        <w:rPr>
          <w:rFonts w:hint="eastAsia"/>
        </w:rPr>
        <w:t>对于这些问题，韦勒克（</w:t>
      </w:r>
      <w:r>
        <w:rPr>
          <w:rFonts w:hint="eastAsia"/>
        </w:rPr>
        <w:t>Rene Wellek</w:t>
      </w:r>
      <w:r>
        <w:rPr>
          <w:rFonts w:hint="eastAsia"/>
        </w:rPr>
        <w:t>）在《文学理论》作了系统地阐释。回溯文学史发展的历程，他发现文学史曾同语文学一样，被界定为关于一切知识的学问</w:t>
      </w:r>
      <w:r>
        <w:rPr>
          <w:rFonts w:hint="eastAsia"/>
        </w:rPr>
        <w:footnoteReference w:id="1"/>
      </w:r>
      <w:r>
        <w:rPr>
          <w:rFonts w:hint="eastAsia"/>
        </w:rPr>
        <w:t>。因此，早期的文学史通常呈现出社会史的、思想史的面貌。而这是韦勒克所反对</w:t>
      </w:r>
      <w:r>
        <w:rPr>
          <w:rFonts w:hint="eastAsia"/>
        </w:rPr>
        <w:t>的。当这知识被限定在文学作品，文学史就要负责呈现一个由文学作品所组成的完整体系的动态变化</w:t>
      </w:r>
      <w:r>
        <w:rPr>
          <w:rFonts w:hint="eastAsia"/>
        </w:rPr>
        <w:footnoteReference w:id="2"/>
      </w:r>
      <w:r>
        <w:rPr>
          <w:rFonts w:hint="eastAsia"/>
        </w:rPr>
        <w:t>。这种考察文学作品的视角，被称为透视主义。而这并不说明，文学史的编撰要有将所有被称之为“文学”的存在纳入考察。这就牵涉到文学史家的取舍。韦勒克认为，“文学史中没有绝对中性的材料”</w:t>
      </w:r>
      <w:r>
        <w:rPr>
          <w:rFonts w:hint="eastAsia"/>
        </w:rPr>
        <w:footnoteReference w:id="3"/>
      </w:r>
      <w:r>
        <w:rPr>
          <w:rFonts w:hint="eastAsia"/>
        </w:rPr>
        <w:t>。文学史家的基本任务就是从一个假定的目的和价值出发，作出有意义的价值判断的历史构建。</w:t>
      </w:r>
    </w:p>
    <w:p w14:paraId="4F9C6E07" w14:textId="77777777" w:rsidR="005C66E9" w:rsidRDefault="00E434A6">
      <w:pPr>
        <w:pStyle w:val="121"/>
        <w:rPr>
          <w:rFonts w:hint="eastAsia"/>
        </w:rPr>
      </w:pPr>
      <w:r>
        <w:rPr>
          <w:rFonts w:hint="eastAsia"/>
        </w:rPr>
        <w:t>而当日本国文学者森修在回顾日本文学史的书写范式时，亦反对将文学史等同于文献学、历史社会学和文艺学</w:t>
      </w:r>
      <w:r>
        <w:rPr>
          <w:rFonts w:hint="eastAsia"/>
        </w:rPr>
        <w:footnoteReference w:id="4"/>
      </w:r>
      <w:r>
        <w:rPr>
          <w:rFonts w:hint="eastAsia"/>
        </w:rPr>
        <w:t>。在他看来，相对于变化中的历史，文学中对人性的描摹批判，乃至对美的追求是永恒的。文学史家的基本任务和兰克（</w:t>
      </w:r>
      <w:r>
        <w:rPr>
          <w:rFonts w:hint="eastAsia"/>
        </w:rPr>
        <w:t>Leopold von Ranke</w:t>
      </w:r>
      <w:r>
        <w:rPr>
          <w:rFonts w:hint="eastAsia"/>
        </w:rPr>
        <w:t>，</w:t>
      </w:r>
      <w:r>
        <w:rPr>
          <w:rFonts w:hint="eastAsia"/>
        </w:rPr>
        <w:t>1795-1886</w:t>
      </w:r>
      <w:r>
        <w:rPr>
          <w:rFonts w:hint="eastAsia"/>
        </w:rPr>
        <w:t>）的史学观念相当，即在每一个存在中识别出无限的东西</w:t>
      </w:r>
      <w:r>
        <w:rPr>
          <w:rFonts w:hint="eastAsia"/>
        </w:rPr>
        <w:footnoteReference w:id="5"/>
      </w:r>
      <w:r>
        <w:rPr>
          <w:rFonts w:hint="eastAsia"/>
        </w:rPr>
        <w:t>。具体来说，是结合古典文学的批评史和现代创作对古典的接受史，来突出文学的变化和永恒。</w:t>
      </w:r>
    </w:p>
    <w:p w14:paraId="3F35E4A0" w14:textId="77777777" w:rsidR="005C66E9" w:rsidRDefault="00E434A6">
      <w:pPr>
        <w:pStyle w:val="121"/>
        <w:rPr>
          <w:rFonts w:hint="eastAsia"/>
        </w:rPr>
      </w:pPr>
      <w:r>
        <w:rPr>
          <w:rFonts w:hint="eastAsia"/>
        </w:rPr>
        <w:t>从上述论述中可以归纳出“文学史”的这一文本类型的基本特质：它试图拣选出那些具有永恒价值的文学作品，并勾勒出这些作品之间的关系和动态变化。但这二者都受到文学史家的文学史观的制约。</w:t>
      </w:r>
    </w:p>
    <w:p w14:paraId="11909F0D" w14:textId="77777777" w:rsidR="005C66E9" w:rsidRDefault="00E434A6">
      <w:pPr>
        <w:pStyle w:val="121"/>
        <w:rPr>
          <w:rFonts w:hint="eastAsia"/>
        </w:rPr>
      </w:pPr>
      <w:r>
        <w:t>汉诗史是文学史下的一个门类，正如国别文学史下又有诗歌史、小说史、戏剧史，因此研究汉诗史的书写问题也可以从以上一般文学史的基本特质出发。第一，从汉诗史的组成来看，它和文学史一样，都是由文学史的史料、文学史作者的文学史观及其文学史书写组成的。这就是陈伯海所谓</w:t>
      </w:r>
      <w:r>
        <w:t>“</w:t>
      </w:r>
      <w:r>
        <w:t>史料、史观、史纂</w:t>
      </w:r>
      <w:r>
        <w:t>”</w:t>
      </w:r>
      <w:r>
        <w:t>的三个维度</w:t>
      </w:r>
      <w:r>
        <w:rPr>
          <w:rStyle w:val="ac"/>
        </w:rPr>
        <w:footnoteReference w:id="6"/>
      </w:r>
      <w:r>
        <w:t>（</w:t>
      </w:r>
      <w:r>
        <w:rPr>
          <w:rFonts w:hint="eastAsia"/>
          <w:lang w:eastAsia="zh-Hans"/>
        </w:rPr>
        <w:t>文学史理论</w:t>
      </w:r>
      <w:r>
        <w:rPr>
          <w:lang w:eastAsia="zh-Hans"/>
        </w:rPr>
        <w:t>，</w:t>
      </w:r>
      <w:r>
        <w:rPr>
          <w:lang w:eastAsia="zh-Hans"/>
        </w:rPr>
        <w:t>20</w:t>
      </w:r>
      <w:r>
        <w:t>）。第二，具体到书写这一层面</w:t>
      </w:r>
      <w:r>
        <w:lastRenderedPageBreak/>
        <w:t>上，日本汉诗史的书写同宏观的文学史书写一样，其本质都是文学史作者对文学发展历程的主观建构。文学史作者建构的对象是文学史史料，建构方式则是从取舍开始，将被选择的史料融入到一个较为稳定的、能够反应文学演进的某种规律的架构中</w:t>
      </w:r>
      <w:r>
        <w:rPr>
          <w:rStyle w:val="ac"/>
        </w:rPr>
        <w:footnoteReference w:id="7"/>
      </w:r>
      <w:r>
        <w:t>。</w:t>
      </w:r>
    </w:p>
    <w:p w14:paraId="74326FCA" w14:textId="77777777" w:rsidR="005C66E9" w:rsidRDefault="00E434A6">
      <w:pPr>
        <w:pStyle w:val="121"/>
        <w:rPr>
          <w:rFonts w:hint="eastAsia"/>
        </w:rPr>
      </w:pPr>
      <w:r>
        <w:t>那么，汉诗史有别于一般文学史的地方在哪里？在谈论文学史时，</w:t>
      </w:r>
      <w:r>
        <w:t>“</w:t>
      </w:r>
      <w:r>
        <w:t>文学</w:t>
      </w:r>
      <w:r>
        <w:t>”</w:t>
      </w:r>
      <w:r>
        <w:t>这一概念受到了充分的讨论。但与之相反，</w:t>
      </w:r>
      <w:r>
        <w:t>“</w:t>
      </w:r>
      <w:r>
        <w:t>汉诗</w:t>
      </w:r>
      <w:r>
        <w:t>”</w:t>
      </w:r>
      <w:r>
        <w:t>这一概念的生成和流变却极少出现在研究者的视野中。然而，对于日本汉诗史的研究和书写而言，这一问题又是极重要的。因为对</w:t>
      </w:r>
      <w:r>
        <w:t>“</w:t>
      </w:r>
      <w:r>
        <w:t>汉诗</w:t>
      </w:r>
      <w:r>
        <w:t>”</w:t>
      </w:r>
      <w:r>
        <w:t>范畴的认定直接决定了日本汉诗史的史料范围。</w:t>
      </w:r>
    </w:p>
    <w:p w14:paraId="4DF78FD1" w14:textId="77777777" w:rsidR="005C66E9" w:rsidRDefault="00E434A6">
      <w:pPr>
        <w:pStyle w:val="121"/>
        <w:rPr>
          <w:rFonts w:hint="eastAsia"/>
        </w:rPr>
      </w:pPr>
      <w:r>
        <w:t>什么是汉</w:t>
      </w:r>
      <w:r>
        <w:t>诗？通过对这个问题的回答，可以发现汉诗史自身的特殊性。广义上说，它是用汉语写成的，符合中国古典诗歌格律用韵的一种作诗形式。这也是为什么，在现代日本学界，汉诗既可以指代中国的旧体诗，也可以指涉日本人自己写的汉诗。而从狭义上说，它专指中国域外，特别是东亚汉文化圈的诗歌创作。可以看到，中国很少有人用</w:t>
      </w:r>
      <w:r>
        <w:t>“</w:t>
      </w:r>
      <w:r>
        <w:t>汉诗</w:t>
      </w:r>
      <w:r>
        <w:t>”</w:t>
      </w:r>
      <w:r>
        <w:t>称呼中国古典诗歌。而与</w:t>
      </w:r>
      <w:r>
        <w:t>“</w:t>
      </w:r>
      <w:r>
        <w:t>汉诗</w:t>
      </w:r>
      <w:r>
        <w:t>”</w:t>
      </w:r>
      <w:r>
        <w:t>相近的概念其实是旧体诗。这说明，在中文学界，</w:t>
      </w:r>
      <w:r>
        <w:t>“</w:t>
      </w:r>
      <w:r>
        <w:t>汉诗</w:t>
      </w:r>
      <w:r>
        <w:t>”</w:t>
      </w:r>
      <w:r>
        <w:t>这一概念自身蕴含着域外性。属于</w:t>
      </w:r>
      <w:r>
        <w:t>“</w:t>
      </w:r>
      <w:r>
        <w:t>汉诗</w:t>
      </w:r>
      <w:r>
        <w:t>”</w:t>
      </w:r>
      <w:r>
        <w:t>这一阵列的，还有</w:t>
      </w:r>
      <w:r>
        <w:t>“</w:t>
      </w:r>
      <w:r>
        <w:t>汉文学</w:t>
      </w:r>
      <w:r>
        <w:t>”</w:t>
      </w:r>
      <w:r>
        <w:t>、</w:t>
      </w:r>
      <w:r>
        <w:t>“</w:t>
      </w:r>
      <w:r>
        <w:t>汉籍</w:t>
      </w:r>
      <w:r>
        <w:t>”</w:t>
      </w:r>
      <w:r>
        <w:t>等概念。</w:t>
      </w:r>
    </w:p>
    <w:p w14:paraId="2D553372" w14:textId="77777777" w:rsidR="005C66E9" w:rsidRDefault="00E434A6">
      <w:pPr>
        <w:pStyle w:val="121"/>
        <w:rPr>
          <w:rFonts w:hint="eastAsia"/>
        </w:rPr>
      </w:pPr>
      <w:r>
        <w:t>以日本汉诗为例。它属于日本民族文学的一部分。</w:t>
      </w:r>
      <w:r>
        <w:t>同时，它长时间受到中国古典诗歌传统及汉文化的影响。因此，在书写日本汉诗史时，有两种传统是同时要被注意到的。</w:t>
      </w:r>
    </w:p>
    <w:p w14:paraId="38A3732F" w14:textId="77777777" w:rsidR="005C66E9" w:rsidRDefault="00E434A6">
      <w:pPr>
        <w:pStyle w:val="121"/>
        <w:rPr>
          <w:rFonts w:hint="eastAsia"/>
        </w:rPr>
      </w:pPr>
      <w:r>
        <w:t>而长时段地、同时面对两种文化文学传统的互动融合，这可以说是日本汉诗史有别于一般的国别文学史的关键所在。之所以说</w:t>
      </w:r>
      <w:r>
        <w:t>“</w:t>
      </w:r>
      <w:r>
        <w:t>长时段</w:t>
      </w:r>
      <w:r>
        <w:t>”</w:t>
      </w:r>
      <w:r>
        <w:t>，是因为，在一般的国别文学史中，多元文化和文学要素在民族文学内部的作用只作为某一阶段文学的特殊性质加以强调，比如中国文学史视野中，佛教对于六朝以后的文学的影响。但在日本汉诗的发展过程中，汉文化文学传统的影响是始终存在的。</w:t>
      </w:r>
    </w:p>
    <w:p w14:paraId="71869296" w14:textId="77777777" w:rsidR="005C66E9" w:rsidRDefault="00E434A6">
      <w:pPr>
        <w:pStyle w:val="121"/>
        <w:rPr>
          <w:rFonts w:hint="eastAsia"/>
        </w:rPr>
      </w:pPr>
      <w:r>
        <w:t>因此，本文对日本汉诗史书写的思考，将基于以上对日本汉诗史特殊性</w:t>
      </w:r>
      <w:r>
        <w:t>的讨论，从日本汉诗人的诗意识入手，对日本诗学传统中的</w:t>
      </w:r>
      <w:r>
        <w:t>“</w:t>
      </w:r>
      <w:r>
        <w:t>诗</w:t>
      </w:r>
      <w:r>
        <w:t>”</w:t>
      </w:r>
      <w:r>
        <w:t>的范畴进行分析。同时，在展开日本汉诗史的分期、发展动力等问题时，也将始终关注日本汉诗传统与中国古典诗歌传统的互动，以及两者对话中日本汉诗的本土意识。</w:t>
      </w:r>
    </w:p>
    <w:p w14:paraId="52B26D64" w14:textId="77777777" w:rsidR="005C66E9" w:rsidRDefault="00E434A6">
      <w:pPr>
        <w:pStyle w:val="121"/>
        <w:rPr>
          <w:rFonts w:hint="eastAsia"/>
        </w:rPr>
      </w:pPr>
      <w:r>
        <w:t>本文拟分为四个部分：</w:t>
      </w:r>
    </w:p>
    <w:p w14:paraId="221B7A8F" w14:textId="77777777" w:rsidR="005C66E9" w:rsidRDefault="00E434A6">
      <w:pPr>
        <w:pStyle w:val="121"/>
        <w:rPr>
          <w:rFonts w:hint="eastAsia"/>
        </w:rPr>
      </w:pPr>
      <w:r>
        <w:lastRenderedPageBreak/>
        <w:t>第一部分是评述现有的日本汉诗史著作。在这一部分，选取了现有日本汉诗史的经典著作。它们分别是：江村北海的《日本诗史》、菅谷军次郎的《日本汉诗史》、肖瑞峰的《日本汉诗发展史》以及严明的《近世东亚汉诗流变》。本部分在评述以上日本汉诗史著作时，注重对两个基本问题的回答：什么是日本汉诗？日本</w:t>
      </w:r>
      <w:r>
        <w:t>汉诗发展动力和演进逻辑是什么？对这两个问题的解答，反映出每个作者的日本汉诗史观。具体来说，第二个问题可以通过对每本著作的文本进行细读作具体的阐述；而相对而言，第一个问题，即对</w:t>
      </w:r>
      <w:r>
        <w:t>“</w:t>
      </w:r>
      <w:r>
        <w:t>什么是日本汉诗</w:t>
      </w:r>
      <w:r>
        <w:t>”</w:t>
      </w:r>
      <w:r>
        <w:t>这个问题的解答，可能并不会显明地出现在文本中，因此需要以每本著作所采用的参照系作为起点观察。</w:t>
      </w:r>
    </w:p>
    <w:p w14:paraId="133982A3" w14:textId="77777777" w:rsidR="005C66E9" w:rsidRDefault="00E434A6">
      <w:pPr>
        <w:pStyle w:val="121"/>
        <w:rPr>
          <w:rFonts w:hint="eastAsia"/>
        </w:rPr>
      </w:pPr>
      <w:r>
        <w:t>第二部分讨论日本汉诗人的诗意识。首先，讨论中国诗学传统，以及本国固有歌谣和宗教生活对《怀风藻》前诗意识的影响。其次，透视日本汉诗人论诗文本中对以《诗经》为中心的相关命题的使用方式，较为全面地揭示日本汉诗人对</w:t>
      </w:r>
      <w:r>
        <w:t>“</w:t>
      </w:r>
      <w:r>
        <w:t>诗</w:t>
      </w:r>
      <w:r>
        <w:t>”</w:t>
      </w:r>
      <w:r>
        <w:t>的认识。之所以</w:t>
      </w:r>
      <w:r>
        <w:t>《诗经》为切入口，是因为《诗经》是对日本汉诗人诗意识影响时间最长、范围最深远的文本。随后，以音乐性为日本汉诗人诗意识的核心，分析两国语言差异下日本汉诗人的调和策略，以此为基础揭示日本汉诗人对诗的本土认识。最后，在探究日本汉诗人的文体自觉意识，并以此为基础讨论日本他们对诗才的理解。</w:t>
      </w:r>
    </w:p>
    <w:p w14:paraId="20557405" w14:textId="77777777" w:rsidR="005C66E9" w:rsidRDefault="00E434A6">
      <w:pPr>
        <w:pStyle w:val="121"/>
        <w:rPr>
          <w:rFonts w:hint="eastAsia"/>
        </w:rPr>
      </w:pPr>
      <w:r>
        <w:t>第三部分围绕日本汉诗史的分期问题展开。首先阐述日本汉诗人在论诗时所体现的分期意识。其次梳理现有日本汉诗史的分期方式。最后从多种民族文学史中，在定位日本汉诗位置的基础上，重估现有日本汉诗史的分期。</w:t>
      </w:r>
    </w:p>
    <w:p w14:paraId="09509E44" w14:textId="77777777" w:rsidR="005C66E9" w:rsidRDefault="00E434A6">
      <w:pPr>
        <w:pStyle w:val="121"/>
        <w:rPr>
          <w:rFonts w:hint="eastAsia"/>
        </w:rPr>
      </w:pPr>
      <w:r>
        <w:t>第四部分以</w:t>
      </w:r>
      <w:r>
        <w:t>“</w:t>
      </w:r>
      <w:r>
        <w:t>正变</w:t>
      </w:r>
      <w:r>
        <w:t>”</w:t>
      </w:r>
      <w:r>
        <w:t>关系为中心对日本</w:t>
      </w:r>
      <w:r>
        <w:t>汉诗史的演进动力进行分析。这一关系既是对诗史演进动力的进行考察的成熟视角，又揭示了日本汉诗史发展与中国诗歌传统之影响的关系，突出了日本汉诗史自身的特殊性。这一部分首先以温柔敦厚的诗教和规范创作的诗法格调作为重构正变关系的基点。在此基础上，以雅俗之辨和声律正变观为中心，说明日本汉诗人重构本国汉诗传统发展动力和方向时的多重路径。最后，分析日本汉诗的生成机制，以此为基础找到日本汉诗传统相对于中国诗歌传统变异的原因，以解释其发展动力。</w:t>
      </w:r>
    </w:p>
    <w:p w14:paraId="74D43DE3" w14:textId="77777777" w:rsidR="005C66E9" w:rsidRDefault="005C66E9">
      <w:pPr>
        <w:pStyle w:val="121"/>
        <w:rPr>
          <w:rFonts w:hint="eastAsia"/>
        </w:rPr>
      </w:pPr>
    </w:p>
    <w:p w14:paraId="0D572D98" w14:textId="77777777" w:rsidR="005C66E9" w:rsidRDefault="005C66E9">
      <w:pPr>
        <w:pStyle w:val="121"/>
        <w:rPr>
          <w:rFonts w:hint="eastAsia"/>
        </w:rPr>
      </w:pPr>
    </w:p>
    <w:p w14:paraId="647CEB12" w14:textId="77777777" w:rsidR="005C66E9" w:rsidRDefault="005C66E9"/>
    <w:p w14:paraId="2752FCFD" w14:textId="77777777" w:rsidR="005C66E9" w:rsidRDefault="005C66E9">
      <w:pPr>
        <w:sectPr w:rsidR="005C66E9">
          <w:headerReference w:type="even" r:id="rId15"/>
          <w:headerReference w:type="default" r:id="rId16"/>
          <w:footnotePr>
            <w:numFmt w:val="decimalEnclosedCircleChinese"/>
            <w:numRestart w:val="eachPage"/>
          </w:footnotePr>
          <w:pgSz w:w="11906" w:h="16838"/>
          <w:pgMar w:top="1440" w:right="1800" w:bottom="1440" w:left="1800" w:header="851" w:footer="992" w:gutter="0"/>
          <w:cols w:space="425"/>
          <w:docGrid w:type="lines" w:linePitch="312"/>
        </w:sectPr>
      </w:pPr>
    </w:p>
    <w:p w14:paraId="35C03B85" w14:textId="77777777" w:rsidR="005C66E9" w:rsidRDefault="00E434A6">
      <w:pPr>
        <w:pStyle w:val="122"/>
        <w:spacing w:before="312" w:after="312"/>
        <w:rPr>
          <w:rFonts w:hint="eastAsia"/>
        </w:rPr>
      </w:pPr>
      <w:bookmarkStart w:id="15" w:name="_Toc1382596688"/>
      <w:bookmarkStart w:id="16" w:name="_Toc1636619979"/>
      <w:r>
        <w:rPr>
          <w:rFonts w:hint="eastAsia"/>
          <w:lang w:eastAsia="zh-CN"/>
        </w:rPr>
        <w:lastRenderedPageBreak/>
        <w:t>第一章</w:t>
      </w:r>
      <w:r>
        <w:rPr>
          <w:rFonts w:hint="eastAsia"/>
          <w:lang w:eastAsia="zh-CN"/>
        </w:rPr>
        <w:t xml:space="preserve"> </w:t>
      </w:r>
      <w:r>
        <w:rPr>
          <w:rFonts w:hint="eastAsia"/>
          <w:lang w:eastAsia="zh-CN"/>
        </w:rPr>
        <w:t>对现有日本汉诗史的回顾</w:t>
      </w:r>
      <w:bookmarkEnd w:id="15"/>
      <w:bookmarkEnd w:id="16"/>
    </w:p>
    <w:p w14:paraId="2AB82D57" w14:textId="77777777" w:rsidR="005C66E9" w:rsidRDefault="00E434A6">
      <w:pPr>
        <w:pStyle w:val="121"/>
        <w:rPr>
          <w:rFonts w:hint="eastAsia"/>
        </w:rPr>
      </w:pPr>
      <w:r>
        <w:t>本章的主要内容，是评述现有的日本汉诗史著作。在这一部分，选取了现有日本汉诗史的经典著作。它们分别是：江村北海的《日本诗史》、菅谷军次郎的《日本汉诗史》、肖瑞峰的《日本汉诗发展史》以及严明的《近世东亚汉诗流变》。</w:t>
      </w:r>
    </w:p>
    <w:p w14:paraId="76B03C24" w14:textId="77777777" w:rsidR="005C66E9" w:rsidRDefault="00E434A6">
      <w:pPr>
        <w:pStyle w:val="121"/>
        <w:rPr>
          <w:rFonts w:hint="eastAsia"/>
        </w:rPr>
      </w:pPr>
      <w:r>
        <w:t>《日本诗史》是首部对日本汉诗发展历程进行系统总结的著作。它阐述日本历代诗学的变迁，并注重对当时日本汉诗创作情况的总结。</w:t>
      </w:r>
    </w:p>
    <w:p w14:paraId="6200339A" w14:textId="77777777" w:rsidR="005C66E9" w:rsidRDefault="00E434A6">
      <w:pPr>
        <w:pStyle w:val="121"/>
        <w:rPr>
          <w:rFonts w:hint="eastAsia"/>
        </w:rPr>
      </w:pPr>
      <w:r>
        <w:t>《日本汉诗史》则是近代以来唯一一部以日本汉诗史为书写对象的专著。此书完整勾勒了日本汉诗自产生以来的历史发展。</w:t>
      </w:r>
      <w:r>
        <w:t>与一般文学史大多仅包含作家、作品批评不同的是，此书着重构建了与日本汉诗发展有关的制度史。</w:t>
      </w:r>
    </w:p>
    <w:p w14:paraId="3CC884F8" w14:textId="77777777" w:rsidR="005C66E9" w:rsidRDefault="00E434A6">
      <w:pPr>
        <w:pStyle w:val="121"/>
        <w:rPr>
          <w:rFonts w:hint="eastAsia"/>
        </w:rPr>
      </w:pPr>
      <w:r>
        <w:t>中国的日本汉诗研究界虽然尚未有专门的日本汉诗通史著作出版，但在断代文学史的书写中，已经出现了两部重要的著作。《日本汉诗发展史》和《近世东亚汉诗流变》分别建构了王朝时代和近世日本的汉诗理论和实践脉络，呈现出日本汉诗史上两个重要时期的状况。</w:t>
      </w:r>
    </w:p>
    <w:p w14:paraId="73A1F8C1" w14:textId="77777777" w:rsidR="005C66E9" w:rsidRDefault="00E434A6">
      <w:pPr>
        <w:pStyle w:val="121"/>
        <w:rPr>
          <w:rFonts w:hint="eastAsia"/>
        </w:rPr>
      </w:pPr>
      <w:r>
        <w:t>本章在评述以上日本汉诗史著作时，注重对两个基本问题的回答：什么是日本汉诗？日本汉诗发展动力和演进逻辑是什么？对这两个问题的解答，反映出每个作者的日本汉诗史观。具体来说，第二个问题可以通</w:t>
      </w:r>
      <w:r>
        <w:t>过对每本著作的文本进行细读作具体的阐述；而相对而言，第一个问题，即对</w:t>
      </w:r>
      <w:r>
        <w:t>“</w:t>
      </w:r>
      <w:r>
        <w:t>什么是日本汉诗</w:t>
      </w:r>
      <w:r>
        <w:t>”</w:t>
      </w:r>
      <w:r>
        <w:t>这个问题的解答，可能并不会显明地出现在文本中。它需要以每本著作所采用的参照系作为起点观察。</w:t>
      </w:r>
    </w:p>
    <w:p w14:paraId="27D0FC13" w14:textId="77777777" w:rsidR="005C66E9" w:rsidRDefault="00E434A6">
      <w:pPr>
        <w:pStyle w:val="121"/>
        <w:rPr>
          <w:rFonts w:hint="eastAsia"/>
        </w:rPr>
      </w:pPr>
      <w:r>
        <w:t>最后，有关现有日本汉诗史著作的分期，将在第三章专门论述。</w:t>
      </w:r>
    </w:p>
    <w:p w14:paraId="17633767" w14:textId="77777777" w:rsidR="005C66E9" w:rsidRDefault="005C66E9">
      <w:pPr>
        <w:pStyle w:val="121"/>
        <w:rPr>
          <w:rFonts w:hint="eastAsia"/>
        </w:rPr>
      </w:pPr>
    </w:p>
    <w:p w14:paraId="54511D5E" w14:textId="77777777" w:rsidR="005C66E9" w:rsidRDefault="005C66E9">
      <w:pPr>
        <w:pStyle w:val="121"/>
        <w:rPr>
          <w:rFonts w:hint="eastAsia"/>
        </w:rPr>
      </w:pPr>
    </w:p>
    <w:p w14:paraId="46E08CC5" w14:textId="77777777" w:rsidR="005C66E9" w:rsidRDefault="005C66E9">
      <w:pPr>
        <w:pStyle w:val="121"/>
        <w:rPr>
          <w:rFonts w:hint="eastAsia"/>
        </w:rPr>
      </w:pPr>
    </w:p>
    <w:p w14:paraId="2F853171" w14:textId="77777777" w:rsidR="005C66E9" w:rsidRDefault="005C66E9">
      <w:pPr>
        <w:pStyle w:val="121"/>
        <w:rPr>
          <w:rFonts w:hint="eastAsia"/>
        </w:rPr>
      </w:pPr>
    </w:p>
    <w:p w14:paraId="23C687A8" w14:textId="77777777" w:rsidR="005C66E9" w:rsidRDefault="005C66E9">
      <w:pPr>
        <w:pStyle w:val="121"/>
        <w:rPr>
          <w:rFonts w:hint="eastAsia"/>
        </w:rPr>
      </w:pPr>
    </w:p>
    <w:p w14:paraId="124EF613" w14:textId="77777777" w:rsidR="005C66E9" w:rsidRDefault="005C66E9">
      <w:pPr>
        <w:pStyle w:val="121"/>
        <w:rPr>
          <w:rFonts w:hint="eastAsia"/>
        </w:rPr>
        <w:sectPr w:rsidR="005C66E9">
          <w:headerReference w:type="default" r:id="rId17"/>
          <w:footnotePr>
            <w:numFmt w:val="decimalEnclosedCircleChinese"/>
            <w:numRestart w:val="eachPage"/>
          </w:footnotePr>
          <w:pgSz w:w="11906" w:h="16838"/>
          <w:pgMar w:top="1440" w:right="1800" w:bottom="1440" w:left="1800" w:header="851" w:footer="992" w:gutter="0"/>
          <w:cols w:space="425"/>
          <w:docGrid w:type="lines" w:linePitch="312"/>
        </w:sectPr>
      </w:pPr>
    </w:p>
    <w:p w14:paraId="7A42F9A9" w14:textId="77777777" w:rsidR="005C66E9" w:rsidRDefault="00E434A6">
      <w:pPr>
        <w:pStyle w:val="123"/>
        <w:numPr>
          <w:ilvl w:val="0"/>
          <w:numId w:val="2"/>
        </w:numPr>
        <w:spacing w:before="156" w:after="156"/>
        <w:rPr>
          <w:lang w:eastAsia="zh-CN"/>
        </w:rPr>
      </w:pPr>
      <w:bookmarkStart w:id="17" w:name="_Toc1529474676"/>
      <w:bookmarkStart w:id="18" w:name="_Toc1701436277"/>
      <w:r>
        <w:rPr>
          <w:rFonts w:hint="eastAsia"/>
          <w:lang w:eastAsia="zh-CN"/>
        </w:rPr>
        <w:lastRenderedPageBreak/>
        <w:t>《日本诗史》</w:t>
      </w:r>
      <w:bookmarkEnd w:id="17"/>
      <w:bookmarkEnd w:id="18"/>
    </w:p>
    <w:p w14:paraId="7670C286" w14:textId="77777777" w:rsidR="005C66E9" w:rsidRDefault="00E434A6">
      <w:pPr>
        <w:pStyle w:val="120"/>
        <w:spacing w:before="156" w:after="156"/>
        <w:rPr>
          <w:rStyle w:val="s1"/>
          <w:rFonts w:hint="eastAsia"/>
        </w:rPr>
      </w:pPr>
      <w:bookmarkStart w:id="19" w:name="_Toc147264087"/>
      <w:bookmarkStart w:id="20" w:name="_Toc501624942"/>
      <w:r>
        <w:rPr>
          <w:rStyle w:val="s1"/>
          <w:rFonts w:hint="eastAsia"/>
        </w:rPr>
        <w:t>江村北海、《日本诗史》及其研究概况</w:t>
      </w:r>
      <w:bookmarkEnd w:id="19"/>
      <w:bookmarkEnd w:id="20"/>
    </w:p>
    <w:p w14:paraId="5EE391E1" w14:textId="77777777" w:rsidR="005C66E9" w:rsidRDefault="00E434A6">
      <w:pPr>
        <w:pStyle w:val="121"/>
        <w:rPr>
          <w:rFonts w:hint="eastAsia"/>
        </w:rPr>
      </w:pPr>
      <w:r>
        <w:rPr>
          <w:rStyle w:val="s1"/>
        </w:rPr>
        <w:t>江村北海（</w:t>
      </w:r>
      <w:r>
        <w:rPr>
          <w:rStyle w:val="s1"/>
        </w:rPr>
        <w:t>1713-1788</w:t>
      </w:r>
      <w:r>
        <w:rPr>
          <w:rStyle w:val="s1"/>
        </w:rPr>
        <w:t>），名绶，字君锡，号北海，通称传左卫门。其出身藩儒世家，长于诗文，是诗社赐杖唐的盟主。晚年在京都开设対梢馆，传授儒学。其著作有《日本诗史》五卷、《授业编》十卷、《北海诗钞》八卷、《北海文钞》三卷。</w:t>
      </w:r>
    </w:p>
    <w:p w14:paraId="5B6040AD" w14:textId="77777777" w:rsidR="005C66E9" w:rsidRDefault="00E434A6">
      <w:pPr>
        <w:pStyle w:val="121"/>
        <w:rPr>
          <w:rFonts w:hint="eastAsia"/>
        </w:rPr>
      </w:pPr>
      <w:r>
        <w:rPr>
          <w:rStyle w:val="s1"/>
        </w:rPr>
        <w:t>江村北海的《日本诗史》是日本第一部具有诗史性质的诗话著作。该书刊行于明和八年（</w:t>
      </w:r>
      <w:r>
        <w:rPr>
          <w:rStyle w:val="s1"/>
        </w:rPr>
        <w:t>1771</w:t>
      </w:r>
      <w:r>
        <w:rPr>
          <w:rStyle w:val="s1"/>
        </w:rPr>
        <w:t>年）。根据日本《国书总目录》，该书共五卷三册。唯一的写本藏于日本宫内厅书陵部。而版本则分别藏于国立国会图书馆、内阁文库、静嘉堂文库、庆应大学图书馆。其中，该书的活字本可见于《日本儒林丛书》第三册和《日</w:t>
      </w:r>
      <w:r>
        <w:rPr>
          <w:rStyle w:val="s1"/>
        </w:rPr>
        <w:t>本诗话丛书》第一册。尽管有这些版本，但是该书在刊行后就没有再版。</w:t>
      </w:r>
    </w:p>
    <w:p w14:paraId="169E01D2" w14:textId="77777777" w:rsidR="005C66E9" w:rsidRDefault="00E434A6">
      <w:pPr>
        <w:pStyle w:val="121"/>
        <w:rPr>
          <w:rFonts w:hint="eastAsia"/>
        </w:rPr>
      </w:pPr>
      <w:r>
        <w:rPr>
          <w:rStyle w:val="s1"/>
        </w:rPr>
        <w:t>《日本诗史》起稿于明和三年（</w:t>
      </w:r>
      <w:r>
        <w:rPr>
          <w:rStyle w:val="s1"/>
        </w:rPr>
        <w:t>1766</w:t>
      </w:r>
      <w:r>
        <w:rPr>
          <w:rStyle w:val="s1"/>
        </w:rPr>
        <w:t>年），成稿于明和五年（</w:t>
      </w:r>
      <w:r>
        <w:rPr>
          <w:rStyle w:val="s1"/>
        </w:rPr>
        <w:t>1768</w:t>
      </w:r>
      <w:r>
        <w:rPr>
          <w:rStyle w:val="s1"/>
        </w:rPr>
        <w:t>年）。原本计划出版十卷，但因为经费原因，只出版了现存世的五卷。据江户狂歌三大家之一大田南畝（</w:t>
      </w:r>
      <w:r>
        <w:rPr>
          <w:rStyle w:val="s1"/>
        </w:rPr>
        <w:t>1749-1823</w:t>
      </w:r>
      <w:r>
        <w:rPr>
          <w:rStyle w:val="s1"/>
        </w:rPr>
        <w:t>）记载，天明八年一月三十日（</w:t>
      </w:r>
      <w:r>
        <w:rPr>
          <w:rStyle w:val="s1"/>
        </w:rPr>
        <w:t>1788</w:t>
      </w:r>
      <w:r>
        <w:rPr>
          <w:rStyle w:val="s1"/>
        </w:rPr>
        <w:t>年</w:t>
      </w:r>
      <w:r>
        <w:rPr>
          <w:rStyle w:val="s1"/>
        </w:rPr>
        <w:t>3</w:t>
      </w:r>
      <w:r>
        <w:rPr>
          <w:rStyle w:val="s1"/>
        </w:rPr>
        <w:t>月</w:t>
      </w:r>
      <w:r>
        <w:rPr>
          <w:rStyle w:val="s1"/>
        </w:rPr>
        <w:t>7</w:t>
      </w:r>
      <w:r>
        <w:rPr>
          <w:rStyle w:val="s1"/>
        </w:rPr>
        <w:t>日）在京都发生的特大火灾中，《日本诗史》的原版被烧毁。</w:t>
      </w:r>
    </w:p>
    <w:p w14:paraId="46B88804" w14:textId="77777777" w:rsidR="005C66E9" w:rsidRDefault="00E434A6">
      <w:pPr>
        <w:pStyle w:val="121"/>
        <w:rPr>
          <w:rFonts w:hint="eastAsia"/>
        </w:rPr>
      </w:pPr>
      <w:r>
        <w:rPr>
          <w:rStyle w:val="s1"/>
        </w:rPr>
        <w:t>现存的五卷中，卷一阐述了日本诗学变迁的概略，时间从白凤时代（</w:t>
      </w:r>
      <w:r>
        <w:rPr>
          <w:rStyle w:val="s1"/>
        </w:rPr>
        <w:t>654</w:t>
      </w:r>
      <w:r>
        <w:rPr>
          <w:rStyle w:val="s1"/>
        </w:rPr>
        <w:t>年</w:t>
      </w:r>
      <w:r>
        <w:rPr>
          <w:rStyle w:val="s1"/>
        </w:rPr>
        <w:t>-710</w:t>
      </w:r>
      <w:r>
        <w:rPr>
          <w:rStyle w:val="s1"/>
        </w:rPr>
        <w:t>年）到庆长末年（</w:t>
      </w:r>
      <w:r>
        <w:rPr>
          <w:rStyle w:val="s1"/>
        </w:rPr>
        <w:t>1614</w:t>
      </w:r>
      <w:r>
        <w:rPr>
          <w:rStyle w:val="s1"/>
        </w:rPr>
        <w:t>年）的朝廷文学。卷二在时间上与卷一相同，内容分为十二个部分，分别论述武</w:t>
      </w:r>
      <w:r>
        <w:rPr>
          <w:rStyle w:val="s1"/>
        </w:rPr>
        <w:t>士、医生、隐者、僧侣、闺阁等诗作。卷三记载了元和元年（</w:t>
      </w:r>
      <w:r>
        <w:rPr>
          <w:rStyle w:val="s1"/>
        </w:rPr>
        <w:t>1615</w:t>
      </w:r>
      <w:r>
        <w:rPr>
          <w:rStyle w:val="s1"/>
        </w:rPr>
        <w:t>年）之后的文学情况。所记载的作品以京畿之地为创作中心，另有日本其他地方的文学。卷四同样记载了元和元年以后的江户文艺，以林凤冈（</w:t>
      </w:r>
      <w:r>
        <w:rPr>
          <w:rStyle w:val="s1"/>
        </w:rPr>
        <w:t>1645-1732</w:t>
      </w:r>
      <w:r>
        <w:rPr>
          <w:rStyle w:val="s1"/>
        </w:rPr>
        <w:t>）、木下顺庵（</w:t>
      </w:r>
      <w:r>
        <w:rPr>
          <w:rStyle w:val="s1"/>
        </w:rPr>
        <w:t>1621-1699</w:t>
      </w:r>
      <w:r>
        <w:rPr>
          <w:rStyle w:val="s1"/>
        </w:rPr>
        <w:t>）及其门徒为代表的诗作为中心。卷五顺承着第三、第四卷对京畿以外地方文学的记载。全书的重点在卷三及以后，也就是元和年之后的文学。</w:t>
      </w:r>
    </w:p>
    <w:p w14:paraId="3046DA2B" w14:textId="77777777" w:rsidR="005C66E9" w:rsidRDefault="00E434A6">
      <w:pPr>
        <w:pStyle w:val="121"/>
        <w:rPr>
          <w:rFonts w:hint="eastAsia"/>
        </w:rPr>
      </w:pPr>
      <w:r>
        <w:rPr>
          <w:rStyle w:val="s1"/>
        </w:rPr>
        <w:t>《日本诗史》在日本汉诗研究领域具有重要的学术价值，具体体现在：</w:t>
      </w:r>
    </w:p>
    <w:p w14:paraId="292C7FDC" w14:textId="77777777" w:rsidR="005C66E9" w:rsidRDefault="00E434A6">
      <w:pPr>
        <w:pStyle w:val="121"/>
        <w:rPr>
          <w:rFonts w:hint="eastAsia"/>
        </w:rPr>
      </w:pPr>
      <w:r>
        <w:rPr>
          <w:rStyle w:val="s1"/>
        </w:rPr>
        <w:t>一、它第一次系统总结了日本诗学变迁的情况，是日本江户时期汉诗学的代表作品。</w:t>
      </w:r>
    </w:p>
    <w:p w14:paraId="2B31E567" w14:textId="77777777" w:rsidR="005C66E9" w:rsidRDefault="00E434A6">
      <w:pPr>
        <w:pStyle w:val="121"/>
        <w:rPr>
          <w:rFonts w:hint="eastAsia"/>
        </w:rPr>
      </w:pPr>
      <w:r>
        <w:rPr>
          <w:rStyle w:val="s1"/>
        </w:rPr>
        <w:t>二、它</w:t>
      </w:r>
      <w:r>
        <w:rPr>
          <w:rStyle w:val="s1"/>
        </w:rPr>
        <w:t>注重总结元和元年（</w:t>
      </w:r>
      <w:r>
        <w:rPr>
          <w:rStyle w:val="s1"/>
        </w:rPr>
        <w:t>1615</w:t>
      </w:r>
      <w:r>
        <w:rPr>
          <w:rStyle w:val="s1"/>
        </w:rPr>
        <w:t>年）起，即丰臣氏灭亡，日本长时段和平状态开始之后的日本汉诗创作情况，保留了当时相当多的史料。值得注意的是，江村北海在《日本诗史》以外又有《日本诗选》十卷补遗一卷，共七册。其中采集书目</w:t>
      </w:r>
      <w:r>
        <w:rPr>
          <w:rStyle w:val="s1"/>
        </w:rPr>
        <w:t>157</w:t>
      </w:r>
      <w:r>
        <w:rPr>
          <w:rStyle w:val="s1"/>
        </w:rPr>
        <w:t>种，除了别集以外，还有以幕末新出版为主的各种总集；而收录的诗人数量高达</w:t>
      </w:r>
      <w:r>
        <w:rPr>
          <w:rStyle w:val="s1"/>
        </w:rPr>
        <w:t>520</w:t>
      </w:r>
      <w:r>
        <w:rPr>
          <w:rStyle w:val="s1"/>
        </w:rPr>
        <w:t>人，其中收录</w:t>
      </w:r>
      <w:r>
        <w:rPr>
          <w:rStyle w:val="s1"/>
        </w:rPr>
        <w:t>5</w:t>
      </w:r>
      <w:r>
        <w:rPr>
          <w:rStyle w:val="s1"/>
        </w:rPr>
        <w:t>首以上的有</w:t>
      </w:r>
      <w:r>
        <w:rPr>
          <w:rStyle w:val="s1"/>
        </w:rPr>
        <w:t>75</w:t>
      </w:r>
      <w:r>
        <w:rPr>
          <w:rStyle w:val="s1"/>
        </w:rPr>
        <w:t>人。</w:t>
      </w:r>
    </w:p>
    <w:p w14:paraId="343A6906" w14:textId="77777777" w:rsidR="005C66E9" w:rsidRDefault="00E434A6">
      <w:pPr>
        <w:pStyle w:val="121"/>
        <w:rPr>
          <w:rFonts w:hint="eastAsia"/>
        </w:rPr>
      </w:pPr>
      <w:r>
        <w:rPr>
          <w:rStyle w:val="s1"/>
        </w:rPr>
        <w:lastRenderedPageBreak/>
        <w:t>三、其中提到的</w:t>
      </w:r>
      <w:r>
        <w:rPr>
          <w:rStyle w:val="s1"/>
        </w:rPr>
        <w:t>“</w:t>
      </w:r>
      <w:r>
        <w:rPr>
          <w:rStyle w:val="s1"/>
        </w:rPr>
        <w:t>日中时距两百年</w:t>
      </w:r>
      <w:r>
        <w:rPr>
          <w:rStyle w:val="s1"/>
        </w:rPr>
        <w:t>”</w:t>
      </w:r>
      <w:r>
        <w:rPr>
          <w:rStyle w:val="s1"/>
        </w:rPr>
        <w:t>、</w:t>
      </w:r>
      <w:r>
        <w:rPr>
          <w:rStyle w:val="s1"/>
        </w:rPr>
        <w:t>“</w:t>
      </w:r>
      <w:r>
        <w:rPr>
          <w:rStyle w:val="s1"/>
        </w:rPr>
        <w:t>气运</w:t>
      </w:r>
      <w:r>
        <w:rPr>
          <w:rStyle w:val="s1"/>
        </w:rPr>
        <w:t>”</w:t>
      </w:r>
      <w:r>
        <w:rPr>
          <w:rStyle w:val="s1"/>
        </w:rPr>
        <w:t>等概念，同时观照了日本汉诗与中国文学的关系，以及日本汉诗自身的发展和演进逻辑，具有相当的视野。</w:t>
      </w:r>
    </w:p>
    <w:p w14:paraId="3FDBE565" w14:textId="77777777" w:rsidR="005C66E9" w:rsidRDefault="00E434A6">
      <w:pPr>
        <w:pStyle w:val="121"/>
        <w:rPr>
          <w:rFonts w:hint="eastAsia"/>
        </w:rPr>
      </w:pPr>
      <w:r>
        <w:rPr>
          <w:rStyle w:val="s1"/>
        </w:rPr>
        <w:t>目前国内学界对《日本诗史》的研究并不完全。其中，《论〈诗薮〉对〈日本诗史〉的影响》一文详实考察了江村北海《日本诗史》在形式、内容和诗歌审美方面对明代胡应麟《诗薮》的继承。作者提出，《日本诗史》的特色之一，就是对中国传统史书体例的运用，呈现出《日本诗史》中对史学传统的自觉运用。此外，</w:t>
      </w:r>
      <w:r>
        <w:rPr>
          <w:rStyle w:val="s1"/>
        </w:rPr>
        <w:t>“</w:t>
      </w:r>
      <w:r>
        <w:rPr>
          <w:rStyle w:val="s1"/>
        </w:rPr>
        <w:t>气运</w:t>
      </w:r>
      <w:r>
        <w:rPr>
          <w:rStyle w:val="s1"/>
        </w:rPr>
        <w:t>”</w:t>
      </w:r>
      <w:r>
        <w:rPr>
          <w:rStyle w:val="s1"/>
        </w:rPr>
        <w:t>的诗学概念被江村北海用以解释日本汉诗的发展动因。同时，</w:t>
      </w:r>
      <w:r>
        <w:rPr>
          <w:rStyle w:val="s1"/>
        </w:rPr>
        <w:t>“</w:t>
      </w:r>
      <w:r>
        <w:rPr>
          <w:rStyle w:val="s1"/>
        </w:rPr>
        <w:t>气运</w:t>
      </w:r>
      <w:r>
        <w:rPr>
          <w:rStyle w:val="s1"/>
        </w:rPr>
        <w:t>”</w:t>
      </w:r>
      <w:r>
        <w:rPr>
          <w:rStyle w:val="s1"/>
        </w:rPr>
        <w:t>也被用以论述汉诗的功能</w:t>
      </w:r>
      <w:r>
        <w:rPr>
          <w:rStyle w:val="s1"/>
        </w:rPr>
        <w:t>、中日两国古典诗传统的关系等日本汉诗史书写中的重要问题。对《日本诗史》体例和</w:t>
      </w:r>
      <w:r>
        <w:rPr>
          <w:rStyle w:val="s1"/>
        </w:rPr>
        <w:t>“</w:t>
      </w:r>
      <w:r>
        <w:rPr>
          <w:rStyle w:val="s1"/>
        </w:rPr>
        <w:t>气运</w:t>
      </w:r>
      <w:r>
        <w:rPr>
          <w:rStyle w:val="s1"/>
        </w:rPr>
        <w:t>”</w:t>
      </w:r>
      <w:r>
        <w:rPr>
          <w:rStyle w:val="s1"/>
        </w:rPr>
        <w:t>说的分析，突出了《日本诗史》的诗史意识。</w:t>
      </w:r>
    </w:p>
    <w:p w14:paraId="71FC21D7" w14:textId="77777777" w:rsidR="005C66E9" w:rsidRDefault="00E434A6">
      <w:pPr>
        <w:pStyle w:val="121"/>
        <w:rPr>
          <w:rFonts w:hint="eastAsia"/>
        </w:rPr>
      </w:pPr>
      <w:r>
        <w:rPr>
          <w:rStyle w:val="s1"/>
        </w:rPr>
        <w:t>在诗史意识中，本文作者尤为强调江村北海提出的：日本汉诗发展与中国历代诗歌</w:t>
      </w:r>
      <w:r>
        <w:rPr>
          <w:rStyle w:val="s1"/>
        </w:rPr>
        <w:t>“</w:t>
      </w:r>
      <w:r>
        <w:rPr>
          <w:rStyle w:val="s1"/>
        </w:rPr>
        <w:t>二百年</w:t>
      </w:r>
      <w:r>
        <w:rPr>
          <w:rStyle w:val="s1"/>
        </w:rPr>
        <w:t>”</w:t>
      </w:r>
      <w:r>
        <w:rPr>
          <w:rStyle w:val="s1"/>
        </w:rPr>
        <w:t>的时间差的意义和对日本诗学界的影响。这是日本汉诗史书写中的一个重要命题，即日本汉诗与中国古典诗歌是两种不同历史时间中的产物。其中原因，固然有汉籍向域外传播和日本诗人阅读、接受汉籍之速度的影响。而更重要的是，两种不同的历史时间所隐含的前提是，日本汉诗自有其本体与演进逻辑。一些日本汉诗研究中的以中国古典诗歌</w:t>
      </w:r>
      <w:r>
        <w:rPr>
          <w:rStyle w:val="s1"/>
        </w:rPr>
        <w:t>为绝对参照系，单纯视日本汉诗为对中国古典诗歌模仿、接受的结果，实际上也是忽视了上述重要的前提。</w:t>
      </w:r>
    </w:p>
    <w:p w14:paraId="70AB2040" w14:textId="77777777" w:rsidR="005C66E9" w:rsidRDefault="00E434A6">
      <w:pPr>
        <w:pStyle w:val="121"/>
        <w:rPr>
          <w:rFonts w:hint="eastAsia"/>
        </w:rPr>
      </w:pPr>
      <w:r>
        <w:rPr>
          <w:rStyle w:val="s1"/>
        </w:rPr>
        <w:t>如此，以两种不同的历史时间为构建日本汉诗史的前提，则会对另一个表述</w:t>
      </w:r>
      <w:r>
        <w:rPr>
          <w:rStyle w:val="s1"/>
        </w:rPr>
        <w:t>——“</w:t>
      </w:r>
      <w:r>
        <w:rPr>
          <w:rStyle w:val="s1"/>
        </w:rPr>
        <w:t>本土</w:t>
      </w:r>
      <w:r>
        <w:rPr>
          <w:rStyle w:val="s1"/>
        </w:rPr>
        <w:t>”</w:t>
      </w:r>
      <w:r>
        <w:rPr>
          <w:rStyle w:val="s1"/>
        </w:rPr>
        <w:t>产生影响。依照《近世东亚汉诗流变》一书的说法，近世汉诗人开始产生明确的本土意识，其创作也展现出鲜明的本土色彩</w:t>
      </w:r>
      <w:r>
        <w:rPr>
          <w:rStyle w:val="ac"/>
        </w:rPr>
        <w:footnoteReference w:id="8"/>
      </w:r>
      <w:r>
        <w:rPr>
          <w:rStyle w:val="s1"/>
        </w:rPr>
        <w:t>。可以认为，此处的</w:t>
      </w:r>
      <w:r>
        <w:rPr>
          <w:rStyle w:val="s1"/>
        </w:rPr>
        <w:t>“</w:t>
      </w:r>
      <w:r>
        <w:rPr>
          <w:rStyle w:val="s1"/>
        </w:rPr>
        <w:t>本土</w:t>
      </w:r>
      <w:r>
        <w:rPr>
          <w:rStyle w:val="s1"/>
        </w:rPr>
        <w:t>”</w:t>
      </w:r>
      <w:r>
        <w:rPr>
          <w:rStyle w:val="s1"/>
        </w:rPr>
        <w:t>指的是有别于中国古典诗歌传统的实践。那么，近世以前的汉诗创作如何？以日本汉诗为例，既然其与中国古典诗歌根本处在不同的历史时间，那么</w:t>
      </w:r>
      <w:r>
        <w:rPr>
          <w:rStyle w:val="s1"/>
        </w:rPr>
        <w:t>“</w:t>
      </w:r>
      <w:r>
        <w:rPr>
          <w:rStyle w:val="s1"/>
        </w:rPr>
        <w:t>本土</w:t>
      </w:r>
      <w:r>
        <w:rPr>
          <w:rStyle w:val="s1"/>
        </w:rPr>
        <w:t>”</w:t>
      </w:r>
      <w:r>
        <w:rPr>
          <w:rStyle w:val="s1"/>
        </w:rPr>
        <w:t>的时间和文脉显然是自日本汉诗发生起就存在，</w:t>
      </w:r>
      <w:r>
        <w:rPr>
          <w:rStyle w:val="s1"/>
        </w:rPr>
        <w:t>“</w:t>
      </w:r>
      <w:r>
        <w:rPr>
          <w:rStyle w:val="s1"/>
        </w:rPr>
        <w:t>本土意识</w:t>
      </w:r>
      <w:r>
        <w:rPr>
          <w:rStyle w:val="s1"/>
        </w:rPr>
        <w:t>”</w:t>
      </w:r>
      <w:r>
        <w:rPr>
          <w:rStyle w:val="s1"/>
        </w:rPr>
        <w:t>、</w:t>
      </w:r>
      <w:r>
        <w:rPr>
          <w:rStyle w:val="s1"/>
        </w:rPr>
        <w:t>“</w:t>
      </w:r>
      <w:r>
        <w:rPr>
          <w:rStyle w:val="s1"/>
        </w:rPr>
        <w:t>本土</w:t>
      </w:r>
      <w:r>
        <w:rPr>
          <w:rStyle w:val="s1"/>
        </w:rPr>
        <w:t>色彩</w:t>
      </w:r>
      <w:r>
        <w:rPr>
          <w:rStyle w:val="s1"/>
        </w:rPr>
        <w:t>”</w:t>
      </w:r>
      <w:r>
        <w:rPr>
          <w:rStyle w:val="s1"/>
        </w:rPr>
        <w:t>也并不是凭空出现和明确的。对</w:t>
      </w:r>
      <w:r>
        <w:rPr>
          <w:rStyle w:val="s1"/>
        </w:rPr>
        <w:t>“</w:t>
      </w:r>
      <w:r>
        <w:rPr>
          <w:rStyle w:val="s1"/>
        </w:rPr>
        <w:t>本土</w:t>
      </w:r>
      <w:r>
        <w:rPr>
          <w:rStyle w:val="s1"/>
        </w:rPr>
        <w:t>”</w:t>
      </w:r>
      <w:r>
        <w:rPr>
          <w:rStyle w:val="s1"/>
        </w:rPr>
        <w:t>的重新思考，或许可以为日本汉诗史的书写，特别是对早期日本汉诗的评价提供新的标准。</w:t>
      </w:r>
    </w:p>
    <w:p w14:paraId="70012DDC" w14:textId="77777777" w:rsidR="005C66E9" w:rsidRDefault="00E434A6">
      <w:pPr>
        <w:pStyle w:val="121"/>
        <w:rPr>
          <w:rFonts w:hint="eastAsia"/>
        </w:rPr>
      </w:pPr>
      <w:r>
        <w:rPr>
          <w:rStyle w:val="s1"/>
        </w:rPr>
        <w:t>此外，格律声调的审美标准、风雅和日本传统</w:t>
      </w:r>
      <w:r>
        <w:rPr>
          <w:rStyle w:val="s1"/>
        </w:rPr>
        <w:t>“</w:t>
      </w:r>
      <w:r>
        <w:rPr>
          <w:rStyle w:val="s1"/>
        </w:rPr>
        <w:t>哀</w:t>
      </w:r>
      <w:r>
        <w:rPr>
          <w:rStyle w:val="s1"/>
        </w:rPr>
        <w:t>”</w:t>
      </w:r>
      <w:r>
        <w:rPr>
          <w:rStyle w:val="s1"/>
        </w:rPr>
        <w:t>美学的融合，对《日本诗史》这些方面的论述，则提示出日本汉诗史建构中的审美价值和经典选本的问题。什么风格的诗作能够代表日本汉诗的整体风格？江村北海的答案</w:t>
      </w:r>
      <w:r>
        <w:rPr>
          <w:rStyle w:val="s1"/>
        </w:rPr>
        <w:lastRenderedPageBreak/>
        <w:t>是：深郁厚笃、委婉细腻。那么，新的汉诗史的建构即要在更长的历史区间内作出新的解释。</w:t>
      </w:r>
    </w:p>
    <w:p w14:paraId="78493F70" w14:textId="77777777" w:rsidR="005C66E9" w:rsidRDefault="005C66E9">
      <w:pPr>
        <w:pStyle w:val="120"/>
        <w:spacing w:before="156" w:after="156"/>
        <w:rPr>
          <w:rFonts w:hint="eastAsia"/>
        </w:rPr>
        <w:sectPr w:rsidR="005C66E9">
          <w:headerReference w:type="even" r:id="rId18"/>
          <w:headerReference w:type="default" r:id="rId19"/>
          <w:footerReference w:type="default" r:id="rId20"/>
          <w:footnotePr>
            <w:numFmt w:val="decimalEnclosedCircleChinese"/>
            <w:numRestart w:val="eachPage"/>
          </w:footnotePr>
          <w:pgSz w:w="11906" w:h="16838"/>
          <w:pgMar w:top="1440" w:right="1800" w:bottom="1440" w:left="1800" w:header="851" w:footer="992" w:gutter="0"/>
          <w:cols w:space="425"/>
          <w:docGrid w:type="lines" w:linePitch="312"/>
        </w:sectPr>
      </w:pPr>
    </w:p>
    <w:p w14:paraId="2D13A8E5" w14:textId="77777777" w:rsidR="005C66E9" w:rsidRDefault="00E434A6">
      <w:pPr>
        <w:pStyle w:val="120"/>
        <w:spacing w:before="156" w:after="156"/>
        <w:rPr>
          <w:rFonts w:hint="eastAsia"/>
        </w:rPr>
      </w:pPr>
      <w:bookmarkStart w:id="21" w:name="_Toc1166348865"/>
      <w:bookmarkStart w:id="22" w:name="_Toc1937085719"/>
      <w:r>
        <w:rPr>
          <w:rFonts w:hint="eastAsia"/>
        </w:rPr>
        <w:t>《</w:t>
      </w:r>
      <w:r>
        <w:t>日本诗史</w:t>
      </w:r>
      <w:r>
        <w:rPr>
          <w:rFonts w:hint="eastAsia"/>
        </w:rPr>
        <w:t>》</w:t>
      </w:r>
      <w:r>
        <w:t>的</w:t>
      </w:r>
      <w:r>
        <w:rPr>
          <w:rFonts w:hint="eastAsia"/>
          <w:lang w:eastAsia="zh-Hans"/>
        </w:rPr>
        <w:t>诗史观</w:t>
      </w:r>
      <w:bookmarkEnd w:id="21"/>
      <w:bookmarkEnd w:id="22"/>
    </w:p>
    <w:p w14:paraId="664320BF" w14:textId="77777777" w:rsidR="005C66E9" w:rsidRDefault="00E434A6">
      <w:pPr>
        <w:pStyle w:val="121"/>
        <w:rPr>
          <w:rFonts w:hint="eastAsia"/>
        </w:rPr>
      </w:pPr>
      <w:r>
        <w:t>《日本诗史》开宗明义地规定了其题名</w:t>
      </w:r>
      <w:r>
        <w:t>“</w:t>
      </w:r>
      <w:r>
        <w:t>诗史</w:t>
      </w:r>
      <w:r>
        <w:t>”</w:t>
      </w:r>
      <w:r>
        <w:t>的涵义：</w:t>
      </w:r>
    </w:p>
    <w:p w14:paraId="384C2B22" w14:textId="77777777" w:rsidR="005C66E9" w:rsidRDefault="005C66E9">
      <w:pPr>
        <w:pStyle w:val="121"/>
        <w:rPr>
          <w:rFonts w:hint="eastAsia"/>
        </w:rPr>
      </w:pPr>
    </w:p>
    <w:p w14:paraId="5D1F98D5" w14:textId="77777777" w:rsidR="005C66E9" w:rsidRDefault="00E434A6">
      <w:pPr>
        <w:pStyle w:val="124"/>
      </w:pPr>
      <w:r>
        <w:t>“ </w:t>
      </w:r>
      <w:r>
        <w:t>是编论诗以及人，非传人以及诗，即巨儒学苟无篇章存在者，亦不论载焉。此所以名诗史之义。</w:t>
      </w:r>
      <w:r>
        <w:t>”</w:t>
      </w:r>
      <w:r>
        <w:t>（凡例）</w:t>
      </w:r>
    </w:p>
    <w:p w14:paraId="20370949" w14:textId="77777777" w:rsidR="005C66E9" w:rsidRDefault="005C66E9">
      <w:pPr>
        <w:pStyle w:val="124"/>
      </w:pPr>
    </w:p>
    <w:p w14:paraId="7A6BEA31" w14:textId="77777777" w:rsidR="005C66E9" w:rsidRDefault="00E434A6">
      <w:pPr>
        <w:pStyle w:val="121"/>
        <w:rPr>
          <w:rFonts w:hint="eastAsia"/>
        </w:rPr>
      </w:pPr>
      <w:r>
        <w:t>江户时代在日本汉文学史上被称为</w:t>
      </w:r>
      <w:r>
        <w:t>“</w:t>
      </w:r>
      <w:r>
        <w:t>儒者文学的时代</w:t>
      </w:r>
      <w:r>
        <w:t>”</w:t>
      </w:r>
      <w:r>
        <w:rPr>
          <w:rStyle w:val="ac"/>
        </w:rPr>
        <w:footnoteReference w:id="9"/>
      </w:r>
      <w:r>
        <w:t>。相对于十八世纪才出现的专门的诗人阶层，儒学者在江户时代之初就有着较为独立的地位。藤原惺窝、林罗山等大儒在京都的积极活动，以及时任将军家康不限制清原氏、中原氏两个明经家门以外的学者对经书进行加点、阐释，一些大儒的讲学遂招徕了许多倾心儒学的人士，到最后发展成为颇有影响的门派。</w:t>
      </w:r>
    </w:p>
    <w:p w14:paraId="19044E3E" w14:textId="77777777" w:rsidR="005C66E9" w:rsidRDefault="00E434A6">
      <w:pPr>
        <w:pStyle w:val="121"/>
        <w:rPr>
          <w:rFonts w:hint="eastAsia"/>
        </w:rPr>
      </w:pPr>
      <w:r>
        <w:t>但《日本诗史》所透露的观念，并非盲随时风追捧大儒，而是以诗为纲目，突出了诗在诗史编撰中的中心地位。而这种书写上的尝试，除了和当时风气有所相对外，还体现了一种将文学和经学进行分离的努力。有学者总结过江户时代汉文学的一个显著特征，即经学和文</w:t>
      </w:r>
      <w:r>
        <w:t>学处在没有分化的状态，对汉文学的研究亦无法摆脱与经学的纠缠。《日本诗史》显然是逆潮流而行的特例。</w:t>
      </w:r>
    </w:p>
    <w:p w14:paraId="553A5E7D" w14:textId="77777777" w:rsidR="005C66E9" w:rsidRDefault="00E434A6">
      <w:pPr>
        <w:pStyle w:val="121"/>
        <w:rPr>
          <w:rFonts w:hint="eastAsia"/>
        </w:rPr>
      </w:pPr>
      <w:r>
        <w:t>这种观念体现在其书写中，则并不绝对因为某位人士诗才不足而不录其名。相反，江村北海采取的策略是，详录某人官职、世系，而后道其诗才不足。如评价平安中期的贵族和公卿：</w:t>
      </w:r>
      <w:r>
        <w:t>“</w:t>
      </w:r>
      <w:r>
        <w:t>文章博士为长，大学头在高。并有《水乡春望》七绝，俱非佳境。</w:t>
      </w:r>
      <w:r>
        <w:t>”</w:t>
      </w:r>
      <w:r>
        <w:rPr>
          <w:rStyle w:val="ac"/>
        </w:rPr>
        <w:footnoteReference w:id="10"/>
      </w:r>
      <w:r>
        <w:t>、</w:t>
      </w:r>
      <w:r>
        <w:t>“</w:t>
      </w:r>
      <w:r>
        <w:t>庆滋保胤也。贺阳丰年也。朝野鹿取也。当时甚有声誉，而遗诗皆不满人意。菅野道真撰《续日本纪》，文才可想而诗殊不谐。</w:t>
      </w:r>
      <w:r>
        <w:t>”</w:t>
      </w:r>
      <w:r>
        <w:rPr>
          <w:rStyle w:val="ac"/>
        </w:rPr>
        <w:footnoteReference w:id="11"/>
      </w:r>
      <w:r>
        <w:t>从这种</w:t>
      </w:r>
      <w:r>
        <w:t>“</w:t>
      </w:r>
      <w:r>
        <w:t>声誉</w:t>
      </w:r>
      <w:r>
        <w:t>-</w:t>
      </w:r>
      <w:r>
        <w:t>诗才</w:t>
      </w:r>
      <w:r>
        <w:t>”</w:t>
      </w:r>
      <w:r>
        <w:t>，甚至</w:t>
      </w:r>
      <w:r>
        <w:t>“</w:t>
      </w:r>
      <w:r>
        <w:t>文才</w:t>
      </w:r>
      <w:r>
        <w:t>-</w:t>
      </w:r>
      <w:r>
        <w:t>诗才</w:t>
      </w:r>
      <w:r>
        <w:t>”</w:t>
      </w:r>
      <w:r>
        <w:t>对立的结构中，可以看出《日本诗史》所具有的，对</w:t>
      </w:r>
      <w:r>
        <w:t>“</w:t>
      </w:r>
      <w:r>
        <w:t>诗</w:t>
      </w:r>
      <w:r>
        <w:t>”</w:t>
      </w:r>
      <w:r>
        <w:t>这一文体的自觉意识。</w:t>
      </w:r>
    </w:p>
    <w:p w14:paraId="3B47C391" w14:textId="77777777" w:rsidR="005C66E9" w:rsidRDefault="00E434A6">
      <w:pPr>
        <w:pStyle w:val="121"/>
        <w:rPr>
          <w:rFonts w:hint="eastAsia"/>
        </w:rPr>
      </w:pPr>
      <w:r>
        <w:t>而这种自觉意识体现是诗史编撰者的独特眼光。不难看到，江村北海在《日本诗史》中所做的，并非简单对日本汉诗发展史的回顾，而是去发现，并建立一种新的秩序。从以下评价中可以看到《日本诗史》对世间常识的批判：</w:t>
      </w:r>
      <w:r>
        <w:t>“</w:t>
      </w:r>
      <w:r>
        <w:t>内大臣实隆（三条西实隆），号逍遥院。因课子弟誊写六经及《史记》、</w:t>
      </w:r>
      <w:r>
        <w:lastRenderedPageBreak/>
        <w:t>《汉书》等，世知公为和歌巨擎。而不知有文学。故揭而出之。</w:t>
      </w:r>
      <w:r>
        <w:t>”</w:t>
      </w:r>
      <w:r>
        <w:rPr>
          <w:rStyle w:val="ac"/>
        </w:rPr>
        <w:footnoteReference w:id="12"/>
      </w:r>
    </w:p>
    <w:p w14:paraId="4B266991" w14:textId="77777777" w:rsidR="005C66E9" w:rsidRDefault="00E434A6">
      <w:pPr>
        <w:pStyle w:val="121"/>
        <w:rPr>
          <w:rFonts w:hint="eastAsia"/>
        </w:rPr>
      </w:pPr>
      <w:r>
        <w:t>为何江村北海能够揭示常识以外的现象？上文提到，江户时代汉文学的研究和经</w:t>
      </w:r>
      <w:r>
        <w:t>学密不可分。而在这一时期，汉文历史，尤其是《本朝通鉴》、《大日本史》等正史的编撰也是日本汉文学史家考察的重要对象。这些历史文献的成立需要儒学者具备丰厚的历史学养，来对现有的文本进行整理和批判。此外，除了儒学者，这种以文本批评为核心的方法也被广泛运用到国学者的学问思考中间。因此可以认为，彼时日本社会中，具有汉文素养的学者对于文献中的历史性知识是有着较为自觉的追求的。</w:t>
      </w:r>
    </w:p>
    <w:p w14:paraId="1BACBBFD" w14:textId="77777777" w:rsidR="005C66E9" w:rsidRDefault="00E434A6">
      <w:pPr>
        <w:pStyle w:val="121"/>
        <w:rPr>
          <w:rFonts w:hint="eastAsia"/>
        </w:rPr>
      </w:pPr>
      <w:r>
        <w:t>而这种自觉的追求，在《日本诗史》中有较多的例子。如：</w:t>
      </w:r>
    </w:p>
    <w:p w14:paraId="4CB4AA5B" w14:textId="77777777" w:rsidR="005C66E9" w:rsidRDefault="005C66E9">
      <w:pPr>
        <w:pStyle w:val="121"/>
        <w:rPr>
          <w:rFonts w:hint="eastAsia"/>
        </w:rPr>
      </w:pPr>
    </w:p>
    <w:p w14:paraId="49F84FE8" w14:textId="77777777" w:rsidR="005C66E9" w:rsidRDefault="00E434A6">
      <w:pPr>
        <w:pStyle w:val="124"/>
      </w:pPr>
      <w:r>
        <w:t>“</w:t>
      </w:r>
      <w:r>
        <w:t>左卫门尉周光，《冬日山家即事》虽有小疵，自是胸臆中语，古平淡中反觉有味。史称周光宦仕不</w:t>
      </w:r>
      <w:r>
        <w:t>達。</w:t>
      </w:r>
      <w:r>
        <w:t>……</w:t>
      </w:r>
      <w:r>
        <w:t>余阅无题诗集。载周光诗多至百首。大抵山题咏，则史言诚是。</w:t>
      </w:r>
      <w:r>
        <w:t>”</w:t>
      </w:r>
      <w:r>
        <w:rPr>
          <w:rStyle w:val="ac"/>
        </w:rPr>
        <w:footnoteReference w:id="13"/>
      </w:r>
    </w:p>
    <w:p w14:paraId="561E51DE" w14:textId="77777777" w:rsidR="005C66E9" w:rsidRDefault="005C66E9">
      <w:pPr>
        <w:pStyle w:val="124"/>
      </w:pPr>
    </w:p>
    <w:p w14:paraId="6437A2A3" w14:textId="77777777" w:rsidR="005C66E9" w:rsidRDefault="00E434A6">
      <w:pPr>
        <w:pStyle w:val="124"/>
      </w:pPr>
      <w:r>
        <w:t>“</w:t>
      </w:r>
      <w:r>
        <w:t>大伴池主有上已诗。见《万叶集》。大伴氏上有《观渤海》，贡使入朝七言律，见《凌云集》。渤海朝贡始未具见旧史。后辽太祖灭渤海，改为东丹国。以长子倍为东丹王。其地濒北海。明时名哈密者。</w:t>
      </w:r>
      <w:r>
        <w:t>”</w:t>
      </w:r>
      <w:r>
        <w:rPr>
          <w:rStyle w:val="ac"/>
        </w:rPr>
        <w:footnoteReference w:id="14"/>
      </w:r>
    </w:p>
    <w:p w14:paraId="4567441F" w14:textId="77777777" w:rsidR="005C66E9" w:rsidRDefault="005C66E9">
      <w:pPr>
        <w:pStyle w:val="121"/>
        <w:rPr>
          <w:rFonts w:hint="eastAsia"/>
        </w:rPr>
      </w:pPr>
    </w:p>
    <w:p w14:paraId="25AD2B3C" w14:textId="77777777" w:rsidR="005C66E9" w:rsidRDefault="00E434A6">
      <w:pPr>
        <w:pStyle w:val="121"/>
        <w:rPr>
          <w:rFonts w:hint="eastAsia"/>
        </w:rPr>
      </w:pPr>
      <w:r>
        <w:t>可以看到，《日本诗史》的文献基础，除了历代诗家诗集，还有涵盖人物传记乃至地理等诸方面的历史材料。江村北海对这些材料的使用，除了对诗人生平、诗集作品，乃至诗作中所涉事件与历史作相互印证，证明其真实性外，也体现出当时儒学者综合性的汉文学养。</w:t>
      </w:r>
    </w:p>
    <w:p w14:paraId="7F606BB1" w14:textId="77777777" w:rsidR="005C66E9" w:rsidRDefault="00E434A6">
      <w:pPr>
        <w:pStyle w:val="120"/>
        <w:spacing w:before="156" w:after="156"/>
        <w:rPr>
          <w:rFonts w:hint="eastAsia"/>
        </w:rPr>
      </w:pPr>
      <w:bookmarkStart w:id="23" w:name="_Toc747590713"/>
      <w:bookmarkStart w:id="24" w:name="_Toc594644239"/>
      <w:r>
        <w:t>《</w:t>
      </w:r>
      <w:r>
        <w:rPr>
          <w:rFonts w:hint="eastAsia"/>
          <w:lang w:eastAsia="zh-Hans"/>
        </w:rPr>
        <w:t>日本诗史</w:t>
      </w:r>
      <w:r>
        <w:t>》</w:t>
      </w:r>
      <w:r>
        <w:rPr>
          <w:rFonts w:hint="eastAsia"/>
          <w:lang w:eastAsia="zh-Hans"/>
        </w:rPr>
        <w:t>的本土意识</w:t>
      </w:r>
      <w:bookmarkEnd w:id="23"/>
      <w:bookmarkEnd w:id="24"/>
    </w:p>
    <w:p w14:paraId="31106FC5" w14:textId="77777777" w:rsidR="005C66E9" w:rsidRDefault="00E434A6">
      <w:pPr>
        <w:pStyle w:val="121"/>
        <w:rPr>
          <w:rFonts w:hint="eastAsia"/>
        </w:rPr>
      </w:pPr>
      <w:r>
        <w:t>尽管我们可以看到《日本诗史》中自觉的文献批判意识，但若细读文本对历史材料的运用，则能发现在这种意识背后的，对</w:t>
      </w:r>
      <w:r>
        <w:t>“</w:t>
      </w:r>
      <w:r>
        <w:t>我邦</w:t>
      </w:r>
      <w:r>
        <w:t>”</w:t>
      </w:r>
      <w:r>
        <w:t>的强调。</w:t>
      </w:r>
    </w:p>
    <w:p w14:paraId="5E9CA5D1" w14:textId="77777777" w:rsidR="005C66E9" w:rsidRDefault="00E434A6">
      <w:pPr>
        <w:pStyle w:val="121"/>
        <w:rPr>
          <w:rFonts w:hint="eastAsia"/>
        </w:rPr>
      </w:pPr>
      <w:r>
        <w:t>整部《日本诗史》，是经由</w:t>
      </w:r>
      <w:r>
        <w:t>“</w:t>
      </w:r>
      <w:r>
        <w:t>阿直岐、王仁来日献书</w:t>
      </w:r>
      <w:r>
        <w:t>”</w:t>
      </w:r>
      <w:r>
        <w:t>这一事件展开的。一般汉文学史，乃至汉学史的研究，都十分强调这两位渡来人在汉学传入日本时所起到的作用：首先，《周易》、《论语》、《孝经》等，构成了日本最早接触到的汉文经典，标志汉字开始系统传入日本；其次，自继体天皇开始，百济会定期献上五经博士，汉文化于是有了稳定的输入来源；此外，渡来人自</w:t>
      </w:r>
      <w:r>
        <w:lastRenderedPageBreak/>
        <w:t>此以后长期在朝廷担任史官或博士，成为日</w:t>
      </w:r>
      <w:r>
        <w:t>本的一个重要氏族。</w:t>
      </w:r>
    </w:p>
    <w:p w14:paraId="3A92272E" w14:textId="77777777" w:rsidR="005C66E9" w:rsidRDefault="00E434A6">
      <w:pPr>
        <w:pStyle w:val="121"/>
        <w:rPr>
          <w:rFonts w:hint="eastAsia"/>
        </w:rPr>
      </w:pPr>
      <w:r>
        <w:t>那么，《日本诗史》是如何展开这一事件的呢？对阿直岐和王仁两位博士来日的时间，江村北海的记述和一般史书记载并无出入。而值得注意的是，《日本诗史》提到王仁在仁德天皇即位迁都之时，献上了所谓的《梅花颂》。江村北海认为这是</w:t>
      </w:r>
      <w:r>
        <w:t>“</w:t>
      </w:r>
      <w:r>
        <w:t>三十一言和歌</w:t>
      </w:r>
      <w:r>
        <w:t>”</w:t>
      </w:r>
      <w:r>
        <w:t>。</w:t>
      </w:r>
    </w:p>
    <w:p w14:paraId="13F5EAE7" w14:textId="77777777" w:rsidR="005C66E9" w:rsidRDefault="00E434A6">
      <w:pPr>
        <w:pStyle w:val="121"/>
        <w:rPr>
          <w:rFonts w:hint="eastAsia"/>
        </w:rPr>
      </w:pPr>
      <w:r>
        <w:t>但同时，《日本诗史》亦记载了对于这段史料的质疑：王仁是外邦人，怎么可能会作和歌？</w:t>
      </w:r>
      <w:r>
        <w:t>“</w:t>
      </w:r>
      <w:r>
        <w:t>距今千有四百年，载籍罕传，其详不可寻而知也。</w:t>
      </w:r>
      <w:r>
        <w:t>”</w:t>
      </w:r>
      <w:r>
        <w:t>可见江村北海自己也认为这段史料过于久远，可信度不那么高。</w:t>
      </w:r>
    </w:p>
    <w:p w14:paraId="5C415591" w14:textId="77777777" w:rsidR="005C66E9" w:rsidRDefault="00E434A6">
      <w:pPr>
        <w:pStyle w:val="121"/>
        <w:rPr>
          <w:rFonts w:hint="eastAsia"/>
        </w:rPr>
      </w:pPr>
      <w:r>
        <w:t>然而，他仍旧采纳了这短短数语，并针对上面的质疑给出了自己的回应。他认为有</w:t>
      </w:r>
      <w:r>
        <w:t>两种可能：一、可能是当时的史臣翻译了王仁的意思，写成了和歌；二、王仁归化已久，已经熟悉了日本的语言，向别人学习，而后作了和歌。</w:t>
      </w:r>
    </w:p>
    <w:p w14:paraId="517C779D" w14:textId="77777777" w:rsidR="005C66E9" w:rsidRDefault="00E434A6">
      <w:pPr>
        <w:pStyle w:val="121"/>
        <w:rPr>
          <w:rFonts w:hint="eastAsia"/>
        </w:rPr>
      </w:pPr>
      <w:r>
        <w:t>这种做法和《日本诗史》正文中所体现的文献批判意识似乎有所出入。一方面，北海自己也不确定史料的来源是否可靠；另一方面，他将这模糊的史料放在了卷首</w:t>
      </w:r>
      <w:r>
        <w:t>——“</w:t>
      </w:r>
      <w:r>
        <w:t>献和歌</w:t>
      </w:r>
      <w:r>
        <w:t>”</w:t>
      </w:r>
      <w:r>
        <w:t>作为一个象征性的事件，被归在了王仁的名下。</w:t>
      </w:r>
    </w:p>
    <w:p w14:paraId="2F059701" w14:textId="77777777" w:rsidR="005C66E9" w:rsidRDefault="00E434A6">
      <w:pPr>
        <w:pStyle w:val="121"/>
        <w:rPr>
          <w:rFonts w:hint="eastAsia"/>
        </w:rPr>
      </w:pPr>
      <w:r>
        <w:t>这种意识上的内在矛盾意味着什么？</w:t>
      </w:r>
    </w:p>
    <w:p w14:paraId="047EDA75" w14:textId="77777777" w:rsidR="005C66E9" w:rsidRDefault="00E434A6">
      <w:pPr>
        <w:pStyle w:val="121"/>
        <w:rPr>
          <w:rFonts w:hint="eastAsia"/>
        </w:rPr>
      </w:pPr>
      <w:r>
        <w:t>从《日本诗史》引征的史料来看，江村北海并没有说明这三十一言和歌是有史以来的第一首和歌。而其中所要传达的意义要从两方面来看。一方面，在《日本诗史》所载文</w:t>
      </w:r>
      <w:r>
        <w:t>献的序列中，这篇和歌出现在日本最早一批输入的儒家经典之后，同时位于大友皇子所作五言四句的汉诗之前，说明日本的和汉文学在诞生之初并未出现显著的差距。另外一方面，作为渡来人的王仁献和歌于天皇，象征了渡来群体的归化，而归化的前提是：接受归化的这个民族已经有了相当程度的文化自觉。</w:t>
      </w:r>
    </w:p>
    <w:p w14:paraId="118F6CDC" w14:textId="77777777" w:rsidR="005C66E9" w:rsidRDefault="00E434A6">
      <w:pPr>
        <w:pStyle w:val="121"/>
        <w:rPr>
          <w:rFonts w:hint="eastAsia"/>
        </w:rPr>
      </w:pPr>
      <w:r>
        <w:t>接着看江村北海对于这段史料的回应。</w:t>
      </w:r>
    </w:p>
    <w:p w14:paraId="464FE9CC" w14:textId="77777777" w:rsidR="005C66E9" w:rsidRDefault="00E434A6">
      <w:pPr>
        <w:pStyle w:val="121"/>
        <w:rPr>
          <w:rFonts w:hint="eastAsia"/>
        </w:rPr>
      </w:pPr>
      <w:r>
        <w:t>一、可能是当时的史臣翻译了王仁的意思，写成了和歌。这首先意味着当时的和歌已有较为固定的体式，包括文字的形态、发音以及和歌的形式都有了一定的规范。其次，按照这种说法，王仁并非《梅花颂》的原作者，但江村北海</w:t>
      </w:r>
      <w:r>
        <w:t>依旧肯定了王仁在其中的作用。这说明王仁的功能很重要。按照本编的说法，他不仅是推动汉文化在日本上层传播的重要人物，更是第一个将和歌带到天皇面前的人</w:t>
      </w:r>
      <w:r>
        <w:t>——</w:t>
      </w:r>
      <w:r>
        <w:t>这意味着开启了和歌进入贵族文化的可能。</w:t>
      </w:r>
    </w:p>
    <w:p w14:paraId="02C90198" w14:textId="77777777" w:rsidR="005C66E9" w:rsidRDefault="00E434A6">
      <w:pPr>
        <w:pStyle w:val="121"/>
        <w:rPr>
          <w:rFonts w:hint="eastAsia"/>
        </w:rPr>
      </w:pPr>
      <w:r>
        <w:t>二、王仁归化已久，已经熟悉了日本的语言，向别人学习，而后作了和歌。这种理解除了如之前所述，证明了和歌在当时具备一定体式以外，还说明，在《日本诗史》对汉学传来这一事件的构建中，并非汉学的单方面输入、影响日本，还有和文化的反向作用。在这里，王仁这一符号，同时具备了汉</w:t>
      </w:r>
      <w:r>
        <w:lastRenderedPageBreak/>
        <w:t>学传播和受容日本本土文化的功能。</w:t>
      </w:r>
    </w:p>
    <w:p w14:paraId="744EC675" w14:textId="77777777" w:rsidR="005C66E9" w:rsidRDefault="005C66E9">
      <w:pPr>
        <w:pStyle w:val="121"/>
        <w:ind w:leftChars="0" w:left="0" w:firstLineChars="0" w:firstLine="0"/>
        <w:rPr>
          <w:rFonts w:hint="eastAsia"/>
        </w:rPr>
      </w:pPr>
    </w:p>
    <w:p w14:paraId="0D207716" w14:textId="77777777" w:rsidR="005C66E9" w:rsidRDefault="00E434A6">
      <w:pPr>
        <w:pStyle w:val="121"/>
        <w:rPr>
          <w:rFonts w:hint="eastAsia"/>
        </w:rPr>
      </w:pPr>
      <w:r>
        <w:t>《日本诗史》中的</w:t>
      </w:r>
      <w:r>
        <w:t>“</w:t>
      </w:r>
      <w:r>
        <w:t>我邦</w:t>
      </w:r>
      <w:r>
        <w:t>”</w:t>
      </w:r>
      <w:r>
        <w:t>意识还表现在对人名、地名的命名规定上。凡例中提到：</w:t>
      </w:r>
    </w:p>
    <w:p w14:paraId="318545DC" w14:textId="77777777" w:rsidR="005C66E9" w:rsidRDefault="005C66E9">
      <w:pPr>
        <w:pStyle w:val="121"/>
        <w:rPr>
          <w:rFonts w:hint="eastAsia"/>
        </w:rPr>
      </w:pPr>
    </w:p>
    <w:p w14:paraId="60D5CB9B" w14:textId="77777777" w:rsidR="005C66E9" w:rsidRDefault="00E434A6">
      <w:pPr>
        <w:pStyle w:val="124"/>
      </w:pPr>
      <w:r>
        <w:t>“</w:t>
      </w:r>
      <w:r>
        <w:t>我邦多复姓，操觚之士，或以为不雅驯，于是往往减为单姓，不翅代北九十九姓，其义得失，姑置之。是编多完录姓氏，要使后人易捡索而亦不尽然者，又说也。余已载诸《授业编》，因不复赘。地名亦然，远江州称袁州，美浓州称襄阳，金泽为金陵，广岛为广陵之类，于义有害，是以一槩不书。</w:t>
      </w:r>
      <w:r>
        <w:t>”</w:t>
      </w:r>
    </w:p>
    <w:p w14:paraId="04F0EC7A" w14:textId="77777777" w:rsidR="005C66E9" w:rsidRDefault="005C66E9">
      <w:pPr>
        <w:pStyle w:val="121"/>
        <w:rPr>
          <w:rFonts w:hint="eastAsia"/>
        </w:rPr>
      </w:pPr>
    </w:p>
    <w:p w14:paraId="29ACBEC4" w14:textId="77777777" w:rsidR="005C66E9" w:rsidRDefault="00E434A6">
      <w:pPr>
        <w:pStyle w:val="121"/>
        <w:rPr>
          <w:rFonts w:hint="eastAsia"/>
        </w:rPr>
      </w:pPr>
      <w:r>
        <w:t>日本人复姓改为单姓，有的是出于对典雅文辞的考虑。例如上文提到的平安时代的贵族庆滋保胤，就在《江谈钞》中被称为</w:t>
      </w:r>
      <w:r>
        <w:t>“</w:t>
      </w:r>
      <w:r>
        <w:t>庆保胤</w:t>
      </w:r>
      <w:r>
        <w:t>”</w:t>
      </w:r>
      <w:r>
        <w:t>；同时期的贵族大江以言则在其中被称为</w:t>
      </w:r>
      <w:r>
        <w:t>“</w:t>
      </w:r>
      <w:r>
        <w:t>江以言</w:t>
      </w:r>
      <w:r>
        <w:t>”</w:t>
      </w:r>
      <w:r>
        <w:t>。《江谈钞》是一部说话集，其记录了当时中纳言大江匡房的谈话，反映出平安时代贵族社会的不同侧面，因而从中可以看出当时的一些风气。从</w:t>
      </w:r>
      <w:r>
        <w:t>“</w:t>
      </w:r>
      <w:r>
        <w:t>是编多完录姓氏</w:t>
      </w:r>
      <w:r>
        <w:t>”</w:t>
      </w:r>
      <w:r>
        <w:t>的做法可以看出，江村北海是倾向保留原来的复姓的。只是由于改为单姓的做法已经成为一种风俗，所以在此，北海对人名改动所造成的影响采取悬置的态度。</w:t>
      </w:r>
    </w:p>
    <w:p w14:paraId="631F32C1" w14:textId="77777777" w:rsidR="005C66E9" w:rsidRDefault="00E434A6">
      <w:pPr>
        <w:pStyle w:val="121"/>
        <w:rPr>
          <w:rFonts w:hint="eastAsia"/>
        </w:rPr>
      </w:pPr>
      <w:r>
        <w:t>而在这段话中，针对时人用中国的地名取代日本令制国名的做法，江村北海的反对态度是很坚决的。《日本诗史》卷五所涉及到的令制国，以京都和江户为端点，主要集中在东海道区域；余下的令制国，最西端在山阳道的备后国，最南端是南海道的阿波国</w:t>
      </w:r>
      <w:r>
        <w:t>，最北端位于东山道的陆奥国，最东则延伸到常陆国。</w:t>
      </w:r>
    </w:p>
    <w:p w14:paraId="3EEAEFE1" w14:textId="77777777" w:rsidR="005C66E9" w:rsidRDefault="00E434A6">
      <w:pPr>
        <w:pStyle w:val="121"/>
        <w:rPr>
          <w:rFonts w:hint="eastAsia"/>
        </w:rPr>
      </w:pPr>
      <w:r>
        <w:t>而有关这些令制国的地理位置、风土人情的知识，有的是江村北海从别人那里听说的，比如陆奥国：</w:t>
      </w:r>
      <w:r>
        <w:t>“</w:t>
      </w:r>
      <w:r>
        <w:t>陆奥大国，大小藩府，无虑二十，而仙台为大。余闻藩中以儒业世禄者，有数十人。而其文藻无所闻见。</w:t>
      </w:r>
      <w:r>
        <w:t>”</w:t>
      </w:r>
      <w:r>
        <w:rPr>
          <w:rStyle w:val="ac"/>
        </w:rPr>
        <w:footnoteReference w:id="15"/>
      </w:r>
      <w:r>
        <w:t>但更多的是他从亲身的见闻中得出的，如在越中国的游历：</w:t>
      </w:r>
      <w:r>
        <w:t>“</w:t>
      </w:r>
      <w:r>
        <w:t>客岁之春，佐伯季雘游京数，过余家。闻余好山水，盛说立山奇绝，遂以秋九月，余游富山，并五十日。</w:t>
      </w:r>
      <w:r>
        <w:t>”</w:t>
      </w:r>
      <w:r>
        <w:rPr>
          <w:rStyle w:val="ac"/>
        </w:rPr>
        <w:footnoteReference w:id="16"/>
      </w:r>
      <w:r>
        <w:t>又如其与各地好诗者的交往：</w:t>
      </w:r>
      <w:r>
        <w:t>“</w:t>
      </w:r>
      <w:r>
        <w:t>然客岁余游越中，高山人某，因富山渡边公庸，请诗于余。斯知其土人。</w:t>
      </w:r>
      <w:r>
        <w:t>”</w:t>
      </w:r>
      <w:r>
        <w:t>；</w:t>
      </w:r>
      <w:r>
        <w:t>“</w:t>
      </w:r>
      <w:r>
        <w:t>备中文艺，余未考之。近惣</w:t>
      </w:r>
      <w:r>
        <w:t>社邑人，藤野如水，游京师，数过余家。为人短小黑瘦，口讷讷焉。见之，如无才者。会晤再三，渐测其所蕴，殊为该博。</w:t>
      </w:r>
      <w:r>
        <w:t>”</w:t>
      </w:r>
      <w:r>
        <w:rPr>
          <w:rStyle w:val="ac"/>
        </w:rPr>
        <w:footnoteReference w:id="17"/>
      </w:r>
    </w:p>
    <w:p w14:paraId="56015571" w14:textId="77777777" w:rsidR="005C66E9" w:rsidRDefault="00E434A6">
      <w:pPr>
        <w:pStyle w:val="121"/>
        <w:rPr>
          <w:rFonts w:hint="eastAsia"/>
        </w:rPr>
      </w:pPr>
      <w:r>
        <w:lastRenderedPageBreak/>
        <w:t>从以上来看，《日本诗史》中充满了对京畿、江户以外的地方的关心。</w:t>
      </w:r>
    </w:p>
    <w:p w14:paraId="0C37AD91" w14:textId="77777777" w:rsidR="005C66E9" w:rsidRDefault="005C66E9">
      <w:pPr>
        <w:pStyle w:val="121"/>
        <w:ind w:leftChars="0" w:left="0" w:firstLineChars="0" w:firstLine="0"/>
        <w:rPr>
          <w:rFonts w:hint="eastAsia"/>
        </w:rPr>
      </w:pPr>
    </w:p>
    <w:p w14:paraId="4F0A3B2A" w14:textId="77777777" w:rsidR="005C66E9" w:rsidRDefault="00E434A6">
      <w:pPr>
        <w:pStyle w:val="121"/>
        <w:rPr>
          <w:rFonts w:hint="eastAsia"/>
        </w:rPr>
      </w:pPr>
      <w:r>
        <w:t>《日本诗史》的</w:t>
      </w:r>
      <w:r>
        <w:t>“</w:t>
      </w:r>
      <w:r>
        <w:t>我邦</w:t>
      </w:r>
      <w:r>
        <w:t>”</w:t>
      </w:r>
      <w:r>
        <w:t>意识，亦体现在对日本汉诗与中国诗人、诗作之间关系的表述中。</w:t>
      </w:r>
    </w:p>
    <w:p w14:paraId="568C8988" w14:textId="77777777" w:rsidR="005C66E9" w:rsidRDefault="00E434A6">
      <w:pPr>
        <w:pStyle w:val="121"/>
        <w:rPr>
          <w:rFonts w:hint="eastAsia"/>
        </w:rPr>
      </w:pPr>
      <w:r>
        <w:t>卷二提到了两位日本僧人。释智藏曾在唐高宗武德年间前往中国，是第一个诗作见诸日本古代汉诗选集的僧人。但北海认为其诗</w:t>
      </w:r>
      <w:r>
        <w:t>“</w:t>
      </w:r>
      <w:r>
        <w:t>并无可采</w:t>
      </w:r>
      <w:r>
        <w:t>”</w:t>
      </w:r>
      <w:r>
        <w:t>。另一位僧人辨正也曾到过中国，受到唐玄宗赏识，并与盛唐诗人交往甚密。而其诗虽然受到盛唐诗人的润色，但北海认为</w:t>
      </w:r>
      <w:r>
        <w:t>“</w:t>
      </w:r>
      <w:r>
        <w:t>绝无可佳者。可</w:t>
      </w:r>
      <w:r>
        <w:t>谓空手自玉山还。</w:t>
      </w:r>
      <w:r>
        <w:t>”</w:t>
      </w:r>
      <w:r>
        <w:rPr>
          <w:rStyle w:val="ac"/>
        </w:rPr>
        <w:footnoteReference w:id="18"/>
      </w:r>
    </w:p>
    <w:p w14:paraId="688506FD" w14:textId="77777777" w:rsidR="005C66E9" w:rsidRDefault="00E434A6">
      <w:pPr>
        <w:pStyle w:val="121"/>
        <w:rPr>
          <w:rFonts w:hint="eastAsia"/>
        </w:rPr>
      </w:pPr>
      <w:r>
        <w:t>这两位僧人从履历上看，可以说是日本僧人作诗的先驱者，但《日本诗史》对他们诗作的评价显然不高。而对于评价中所提到的，两位僧人共同的赴唐经历，北海的态度是暧昧的。尤其是辨正，说他</w:t>
      </w:r>
      <w:r>
        <w:t>“</w:t>
      </w:r>
      <w:r>
        <w:t>空手自玉山还</w:t>
      </w:r>
      <w:r>
        <w:t>”——</w:t>
      </w:r>
      <w:r>
        <w:t>北海一方面承认了盛唐诗的地位，另一方面否认了盛唐诗人润色过的辨正诗作的艺术价值，可见他并不赞同对盛唐诗的一味推崇。</w:t>
      </w:r>
    </w:p>
    <w:p w14:paraId="5269F6EB" w14:textId="77777777" w:rsidR="005C66E9" w:rsidRDefault="00E434A6">
      <w:pPr>
        <w:pStyle w:val="121"/>
        <w:rPr>
          <w:rFonts w:hint="eastAsia"/>
        </w:rPr>
      </w:pPr>
      <w:r>
        <w:t>除了王朝时代日本诗人前往中国学习以外，还有明末清初来日本避难的中国文人。《日本诗史》卷三记载了其中的双向互动。</w:t>
      </w:r>
    </w:p>
    <w:p w14:paraId="46327B80" w14:textId="77777777" w:rsidR="005C66E9" w:rsidRDefault="00E434A6">
      <w:pPr>
        <w:pStyle w:val="121"/>
        <w:rPr>
          <w:rFonts w:hint="eastAsia"/>
        </w:rPr>
      </w:pPr>
      <w:r>
        <w:t>据《日本诗史》，明朝人归化日本，又闻于诗者有元赟、朱舜水、林荣、何</w:t>
      </w:r>
      <w:r>
        <w:t>倩、顾卿和僧独立。其中，元赟的诗才最受北海赞扬，但也不过</w:t>
      </w:r>
      <w:r>
        <w:t>“</w:t>
      </w:r>
      <w:r>
        <w:t>间有佳者</w:t>
      </w:r>
      <w:r>
        <w:t>”</w:t>
      </w:r>
      <w:r>
        <w:t>。而林荣、何倩、顾卿的诗作</w:t>
      </w:r>
      <w:r>
        <w:t>“</w:t>
      </w:r>
      <w:r>
        <w:t>鄙俚最甚</w:t>
      </w:r>
      <w:r>
        <w:t>”</w:t>
      </w:r>
      <w:r>
        <w:t>。</w:t>
      </w:r>
    </w:p>
    <w:p w14:paraId="19B8A715" w14:textId="77777777" w:rsidR="005C66E9" w:rsidRDefault="00E434A6">
      <w:pPr>
        <w:pStyle w:val="121"/>
        <w:rPr>
          <w:rFonts w:hint="eastAsia"/>
        </w:rPr>
      </w:pPr>
      <w:r>
        <w:t>值得注意的是，《日本诗史》在这一部分还提到了当时一位名叫大高坂季明的儒者与上述归化人的往来。对于大高坂季明，江村北海认为他</w:t>
      </w:r>
      <w:r>
        <w:t>“</w:t>
      </w:r>
      <w:r>
        <w:t>博览而有大志，最研理义</w:t>
      </w:r>
      <w:r>
        <w:t>”</w:t>
      </w:r>
      <w:r>
        <w:t>，给予肯定。林荣、何倩、顾卿三人对大高坂季明的诗，也赞赏称：</w:t>
      </w:r>
      <w:r>
        <w:t>“</w:t>
      </w:r>
      <w:r>
        <w:t>我辈来贵国，视数家文章，虽各有所长，然或未谐，章法句法，唯足下所作，尽合规矩。</w:t>
      </w:r>
      <w:r>
        <w:t>……</w:t>
      </w:r>
      <w:r>
        <w:t>足下文章，意深语简，韩柳欧苏无过。</w:t>
      </w:r>
      <w:r>
        <w:t>”</w:t>
      </w:r>
      <w:r>
        <w:rPr>
          <w:rStyle w:val="ac"/>
        </w:rPr>
        <w:footnoteReference w:id="19"/>
      </w:r>
      <w:r>
        <w:t>但江村北海以为，这三人的话不过是吹捧，但季明信以为真，于是其诗</w:t>
      </w:r>
      <w:r>
        <w:t>“</w:t>
      </w:r>
      <w:r>
        <w:t>遂欠精</w:t>
      </w:r>
      <w:r>
        <w:t>细工夫</w:t>
      </w:r>
      <w:r>
        <w:t>”</w:t>
      </w:r>
      <w:r>
        <w:t>，其人</w:t>
      </w:r>
      <w:r>
        <w:t>“</w:t>
      </w:r>
      <w:r>
        <w:t>深惜为三人所误也</w:t>
      </w:r>
      <w:r>
        <w:t>”</w:t>
      </w:r>
      <w:r>
        <w:t>。</w:t>
      </w:r>
    </w:p>
    <w:p w14:paraId="5BEE9257" w14:textId="77777777" w:rsidR="005C66E9" w:rsidRDefault="00E434A6">
      <w:pPr>
        <w:pStyle w:val="121"/>
        <w:rPr>
          <w:rFonts w:hint="eastAsia"/>
        </w:rPr>
      </w:pPr>
      <w:r>
        <w:t>此处的叙事实际构建了两组人像。第一组是以大高坂季明为代表的，以汉土诗人的评价为唯一标杆的日本人。第二组是明末来日的中国诗人，无论是诗才还是论诗的眼光，都为北海所不屑。虽然我们无法确切地从这里获悉北海对当时中国诗坛的看法，但他在后文中所提到</w:t>
      </w:r>
      <w:r>
        <w:t>“</w:t>
      </w:r>
      <w:r>
        <w:t>日中时距两百年</w:t>
      </w:r>
      <w:r>
        <w:t>”</w:t>
      </w:r>
      <w:r>
        <w:t>的差距，在这些归化的中国诗人身上已经无法体现。总而言之，在这段叙事中，</w:t>
      </w:r>
      <w:r>
        <w:lastRenderedPageBreak/>
        <w:t>迷信汉土的日本诗人终将误入歧途，而言过其实的渡来诗人则消弭了中国诗相对日本汉诗的优势。</w:t>
      </w:r>
    </w:p>
    <w:p w14:paraId="6A70F8E8" w14:textId="77777777" w:rsidR="005C66E9" w:rsidRDefault="005C66E9">
      <w:pPr>
        <w:pStyle w:val="121"/>
        <w:rPr>
          <w:rFonts w:hint="eastAsia"/>
        </w:rPr>
      </w:pPr>
    </w:p>
    <w:p w14:paraId="0B09CC4D" w14:textId="77777777" w:rsidR="005C66E9" w:rsidRDefault="005C66E9">
      <w:pPr>
        <w:pStyle w:val="121"/>
        <w:rPr>
          <w:rFonts w:hint="eastAsia"/>
        </w:rPr>
      </w:pPr>
    </w:p>
    <w:p w14:paraId="11EF6EA8" w14:textId="77777777" w:rsidR="005C66E9" w:rsidRDefault="005C66E9">
      <w:pPr>
        <w:pStyle w:val="120"/>
        <w:spacing w:before="156" w:after="156"/>
        <w:rPr>
          <w:rFonts w:hint="eastAsia"/>
          <w:lang w:eastAsia="zh-Hans"/>
        </w:rPr>
        <w:sectPr w:rsidR="005C66E9">
          <w:footnotePr>
            <w:numFmt w:val="decimalEnclosedCircleChinese"/>
            <w:numRestart w:val="eachPage"/>
          </w:footnotePr>
          <w:type w:val="continuous"/>
          <w:pgSz w:w="11906" w:h="16838"/>
          <w:pgMar w:top="1440" w:right="1800" w:bottom="1440" w:left="1800" w:header="851" w:footer="992" w:gutter="0"/>
          <w:cols w:space="425"/>
          <w:docGrid w:type="lines" w:linePitch="312"/>
        </w:sectPr>
      </w:pPr>
    </w:p>
    <w:p w14:paraId="2974DDDA" w14:textId="77777777" w:rsidR="005C66E9" w:rsidRDefault="00E434A6">
      <w:pPr>
        <w:pStyle w:val="120"/>
        <w:spacing w:before="156" w:after="156"/>
        <w:rPr>
          <w:rFonts w:hint="eastAsia"/>
        </w:rPr>
      </w:pPr>
      <w:bookmarkStart w:id="25" w:name="_Toc1944315382"/>
      <w:bookmarkStart w:id="26" w:name="_Toc1977778441"/>
      <w:r>
        <w:rPr>
          <w:rFonts w:hint="eastAsia"/>
          <w:lang w:eastAsia="zh-Hans"/>
        </w:rPr>
        <w:lastRenderedPageBreak/>
        <w:t>本土</w:t>
      </w:r>
      <w:r>
        <w:t>意识的展开和成立：日中两百年和气运说</w:t>
      </w:r>
      <w:bookmarkEnd w:id="25"/>
      <w:bookmarkEnd w:id="26"/>
    </w:p>
    <w:p w14:paraId="036FBE3A" w14:textId="77777777" w:rsidR="005C66E9" w:rsidRDefault="00E434A6">
      <w:pPr>
        <w:pStyle w:val="121"/>
        <w:rPr>
          <w:rFonts w:hint="eastAsia"/>
        </w:rPr>
      </w:pPr>
      <w:r>
        <w:t>《日本诗史》对于</w:t>
      </w:r>
      <w:r>
        <w:t>“</w:t>
      </w:r>
      <w:r>
        <w:t>我邦</w:t>
      </w:r>
      <w:r>
        <w:t>”</w:t>
      </w:r>
      <w:r>
        <w:t>意识的展开，是通过</w:t>
      </w:r>
      <w:r>
        <w:t>“</w:t>
      </w:r>
      <w:r>
        <w:t>日中汉诗两百年时距</w:t>
      </w:r>
      <w:r>
        <w:t>”</w:t>
      </w:r>
      <w:r>
        <w:t>和</w:t>
      </w:r>
      <w:r>
        <w:t>“</w:t>
      </w:r>
      <w:r>
        <w:t>气运说</w:t>
      </w:r>
      <w:r>
        <w:t>”</w:t>
      </w:r>
      <w:r>
        <w:t>进行的。而这两个诗学现象的提出，显明了《日本诗史》的汉诗史观。</w:t>
      </w:r>
    </w:p>
    <w:p w14:paraId="70E17C3A" w14:textId="77777777" w:rsidR="005C66E9" w:rsidRDefault="00E434A6">
      <w:pPr>
        <w:pStyle w:val="121"/>
        <w:rPr>
          <w:rFonts w:hint="eastAsia"/>
        </w:rPr>
      </w:pPr>
      <w:r>
        <w:t>所谓</w:t>
      </w:r>
      <w:r>
        <w:t>“</w:t>
      </w:r>
      <w:r>
        <w:t>日中汉诗两百年时距</w:t>
      </w:r>
      <w:r>
        <w:t>”</w:t>
      </w:r>
      <w:r>
        <w:t>，指的是日本汉诗的发展较中国诗歌要滞后两百年。对这一规律的论述出现在《日本诗史》卷四：</w:t>
      </w:r>
    </w:p>
    <w:p w14:paraId="1567B003" w14:textId="77777777" w:rsidR="005C66E9" w:rsidRDefault="005C66E9">
      <w:pPr>
        <w:pStyle w:val="121"/>
        <w:ind w:leftChars="0" w:left="0" w:firstLineChars="0" w:firstLine="0"/>
        <w:rPr>
          <w:rFonts w:hint="eastAsia"/>
        </w:rPr>
      </w:pPr>
    </w:p>
    <w:p w14:paraId="45D82F24" w14:textId="77777777" w:rsidR="005C66E9" w:rsidRDefault="00E434A6">
      <w:pPr>
        <w:pStyle w:val="124"/>
      </w:pPr>
      <w:r>
        <w:t>余谓明诗之行于近时，气运使之也。请详论之。</w:t>
      </w:r>
      <w:r>
        <w:rPr>
          <w:b/>
        </w:rPr>
        <w:t>夫诗，汉土声音也。</w:t>
      </w:r>
      <w:r>
        <w:t>我邦人不学诗则矣已，苟学之也，不能不承顺汉土也。而诗体每随气运变迁，所谓三百篇，汉魏，六朝，唐宋元明。自今观之，轶然相别。而当时作者，则不知其然。而然者，气运使之者，非耶。我邦与汉土相距万里，划以大海，是以气运每衰于彼。而后盛于此者，亦势所不免。其后于彼，大抵二百年。</w:t>
      </w:r>
      <w:r>
        <w:rPr>
          <w:rStyle w:val="ac"/>
        </w:rPr>
        <w:footnoteReference w:id="20"/>
      </w:r>
    </w:p>
    <w:p w14:paraId="11955FEF" w14:textId="77777777" w:rsidR="005C66E9" w:rsidRDefault="005C66E9">
      <w:pPr>
        <w:pStyle w:val="124"/>
      </w:pPr>
    </w:p>
    <w:p w14:paraId="2A8DFDDC" w14:textId="77777777" w:rsidR="005C66E9" w:rsidRDefault="00E434A6">
      <w:pPr>
        <w:pStyle w:val="121"/>
        <w:rPr>
          <w:rFonts w:hint="eastAsia"/>
        </w:rPr>
      </w:pPr>
      <w:r>
        <w:t>以上这段论述中，江村北海回答了关乎汉诗史观的几个重要问题：</w:t>
      </w:r>
    </w:p>
    <w:p w14:paraId="2450B6F1" w14:textId="77777777" w:rsidR="005C66E9" w:rsidRDefault="00E434A6">
      <w:pPr>
        <w:pStyle w:val="121"/>
        <w:rPr>
          <w:rFonts w:hint="eastAsia"/>
        </w:rPr>
      </w:pPr>
      <w:r>
        <w:t>一、什么是诗？</w:t>
      </w:r>
    </w:p>
    <w:p w14:paraId="4787031B" w14:textId="77777777" w:rsidR="005C66E9" w:rsidRDefault="00E434A6">
      <w:pPr>
        <w:pStyle w:val="121"/>
        <w:rPr>
          <w:rFonts w:hint="eastAsia"/>
        </w:rPr>
      </w:pPr>
      <w:r>
        <w:t>“</w:t>
      </w:r>
      <w:r>
        <w:rPr>
          <w:b/>
        </w:rPr>
        <w:t>夫诗，汉土声音也。</w:t>
      </w:r>
      <w:r>
        <w:t>”</w:t>
      </w:r>
      <w:r>
        <w:t>北海认为，所谓诗，其源头在中国，是一种注重音韵的文体。可以看到，北海在论及诗的本质时，并没有明确汉土之诗与我邦之诗因环境不同而产生的区别。</w:t>
      </w:r>
    </w:p>
    <w:p w14:paraId="218F0E8F" w14:textId="77777777" w:rsidR="005C66E9" w:rsidRDefault="00E434A6">
      <w:pPr>
        <w:pStyle w:val="121"/>
        <w:rPr>
          <w:rFonts w:hint="eastAsia"/>
        </w:rPr>
      </w:pPr>
      <w:r>
        <w:t>二、诗的发展动力和演进逻辑是什么？</w:t>
      </w:r>
    </w:p>
    <w:p w14:paraId="082E3F12" w14:textId="77777777" w:rsidR="005C66E9" w:rsidRDefault="00E434A6">
      <w:pPr>
        <w:pStyle w:val="121"/>
        <w:rPr>
          <w:rFonts w:hint="eastAsia"/>
        </w:rPr>
      </w:pPr>
      <w:r>
        <w:t>作为抽象概念的诗，自有其演进逻辑。诗三百是诗的源头，而诗在往后的每个阶段都呈现出皆然不同的风貌。在这里，北海提到了一个有关视角的问题。他认为，对于诗体的发展，处在某个阶段当时的作者大多是不知其然的，但如果拓展时距，诗体之间的差异也就一目了然。这种视角上的变化是通过时间的作用自然形成的。这意味着，对诗的演进逻辑的观察，并非由着论诗家的自觉就能够得到的。而从人的</w:t>
      </w:r>
      <w:r>
        <w:t>“</w:t>
      </w:r>
      <w:r>
        <w:t>不知其然</w:t>
      </w:r>
      <w:r>
        <w:t>”</w:t>
      </w:r>
      <w:r>
        <w:t>的状态中则可以看到，北海将诗的发展视作独立于人的历史的特殊运动</w:t>
      </w:r>
      <w:r>
        <w:t>——</w:t>
      </w:r>
      <w:r>
        <w:t>不是人知晓了诗的演进规律，而是诗呈现</w:t>
      </w:r>
      <w:r>
        <w:t>了阶段式的样态，为人所发现。</w:t>
      </w:r>
    </w:p>
    <w:p w14:paraId="71365513" w14:textId="77777777" w:rsidR="005C66E9" w:rsidRDefault="00E434A6">
      <w:pPr>
        <w:pStyle w:val="121"/>
        <w:rPr>
          <w:rFonts w:hint="eastAsia"/>
        </w:rPr>
      </w:pPr>
      <w:r>
        <w:t>而气运是诗发展的动力所在。何为气运？北海对这一概念的运用是受到了胡应麟的启发</w:t>
      </w:r>
      <w:r>
        <w:rPr>
          <w:rStyle w:val="ac"/>
        </w:rPr>
        <w:footnoteReference w:id="21"/>
      </w:r>
      <w:r>
        <w:t>。而细读《诗薮》原文，气运首先主导了诗歌体裁的变化，</w:t>
      </w:r>
      <w:r>
        <w:lastRenderedPageBreak/>
        <w:t>具体表现在</w:t>
      </w:r>
      <w:r>
        <w:t>“</w:t>
      </w:r>
      <w:r>
        <w:t>势</w:t>
      </w:r>
      <w:r>
        <w:t>”</w:t>
      </w:r>
      <w:r>
        <w:t>和</w:t>
      </w:r>
      <w:r>
        <w:t>“</w:t>
      </w:r>
      <w:r>
        <w:t>时</w:t>
      </w:r>
      <w:r>
        <w:t>”</w:t>
      </w:r>
      <w:r>
        <w:t>的影响中</w:t>
      </w:r>
      <w:r>
        <w:rPr>
          <w:rStyle w:val="ac"/>
        </w:rPr>
        <w:footnoteReference w:id="22"/>
      </w:r>
      <w:r>
        <w:t>；其次，气运决定了诗史的界分</w:t>
      </w:r>
      <w:r>
        <w:rPr>
          <w:rStyle w:val="ac"/>
        </w:rPr>
        <w:footnoteReference w:id="23"/>
      </w:r>
      <w:r>
        <w:t>；此外，气运影响了诗人对诗才的运用，如刘禹锡和杜牧，</w:t>
      </w:r>
      <w:r>
        <w:t>“</w:t>
      </w:r>
      <w:r>
        <w:t>才皆不下盛唐，而其诗迥别</w:t>
      </w:r>
      <w:r>
        <w:t>”</w:t>
      </w:r>
      <w:r>
        <w:rPr>
          <w:rStyle w:val="ac"/>
        </w:rPr>
        <w:footnoteReference w:id="24"/>
      </w:r>
      <w:r>
        <w:t>；最后，气运决定了诗的读者对经典的选择</w:t>
      </w:r>
      <w:r>
        <w:rPr>
          <w:rStyle w:val="ac"/>
        </w:rPr>
        <w:footnoteReference w:id="25"/>
      </w:r>
      <w:r>
        <w:t>。可见，在胡应麟这里，气运全面渗透到诗的发展之中。</w:t>
      </w:r>
    </w:p>
    <w:p w14:paraId="4C6ABB4E" w14:textId="77777777" w:rsidR="005C66E9" w:rsidRDefault="00E434A6">
      <w:pPr>
        <w:pStyle w:val="121"/>
        <w:rPr>
          <w:rFonts w:hint="eastAsia"/>
        </w:rPr>
      </w:pPr>
      <w:r>
        <w:t>而江村北海虽然用气运解释了日本汉诗的滞后性，但也对气运自身的原理作了思考。从这思考中可以发现其论述的特殊</w:t>
      </w:r>
      <w:r>
        <w:t>之处。</w:t>
      </w:r>
      <w:r>
        <w:t>“</w:t>
      </w:r>
      <w:r>
        <w:t>我邦与汉土相距万里，划以大海，是以气运每衰于彼。而后盛于此者，亦势所不免。</w:t>
      </w:r>
      <w:r>
        <w:t>”</w:t>
      </w:r>
      <w:r>
        <w:t>在这里，江村北海将日本与中国之间客观存在的空间距离视为本国气运衰弱的原因。可见《日本诗史》对诗的发展动力的构建，并不全然以气运作为最基本的因素。在不可见的气运之上，显现的空间距离才是真正被强调的。</w:t>
      </w:r>
    </w:p>
    <w:p w14:paraId="35A06D7D" w14:textId="77777777" w:rsidR="005C66E9" w:rsidRDefault="00E434A6">
      <w:pPr>
        <w:pStyle w:val="121"/>
        <w:rPr>
          <w:rFonts w:hint="eastAsia"/>
        </w:rPr>
      </w:pPr>
      <w:r>
        <w:t>而这种显现的空间距离，并不仅仅存在于日本和中国之间，还存在于日本国内的各个地方之间。《日本诗史》有云：</w:t>
      </w:r>
    </w:p>
    <w:p w14:paraId="66951931" w14:textId="77777777" w:rsidR="005C66E9" w:rsidRDefault="00E434A6">
      <w:pPr>
        <w:pStyle w:val="121"/>
        <w:rPr>
          <w:rFonts w:hint="eastAsia"/>
        </w:rPr>
      </w:pPr>
      <w:r>
        <w:t>“</w:t>
      </w:r>
      <w:r>
        <w:t>以余观之，清人篇咏，大抵诸家相似，其继整雅柔颇似于元季明初作家，较诸近时所谓明诗者，无剽窃雷同之病，而其气格则稍淡弱矣。当今</w:t>
      </w:r>
      <w:r>
        <w:t>京摄才髦所作，往往出于此途</w:t>
      </w:r>
      <w:r>
        <w:t>……</w:t>
      </w:r>
      <w:r>
        <w:t>而遐州远境，至今犹尸祝七子者。</w:t>
      </w:r>
      <w:r>
        <w:t>”</w:t>
      </w:r>
    </w:p>
    <w:p w14:paraId="00F46344" w14:textId="77777777" w:rsidR="005C66E9" w:rsidRDefault="00E434A6">
      <w:pPr>
        <w:pStyle w:val="121"/>
        <w:rPr>
          <w:rFonts w:hint="eastAsia"/>
        </w:rPr>
      </w:pPr>
      <w:r>
        <w:t>此处，京都和遐州远境之间诗风迥异的原因，亦在于地理方位的距离。所以北海才说：</w:t>
      </w:r>
      <w:r>
        <w:t>“</w:t>
      </w:r>
      <w:r>
        <w:t>气运推移，有本末，有迟速。</w:t>
      </w:r>
      <w:r>
        <w:t>”</w:t>
      </w:r>
      <w:r>
        <w:t>气运在运动中会受到制约。</w:t>
      </w:r>
    </w:p>
    <w:p w14:paraId="3A90E1D9" w14:textId="77777777" w:rsidR="005C66E9" w:rsidRDefault="00E434A6">
      <w:pPr>
        <w:pStyle w:val="121"/>
        <w:rPr>
          <w:rFonts w:hint="eastAsia"/>
        </w:rPr>
      </w:pPr>
      <w:r>
        <w:t>三、日本汉诗和中国诗歌的关系如何？</w:t>
      </w:r>
    </w:p>
    <w:p w14:paraId="633519DF" w14:textId="77777777" w:rsidR="005C66E9" w:rsidRDefault="00E434A6">
      <w:pPr>
        <w:pStyle w:val="121"/>
        <w:rPr>
          <w:rFonts w:hint="eastAsia"/>
        </w:rPr>
      </w:pPr>
      <w:r>
        <w:t>如前所述，日本汉诗和中国诗歌在《日本诗史》中皆称为</w:t>
      </w:r>
      <w:r>
        <w:t>“</w:t>
      </w:r>
      <w:r>
        <w:t>诗</w:t>
      </w:r>
      <w:r>
        <w:t>”</w:t>
      </w:r>
      <w:r>
        <w:t>。而日中两国之间气运变迁，使得日本汉诗在发展时较中国滞后大约二百年。</w:t>
      </w:r>
    </w:p>
    <w:p w14:paraId="072E75BA" w14:textId="77777777" w:rsidR="005C66E9" w:rsidRDefault="00E434A6">
      <w:pPr>
        <w:pStyle w:val="121"/>
        <w:rPr>
          <w:rFonts w:hint="eastAsia"/>
        </w:rPr>
      </w:pPr>
      <w:r>
        <w:t>《日本诗史》首先构建出一条</w:t>
      </w:r>
      <w:r>
        <w:t>“</w:t>
      </w:r>
      <w:r>
        <w:t>飞鸟（文武天皇）</w:t>
      </w:r>
      <w:r>
        <w:t>-</w:t>
      </w:r>
      <w:r>
        <w:t>弘仁（平安时期前期）</w:t>
      </w:r>
      <w:r>
        <w:t>-</w:t>
      </w:r>
      <w:r>
        <w:t>五山</w:t>
      </w:r>
      <w:r>
        <w:t>-</w:t>
      </w:r>
      <w:r>
        <w:t>元禄</w:t>
      </w:r>
      <w:r>
        <w:t>”</w:t>
      </w:r>
      <w:r>
        <w:t>的日本汉诗的线索。这种分期与近代日本汉诗研究者的写法不同。它并非是全然按照</w:t>
      </w:r>
      <w:r>
        <w:t>日本政治史或文化史的标准来进行的。与这条线索对应的中国诗歌史，则是依照</w:t>
      </w:r>
      <w:r>
        <w:t>“</w:t>
      </w:r>
      <w:r>
        <w:t>梁武帝天监元年</w:t>
      </w:r>
      <w:r>
        <w:t>-</w:t>
      </w:r>
      <w:r>
        <w:t>唐中宗嗣圣十四年（注释：原文是这样写的，</w:t>
      </w:r>
      <w:r>
        <w:t xml:space="preserve"> </w:t>
      </w:r>
      <w:r>
        <w:t>但实际上这一年号在唐中宗时期只存在了两个月）</w:t>
      </w:r>
      <w:r>
        <w:t>-</w:t>
      </w:r>
      <w:r>
        <w:t>宋元之际</w:t>
      </w:r>
      <w:r>
        <w:t>-</w:t>
      </w:r>
      <w:r>
        <w:t>明中世（弘治、正德、嘉靖年间）</w:t>
      </w:r>
      <w:r>
        <w:t>-</w:t>
      </w:r>
      <w:r>
        <w:t>清</w:t>
      </w:r>
      <w:r>
        <w:t>”</w:t>
      </w:r>
      <w:r>
        <w:t>的关键节点展开的。</w:t>
      </w:r>
    </w:p>
    <w:p w14:paraId="1C6721C3" w14:textId="77777777" w:rsidR="005C66E9" w:rsidRDefault="00E434A6">
      <w:pPr>
        <w:pStyle w:val="121"/>
        <w:rPr>
          <w:rFonts w:hint="eastAsia"/>
        </w:rPr>
      </w:pPr>
      <w:r>
        <w:t>这里值得注意的是，以上的线索不是先有的中国诗歌史作为标准，而是恰好相反：日本汉诗发展的阶段性节点反过来构建了新的中国诗歌史。由此我们不得不重新考虑前文所述</w:t>
      </w:r>
      <w:r>
        <w:t>“</w:t>
      </w:r>
      <w:r>
        <w:t>滞后性</w:t>
      </w:r>
      <w:r>
        <w:t>”</w:t>
      </w:r>
      <w:r>
        <w:t>意味着什么。如果将</w:t>
      </w:r>
      <w:r>
        <w:t>“</w:t>
      </w:r>
      <w:r>
        <w:t>气运每衰于彼</w:t>
      </w:r>
      <w:r>
        <w:t>”</w:t>
      </w:r>
      <w:r>
        <w:t>视作一种贬义的价值判断，并将滞后等同于落后，那么这种写法和《日</w:t>
      </w:r>
      <w:r>
        <w:lastRenderedPageBreak/>
        <w:t>本诗史》中</w:t>
      </w:r>
      <w:r>
        <w:t>所呈现的</w:t>
      </w:r>
      <w:r>
        <w:t>“</w:t>
      </w:r>
      <w:r>
        <w:t>我邦</w:t>
      </w:r>
      <w:r>
        <w:t>”</w:t>
      </w:r>
      <w:r>
        <w:t>意识产生了矛盾。为了判明</w:t>
      </w:r>
      <w:r>
        <w:t>“</w:t>
      </w:r>
      <w:r>
        <w:t>其后于彼</w:t>
      </w:r>
      <w:r>
        <w:t>”</w:t>
      </w:r>
      <w:r>
        <w:t>的真正意思，重要的是看到江村北海所说的</w:t>
      </w:r>
      <w:r>
        <w:t>“</w:t>
      </w:r>
      <w:r>
        <w:t>而后盛于此者，亦势所不免。</w:t>
      </w:r>
      <w:r>
        <w:t>”</w:t>
      </w:r>
      <w:r>
        <w:t>也就是说，北海认为日本汉诗只是在成熟、兴盛的时机上后发于中国诗歌。发展时间上的先后并不能绝对地决定诗的优劣、高低。</w:t>
      </w:r>
    </w:p>
    <w:p w14:paraId="3B86EA5D" w14:textId="77777777" w:rsidR="005C66E9" w:rsidRDefault="00E434A6">
      <w:pPr>
        <w:pStyle w:val="121"/>
        <w:rPr>
          <w:rFonts w:hint="eastAsia"/>
        </w:rPr>
      </w:pPr>
      <w:r>
        <w:t>那么，</w:t>
      </w:r>
      <w:r>
        <w:t>“</w:t>
      </w:r>
      <w:r>
        <w:t>我邦人不学诗则矣已，苟学之也，不能不承顺汉土也。</w:t>
      </w:r>
      <w:r>
        <w:t>”</w:t>
      </w:r>
      <w:r>
        <w:t>又作何解？</w:t>
      </w:r>
      <w:r>
        <w:t>“</w:t>
      </w:r>
      <w:r>
        <w:t>承顺汉土</w:t>
      </w:r>
      <w:r>
        <w:t>”</w:t>
      </w:r>
      <w:r>
        <w:t>是否与</w:t>
      </w:r>
      <w:r>
        <w:t>“</w:t>
      </w:r>
      <w:r>
        <w:t>我邦</w:t>
      </w:r>
      <w:r>
        <w:t>”</w:t>
      </w:r>
      <w:r>
        <w:t>意识冲突呢？此处首先和诗的本质有关</w:t>
      </w:r>
      <w:r>
        <w:t>——</w:t>
      </w:r>
      <w:r>
        <w:t>既然北海认为所谓诗就是汉土声音，那么这意味着日本汉诗人学诗，或</w:t>
      </w:r>
      <w:r>
        <w:t>“</w:t>
      </w:r>
      <w:r>
        <w:t>承顺汉土</w:t>
      </w:r>
      <w:r>
        <w:t>”</w:t>
      </w:r>
      <w:r>
        <w:t>，是为了在区别</w:t>
      </w:r>
      <w:r>
        <w:t>“</w:t>
      </w:r>
      <w:r>
        <w:t>我邦</w:t>
      </w:r>
      <w:r>
        <w:t>”</w:t>
      </w:r>
      <w:r>
        <w:t>与</w:t>
      </w:r>
      <w:r>
        <w:t>“</w:t>
      </w:r>
      <w:r>
        <w:t>汉土</w:t>
      </w:r>
      <w:r>
        <w:t>”</w:t>
      </w:r>
      <w:r>
        <w:t>的声音</w:t>
      </w:r>
      <w:r>
        <w:t>——</w:t>
      </w:r>
      <w:r>
        <w:t>因为语言不同，所以学诗是作诗</w:t>
      </w:r>
      <w:r>
        <w:t>的必要途径。</w:t>
      </w:r>
    </w:p>
    <w:p w14:paraId="41D9D84A" w14:textId="77777777" w:rsidR="005C66E9" w:rsidRDefault="005C66E9">
      <w:pPr>
        <w:pStyle w:val="121"/>
        <w:rPr>
          <w:rFonts w:hint="eastAsia"/>
        </w:rPr>
      </w:pPr>
    </w:p>
    <w:p w14:paraId="5D4B54F0" w14:textId="77777777" w:rsidR="005C66E9" w:rsidRDefault="005C66E9">
      <w:pPr>
        <w:pStyle w:val="121"/>
        <w:rPr>
          <w:rFonts w:hint="eastAsia"/>
        </w:rPr>
      </w:pPr>
    </w:p>
    <w:p w14:paraId="2E067506" w14:textId="77777777" w:rsidR="005C66E9" w:rsidRDefault="005C66E9">
      <w:pPr>
        <w:pStyle w:val="123"/>
        <w:spacing w:before="156" w:after="156"/>
        <w:sectPr w:rsidR="005C66E9">
          <w:footnotePr>
            <w:numFmt w:val="decimalEnclosedCircleChinese"/>
            <w:numRestart w:val="eachPage"/>
          </w:footnotePr>
          <w:pgSz w:w="11906" w:h="16838"/>
          <w:pgMar w:top="1440" w:right="1800" w:bottom="1440" w:left="1800" w:header="851" w:footer="992" w:gutter="0"/>
          <w:cols w:space="425"/>
          <w:docGrid w:type="lines" w:linePitch="312"/>
        </w:sectPr>
      </w:pPr>
    </w:p>
    <w:p w14:paraId="48C427FE" w14:textId="77777777" w:rsidR="005C66E9" w:rsidRDefault="00E434A6">
      <w:pPr>
        <w:pStyle w:val="123"/>
        <w:spacing w:before="156" w:after="156"/>
      </w:pPr>
      <w:bookmarkStart w:id="27" w:name="_Toc1770369621"/>
      <w:bookmarkStart w:id="28" w:name="_Toc1997452522"/>
      <w:r>
        <w:rPr>
          <w:rFonts w:hint="eastAsia"/>
        </w:rPr>
        <w:lastRenderedPageBreak/>
        <w:t>第二节</w:t>
      </w:r>
      <w:r>
        <w:t xml:space="preserve"> </w:t>
      </w:r>
      <w:r>
        <w:t>《</w:t>
      </w:r>
      <w:r>
        <w:rPr>
          <w:rFonts w:hint="eastAsia"/>
        </w:rPr>
        <w:t>日本汉诗史</w:t>
      </w:r>
      <w:r>
        <w:t>》</w:t>
      </w:r>
      <w:bookmarkEnd w:id="27"/>
      <w:bookmarkEnd w:id="28"/>
    </w:p>
    <w:p w14:paraId="283F19AF" w14:textId="77777777" w:rsidR="005C66E9" w:rsidRDefault="00E434A6">
      <w:pPr>
        <w:pStyle w:val="120"/>
        <w:spacing w:before="156" w:after="156"/>
        <w:rPr>
          <w:rFonts w:hint="eastAsia"/>
        </w:rPr>
      </w:pPr>
      <w:bookmarkStart w:id="29" w:name="_Toc1720167350"/>
      <w:bookmarkStart w:id="30" w:name="_Toc1216290962"/>
      <w:r>
        <w:t>《</w:t>
      </w:r>
      <w:r>
        <w:rPr>
          <w:rFonts w:hint="eastAsia"/>
          <w:lang w:eastAsia="zh-Hans"/>
        </w:rPr>
        <w:t>日本汉诗史</w:t>
      </w:r>
      <w:r>
        <w:t>》</w:t>
      </w:r>
      <w:r>
        <w:rPr>
          <w:rFonts w:hint="eastAsia"/>
          <w:lang w:eastAsia="zh-Hans"/>
        </w:rPr>
        <w:t>概况</w:t>
      </w:r>
      <w:bookmarkEnd w:id="29"/>
      <w:bookmarkEnd w:id="30"/>
    </w:p>
    <w:p w14:paraId="17C92352" w14:textId="77777777" w:rsidR="005C66E9" w:rsidRDefault="00E434A6">
      <w:pPr>
        <w:pStyle w:val="121"/>
        <w:rPr>
          <w:rFonts w:hint="eastAsia"/>
        </w:rPr>
      </w:pPr>
      <w:r>
        <w:t>菅谷军次郎（？</w:t>
      </w:r>
      <w:r>
        <w:rPr>
          <w:rStyle w:val="s3"/>
        </w:rPr>
        <w:t>-</w:t>
      </w:r>
      <w:r>
        <w:t>1965</w:t>
      </w:r>
      <w:r>
        <w:t>）的《日本汉诗史》（大东出版社，</w:t>
      </w:r>
      <w:r>
        <w:t>1941</w:t>
      </w:r>
      <w:r>
        <w:t>）是日本第一部以</w:t>
      </w:r>
      <w:r>
        <w:rPr>
          <w:rStyle w:val="s3"/>
        </w:rPr>
        <w:t>“</w:t>
      </w:r>
      <w:r>
        <w:t>日本汉诗史</w:t>
      </w:r>
      <w:r>
        <w:rPr>
          <w:rStyle w:val="s3"/>
        </w:rPr>
        <w:t>”</w:t>
      </w:r>
      <w:r>
        <w:t>为题的专著。作者菅谷军次郎曾在太田中学校（今于茨城县常陆太田市）任教。之后在宫城学院女子大学担任讲师，关注唐宋文学及思想。在日本文部省主办的夏季讲习会上看到了与日本汉诗相关的讲义题目，于是便有了梳理日本汉诗之历史的想法。</w:t>
      </w:r>
    </w:p>
    <w:p w14:paraId="1A5CC4FA" w14:textId="77777777" w:rsidR="005C66E9" w:rsidRDefault="00E434A6">
      <w:pPr>
        <w:pStyle w:val="121"/>
        <w:rPr>
          <w:rFonts w:hint="eastAsia"/>
        </w:rPr>
      </w:pPr>
      <w:r>
        <w:t>本书撰写时所依照的材料，是以太田中学校的文库为基础的。值得注意的是，该校所在的茨城县，在明治维新废藩置县以前曾在水户藩的管辖范围内。关于水户藩，一方面它是当时重要的文教中心之一</w:t>
      </w:r>
      <w:r>
        <w:t>——</w:t>
      </w:r>
      <w:r>
        <w:t>弘道馆是幕末日本国内最大的藩校；另一方面，在水户藩形成的水户学，以儒学为中心，结合国学、神道等学问，既推动保留</w:t>
      </w:r>
      <w:r>
        <w:t>了数量可观的汉籍，又带有鲜明的尊皇思想。菅谷军次郎认为自己在太田中学校的执教，是</w:t>
      </w:r>
      <w:r>
        <w:t>“</w:t>
      </w:r>
      <w:r>
        <w:t>传皇学、授圣教</w:t>
      </w:r>
      <w:r>
        <w:t>”</w:t>
      </w:r>
      <w:r>
        <w:t>，其思想脉络也很明显了。</w:t>
      </w:r>
    </w:p>
    <w:p w14:paraId="73FD6988" w14:textId="77777777" w:rsidR="005C66E9" w:rsidRDefault="00E434A6">
      <w:pPr>
        <w:pStyle w:val="121"/>
        <w:rPr>
          <w:rFonts w:hint="eastAsia"/>
        </w:rPr>
      </w:pPr>
      <w:r>
        <w:t>此外，在完成后，本书受到了当时知名的汉学家市村瓒次郎</w:t>
      </w:r>
      <w:r>
        <w:t>(1864-1947)</w:t>
      </w:r>
      <w:r>
        <w:t>的校阅。市村瓒次郎专攻东洋史学，以中国史的研究闻名。从术业专攻的角度看，他似乎不是校阅本书的最佳人选，但是考虑到其和水户学密切相关的家学渊源</w:t>
      </w:r>
      <w:r>
        <w:rPr>
          <w:rStyle w:val="ac"/>
        </w:rPr>
        <w:footnoteReference w:id="26"/>
      </w:r>
      <w:r>
        <w:t>，菅谷军次郎的选择也并不让人意外。</w:t>
      </w:r>
    </w:p>
    <w:p w14:paraId="5BC687E2" w14:textId="77777777" w:rsidR="005C66E9" w:rsidRDefault="00E434A6">
      <w:pPr>
        <w:pStyle w:val="121"/>
        <w:rPr>
          <w:rFonts w:hint="eastAsia"/>
        </w:rPr>
      </w:pPr>
      <w:r>
        <w:t>本书叙述了奈良时代以前到明治时代，约一千二百四十年的日本汉诗的变迁沿革。本书对于汉诗发展的分期遵循日本历史的朝代分期。相较于江村北海的</w:t>
      </w:r>
      <w:r>
        <w:t>《日本诗史》着重介绍江户时期的汉诗创作情况，本书较为完整地呈现了日本汉诗的发展。特别是对明治时代日本汉诗的呈现了，弥补了近代日本汉诗史书写的空缺。</w:t>
      </w:r>
    </w:p>
    <w:p w14:paraId="6A57BE25" w14:textId="77777777" w:rsidR="005C66E9" w:rsidRDefault="00E434A6">
      <w:pPr>
        <w:pStyle w:val="121"/>
        <w:rPr>
          <w:rFonts w:hint="eastAsia"/>
        </w:rPr>
      </w:pPr>
      <w:r>
        <w:t>每一章的内容基本涉及四部分：和汉诗创作有关的风俗、诗风、音韵学与作诗法、主要作者和作品。</w:t>
      </w:r>
    </w:p>
    <w:p w14:paraId="43267180" w14:textId="77777777" w:rsidR="005C66E9" w:rsidRDefault="005C66E9">
      <w:pPr>
        <w:pStyle w:val="121"/>
        <w:rPr>
          <w:rFonts w:hint="eastAsia"/>
        </w:rPr>
      </w:pPr>
    </w:p>
    <w:p w14:paraId="34DD1018" w14:textId="77777777" w:rsidR="005C66E9" w:rsidRDefault="005C66E9">
      <w:pPr>
        <w:pStyle w:val="121"/>
        <w:rPr>
          <w:rFonts w:hint="eastAsia"/>
        </w:rPr>
      </w:pPr>
    </w:p>
    <w:p w14:paraId="1FBF4555" w14:textId="77777777" w:rsidR="005C66E9" w:rsidRDefault="005C66E9">
      <w:pPr>
        <w:pStyle w:val="120"/>
        <w:spacing w:before="156" w:after="156"/>
        <w:rPr>
          <w:rFonts w:hint="eastAsia"/>
        </w:rPr>
        <w:sectPr w:rsidR="005C66E9">
          <w:footnotePr>
            <w:numFmt w:val="decimalEnclosedCircleChinese"/>
            <w:numRestart w:val="eachPage"/>
          </w:footnotePr>
          <w:pgSz w:w="11906" w:h="16838"/>
          <w:pgMar w:top="1440" w:right="1800" w:bottom="1440" w:left="1800" w:header="851" w:footer="992" w:gutter="0"/>
          <w:cols w:space="425"/>
          <w:docGrid w:type="lines" w:linePitch="312"/>
        </w:sectPr>
      </w:pPr>
    </w:p>
    <w:p w14:paraId="07D394D7" w14:textId="77777777" w:rsidR="005C66E9" w:rsidRDefault="00E434A6">
      <w:pPr>
        <w:pStyle w:val="120"/>
        <w:spacing w:before="156" w:after="156"/>
        <w:rPr>
          <w:rFonts w:hint="eastAsia"/>
        </w:rPr>
      </w:pPr>
      <w:bookmarkStart w:id="31" w:name="_Toc305362541"/>
      <w:bookmarkStart w:id="32" w:name="_Toc1427795536"/>
      <w:r>
        <w:lastRenderedPageBreak/>
        <w:t>《日本汉诗史》的汉诗史观（</w:t>
      </w:r>
      <w:r>
        <w:t>1</w:t>
      </w:r>
      <w:r>
        <w:t>）：对</w:t>
      </w:r>
      <w:r>
        <w:t>“</w:t>
      </w:r>
      <w:r>
        <w:t>汉诗史</w:t>
      </w:r>
      <w:r>
        <w:t>”</w:t>
      </w:r>
      <w:r>
        <w:t>或</w:t>
      </w:r>
      <w:r>
        <w:t>“</w:t>
      </w:r>
      <w:r>
        <w:t>文学史</w:t>
      </w:r>
      <w:r>
        <w:t>”</w:t>
      </w:r>
      <w:r>
        <w:t>的自觉</w:t>
      </w:r>
      <w:bookmarkEnd w:id="31"/>
      <w:bookmarkEnd w:id="32"/>
    </w:p>
    <w:p w14:paraId="5B01B01B" w14:textId="77777777" w:rsidR="005C66E9" w:rsidRDefault="00E434A6">
      <w:pPr>
        <w:pStyle w:val="121"/>
        <w:rPr>
          <w:rFonts w:hint="eastAsia"/>
        </w:rPr>
      </w:pPr>
      <w:r>
        <w:t>《日本汉诗史》首先具有日本汉诗史的书写自觉。它对</w:t>
      </w:r>
      <w:r>
        <w:t>“</w:t>
      </w:r>
      <w:r>
        <w:t>日本汉诗史</w:t>
      </w:r>
      <w:r>
        <w:t>”</w:t>
      </w:r>
      <w:r>
        <w:t>这一文学史类别作了明确的定义。而这种定义，首先是通过和江村北海的《日本诗史》的比较得出的。</w:t>
      </w:r>
    </w:p>
    <w:p w14:paraId="6ACDD7E5" w14:textId="77777777" w:rsidR="005C66E9" w:rsidRDefault="00E434A6">
      <w:pPr>
        <w:pStyle w:val="121"/>
        <w:rPr>
          <w:rFonts w:hint="eastAsia"/>
        </w:rPr>
      </w:pPr>
      <w:r>
        <w:t>从本书的自序部分来看，作者菅谷军次郎接触过《日本诗史》。对于江村北海的著作，他的意见是：</w:t>
      </w:r>
      <w:r>
        <w:t>“</w:t>
      </w:r>
      <w:r>
        <w:t>它只能看作是日本诗话，不能够作为汉诗史构成、书写体裁的样板</w:t>
      </w:r>
      <w:r>
        <w:t>”</w:t>
      </w:r>
      <w:r>
        <w:rPr>
          <w:rStyle w:val="ac"/>
        </w:rPr>
        <w:footnoteReference w:id="27"/>
      </w:r>
      <w:r>
        <w:t>。</w:t>
      </w:r>
    </w:p>
    <w:p w14:paraId="75E04F18" w14:textId="77777777" w:rsidR="005C66E9" w:rsidRDefault="00E434A6">
      <w:pPr>
        <w:pStyle w:val="121"/>
        <w:rPr>
          <w:rFonts w:hint="eastAsia"/>
        </w:rPr>
      </w:pPr>
      <w:r>
        <w:t>菅谷军次郎的评价是不无道理的。现代意义上的</w:t>
      </w:r>
      <w:r>
        <w:t>“</w:t>
      </w:r>
      <w:r>
        <w:t>文学</w:t>
      </w:r>
      <w:r>
        <w:t>”</w:t>
      </w:r>
      <w:r>
        <w:t>（</w:t>
      </w:r>
      <w:r>
        <w:t>Literature</w:t>
      </w:r>
      <w:r>
        <w:t>）和人文学科是在幕末，由思想家西周（</w:t>
      </w:r>
      <w:r>
        <w:t>1829-1897</w:t>
      </w:r>
      <w:r>
        <w:t>）年自英国引进的</w:t>
      </w:r>
      <w:r>
        <w:rPr>
          <w:rStyle w:val="ac"/>
        </w:rPr>
        <w:footnoteReference w:id="28"/>
      </w:r>
      <w:r>
        <w:t>，因此，在《日本诗史》编撰的年代，日本知识届并没有</w:t>
      </w:r>
      <w:r>
        <w:t>“</w:t>
      </w:r>
      <w:r>
        <w:t>文</w:t>
      </w:r>
      <w:r>
        <w:t>学</w:t>
      </w:r>
      <w:r>
        <w:t>”</w:t>
      </w:r>
      <w:r>
        <w:t>或</w:t>
      </w:r>
      <w:r>
        <w:t>“</w:t>
      </w:r>
      <w:r>
        <w:t>文学史</w:t>
      </w:r>
      <w:r>
        <w:t>”</w:t>
      </w:r>
      <w:r>
        <w:t>的概念，这部著作也不能被归入到作为文学史的汉诗史中。尽管从《日本诗史》的结构中，我们可以看到江村北海对汉诗史中基本问题的解答，但在菅谷军次郎看来，北海并没有书写汉诗史的自觉。</w:t>
      </w:r>
    </w:p>
    <w:p w14:paraId="394742EE" w14:textId="77777777" w:rsidR="005C66E9" w:rsidRDefault="00E434A6">
      <w:pPr>
        <w:pStyle w:val="121"/>
        <w:rPr>
          <w:rFonts w:hint="eastAsia"/>
        </w:rPr>
      </w:pPr>
      <w:r>
        <w:t>此外，当时日本业已出版了许多日本文学史、中国文学史，可见文学史书写已然形成了基本的范式。从当前可考的目录来看，日本史学者三上参次（</w:t>
      </w:r>
      <w:r>
        <w:t>1865-1939</w:t>
      </w:r>
      <w:r>
        <w:t>）的《日本文学史》（金港堂，</w:t>
      </w:r>
      <w:r>
        <w:t>1890</w:t>
      </w:r>
      <w:r>
        <w:t>）是第一部影响较大的日本文学史。而至《日本汉诗史》成书之前，至少有</w:t>
      </w:r>
      <w:r>
        <w:t>50</w:t>
      </w:r>
      <w:r>
        <w:t>部左右的日本文学史出版，期间亦不乏第一部用英语写作的日本文学史，由</w:t>
      </w:r>
      <w:r>
        <w:t>英国外交家阿斯顿（</w:t>
      </w:r>
      <w:r>
        <w:t>W.G.Aston</w:t>
      </w:r>
      <w:r>
        <w:t>，</w:t>
      </w:r>
      <w:r>
        <w:t>1841-1911</w:t>
      </w:r>
      <w:r>
        <w:t>）撰写。至于日本的中国文学史著作，自十九世纪以来也有将近</w:t>
      </w:r>
      <w:r>
        <w:t>20</w:t>
      </w:r>
      <w:r>
        <w:t>部问世。</w:t>
      </w:r>
    </w:p>
    <w:p w14:paraId="7DDF7DFF" w14:textId="77777777" w:rsidR="005C66E9" w:rsidRDefault="00E434A6">
      <w:pPr>
        <w:pStyle w:val="121"/>
        <w:rPr>
          <w:rFonts w:hint="eastAsia"/>
        </w:rPr>
      </w:pPr>
      <w:r>
        <w:t>从以上近代日本的文学史出版概况来看，另有一个值得注意的现象，就是最早的一批文学史大多作为高等学校文学科的讲义而印发的。因此，也可以认为，当时撰写文学史的主要目的，是为了配合日本高等教育制度的建设。此外，也有经由博士论文整理出版的学术论著。</w:t>
      </w:r>
    </w:p>
    <w:p w14:paraId="01F1A22A" w14:textId="77777777" w:rsidR="005C66E9" w:rsidRDefault="00E434A6">
      <w:pPr>
        <w:pStyle w:val="121"/>
        <w:rPr>
          <w:rFonts w:hint="eastAsia"/>
        </w:rPr>
      </w:pPr>
      <w:r>
        <w:t>菅谷军次郎又是如何对待这些文学史著作的？他举了冈田正之的《近江奈良朝的汉文学》以及《日本汉文学史》两本著作为例，认为学位论文和课堂讲稿都不能算作真</w:t>
      </w:r>
      <w:r>
        <w:t>正意义上的文学史，恐怕是因为这两种作品在书写时都兼带有文学史书写以外的目的。</w:t>
      </w:r>
    </w:p>
    <w:p w14:paraId="2DE6E8EB" w14:textId="77777777" w:rsidR="005C66E9" w:rsidRDefault="00E434A6">
      <w:pPr>
        <w:pStyle w:val="121"/>
        <w:rPr>
          <w:rFonts w:hint="eastAsia"/>
        </w:rPr>
      </w:pPr>
      <w:r>
        <w:lastRenderedPageBreak/>
        <w:t>可见，菅谷军次郎想要写作的，是</w:t>
      </w:r>
      <w:r>
        <w:t>“</w:t>
      </w:r>
      <w:r>
        <w:t>专门的</w:t>
      </w:r>
      <w:r>
        <w:t>”</w:t>
      </w:r>
      <w:r>
        <w:t>汉诗史</w:t>
      </w:r>
      <w:r>
        <w:rPr>
          <w:rStyle w:val="ac"/>
        </w:rPr>
        <w:footnoteReference w:id="29"/>
      </w:r>
      <w:r>
        <w:t>。也正因此，他在本书开篇进行学术史的回顾时，以</w:t>
      </w:r>
      <w:r>
        <w:t>“</w:t>
      </w:r>
      <w:r>
        <w:t>至今以来的汉诗史研究和汉学的传来</w:t>
      </w:r>
      <w:r>
        <w:t>”</w:t>
      </w:r>
      <w:r>
        <w:t>为题，明确地将汉诗史作为研究和书写的对象。从他的回顾中可以看到，所谓专门的汉诗史，除了需要将诗人、诗作这些基本的材料按时间的顺序组织起来，还需要对与诗相关的背景进行论说。这也是为什么，这部《日本汉诗史》使用大量篇幅记载诗会、诗合等与汉诗创作有关的活动。加上作者在其中对诗风、汉诗评论、音韵学著作等不被过</w:t>
      </w:r>
      <w:r>
        <w:t>往研究重视的因素的深入研究，使得这些部分的比重超过了对某一阶段诗人及其作品的评介。综上，可以认为，《日本汉诗史》是一部</w:t>
      </w:r>
      <w:r>
        <w:t>“</w:t>
      </w:r>
      <w:r>
        <w:t>专门的汉诗史</w:t>
      </w:r>
      <w:r>
        <w:t>”</w:t>
      </w:r>
      <w:r>
        <w:t>，同时也是一部以汉诗为中心的文教制度、文艺理念的变迁史。</w:t>
      </w:r>
    </w:p>
    <w:p w14:paraId="0E825A0A" w14:textId="77777777" w:rsidR="005C66E9" w:rsidRDefault="00E434A6">
      <w:pPr>
        <w:pStyle w:val="120"/>
        <w:spacing w:before="156" w:after="156"/>
        <w:rPr>
          <w:rFonts w:hint="eastAsia"/>
        </w:rPr>
      </w:pPr>
      <w:bookmarkStart w:id="33" w:name="_Toc977301974"/>
      <w:bookmarkStart w:id="34" w:name="_Toc1889793904"/>
      <w:r>
        <w:t>《日本汉诗史》的汉诗史观（</w:t>
      </w:r>
      <w:r>
        <w:t>2</w:t>
      </w:r>
      <w:r>
        <w:t>）：</w:t>
      </w:r>
      <w:r>
        <w:rPr>
          <w:rFonts w:hint="eastAsia"/>
          <w:lang w:eastAsia="zh-Hans"/>
        </w:rPr>
        <w:t>尊皇思想</w:t>
      </w:r>
      <w:bookmarkEnd w:id="33"/>
      <w:bookmarkEnd w:id="34"/>
    </w:p>
    <w:p w14:paraId="39C4F3DF" w14:textId="77777777" w:rsidR="005C66E9" w:rsidRDefault="00E434A6">
      <w:pPr>
        <w:pStyle w:val="121"/>
        <w:rPr>
          <w:rFonts w:hint="eastAsia"/>
        </w:rPr>
      </w:pPr>
      <w:r>
        <w:rPr>
          <w:rStyle w:val="s1"/>
        </w:rPr>
        <w:t>《日本汉诗史》的汉诗史观，带有明显的尊皇思想。这种汉诗史观较之《日本诗史》的</w:t>
      </w:r>
      <w:r>
        <w:rPr>
          <w:rStyle w:val="s1"/>
        </w:rPr>
        <w:t>“</w:t>
      </w:r>
      <w:r>
        <w:rPr>
          <w:rStyle w:val="s1"/>
        </w:rPr>
        <w:t>我邦</w:t>
      </w:r>
      <w:r>
        <w:rPr>
          <w:rStyle w:val="s1"/>
        </w:rPr>
        <w:t>”</w:t>
      </w:r>
      <w:r>
        <w:rPr>
          <w:rStyle w:val="s1"/>
        </w:rPr>
        <w:t>色彩更进一步。如前所述，江村北海认为诗的本质是汉土声音，并没有与中国文化和文学传统作彻底分割。但到了菅谷军次郎这里，可以看到他试图在叙事中将中国对于日本汉诗，乃至日本汉学的影响边缘化。</w:t>
      </w:r>
    </w:p>
    <w:p w14:paraId="53CC7B5E" w14:textId="77777777" w:rsidR="005C66E9" w:rsidRDefault="00E434A6">
      <w:pPr>
        <w:pStyle w:val="121"/>
        <w:rPr>
          <w:rFonts w:hint="eastAsia"/>
        </w:rPr>
      </w:pPr>
      <w:r>
        <w:rPr>
          <w:rStyle w:val="s1"/>
        </w:rPr>
        <w:t>以《日本</w:t>
      </w:r>
      <w:r>
        <w:rPr>
          <w:rStyle w:val="s1"/>
        </w:rPr>
        <w:t>汉诗史》对汉学传来这一事件的建构为例。作者认为，中国进入到这一事件中，要到日本推古天皇时期，也就是日本官方和向隋唐两朝正式派遣使者开始。在此之前，汉学的输出与受容，全以百济和日本为中心。然而，即使中日两国展开官方往来，中国仍然处于这段叙事的边缘地位。作者详录当时在朝廷中担任要职的百济人士姓名及官职。被称为</w:t>
      </w:r>
      <w:r>
        <w:rPr>
          <w:rStyle w:val="s1"/>
        </w:rPr>
        <w:t>“</w:t>
      </w:r>
      <w:r>
        <w:rPr>
          <w:rStyle w:val="s1"/>
        </w:rPr>
        <w:t>汉诗之祖</w:t>
      </w:r>
      <w:r>
        <w:rPr>
          <w:rStyle w:val="s1"/>
        </w:rPr>
        <w:t>”</w:t>
      </w:r>
      <w:r>
        <w:rPr>
          <w:rStyle w:val="s1"/>
        </w:rPr>
        <w:t>的大友皇子，也是受到了百济贵族沙宅绍明的指导，以至能写汉诗</w:t>
      </w:r>
      <w:r>
        <w:rPr>
          <w:rStyle w:val="ac"/>
        </w:rPr>
        <w:footnoteReference w:id="30"/>
      </w:r>
      <w:r>
        <w:rPr>
          <w:rStyle w:val="s1"/>
        </w:rPr>
        <w:t>。同样认为大友皇子始作诗赋，江村北海只言</w:t>
      </w:r>
      <w:r>
        <w:rPr>
          <w:rStyle w:val="s1"/>
        </w:rPr>
        <w:t>“</w:t>
      </w:r>
      <w:r>
        <w:rPr>
          <w:rStyle w:val="s1"/>
        </w:rPr>
        <w:t>典重浑朴，为词坛鼻祖二无愧者也大友</w:t>
      </w:r>
      <w:r>
        <w:rPr>
          <w:rStyle w:val="s1"/>
        </w:rPr>
        <w:t>”</w:t>
      </w:r>
      <w:r>
        <w:rPr>
          <w:rStyle w:val="s1"/>
        </w:rPr>
        <w:t>。因此，对比《日本诗史》的写法，《日本汉诗史》在建构汉</w:t>
      </w:r>
      <w:r>
        <w:rPr>
          <w:rStyle w:val="s1"/>
        </w:rPr>
        <w:t>学传来这一事件时，采取的是突出百济的策略。</w:t>
      </w:r>
    </w:p>
    <w:p w14:paraId="66A59851" w14:textId="77777777" w:rsidR="005C66E9" w:rsidRDefault="00E434A6">
      <w:pPr>
        <w:pStyle w:val="121"/>
        <w:rPr>
          <w:rStyle w:val="s1"/>
          <w:rFonts w:hint="eastAsia"/>
        </w:rPr>
      </w:pPr>
      <w:r>
        <w:rPr>
          <w:rStyle w:val="s1"/>
        </w:rPr>
        <w:t>对于</w:t>
      </w:r>
      <w:r>
        <w:rPr>
          <w:rStyle w:val="s1"/>
        </w:rPr>
        <w:t>“</w:t>
      </w:r>
      <w:r>
        <w:rPr>
          <w:rStyle w:val="s1"/>
        </w:rPr>
        <w:t>什么是汉诗</w:t>
      </w:r>
      <w:r>
        <w:rPr>
          <w:rStyle w:val="s1"/>
        </w:rPr>
        <w:t>”</w:t>
      </w:r>
      <w:r>
        <w:rPr>
          <w:rStyle w:val="s1"/>
        </w:rPr>
        <w:t>这一问题的回答，《日本汉诗史》通过比较日中两国诗的起源作展开：</w:t>
      </w:r>
    </w:p>
    <w:p w14:paraId="79D14D17" w14:textId="77777777" w:rsidR="005C66E9" w:rsidRDefault="005C66E9">
      <w:pPr>
        <w:pStyle w:val="121"/>
        <w:rPr>
          <w:rStyle w:val="s1"/>
          <w:rFonts w:hint="eastAsia"/>
        </w:rPr>
      </w:pPr>
    </w:p>
    <w:p w14:paraId="6D875A3F" w14:textId="77777777" w:rsidR="005C66E9" w:rsidRDefault="00E434A6">
      <w:pPr>
        <w:pStyle w:val="124"/>
      </w:pPr>
      <w:r>
        <w:rPr>
          <w:rStyle w:val="s1"/>
        </w:rPr>
        <w:t>“</w:t>
      </w:r>
      <w:r>
        <w:rPr>
          <w:rStyle w:val="12Char0"/>
        </w:rPr>
        <w:t>汉诗兴起于皇室，是值得祝贺的。在中国，《擊壤歌》（老人作）、《康衢歌》（小童作），以及《尧戒》的</w:t>
      </w:r>
      <w:r>
        <w:rPr>
          <w:rStyle w:val="12Char0"/>
        </w:rPr>
        <w:t>‘</w:t>
      </w:r>
      <w:r>
        <w:rPr>
          <w:rStyle w:val="12Char0"/>
        </w:rPr>
        <w:t>战战栗栗，日慎一日</w:t>
      </w:r>
      <w:r>
        <w:rPr>
          <w:rStyle w:val="12Char0"/>
        </w:rPr>
        <w:t>’</w:t>
      </w:r>
      <w:r>
        <w:rPr>
          <w:rStyle w:val="12Char0"/>
        </w:rPr>
        <w:t>，这些诗篇虽然被认为是中国诗的起源，但根据森槐南博士的考证，应当认为商颂五篇才是中国诗的源头。所谓商颂五篇，指的是《诗</w:t>
      </w:r>
      <w:r>
        <w:rPr>
          <w:rStyle w:val="12Char0"/>
        </w:rPr>
        <w:lastRenderedPageBreak/>
        <w:t>经》中的《那》，《烈祖》，《玄鸟》，《长发》，《殷武》。这些都是臣子作的诗。从这点来看，日本和中国的差异是非常明显的。</w:t>
      </w:r>
      <w:r>
        <w:rPr>
          <w:rStyle w:val="s1"/>
        </w:rPr>
        <w:t>”</w:t>
      </w:r>
      <w:r>
        <w:rPr>
          <w:rStyle w:val="ac"/>
        </w:rPr>
        <w:footnoteReference w:id="31"/>
      </w:r>
    </w:p>
    <w:p w14:paraId="7C9E1C7E" w14:textId="77777777" w:rsidR="005C66E9" w:rsidRDefault="005C66E9">
      <w:pPr>
        <w:pStyle w:val="121"/>
        <w:rPr>
          <w:rFonts w:hint="eastAsia"/>
        </w:rPr>
      </w:pPr>
    </w:p>
    <w:p w14:paraId="58B8067B" w14:textId="77777777" w:rsidR="005C66E9" w:rsidRDefault="00E434A6">
      <w:pPr>
        <w:pStyle w:val="121"/>
        <w:rPr>
          <w:rFonts w:hint="eastAsia"/>
        </w:rPr>
      </w:pPr>
      <w:r>
        <w:rPr>
          <w:rStyle w:val="s1"/>
        </w:rPr>
        <w:t>在这里，菅谷军次郎区分了</w:t>
      </w:r>
      <w:r>
        <w:rPr>
          <w:rStyle w:val="s1"/>
        </w:rPr>
        <w:t>“</w:t>
      </w:r>
      <w:r>
        <w:rPr>
          <w:rStyle w:val="s1"/>
        </w:rPr>
        <w:t>诗</w:t>
      </w:r>
      <w:r>
        <w:rPr>
          <w:rStyle w:val="s1"/>
        </w:rPr>
        <w:t>”</w:t>
      </w:r>
      <w:r>
        <w:rPr>
          <w:rStyle w:val="s1"/>
        </w:rPr>
        <w:t>与</w:t>
      </w:r>
      <w:r>
        <w:rPr>
          <w:rStyle w:val="s1"/>
        </w:rPr>
        <w:t>“</w:t>
      </w:r>
      <w:r>
        <w:rPr>
          <w:rStyle w:val="s1"/>
        </w:rPr>
        <w:t>汉诗</w:t>
      </w:r>
      <w:r>
        <w:rPr>
          <w:rStyle w:val="s1"/>
        </w:rPr>
        <w:t>”</w:t>
      </w:r>
      <w:r>
        <w:rPr>
          <w:rStyle w:val="s1"/>
        </w:rPr>
        <w:t>。</w:t>
      </w:r>
      <w:r>
        <w:rPr>
          <w:rStyle w:val="s1"/>
        </w:rPr>
        <w:t>“</w:t>
      </w:r>
      <w:r>
        <w:rPr>
          <w:rStyle w:val="s1"/>
        </w:rPr>
        <w:t>汉诗</w:t>
      </w:r>
      <w:r>
        <w:rPr>
          <w:rStyle w:val="s1"/>
        </w:rPr>
        <w:t>”</w:t>
      </w:r>
      <w:r>
        <w:rPr>
          <w:rStyle w:val="s1"/>
        </w:rPr>
        <w:t>并非汉土声音，而专指皇室首先创作的一种韵文。而</w:t>
      </w:r>
      <w:r>
        <w:rPr>
          <w:rStyle w:val="s1"/>
        </w:rPr>
        <w:t>“</w:t>
      </w:r>
      <w:r>
        <w:rPr>
          <w:rStyle w:val="s1"/>
        </w:rPr>
        <w:t>诗</w:t>
      </w:r>
      <w:r>
        <w:rPr>
          <w:rStyle w:val="s1"/>
        </w:rPr>
        <w:t>”</w:t>
      </w:r>
      <w:r>
        <w:rPr>
          <w:rStyle w:val="s1"/>
        </w:rPr>
        <w:t>，可以指臣子之诗，也能指百姓在劳动时吟唱的歌谣</w:t>
      </w:r>
      <w:r>
        <w:rPr>
          <w:rStyle w:val="s1"/>
        </w:rPr>
        <w:t>，本来是一个中性的表述。对</w:t>
      </w:r>
      <w:r>
        <w:rPr>
          <w:rStyle w:val="s1"/>
        </w:rPr>
        <w:t>“</w:t>
      </w:r>
      <w:r>
        <w:rPr>
          <w:rStyle w:val="s1"/>
        </w:rPr>
        <w:t>汉诗</w:t>
      </w:r>
      <w:r>
        <w:rPr>
          <w:rStyle w:val="s1"/>
        </w:rPr>
        <w:t>”</w:t>
      </w:r>
      <w:r>
        <w:rPr>
          <w:rStyle w:val="s1"/>
        </w:rPr>
        <w:t>与</w:t>
      </w:r>
      <w:r>
        <w:rPr>
          <w:rStyle w:val="s1"/>
        </w:rPr>
        <w:t>“</w:t>
      </w:r>
      <w:r>
        <w:rPr>
          <w:rStyle w:val="s1"/>
        </w:rPr>
        <w:t>诗</w:t>
      </w:r>
      <w:r>
        <w:rPr>
          <w:rStyle w:val="s1"/>
        </w:rPr>
        <w:t>”</w:t>
      </w:r>
      <w:r>
        <w:rPr>
          <w:rStyle w:val="s1"/>
        </w:rPr>
        <w:t>的作者身份的标注，并非就两者的艺术价值作区分，而是意在突出万世一系的皇统。</w:t>
      </w:r>
    </w:p>
    <w:p w14:paraId="26DD8E80" w14:textId="77777777" w:rsidR="005C66E9" w:rsidRDefault="00E434A6">
      <w:pPr>
        <w:pStyle w:val="121"/>
        <w:rPr>
          <w:rFonts w:hint="eastAsia"/>
        </w:rPr>
      </w:pPr>
      <w:r>
        <w:rPr>
          <w:rStyle w:val="s1"/>
        </w:rPr>
        <w:t>对皇统的推崇也体现在《日本汉诗史》对汉诗功用的总结中。彼时是所谓皇纪二千六百年，即昭和</w:t>
      </w:r>
      <w:r>
        <w:rPr>
          <w:rStyle w:val="s1"/>
        </w:rPr>
        <w:t>15</w:t>
      </w:r>
      <w:r>
        <w:rPr>
          <w:rStyle w:val="s1"/>
        </w:rPr>
        <w:t>年（</w:t>
      </w:r>
      <w:r>
        <w:rPr>
          <w:rStyle w:val="s1"/>
        </w:rPr>
        <w:t>1940</w:t>
      </w:r>
      <w:r>
        <w:rPr>
          <w:rStyle w:val="s1"/>
        </w:rPr>
        <w:t>年）。在日本当局宣扬国威的一系列活动中，尤为引人注目的，是在宫崎市建造的八纮一宇塔。</w:t>
      </w:r>
      <w:r>
        <w:rPr>
          <w:rStyle w:val="s1"/>
        </w:rPr>
        <w:t>“</w:t>
      </w:r>
      <w:r>
        <w:rPr>
          <w:rStyle w:val="s1"/>
        </w:rPr>
        <w:t>八纮一宇</w:t>
      </w:r>
      <w:r>
        <w:rPr>
          <w:rStyle w:val="s1"/>
        </w:rPr>
        <w:t>”</w:t>
      </w:r>
      <w:r>
        <w:rPr>
          <w:rStyle w:val="s1"/>
        </w:rPr>
        <w:t>作为二战时期日本的国家格言，目的是为了动员国民。</w:t>
      </w:r>
    </w:p>
    <w:p w14:paraId="1CB09AF8" w14:textId="77777777" w:rsidR="005C66E9" w:rsidRDefault="00E434A6">
      <w:pPr>
        <w:pStyle w:val="121"/>
        <w:rPr>
          <w:rStyle w:val="s1"/>
          <w:rFonts w:hint="eastAsia"/>
        </w:rPr>
      </w:pPr>
      <w:r>
        <w:rPr>
          <w:rStyle w:val="s1"/>
        </w:rPr>
        <w:t>在这样的背景下，汉诗的实用功能就被尤为强调。作者认为，幕末尊王攘夷的藩士藤田东湖、吉田松阴等人的诗可以激发国民的慷慨之气、忠诚之心；同时，军人的诗</w:t>
      </w:r>
      <w:r>
        <w:rPr>
          <w:rStyle w:val="s1"/>
        </w:rPr>
        <w:t>也有助于养成刚健的气质和义勇奉公的决心</w:t>
      </w:r>
      <w:r>
        <w:rPr>
          <w:rStyle w:val="ac"/>
        </w:rPr>
        <w:footnoteReference w:id="32"/>
      </w:r>
      <w:r>
        <w:rPr>
          <w:rStyle w:val="s1"/>
        </w:rPr>
        <w:t>。尽管他反对将汉诗纯粹作为道德的教材，但从他的论述看，他并不反对，甚至乐见汉诗成为动员国家精神的意识形态工具。</w:t>
      </w:r>
    </w:p>
    <w:p w14:paraId="3E35E719" w14:textId="77777777" w:rsidR="005C66E9" w:rsidRDefault="005C66E9">
      <w:pPr>
        <w:pStyle w:val="121"/>
        <w:rPr>
          <w:rStyle w:val="s1"/>
          <w:rFonts w:hint="eastAsia"/>
        </w:rPr>
      </w:pPr>
    </w:p>
    <w:p w14:paraId="34EF7D1B" w14:textId="77777777" w:rsidR="005C66E9" w:rsidRDefault="00E434A6">
      <w:pPr>
        <w:pStyle w:val="121"/>
        <w:rPr>
          <w:rFonts w:hint="eastAsia"/>
        </w:rPr>
      </w:pPr>
      <w:r>
        <w:t>《日本汉诗史》每章都会论述该时代的诗风。总的来说，其中所谓</w:t>
      </w:r>
      <w:r>
        <w:t>“</w:t>
      </w:r>
      <w:r>
        <w:t>诗风</w:t>
      </w:r>
      <w:r>
        <w:t>”</w:t>
      </w:r>
      <w:r>
        <w:t>包含了两个因素：该时代日本汉诗人所学习的范本；日本汉诗的体式。</w:t>
      </w:r>
    </w:p>
    <w:p w14:paraId="629F322C" w14:textId="77777777" w:rsidR="005C66E9" w:rsidRDefault="00E434A6">
      <w:pPr>
        <w:pStyle w:val="121"/>
        <w:rPr>
          <w:rFonts w:hint="eastAsia"/>
        </w:rPr>
      </w:pPr>
      <w:r>
        <w:t>日本汉诗人的学习对象从六朝、初唐诗，到《文选》、《白氏文集》、《三体诗》，再到苏轼、黄庭坚等人的诗作。《日本汉诗史》并未详明其中变化的逻辑。我们只能从文本中对中日两国人员和书籍往来等线索中，看到一些外在的因素。例如明代的诗风在</w:t>
      </w:r>
      <w:r>
        <w:t>室町幕府时期就有影响，原因是五山诗僧和明朝的往来增多。又如江户汉诗人学习对象的多样化，是由于这一时期文教发达，引进中国的诗集较为容易。</w:t>
      </w:r>
    </w:p>
    <w:p w14:paraId="1054B920" w14:textId="77777777" w:rsidR="005C66E9" w:rsidRDefault="00E434A6">
      <w:pPr>
        <w:pStyle w:val="121"/>
        <w:rPr>
          <w:rFonts w:hint="eastAsia"/>
        </w:rPr>
      </w:pPr>
      <w:r>
        <w:t>日本汉诗的体式则呈现出复杂化的趋势：五言诗，包括排律和古诗是日本汉诗人最早熟练运用的体裁，而七言诗最早多局限在一些零散的俪句上，少成篇章；进入奈良朝以后，七言诗和绝句诗增多；平安时代是日本汉诗体式发展的第一个高潮，在这一阶段除了杂言诗、回文诗、乐府等新体式之外，还出现了作为文字游戏的字训诗；第二个高潮则出现在江户时期，其间有诗余（词），更出现了用假名创作的诗</w:t>
      </w:r>
      <w:r>
        <w:t>——</w:t>
      </w:r>
      <w:r>
        <w:t>之所以仍认定</w:t>
      </w:r>
      <w:r>
        <w:t>其为汉诗，是因为它符合原先汉诗的押韵和节拍，只是根据日语和汉语的音节关系，将五言、七言扩充到十字和十四字。</w:t>
      </w:r>
    </w:p>
    <w:p w14:paraId="1D4EACC3" w14:textId="77777777" w:rsidR="005C66E9" w:rsidRDefault="00E434A6">
      <w:pPr>
        <w:pStyle w:val="121"/>
        <w:rPr>
          <w:rFonts w:hint="eastAsia"/>
        </w:rPr>
      </w:pPr>
      <w:r>
        <w:lastRenderedPageBreak/>
        <w:t>如此，日本汉诗变革到江户时代，最甚者到了只保留韵律的地步。《日本汉诗史》总结日本汉诗史的演进道路时指出：汉诗有污隆，有盛衰，但总体上来说，走的是一条逐渐发达的道路。菅谷军次郎认为这是皇统的恩惠所致。然而正因为其尊皇观念贯穿始终，不能就此停止追问，否则会有将日本汉诗发展的内在动力过分简化的危险。</w:t>
      </w:r>
    </w:p>
    <w:p w14:paraId="6E4667CA" w14:textId="77777777" w:rsidR="005C66E9" w:rsidRDefault="00E434A6">
      <w:pPr>
        <w:pStyle w:val="121"/>
        <w:rPr>
          <w:rFonts w:hint="eastAsia"/>
        </w:rPr>
      </w:pPr>
      <w:r>
        <w:t>抱着这样的疑问，我们将重新回顾《日本汉诗史》中的隐含线索。</w:t>
      </w:r>
    </w:p>
    <w:p w14:paraId="1E089E01" w14:textId="77777777" w:rsidR="005C66E9" w:rsidRDefault="00E434A6">
      <w:pPr>
        <w:pStyle w:val="121"/>
        <w:rPr>
          <w:rFonts w:hint="eastAsia"/>
        </w:rPr>
      </w:pPr>
      <w:r>
        <w:t>文本强调了日本汉诗人所共有的精神特点：同化他国的</w:t>
      </w:r>
      <w:r>
        <w:t>文化物质，并发挥出新的特征。这里的</w:t>
      </w:r>
      <w:r>
        <w:t>“</w:t>
      </w:r>
      <w:r>
        <w:t>同化</w:t>
      </w:r>
      <w:r>
        <w:t>”</w:t>
      </w:r>
      <w:r>
        <w:t>和在当今的日本汉诗研究中广泛运用的</w:t>
      </w:r>
      <w:r>
        <w:t>“</w:t>
      </w:r>
      <w:r>
        <w:t>受容</w:t>
      </w:r>
      <w:r>
        <w:t>”</w:t>
      </w:r>
      <w:r>
        <w:t>具有相近的语义，但仍有不同。</w:t>
      </w:r>
      <w:r>
        <w:rPr>
          <w:lang w:eastAsia="ja-JP"/>
        </w:rPr>
        <w:t>受容（じゅよう）的基本含义是：从他者处取得某物，并吸收。</w:t>
      </w:r>
      <w:r>
        <w:t>这里可以看到受容者的主动性，以及受容对象的异质性，两者在学术研究的实践中是同时被强调的。但本书中的</w:t>
      </w:r>
      <w:r>
        <w:t>“</w:t>
      </w:r>
      <w:r>
        <w:t>同化</w:t>
      </w:r>
      <w:r>
        <w:t>”</w:t>
      </w:r>
      <w:r>
        <w:t>，是强调主体性的同时，试图取消异质性。假名汉诗对汉诗形式中汉字核心地位的消解，就是取消异质性的一种尝试。</w:t>
      </w:r>
    </w:p>
    <w:p w14:paraId="4BA25C50" w14:textId="77777777" w:rsidR="005C66E9" w:rsidRDefault="00E434A6">
      <w:pPr>
        <w:pStyle w:val="121"/>
        <w:rPr>
          <w:rFonts w:hint="eastAsia"/>
        </w:rPr>
      </w:pPr>
      <w:r>
        <w:t>与</w:t>
      </w:r>
      <w:r>
        <w:t>“</w:t>
      </w:r>
      <w:r>
        <w:t>同化</w:t>
      </w:r>
      <w:r>
        <w:t>”</w:t>
      </w:r>
      <w:r>
        <w:t>模型相对的，概括日本文化接触异质文化方式的，还有一种</w:t>
      </w:r>
      <w:r>
        <w:t>“</w:t>
      </w:r>
      <w:r>
        <w:t>郊外</w:t>
      </w:r>
      <w:r>
        <w:t>”</w:t>
      </w:r>
      <w:r>
        <w:t>模型。日本古典文学专家古桥信孝认为，日本自平城京建立以来，就形</w:t>
      </w:r>
      <w:r>
        <w:t>成了所谓</w:t>
      </w:r>
      <w:r>
        <w:t>“</w:t>
      </w:r>
      <w:r>
        <w:t>郊外文化</w:t>
      </w:r>
      <w:r>
        <w:t>”</w:t>
      </w:r>
      <w:r>
        <w:t>。郊外文化的空间特征就是：没有明确的城墙对城内、城外进行区隔，而是通过郊外这一区域来连接二者</w:t>
      </w:r>
      <w:r>
        <w:rPr>
          <w:rStyle w:val="ac"/>
        </w:rPr>
        <w:footnoteReference w:id="33"/>
      </w:r>
      <w:r>
        <w:t>。这种空间特征决定了日本文化与异质文化的互动方式。首先，没有城墙的情况意味着内部的一方对外部文化采取开放态度，地理边界的消失同时对双方构成可能的向心力。其次，因为权力中心固定且辐射范围有限，作为缓冲区的郊外既是自然形成的，也是无力扩张的。在郊外，两种文化交互的结果是一种混合，而不是如</w:t>
      </w:r>
      <w:r>
        <w:t>“</w:t>
      </w:r>
      <w:r>
        <w:t>同化</w:t>
      </w:r>
      <w:r>
        <w:t>”</w:t>
      </w:r>
      <w:r>
        <w:t>模型那样带有侵略性质的取代。</w:t>
      </w:r>
    </w:p>
    <w:p w14:paraId="2EBC3BA3" w14:textId="77777777" w:rsidR="005C66E9" w:rsidRDefault="00E434A6">
      <w:pPr>
        <w:pStyle w:val="121"/>
        <w:rPr>
          <w:rFonts w:hint="eastAsia"/>
        </w:rPr>
      </w:pPr>
      <w:r>
        <w:t>由此可以认为，《日本汉诗史》视</w:t>
      </w:r>
      <w:r>
        <w:t>“</w:t>
      </w:r>
      <w:r>
        <w:t>同化</w:t>
      </w:r>
      <w:r>
        <w:t>”</w:t>
      </w:r>
      <w:r>
        <w:t>这一国民精神为日本汉诗发展的动力。而</w:t>
      </w:r>
      <w:r>
        <w:t>作为这一精神载体的日本汉诗人，他们的个性是无法泯灭的。正如菅谷军次郎在总结室町幕府的诗人派别时所指出的那样，不论是台阁，还是武士，抑或五山，这些只是概括，并不能遮蔽每个诗人的个人特质（</w:t>
      </w:r>
      <w:r>
        <w:t>167</w:t>
      </w:r>
      <w:r>
        <w:t>）。正因如此，体现了日本人特色和日本风格的</w:t>
      </w:r>
      <w:r>
        <w:t>“</w:t>
      </w:r>
      <w:r>
        <w:t>和臭</w:t>
      </w:r>
      <w:r>
        <w:t>”</w:t>
      </w:r>
      <w:r>
        <w:t>不应成为赏鉴汉诗的障碍，相反，它才是汉诗的趣味所在。</w:t>
      </w:r>
    </w:p>
    <w:p w14:paraId="06489623" w14:textId="77777777" w:rsidR="005C66E9" w:rsidRDefault="005C66E9">
      <w:pPr>
        <w:pStyle w:val="121"/>
        <w:rPr>
          <w:rFonts w:hint="eastAsia"/>
        </w:rPr>
      </w:pPr>
    </w:p>
    <w:p w14:paraId="29B47FDA" w14:textId="77777777" w:rsidR="005C66E9" w:rsidRDefault="005C66E9">
      <w:pPr>
        <w:pStyle w:val="121"/>
        <w:rPr>
          <w:rFonts w:hint="eastAsia"/>
        </w:rPr>
      </w:pPr>
    </w:p>
    <w:p w14:paraId="0C999E72" w14:textId="77777777" w:rsidR="005C66E9" w:rsidRDefault="005C66E9">
      <w:pPr>
        <w:pStyle w:val="121"/>
        <w:rPr>
          <w:rFonts w:hint="eastAsia"/>
        </w:rPr>
      </w:pPr>
    </w:p>
    <w:p w14:paraId="7C60437E" w14:textId="77777777" w:rsidR="005C66E9" w:rsidRDefault="005C66E9">
      <w:pPr>
        <w:pStyle w:val="121"/>
        <w:rPr>
          <w:rFonts w:hint="eastAsia"/>
        </w:rPr>
        <w:sectPr w:rsidR="005C66E9">
          <w:footnotePr>
            <w:numFmt w:val="decimalEnclosedCircleChinese"/>
            <w:numRestart w:val="eachPage"/>
          </w:footnotePr>
          <w:pgSz w:w="11906" w:h="16838"/>
          <w:pgMar w:top="1440" w:right="1800" w:bottom="1440" w:left="1800" w:header="851" w:footer="992" w:gutter="0"/>
          <w:cols w:space="425"/>
          <w:docGrid w:type="lines" w:linePitch="312"/>
        </w:sectPr>
      </w:pPr>
    </w:p>
    <w:p w14:paraId="140A2EF0" w14:textId="77777777" w:rsidR="005C66E9" w:rsidRDefault="00E434A6">
      <w:pPr>
        <w:pStyle w:val="123"/>
        <w:spacing w:before="156" w:after="156"/>
      </w:pPr>
      <w:bookmarkStart w:id="35" w:name="_Toc1559344762"/>
      <w:bookmarkStart w:id="36" w:name="_Toc483005398"/>
      <w:r>
        <w:rPr>
          <w:rFonts w:hint="eastAsia"/>
        </w:rPr>
        <w:lastRenderedPageBreak/>
        <w:t>第三节</w:t>
      </w:r>
      <w:r>
        <w:t xml:space="preserve"> </w:t>
      </w:r>
      <w:r>
        <w:t>《</w:t>
      </w:r>
      <w:r>
        <w:rPr>
          <w:rFonts w:hint="eastAsia"/>
        </w:rPr>
        <w:t>日本汉诗发展史</w:t>
      </w:r>
      <w:r>
        <w:t>》</w:t>
      </w:r>
      <w:bookmarkEnd w:id="35"/>
      <w:bookmarkEnd w:id="36"/>
    </w:p>
    <w:p w14:paraId="65B771E5" w14:textId="77777777" w:rsidR="005C66E9" w:rsidRDefault="00E434A6">
      <w:pPr>
        <w:pStyle w:val="121"/>
        <w:rPr>
          <w:rFonts w:hint="eastAsia"/>
        </w:rPr>
      </w:pPr>
      <w:r>
        <w:t>《日本汉诗发展史》（吉林大学出版社，</w:t>
      </w:r>
      <w:r>
        <w:t>1992</w:t>
      </w:r>
      <w:r>
        <w:t>年）是第一部由中国学者独立完成的日本汉诗史著作。作者肖瑞峰对日本汉诗的研究集中在王朝时代。总的来说，</w:t>
      </w:r>
      <w:r>
        <w:t>其关于日本汉诗的论述涉及以下几个方面：一是唐朝诗坛，特别是白居易、刘禹锡等人对王朝时代汉诗的影响；二是对王朝时代日本汉诗创作情况的微观研究，涉及宫廷诗会、总集和诗人；三是对王朝时代日本汉诗宏观发展历程的思考。而这些主题，均在《日本汉诗发展史》一书中作了系统而详尽的论述。</w:t>
      </w:r>
    </w:p>
    <w:p w14:paraId="49994DAF" w14:textId="77777777" w:rsidR="005C66E9" w:rsidRDefault="00E434A6">
      <w:pPr>
        <w:pStyle w:val="121"/>
        <w:rPr>
          <w:rFonts w:hint="eastAsia"/>
        </w:rPr>
      </w:pPr>
      <w:r>
        <w:t>本书原计划书写从奈良时代到江户时代的日本汉诗，最后只出版了以王朝时代为中心的第一卷。尽管没有形成诸如《日本汉诗史》那样的通史结构，本书还是在王朝时期的汉诗史展开之前，讨论了有关日本汉诗史的宏观问题，包括日本汉诗的发生、分期和各个时期的特点。</w:t>
      </w:r>
    </w:p>
    <w:p w14:paraId="19461735" w14:textId="77777777" w:rsidR="005C66E9" w:rsidRDefault="00E434A6">
      <w:pPr>
        <w:pStyle w:val="121"/>
        <w:rPr>
          <w:rFonts w:hint="eastAsia"/>
        </w:rPr>
      </w:pPr>
      <w:r>
        <w:t>对于王朝时代汉诗的经典建构，本书分为两部分：日本汉诗总集、日本汉诗人。在汉诗总集的部分，以时代为序，作者分别论述《怀风藻》、敕撰三集以及敕撰三集后的汉诗总集各自的编撰背景、体例特色和艺术风格。在对日本汉诗人的评介中，作者以菅原道真为中心，兼及王朝时代的有名汉诗人，介绍他们的创作概况。</w:t>
      </w:r>
    </w:p>
    <w:p w14:paraId="30F4FD8F" w14:textId="77777777" w:rsidR="005C66E9" w:rsidRDefault="00E434A6">
      <w:pPr>
        <w:pStyle w:val="121"/>
        <w:rPr>
          <w:rFonts w:hint="eastAsia"/>
        </w:rPr>
      </w:pPr>
      <w:r>
        <w:t>虽然本书的叙述以罗列、分类王朝时代汉诗总集为主，但也关注到了历朝汉诗总集在诗集的分类方式、诗作的主要形式和创作群体的变化，具体来说：</w:t>
      </w:r>
    </w:p>
    <w:p w14:paraId="41B01E5B" w14:textId="77777777" w:rsidR="005C66E9" w:rsidRDefault="00E434A6">
      <w:pPr>
        <w:pStyle w:val="121"/>
        <w:rPr>
          <w:rFonts w:hint="eastAsia"/>
        </w:rPr>
      </w:pPr>
      <w:r>
        <w:t>首先，诗集的分类方式从以诗人为纲目，到以诗歌内容进行门类的划分。</w:t>
      </w:r>
    </w:p>
    <w:p w14:paraId="1C8966DF" w14:textId="77777777" w:rsidR="005C66E9" w:rsidRDefault="00E434A6">
      <w:pPr>
        <w:pStyle w:val="121"/>
        <w:rPr>
          <w:rFonts w:hint="eastAsia"/>
        </w:rPr>
      </w:pPr>
      <w:r>
        <w:t>其次，诗集所收汉诗的主要形式</w:t>
      </w:r>
      <w:r>
        <w:t xml:space="preserve">  </w:t>
      </w:r>
      <w:r>
        <w:t>，从五言诗到七言诗，加上长篇古体诗，篇幅上显现出明显的增容。而所收汉诗覆盖的题材也逐渐覆盖到社会生活的诸方面。</w:t>
      </w:r>
    </w:p>
    <w:p w14:paraId="5E3C3C5F" w14:textId="77777777" w:rsidR="005C66E9" w:rsidRDefault="00E434A6">
      <w:pPr>
        <w:pStyle w:val="121"/>
        <w:rPr>
          <w:rFonts w:hint="eastAsia"/>
        </w:rPr>
      </w:pPr>
      <w:r>
        <w:t>此外，从诗集的整体风格上看，创作游戏化的倾向愈发明显。</w:t>
      </w:r>
    </w:p>
    <w:p w14:paraId="47E4EDAA" w14:textId="77777777" w:rsidR="005C66E9" w:rsidRDefault="00E434A6">
      <w:pPr>
        <w:pStyle w:val="121"/>
        <w:rPr>
          <w:rFonts w:hint="eastAsia"/>
        </w:rPr>
      </w:pPr>
      <w:r>
        <w:t>最后，从诗集所录作者来看，日本汉诗人的群体基本涵盖了统治阶级的各个方面。</w:t>
      </w:r>
    </w:p>
    <w:p w14:paraId="347E74D7" w14:textId="77777777" w:rsidR="005C66E9" w:rsidRDefault="00E434A6">
      <w:pPr>
        <w:pStyle w:val="120"/>
        <w:spacing w:before="156" w:after="156"/>
        <w:rPr>
          <w:rFonts w:hint="eastAsia"/>
        </w:rPr>
      </w:pPr>
      <w:bookmarkStart w:id="37" w:name="_Toc16986946"/>
      <w:bookmarkStart w:id="38" w:name="_Toc383538526"/>
      <w:r>
        <w:t>《日本汉诗发展史》</w:t>
      </w:r>
      <w:r>
        <w:rPr>
          <w:rFonts w:hint="eastAsia"/>
          <w:lang w:eastAsia="zh-Hans"/>
        </w:rPr>
        <w:t>的汉诗史观</w:t>
      </w:r>
      <w:bookmarkEnd w:id="37"/>
      <w:bookmarkEnd w:id="38"/>
    </w:p>
    <w:p w14:paraId="72552D06" w14:textId="77777777" w:rsidR="005C66E9" w:rsidRDefault="00E434A6">
      <w:pPr>
        <w:pStyle w:val="121"/>
        <w:rPr>
          <w:rFonts w:hint="eastAsia"/>
        </w:rPr>
      </w:pPr>
      <w:r>
        <w:t>《日本汉诗发展史》注重从诗歌这一体裁观照汉诗在日本文学中的地位。与汉诗并行发展的和歌成为突出日本汉诗文学史地位的参照系。具体来说，日本汉诗从创作实践和理论两方面影响了和歌的体式和歌论的发展（</w:t>
      </w:r>
      <w:r>
        <w:t>7-8</w:t>
      </w:r>
      <w:r>
        <w:t>）。</w:t>
      </w:r>
    </w:p>
    <w:p w14:paraId="48AD45FA" w14:textId="77777777" w:rsidR="005C66E9" w:rsidRDefault="00E434A6">
      <w:pPr>
        <w:pStyle w:val="121"/>
        <w:rPr>
          <w:rFonts w:hint="eastAsia"/>
        </w:rPr>
      </w:pPr>
      <w:r>
        <w:t>尽管作者认为，评价日本汉诗文学价值有一个重要前提：即汉诗是非汉</w:t>
      </w:r>
      <w:r>
        <w:lastRenderedPageBreak/>
        <w:t>语母语者所创作的文学作品，不能简单将中国诗歌作为参照系。但在行文中，中国诗歌的中心地位还是被强调。这和本书的研究对象，即日本王朝时代的日本汉诗有关。在这一日本汉诗史的发轫阶段，中国文学传统，乃至中国律令制度，对于日本国家的形成和文教的发展起到了全方</w:t>
      </w:r>
      <w:r>
        <w:t>位的影响。</w:t>
      </w:r>
    </w:p>
    <w:p w14:paraId="3A6258F8" w14:textId="77777777" w:rsidR="005C66E9" w:rsidRDefault="00E434A6">
      <w:pPr>
        <w:pStyle w:val="121"/>
        <w:rPr>
          <w:rFonts w:hint="eastAsia"/>
        </w:rPr>
      </w:pPr>
      <w:r>
        <w:t>而这种写法的问题在于，它只突出了中国文学、文化传统对日本输入所造成的影响。但另一方面，这种写法并没有解决作者自己提出的问题：为什么在汉语音韵、声律极难掌握的情况下，当时的日本汉诗人还是对汉诗创作抱持着</w:t>
      </w:r>
      <w:r>
        <w:t>“</w:t>
      </w:r>
      <w:r>
        <w:t>近乎迷狂</w:t>
      </w:r>
      <w:r>
        <w:t>”</w:t>
      </w:r>
      <w:r>
        <w:t>（日本汉诗发展史，</w:t>
      </w:r>
      <w:r>
        <w:t>98</w:t>
      </w:r>
      <w:r>
        <w:t>）的热情？也就是说，强调中国文学、文化传统的单方面影响，是无法回答日本汉诗生成的动力问题的。</w:t>
      </w:r>
    </w:p>
    <w:p w14:paraId="69FBF111" w14:textId="77777777" w:rsidR="005C66E9" w:rsidRDefault="00E434A6">
      <w:pPr>
        <w:pStyle w:val="121"/>
        <w:rPr>
          <w:rFonts w:hint="eastAsia"/>
        </w:rPr>
      </w:pPr>
      <w:r>
        <w:t>为了分析这一问题，就必须回到当时汉诗创作的现场，将汉诗的功能和作用从本书对</w:t>
      </w:r>
      <w:r>
        <w:t>“</w:t>
      </w:r>
      <w:r>
        <w:t>兴观群怨</w:t>
      </w:r>
      <w:r>
        <w:t>”</w:t>
      </w:r>
      <w:r>
        <w:t>这一诗学品格的追求中还原出来。而这一现场中，存在着一组矛盾，即国家仪礼的高度发达与发轫</w:t>
      </w:r>
      <w:r>
        <w:t>时期日本汉诗的稚拙表现。为什么当时的国家仪礼可以包容汉诗的生成、发展，而不是将其作为有碍宫廷颜面的存在加以遏制？</w:t>
      </w:r>
    </w:p>
    <w:p w14:paraId="015C0441" w14:textId="77777777" w:rsidR="005C66E9" w:rsidRDefault="00E434A6">
      <w:pPr>
        <w:pStyle w:val="121"/>
        <w:rPr>
          <w:rFonts w:hint="eastAsia"/>
        </w:rPr>
      </w:pPr>
      <w:r>
        <w:t>日本律令制国家成熟的仪礼制度，催生了以程式化语言为核心特征的汉文散文。而其中大部分文本又是直接服务于仪礼。可以说，早期日本汉文既在律令制国家的制度建设中获得了发展的空间，又同时作为文教制度的有机组成，发挥着宣扬宫廷威权的作用。</w:t>
      </w:r>
    </w:p>
    <w:p w14:paraId="421BD461" w14:textId="77777777" w:rsidR="005C66E9" w:rsidRDefault="00E434A6">
      <w:pPr>
        <w:pStyle w:val="121"/>
        <w:rPr>
          <w:rFonts w:hint="eastAsia"/>
        </w:rPr>
      </w:pPr>
      <w:r>
        <w:t>猪口笃志曾指出，最早在日本汉文学史留下位置的，是以圣德太子为中心生产的律令文本和佛教碑文，其中以佛像背铭为最多</w:t>
      </w:r>
      <w:r>
        <w:rPr>
          <w:rStyle w:val="ac"/>
        </w:rPr>
        <w:footnoteReference w:id="34"/>
      </w:r>
      <w:r>
        <w:t>。</w:t>
      </w:r>
    </w:p>
    <w:p w14:paraId="40AF71DE" w14:textId="77777777" w:rsidR="005C66E9" w:rsidRDefault="00E434A6">
      <w:pPr>
        <w:pStyle w:val="121"/>
        <w:rPr>
          <w:rFonts w:hint="eastAsia"/>
        </w:rPr>
      </w:pPr>
      <w:r>
        <w:t>实际上，程式化语言被广泛使用在早期汉文中。其中又以律</w:t>
      </w:r>
      <w:r>
        <w:t>令制国家的仪礼文本为甚。《十七条宪法》中，</w:t>
      </w:r>
      <w:r>
        <w:t>“</w:t>
      </w:r>
      <w:r>
        <w:t>以和为贵</w:t>
      </w:r>
      <w:r>
        <w:t>”</w:t>
      </w:r>
      <w:r>
        <w:t>出自《论语</w:t>
      </w:r>
      <w:r>
        <w:t>·</w:t>
      </w:r>
      <w:r>
        <w:t>学而》、</w:t>
      </w:r>
      <w:r>
        <w:t>“</w:t>
      </w:r>
      <w:r>
        <w:t>笃敬三宝</w:t>
      </w:r>
      <w:r>
        <w:t>”</w:t>
      </w:r>
      <w:r>
        <w:t>、</w:t>
      </w:r>
      <w:r>
        <w:t>“</w:t>
      </w:r>
      <w:r>
        <w:t>惩恶劝善</w:t>
      </w:r>
      <w:r>
        <w:t>”</w:t>
      </w:r>
      <w:r>
        <w:t>典出《左传</w:t>
      </w:r>
      <w:r>
        <w:t>·</w:t>
      </w:r>
      <w:r>
        <w:t>成公十四年》等等，不一而足（十七条宪法原文出自日本通史，</w:t>
      </w:r>
      <w:r>
        <w:t>53</w:t>
      </w:r>
      <w:r>
        <w:t>）。这些源自儒佛经典的程式化语言的排列、重组，构筑起新的文本秩序。而在文本秩序的井然，乃至其中展现的风雅意味，则从属于一套似旧实新的仪礼话语</w:t>
      </w:r>
      <w:r>
        <w:t>——</w:t>
      </w:r>
      <w:r>
        <w:t>它源自中国统一王朝，而以天皇为唯一中心展开。</w:t>
      </w:r>
    </w:p>
    <w:p w14:paraId="25B034C8" w14:textId="77777777" w:rsidR="005C66E9" w:rsidRDefault="00E434A6">
      <w:pPr>
        <w:pStyle w:val="121"/>
        <w:rPr>
          <w:rFonts w:hint="eastAsia"/>
        </w:rPr>
      </w:pPr>
      <w:r>
        <w:t>至于这套秩序的运作效果，陈旸的《乐书》有载隋朝使节出使日本的情况，从中可见其规模：</w:t>
      </w:r>
    </w:p>
    <w:p w14:paraId="73E59C0B" w14:textId="77777777" w:rsidR="005C66E9" w:rsidRDefault="005C66E9">
      <w:pPr>
        <w:pStyle w:val="121"/>
        <w:rPr>
          <w:rFonts w:hint="eastAsia"/>
        </w:rPr>
      </w:pPr>
    </w:p>
    <w:p w14:paraId="4AA04576" w14:textId="77777777" w:rsidR="005C66E9" w:rsidRDefault="00E434A6">
      <w:pPr>
        <w:pStyle w:val="121"/>
        <w:rPr>
          <w:rFonts w:hint="eastAsia"/>
        </w:rPr>
      </w:pPr>
      <w:r>
        <w:t> </w:t>
      </w:r>
      <w:r>
        <w:rPr>
          <w:rStyle w:val="12Char0"/>
        </w:rPr>
        <w:t>倭国之俗，凡正朔大㑹，必陈仪仗，奏声乐，而五弦琴之器备有焉。隋</w:t>
      </w:r>
      <w:r>
        <w:rPr>
          <w:rStyle w:val="12Char0"/>
        </w:rPr>
        <w:t>炀帝常遣裴清使其国，彼乃遣小德阿辈台，从数百人，设仪仗，鸣角歌舞而</w:t>
      </w:r>
      <w:r>
        <w:rPr>
          <w:rStyle w:val="12Char0"/>
        </w:rPr>
        <w:lastRenderedPageBreak/>
        <w:t>迎之。亦可谓不失尊王人之道矣</w:t>
      </w:r>
      <w:r>
        <w:rPr>
          <w:rStyle w:val="ac"/>
        </w:rPr>
        <w:footnoteReference w:id="35"/>
      </w:r>
      <w:r>
        <w:rPr>
          <w:rStyle w:val="12Char0"/>
        </w:rPr>
        <w:t>。</w:t>
      </w:r>
    </w:p>
    <w:p w14:paraId="01959643" w14:textId="77777777" w:rsidR="005C66E9" w:rsidRDefault="005C66E9">
      <w:pPr>
        <w:pStyle w:val="121"/>
        <w:ind w:leftChars="0" w:left="0" w:firstLineChars="0" w:firstLine="0"/>
        <w:rPr>
          <w:rFonts w:hint="eastAsia"/>
        </w:rPr>
      </w:pPr>
    </w:p>
    <w:p w14:paraId="62B24C5F" w14:textId="77777777" w:rsidR="005C66E9" w:rsidRDefault="00E434A6">
      <w:pPr>
        <w:pStyle w:val="121"/>
        <w:rPr>
          <w:rFonts w:hint="eastAsia"/>
        </w:rPr>
      </w:pPr>
      <w:r>
        <w:t>那么，汉诗的情况又是怎样的？同汉文一样，汉诗的创作活动也是新秩序中不可缺少的一部分。除了宫廷诗会，我们还能够从释奠礼的细节中观察到仪礼秩序是如何操作汉诗创作的。若要在释奠礼中写出一首好诗，前提是要熟悉儒家经典。而儒家经典中提供了大量用于作诗的典故：释奠礼在大学寮进行。公卿参拜完毕后落座。此时由文章博士给出诗题。出题范围在《孝经》、《礼记》、《毛诗》、《尚书》、《论语》、《周易》、《左传》之内，每年选择一部</w:t>
      </w:r>
      <w:r>
        <w:t>。</w:t>
      </w:r>
    </w:p>
    <w:p w14:paraId="6D28D604" w14:textId="77777777" w:rsidR="005C66E9" w:rsidRDefault="00E434A6">
      <w:pPr>
        <w:pStyle w:val="121"/>
        <w:rPr>
          <w:rFonts w:hint="eastAsia"/>
        </w:rPr>
      </w:pPr>
      <w:r>
        <w:t>然而，</w:t>
      </w:r>
      <w:r>
        <w:t xml:space="preserve"> </w:t>
      </w:r>
      <w:r>
        <w:t>作汉诗除了需要同作汉文那样长于用典，还要符合汉语的格律。由于两国语言存在着天然的差异，加之音韵学研究的完成，造成了早期日本汉诗后发于汉文的现象。正如《日本汉诗史》总结的那样：国文学的发展是韵文先于散文，而汉文学则是散文先于韵文</w:t>
      </w:r>
      <w:r>
        <w:rPr>
          <w:rStyle w:val="ac"/>
        </w:rPr>
        <w:footnoteReference w:id="36"/>
      </w:r>
      <w:r>
        <w:t>。</w:t>
      </w:r>
    </w:p>
    <w:p w14:paraId="52A74645" w14:textId="77777777" w:rsidR="005C66E9" w:rsidRDefault="00E434A6">
      <w:pPr>
        <w:pStyle w:val="121"/>
        <w:rPr>
          <w:rFonts w:hint="eastAsia"/>
        </w:rPr>
      </w:pPr>
      <w:r>
        <w:t>用韵、平仄，这些对处于汉学传入阶段的日本汉诗人是很困难的：其一，因为古代日语的发音系统在形成过程中受到中古汉语的影响，到平安时代才基本稳定，所以这期间日本尚未形成对音韵的完全认识。其二，传入到日本的中古汉语又分为两支，汉语自身的发展变化也增加了日本人学习格律的难度：</w:t>
      </w:r>
      <w:r>
        <w:t>百济人输入日本的是当时南方的发音，称吴音；遣唐使听到的发音则以中国北方音为基础，称汉音。</w:t>
      </w:r>
    </w:p>
    <w:p w14:paraId="763FB7C7" w14:textId="77777777" w:rsidR="005C66E9" w:rsidRDefault="00E434A6">
      <w:pPr>
        <w:pStyle w:val="121"/>
        <w:rPr>
          <w:rFonts w:hint="eastAsia"/>
        </w:rPr>
      </w:pPr>
      <w:r>
        <w:t>而据《日本汉诗史》，直到镰仓幕府时期，日本僧人虎关才通过对《广韵》和《礼部韵略》的研究完成了《聚分韵略》</w:t>
      </w:r>
      <w:r>
        <w:rPr>
          <w:rStyle w:val="ac"/>
        </w:rPr>
        <w:footnoteReference w:id="37"/>
      </w:r>
      <w:r>
        <w:t>。所以可以认为，日本的音韵学研究晚熟于日本汉诗的成规模创作，也是制约早期日本汉诗发展的重要因素。</w:t>
      </w:r>
    </w:p>
    <w:p w14:paraId="057A5105" w14:textId="77777777" w:rsidR="005C66E9" w:rsidRDefault="005C66E9">
      <w:pPr>
        <w:pStyle w:val="121"/>
        <w:rPr>
          <w:rFonts w:hint="eastAsia"/>
        </w:rPr>
      </w:pPr>
    </w:p>
    <w:p w14:paraId="4082ECE1" w14:textId="77777777" w:rsidR="005C66E9" w:rsidRDefault="005C66E9">
      <w:pPr>
        <w:pStyle w:val="121"/>
        <w:rPr>
          <w:rFonts w:hint="eastAsia"/>
        </w:rPr>
      </w:pPr>
    </w:p>
    <w:p w14:paraId="79C65930" w14:textId="77777777" w:rsidR="005C66E9" w:rsidRDefault="00E434A6">
      <w:pPr>
        <w:pStyle w:val="120"/>
        <w:spacing w:before="156" w:after="156"/>
        <w:rPr>
          <w:rFonts w:hint="eastAsia"/>
        </w:rPr>
      </w:pPr>
      <w:bookmarkStart w:id="39" w:name="_Toc2031760018"/>
      <w:bookmarkStart w:id="40" w:name="_Toc1533581835"/>
      <w:r>
        <w:t>日本汉诗史的发展动力</w:t>
      </w:r>
      <w:bookmarkEnd w:id="39"/>
      <w:bookmarkEnd w:id="40"/>
    </w:p>
    <w:p w14:paraId="49588464" w14:textId="77777777" w:rsidR="005C66E9" w:rsidRDefault="00E434A6">
      <w:pPr>
        <w:pStyle w:val="121"/>
        <w:rPr>
          <w:rFonts w:hint="eastAsia"/>
        </w:rPr>
      </w:pPr>
      <w:r>
        <w:t>那么，日本汉诗史的发展动力是什么？总的来说，作者虽然按照日本汉诗自身的周期（发轫</w:t>
      </w:r>
      <w:r>
        <w:t>-</w:t>
      </w:r>
      <w:r>
        <w:t>嬗变</w:t>
      </w:r>
      <w:r>
        <w:t>-</w:t>
      </w:r>
      <w:r>
        <w:t>成熟</w:t>
      </w:r>
      <w:r>
        <w:t>-</w:t>
      </w:r>
      <w:r>
        <w:t>衰替），但有关日本汉诗史的发展动力，作者并没有超越以往日本汉诗史、日本汉文学史有关创作主体身份变化的线索。以下试分论之：</w:t>
      </w:r>
    </w:p>
    <w:p w14:paraId="63DBD734" w14:textId="77777777" w:rsidR="005C66E9" w:rsidRDefault="00E434A6">
      <w:pPr>
        <w:pStyle w:val="121"/>
        <w:rPr>
          <w:rFonts w:hint="eastAsia"/>
        </w:rPr>
      </w:pPr>
      <w:r>
        <w:t>对于王朝时代日本汉诗的发展动力，作者认为，日本汉诗人对于中国诗</w:t>
      </w:r>
      <w:r>
        <w:lastRenderedPageBreak/>
        <w:t>的热情是最主要的因素；而外交场合的赋诗，更被视为关乎民族形象的行动，因此促生了日本汉诗人对诗艺的琢磨。与之相对的，当本国贵族知识分子对日本汉诗的探索意欲下降之后，王朝时代的汉诗创作就开始衰退。</w:t>
      </w:r>
    </w:p>
    <w:p w14:paraId="03DBCECB" w14:textId="77777777" w:rsidR="005C66E9" w:rsidRDefault="00E434A6">
      <w:pPr>
        <w:pStyle w:val="121"/>
        <w:rPr>
          <w:rFonts w:hint="eastAsia"/>
        </w:rPr>
      </w:pPr>
      <w:r>
        <w:t>到了五山时期，日本汉诗的创作主体从贵族公</w:t>
      </w:r>
      <w:r>
        <w:t>卿转变成了禅僧。对于这种转变，作者认为原因有二：第一，禅僧的宗教生活是以汉文佛经为中心的，因此，宗教生活中所形成的汉文素养是禅僧所以成为当时汉诗创作主体的重要基础；第二，禅僧承担了日中民间学问交流的角色，对中国诗风，特别是宋诗在日本的流行起到了关键的推动作用。而五山汉诗发展到后期，也出现了衰颓之势。在作者的书写中，这种趋势背后的根源，依然在于诗人精神和创作风气的堕落。</w:t>
      </w:r>
    </w:p>
    <w:p w14:paraId="2299009D" w14:textId="77777777" w:rsidR="005C66E9" w:rsidRDefault="00E434A6">
      <w:pPr>
        <w:pStyle w:val="121"/>
        <w:rPr>
          <w:rFonts w:hint="eastAsia"/>
        </w:rPr>
      </w:pPr>
      <w:r>
        <w:t>从作者对王朝时代到五山时期的汉诗史发展的描述中可以看出，各个阶段汉诗创作主体的精神面貌和风尚决定了汉诗的兴盛与否。而有堕落就有纠偏。在作者看</w:t>
      </w:r>
      <w:r>
        <w:t>来，德川幕府对儒家思想的推崇正是出于对世风的补救。而这种思想文化的转型又推动日本汉诗创作主体由禅僧向儒者转变。</w:t>
      </w:r>
    </w:p>
    <w:p w14:paraId="62B949B8" w14:textId="77777777" w:rsidR="005C66E9" w:rsidRDefault="00E434A6">
      <w:pPr>
        <w:pStyle w:val="121"/>
        <w:rPr>
          <w:rFonts w:hint="eastAsia"/>
        </w:rPr>
      </w:pPr>
      <w:r>
        <w:t>儒者的登场并不意味着整个日本汉诗史的演进动力发生了颠覆性的变化。因为，不论是王朝时代的贵族公卿，还是五山时期的禅僧，抑或江户时代的儒者，他们能创作汉诗的原因在于他们有着相对其他群体更加深厚的汉文素养。也就是说，从贵族到禅僧再到儒者，汉诗创作主体身份的变化，其实际呈现的是以汉文为媒介的知识话语在历史中转移的线索。如此，江户时代后期以町人阶层为代表的日本汉诗创作的大众化倾向也能够得到解释。</w:t>
      </w:r>
    </w:p>
    <w:p w14:paraId="794E0B01" w14:textId="77777777" w:rsidR="005C66E9" w:rsidRDefault="00E434A6">
      <w:pPr>
        <w:pStyle w:val="121"/>
        <w:rPr>
          <w:rFonts w:hint="eastAsia"/>
        </w:rPr>
      </w:pPr>
      <w:r>
        <w:t>然而，这一</w:t>
      </w:r>
      <w:r>
        <w:t>线索并不能够解释汉诗从经学中逐渐独立的趋势，也无法解释职业诗人的出现。因为单纯按照汉文知识素养的掌握程度来看，汉文知识在儒者群体中越是集中，汉诗和经学的关系就应该越紧密。但江户汉诗史所显露的趋势并不如此。</w:t>
      </w:r>
    </w:p>
    <w:p w14:paraId="42092C89" w14:textId="77777777" w:rsidR="005C66E9" w:rsidRDefault="005C66E9">
      <w:pPr>
        <w:pStyle w:val="121"/>
        <w:rPr>
          <w:rFonts w:hint="eastAsia"/>
        </w:rPr>
      </w:pPr>
    </w:p>
    <w:p w14:paraId="74FE5151" w14:textId="77777777" w:rsidR="005C66E9" w:rsidRDefault="005C66E9">
      <w:pPr>
        <w:pStyle w:val="121"/>
        <w:rPr>
          <w:rFonts w:hint="eastAsia"/>
        </w:rPr>
      </w:pPr>
    </w:p>
    <w:p w14:paraId="5B82908D" w14:textId="77777777" w:rsidR="005C66E9" w:rsidRDefault="005C66E9">
      <w:pPr>
        <w:pStyle w:val="121"/>
        <w:rPr>
          <w:rFonts w:hint="eastAsia"/>
        </w:rPr>
      </w:pPr>
    </w:p>
    <w:p w14:paraId="3AF06271" w14:textId="77777777" w:rsidR="005C66E9" w:rsidRDefault="005C66E9">
      <w:pPr>
        <w:pStyle w:val="121"/>
        <w:rPr>
          <w:rFonts w:hint="eastAsia"/>
        </w:rPr>
      </w:pPr>
    </w:p>
    <w:p w14:paraId="32FD4E23" w14:textId="77777777" w:rsidR="005C66E9" w:rsidRDefault="005C66E9">
      <w:pPr>
        <w:pStyle w:val="121"/>
        <w:rPr>
          <w:rFonts w:hint="eastAsia"/>
        </w:rPr>
      </w:pPr>
    </w:p>
    <w:p w14:paraId="3AAB5A53" w14:textId="77777777" w:rsidR="005C66E9" w:rsidRDefault="005C66E9">
      <w:pPr>
        <w:pStyle w:val="121"/>
        <w:rPr>
          <w:rFonts w:hint="eastAsia"/>
        </w:rPr>
      </w:pPr>
    </w:p>
    <w:p w14:paraId="5AB4F22D" w14:textId="77777777" w:rsidR="005C66E9" w:rsidRDefault="005C66E9">
      <w:pPr>
        <w:pStyle w:val="121"/>
        <w:rPr>
          <w:rFonts w:hint="eastAsia"/>
        </w:rPr>
      </w:pPr>
    </w:p>
    <w:p w14:paraId="6ABB81E2" w14:textId="77777777" w:rsidR="005C66E9" w:rsidRDefault="005C66E9">
      <w:pPr>
        <w:pStyle w:val="121"/>
        <w:rPr>
          <w:rFonts w:hint="eastAsia"/>
        </w:rPr>
      </w:pPr>
    </w:p>
    <w:p w14:paraId="3672BDA1" w14:textId="77777777" w:rsidR="005C66E9" w:rsidRDefault="005C66E9">
      <w:pPr>
        <w:pStyle w:val="121"/>
        <w:rPr>
          <w:rFonts w:hint="eastAsia"/>
        </w:rPr>
        <w:sectPr w:rsidR="005C66E9">
          <w:footnotePr>
            <w:numFmt w:val="decimalEnclosedCircleChinese"/>
            <w:numRestart w:val="eachPage"/>
          </w:footnotePr>
          <w:pgSz w:w="11906" w:h="16838"/>
          <w:pgMar w:top="1440" w:right="1800" w:bottom="1440" w:left="1800" w:header="851" w:footer="992" w:gutter="0"/>
          <w:cols w:space="425"/>
          <w:docGrid w:type="lines" w:linePitch="312"/>
        </w:sectPr>
      </w:pPr>
    </w:p>
    <w:p w14:paraId="6AE18CFF" w14:textId="77777777" w:rsidR="005C66E9" w:rsidRDefault="00E434A6">
      <w:pPr>
        <w:pStyle w:val="123"/>
        <w:spacing w:before="156" w:after="156"/>
      </w:pPr>
      <w:bookmarkStart w:id="41" w:name="_Toc653151579"/>
      <w:bookmarkStart w:id="42" w:name="_Toc811169551"/>
      <w:r>
        <w:rPr>
          <w:rFonts w:hint="eastAsia"/>
        </w:rPr>
        <w:lastRenderedPageBreak/>
        <w:t>第四节</w:t>
      </w:r>
      <w:r>
        <w:t xml:space="preserve"> </w:t>
      </w:r>
      <w:r>
        <w:t>《</w:t>
      </w:r>
      <w:r>
        <w:rPr>
          <w:rFonts w:hint="eastAsia"/>
        </w:rPr>
        <w:t>近世东亚汉诗流变</w:t>
      </w:r>
      <w:r>
        <w:t>》</w:t>
      </w:r>
      <w:bookmarkEnd w:id="41"/>
      <w:bookmarkEnd w:id="42"/>
    </w:p>
    <w:p w14:paraId="69EB05B9" w14:textId="77777777" w:rsidR="005C66E9" w:rsidRDefault="00E434A6">
      <w:pPr>
        <w:pStyle w:val="121"/>
        <w:rPr>
          <w:rFonts w:hint="eastAsia"/>
        </w:rPr>
      </w:pPr>
      <w:r>
        <w:t>《近世东亚汉诗流变》（凤凰出版社，</w:t>
      </w:r>
      <w:r>
        <w:t>2018</w:t>
      </w:r>
      <w:r>
        <w:t>年）是中国日本汉诗研究中第一部系统研究近世东亚各国汉诗的专著。该书以</w:t>
      </w:r>
      <w:r>
        <w:t>15</w:t>
      </w:r>
      <w:r>
        <w:t>世纪到</w:t>
      </w:r>
      <w:r>
        <w:t>19</w:t>
      </w:r>
      <w:r>
        <w:t>世纪作为比较研究的时间范围，意在突出东亚各国汉诗在中国诗学总结期影响下，以及各国汉诗创作之繁盛期</w:t>
      </w:r>
      <w:r>
        <w:t>的民族特色。</w:t>
      </w:r>
    </w:p>
    <w:p w14:paraId="78478A68" w14:textId="77777777" w:rsidR="005C66E9" w:rsidRDefault="00E434A6">
      <w:pPr>
        <w:pStyle w:val="121"/>
        <w:rPr>
          <w:rFonts w:hint="eastAsia"/>
        </w:rPr>
      </w:pPr>
      <w:r>
        <w:t>本书第二编</w:t>
      </w:r>
      <w:r>
        <w:t>“</w:t>
      </w:r>
      <w:r>
        <w:t>日本汉诗的近世流变</w:t>
      </w:r>
      <w:r>
        <w:t>”</w:t>
      </w:r>
      <w:r>
        <w:t>，可以视作是一部较为详尽的江户汉诗史。不论是日本汉诗人对本国诗史的总结，还是现代学者对日本汉诗研究的关注度来说，江户时代被普遍认为是日本汉诗史上一个不可忽视的高峰。实际上，不仅仅是日本汉诗，在整个日本文艺史上，江户时代都被认为是</w:t>
      </w:r>
      <w:r>
        <w:t>“</w:t>
      </w:r>
      <w:r>
        <w:t>近世的文艺复兴</w:t>
      </w:r>
      <w:r>
        <w:t>”</w:t>
      </w:r>
      <w:r>
        <w:rPr>
          <w:rStyle w:val="ac"/>
        </w:rPr>
        <w:footnoteReference w:id="38"/>
      </w:r>
      <w:r>
        <w:t>。所以，本书对近世日本汉诗史的书写，也是对日本汉诗史高峰期发展流变、艺术特色的一次总结。</w:t>
      </w:r>
    </w:p>
    <w:p w14:paraId="6B95AFD0" w14:textId="77777777" w:rsidR="005C66E9" w:rsidRDefault="00E434A6">
      <w:pPr>
        <w:pStyle w:val="120"/>
        <w:spacing w:before="156" w:after="156"/>
        <w:rPr>
          <w:rFonts w:hint="eastAsia"/>
        </w:rPr>
      </w:pPr>
      <w:bookmarkStart w:id="43" w:name="_Toc1729668436"/>
      <w:bookmarkStart w:id="44" w:name="_Toc1100452501"/>
      <w:r>
        <w:t>《</w:t>
      </w:r>
      <w:r>
        <w:rPr>
          <w:rFonts w:hint="eastAsia"/>
          <w:lang w:eastAsia="zh-Hans"/>
        </w:rPr>
        <w:t>近世东亚汉诗流变</w:t>
      </w:r>
      <w:r>
        <w:t>》</w:t>
      </w:r>
      <w:r>
        <w:rPr>
          <w:rFonts w:hint="eastAsia"/>
          <w:lang w:eastAsia="zh-Hans"/>
        </w:rPr>
        <w:t>的汉诗史观</w:t>
      </w:r>
      <w:bookmarkEnd w:id="43"/>
      <w:bookmarkEnd w:id="44"/>
    </w:p>
    <w:p w14:paraId="6886BE77" w14:textId="77777777" w:rsidR="005C66E9" w:rsidRDefault="00E434A6">
      <w:pPr>
        <w:pStyle w:val="121"/>
        <w:rPr>
          <w:rFonts w:hint="eastAsia"/>
        </w:rPr>
      </w:pPr>
      <w:r>
        <w:t>什么是汉诗？作者认为，汉诗之所以被称为</w:t>
      </w:r>
      <w:r>
        <w:t>“</w:t>
      </w:r>
      <w:r>
        <w:t>汉诗</w:t>
      </w:r>
      <w:r>
        <w:t>”</w:t>
      </w:r>
      <w:r>
        <w:t>，其核心在于作为其物质载体的汉字、汉语。具体来说</w:t>
      </w:r>
      <w:r>
        <w:t>，汉字重语义，因此汉诗的表意功能以词和词组为中介；同时，诗体形式的变化并不是重点，因此汉诗体式自唐大致定型后，就少有整体的突破（前言）。</w:t>
      </w:r>
      <w:r>
        <w:t xml:space="preserve">  </w:t>
      </w:r>
    </w:p>
    <w:p w14:paraId="1445B778" w14:textId="77777777" w:rsidR="005C66E9" w:rsidRDefault="00E434A6">
      <w:pPr>
        <w:pStyle w:val="121"/>
        <w:rPr>
          <w:rFonts w:hint="eastAsia"/>
        </w:rPr>
      </w:pPr>
      <w:r>
        <w:t>由于本书是在东亚汉文化圈的背景下，对近世汉诗的创作情况、审美风格、诗学理念等情况作比较研究，因此，对汉诗之定义的考察得以在各国汉文学传统中进行。而在汉诗在东亚不同国家汉文学传统中的位置的基础上，日本汉诗自身的特色也能够凸显出来。</w:t>
      </w:r>
    </w:p>
    <w:p w14:paraId="519C4112" w14:textId="77777777" w:rsidR="005C66E9" w:rsidRDefault="00E434A6">
      <w:pPr>
        <w:pStyle w:val="121"/>
        <w:rPr>
          <w:rFonts w:hint="eastAsia"/>
        </w:rPr>
      </w:pPr>
      <w:r>
        <w:t>朝鲜汉诗是朝鲜汉文学中数量和艺术价值最突出的文体。而琉球汉诗发展时间较短，但从其发轫到被日本吞并期间，也诞生出不少有名的诗人、诗作。至于越南</w:t>
      </w:r>
      <w:r>
        <w:t>汉诗，其产生更被认为是越南古代名族文学发端的象征，见证着越南古代文学的历史。如此可以看出，汉诗不仅是东亚汉文学的重要组成部分，更在各国汉文脉中有着不同的位置。</w:t>
      </w:r>
    </w:p>
    <w:p w14:paraId="72793E81" w14:textId="77777777" w:rsidR="005C66E9" w:rsidRDefault="00E434A6">
      <w:pPr>
        <w:pStyle w:val="121"/>
        <w:rPr>
          <w:rFonts w:hint="eastAsia"/>
        </w:rPr>
      </w:pPr>
      <w:r>
        <w:t>那么，日本汉诗在日本汉文学中又处在什么样的位置？同朝鲜、越南等民族的汉诗发展史相似的是，日本汉诗的发轫也是基于日中两国的往来。而在日本汉诗的发展过程中，中国诗学典籍的输入是不可忽视的因素，其中明清时期书籍的快速流通对近世日本汉诗的发展尤为重要。</w:t>
      </w:r>
    </w:p>
    <w:p w14:paraId="305FDB71" w14:textId="77777777" w:rsidR="005C66E9" w:rsidRDefault="00E434A6">
      <w:pPr>
        <w:pStyle w:val="121"/>
        <w:rPr>
          <w:rFonts w:hint="eastAsia"/>
        </w:rPr>
      </w:pPr>
      <w:r>
        <w:t>而与周边国家不同的是，日本汉诗在日本汉文学传统中的位置却并非占</w:t>
      </w:r>
      <w:r>
        <w:lastRenderedPageBreak/>
        <w:t>据绝对主导的位置。菅谷军次郎就指出，日本汉文</w:t>
      </w:r>
      <w:r>
        <w:t>学的发展是散文先于韵文的。而纵观整个日本汉文学史，汉文的发展也是生命力与多样性并存，其数量和质量都并不逊色于汉诗：奈良平安时代的《古事记》、《日本书纪》、《风土记》；五山时期的四六文；一直到江户时期，出现了儒者的论述、《大日本史》的编撰、翻案传奇小说等等。</w:t>
      </w:r>
    </w:p>
    <w:p w14:paraId="68724C33" w14:textId="77777777" w:rsidR="005C66E9" w:rsidRDefault="005C66E9">
      <w:pPr>
        <w:pStyle w:val="121"/>
        <w:rPr>
          <w:rFonts w:hint="eastAsia"/>
        </w:rPr>
      </w:pPr>
    </w:p>
    <w:p w14:paraId="03E22BAE" w14:textId="77777777" w:rsidR="005C66E9" w:rsidRDefault="00E434A6">
      <w:pPr>
        <w:pStyle w:val="120"/>
        <w:spacing w:before="156" w:after="156"/>
        <w:rPr>
          <w:rFonts w:hint="eastAsia"/>
        </w:rPr>
      </w:pPr>
      <w:bookmarkStart w:id="45" w:name="_Toc51274413"/>
      <w:bookmarkStart w:id="46" w:name="_Toc1176016343"/>
      <w:r>
        <w:t>日本汉诗史的发展动力</w:t>
      </w:r>
      <w:bookmarkEnd w:id="45"/>
      <w:bookmarkEnd w:id="46"/>
    </w:p>
    <w:p w14:paraId="16B25BF3" w14:textId="77777777" w:rsidR="005C66E9" w:rsidRDefault="00E434A6">
      <w:pPr>
        <w:pStyle w:val="121"/>
        <w:rPr>
          <w:rFonts w:hint="eastAsia"/>
        </w:rPr>
      </w:pPr>
      <w:r>
        <w:t>和本章所评述的日本汉诗史著作不同，《近世东亚汉诗流变》一书的视角更为微观。作者考察的是近世日本汉诗史的发展动力。如前所述，近世是日本汉诗史的高峰。因此，近世日本汉诗史既是日本汉诗史整体的一部分，其演进符合日本汉诗史整体的趋势，同时，它又有着独属于这个时代的特色。</w:t>
      </w:r>
    </w:p>
    <w:p w14:paraId="537E336C" w14:textId="77777777" w:rsidR="005C66E9" w:rsidRDefault="00E434A6">
      <w:pPr>
        <w:pStyle w:val="121"/>
        <w:rPr>
          <w:rFonts w:hint="eastAsia"/>
        </w:rPr>
      </w:pPr>
      <w:r>
        <w:t>从近世日本汉诗史与日本汉诗史整体之关联来看，作者的书写关注到了江户时期日本汉诗创作主体的变化。从江户初期的儒者，到繁荣期以大阪为中心进行创作活动的町人阶层，近世日本汉诗的发展是以创作活动的大众化为线索进行的。可以认为，大众化的汉诗创作从整体上进一步</w:t>
      </w:r>
      <w:r>
        <w:t>推动了日本汉诗的多样性。相对地，作者也关注到町人文化对于汉诗诗风的负面影响。享乐和拜金的文化氛围对日本汉诗的精神产生了伤害</w:t>
      </w:r>
      <w:r>
        <w:rPr>
          <w:rStyle w:val="ac"/>
        </w:rPr>
        <w:footnoteReference w:id="39"/>
      </w:r>
      <w:r>
        <w:t>。</w:t>
      </w:r>
    </w:p>
    <w:p w14:paraId="2B878E47" w14:textId="77777777" w:rsidR="005C66E9" w:rsidRDefault="00E434A6">
      <w:pPr>
        <w:pStyle w:val="121"/>
        <w:rPr>
          <w:rFonts w:hint="eastAsia"/>
        </w:rPr>
      </w:pPr>
      <w:r>
        <w:t>以上，是作者以江户时代汉诗人身份的扩大为线索，对近世日本汉诗史的演进动力作出的阐释。而同时，作者从</w:t>
      </w:r>
      <w:r>
        <w:rPr>
          <w:rStyle w:val="s6"/>
        </w:rPr>
        <w:t>“</w:t>
      </w:r>
      <w:r>
        <w:t>诗坛领袖</w:t>
      </w:r>
      <w:r>
        <w:rPr>
          <w:rStyle w:val="s6"/>
        </w:rPr>
        <w:t>-</w:t>
      </w:r>
      <w:r>
        <w:t>诗社争鸣</w:t>
      </w:r>
      <w:r>
        <w:rPr>
          <w:rStyle w:val="s6"/>
        </w:rPr>
        <w:t>-</w:t>
      </w:r>
      <w:r>
        <w:t>诗人活动</w:t>
      </w:r>
      <w:r>
        <w:rPr>
          <w:rStyle w:val="s6"/>
        </w:rPr>
        <w:t>”</w:t>
      </w:r>
      <w:r>
        <w:t>三位一体的关系出发，更深入地探讨了江户汉诗各个阶段诗学转向的动力所在。总的来说，作者认为，诗坛领袖对某个诗风的倡导引领了同时段诗坛的风尚；而以诗坛领袖为中心组织的诗社之间产生的诗学争鸣，在推动了日本汉诗学论述走向成熟的同时，争鸣的结果也决定了当时诗风的走向；而汉诗团体中诗人个体在各地的活动，也扩散了某个诗风的影响。</w:t>
      </w:r>
    </w:p>
    <w:p w14:paraId="0A69FDAE" w14:textId="77777777" w:rsidR="005C66E9" w:rsidRDefault="00E434A6">
      <w:pPr>
        <w:pStyle w:val="121"/>
        <w:rPr>
          <w:rFonts w:hint="eastAsia"/>
        </w:rPr>
      </w:pPr>
      <w:r>
        <w:t>具体来说，从诗坛领袖的影响来说，木下顺庵引领了江户初期的尊唐诗风，其弟子对其师门诗风的倡导进一步推动了当时汉诗的发展与创新。而此后，山本北山提倡性灵论，则是对此前尊唐诗风下，泥古模拟风气的反拨。</w:t>
      </w:r>
    </w:p>
    <w:p w14:paraId="1F35C56B" w14:textId="77777777" w:rsidR="005C66E9" w:rsidRDefault="00E434A6">
      <w:pPr>
        <w:pStyle w:val="121"/>
        <w:rPr>
          <w:rFonts w:hint="eastAsia"/>
        </w:rPr>
      </w:pPr>
      <w:r>
        <w:t>到这一阶段，以江湖社为代表的诗社活动，推动了近世日本诗风向性灵诗学的转向。而江湖社诗人的游历也对性灵诗学的推广起到了至关重要的作用</w:t>
      </w:r>
      <w:r>
        <w:rPr>
          <w:rStyle w:val="ac"/>
        </w:rPr>
        <w:footnoteReference w:id="40"/>
      </w:r>
      <w:r>
        <w:t>。而诗社活动的影响力，除了诗社成员对汉诗创作、诗学理念探讨的热情以外，其根本因素在于诗社开创者对新诗风的推动。因此，可以认为，诗坛</w:t>
      </w:r>
      <w:r>
        <w:lastRenderedPageBreak/>
        <w:t>领袖、诗社活动和诗人个体的活动对于本书对近世日本汉诗史的动力书写来说，是三位一体、不可分割的因素。</w:t>
      </w:r>
    </w:p>
    <w:p w14:paraId="6CE35F1A" w14:textId="77777777" w:rsidR="005C66E9" w:rsidRDefault="00E434A6">
      <w:pPr>
        <w:pStyle w:val="121"/>
        <w:rPr>
          <w:rFonts w:hint="eastAsia"/>
        </w:rPr>
      </w:pPr>
      <w:r>
        <w:t>至于作者所言近世日本汉诗的折衷期，广濑淡窗、广濑旭庄、梁川星岩这三位诗人被尤其突出。依作者所言，这三人</w:t>
      </w:r>
      <w:r>
        <w:rPr>
          <w:rStyle w:val="s6"/>
        </w:rPr>
        <w:t>“</w:t>
      </w:r>
      <w:r>
        <w:t>对江户后期诗坛的诗风诗论起到了明显的导向作</w:t>
      </w:r>
      <w:r>
        <w:t>用。加之他们门下弟子众多</w:t>
      </w:r>
      <w:r>
        <w:rPr>
          <w:rStyle w:val="s6"/>
        </w:rPr>
        <w:t>,</w:t>
      </w:r>
      <w:r>
        <w:t>在他们的倡导之下</w:t>
      </w:r>
      <w:r>
        <w:rPr>
          <w:rStyle w:val="s6"/>
        </w:rPr>
        <w:t>,</w:t>
      </w:r>
      <w:r>
        <w:t>折衷融合的诗作法成为江户后期诗坛的主流。</w:t>
      </w:r>
      <w:r>
        <w:rPr>
          <w:rStyle w:val="s6"/>
        </w:rPr>
        <w:t>”</w:t>
      </w:r>
      <w:r>
        <w:rPr>
          <w:rStyle w:val="ac"/>
        </w:rPr>
        <w:footnoteReference w:id="41"/>
      </w:r>
      <w:r>
        <w:t>由此可见，在本书对近世日本汉诗史的书写中，诗坛领袖，抑或典范诗人的树立，是一条不变的主线。</w:t>
      </w:r>
    </w:p>
    <w:p w14:paraId="69C4625A" w14:textId="77777777" w:rsidR="005C66E9" w:rsidRDefault="005C66E9">
      <w:pPr>
        <w:pStyle w:val="121"/>
        <w:rPr>
          <w:rFonts w:hint="eastAsia"/>
        </w:rPr>
      </w:pPr>
    </w:p>
    <w:p w14:paraId="2DFE04EB" w14:textId="77777777" w:rsidR="005C66E9" w:rsidRDefault="005C66E9">
      <w:pPr>
        <w:pStyle w:val="121"/>
        <w:rPr>
          <w:rFonts w:hint="eastAsia"/>
        </w:rPr>
      </w:pPr>
    </w:p>
    <w:p w14:paraId="050F6645" w14:textId="77777777" w:rsidR="005C66E9" w:rsidRDefault="005C66E9">
      <w:pPr>
        <w:pStyle w:val="121"/>
        <w:rPr>
          <w:rFonts w:hint="eastAsia"/>
        </w:rPr>
      </w:pPr>
    </w:p>
    <w:p w14:paraId="3AD30FB4" w14:textId="77777777" w:rsidR="005C66E9" w:rsidRDefault="005C66E9">
      <w:pPr>
        <w:pStyle w:val="121"/>
        <w:rPr>
          <w:rFonts w:hint="eastAsia"/>
        </w:rPr>
        <w:sectPr w:rsidR="005C66E9">
          <w:footnotePr>
            <w:numFmt w:val="decimalEnclosedCircleChinese"/>
            <w:numRestart w:val="eachPage"/>
          </w:footnotePr>
          <w:pgSz w:w="11906" w:h="16838"/>
          <w:pgMar w:top="1440" w:right="1800" w:bottom="1440" w:left="1800" w:header="851" w:footer="992" w:gutter="0"/>
          <w:cols w:space="425"/>
          <w:docGrid w:type="lines" w:linePitch="312"/>
        </w:sectPr>
      </w:pPr>
    </w:p>
    <w:p w14:paraId="4E0E2D6E" w14:textId="77777777" w:rsidR="005C66E9" w:rsidRDefault="00E434A6">
      <w:pPr>
        <w:pStyle w:val="123"/>
        <w:spacing w:before="156" w:after="156"/>
      </w:pPr>
      <w:bookmarkStart w:id="47" w:name="_Toc628116844"/>
      <w:bookmarkStart w:id="48" w:name="_Toc2014673460"/>
      <w:r>
        <w:rPr>
          <w:rFonts w:hint="eastAsia"/>
        </w:rPr>
        <w:lastRenderedPageBreak/>
        <w:t>第五节</w:t>
      </w:r>
      <w:r>
        <w:t xml:space="preserve"> </w:t>
      </w:r>
      <w:r>
        <w:t>现有日本汉诗史对幕末明初日本汉诗转型的书写</w:t>
      </w:r>
      <w:bookmarkEnd w:id="47"/>
      <w:bookmarkEnd w:id="48"/>
    </w:p>
    <w:p w14:paraId="10F1A1EA" w14:textId="77777777" w:rsidR="005C66E9" w:rsidRDefault="00E434A6">
      <w:pPr>
        <w:pStyle w:val="121"/>
        <w:rPr>
          <w:rFonts w:hint="eastAsia"/>
        </w:rPr>
      </w:pPr>
      <w:r>
        <w:t>对于明治时代汉诗在日本汉诗中的位置，现有的日本汉诗史著作都一致地认为，这是日本汉诗衰微的时代。从江户到明治，日本汉诗史从高峰到式微，其原因为何？</w:t>
      </w:r>
    </w:p>
    <w:p w14:paraId="20DD5664" w14:textId="77777777" w:rsidR="005C66E9" w:rsidRDefault="00E434A6">
      <w:pPr>
        <w:pStyle w:val="121"/>
        <w:rPr>
          <w:rFonts w:hint="eastAsia"/>
        </w:rPr>
      </w:pPr>
      <w:r>
        <w:t>菅谷军次郎《日本汉诗史》并未详述其中原因，但从他的叙述中，我们依旧可以看到西方文明的冲</w:t>
      </w:r>
      <w:r>
        <w:t>击对日本汉诗发展的影响。在第八章</w:t>
      </w:r>
      <w:r>
        <w:rPr>
          <w:rStyle w:val="s7"/>
        </w:rPr>
        <w:t>“</w:t>
      </w:r>
      <w:r>
        <w:t>明治时代</w:t>
      </w:r>
      <w:r>
        <w:rPr>
          <w:rStyle w:val="s7"/>
        </w:rPr>
        <w:t>”</w:t>
      </w:r>
      <w:r>
        <w:t>的开篇只言，在这个</w:t>
      </w:r>
      <w:r>
        <w:rPr>
          <w:rStyle w:val="s7"/>
        </w:rPr>
        <w:t>“</w:t>
      </w:r>
      <w:r>
        <w:t>一切都改头换面的光辉灿烂的时代</w:t>
      </w:r>
      <w:r>
        <w:rPr>
          <w:rStyle w:val="s7"/>
        </w:rPr>
        <w:t>”</w:t>
      </w:r>
      <w:r>
        <w:t>，传统的和文、汉籍成为了西方文化的配角，不为人所重视，汉诗也因此衰微（日本汉诗史，</w:t>
      </w:r>
      <w:r>
        <w:rPr>
          <w:rStyle w:val="s7"/>
        </w:rPr>
        <w:t>351</w:t>
      </w:r>
      <w:r>
        <w:t>）。</w:t>
      </w:r>
    </w:p>
    <w:p w14:paraId="6647FFA3" w14:textId="77777777" w:rsidR="005C66E9" w:rsidRDefault="00E434A6">
      <w:pPr>
        <w:pStyle w:val="121"/>
        <w:rPr>
          <w:rFonts w:hint="eastAsia"/>
        </w:rPr>
      </w:pPr>
      <w:r>
        <w:t>和菅谷军次郎的叙述相比，中国的两部日本汉诗史对幕末明初的诗风转型原因的探求更为明确。</w:t>
      </w:r>
    </w:p>
    <w:p w14:paraId="7326EABA" w14:textId="77777777" w:rsidR="005C66E9" w:rsidRDefault="00E434A6">
      <w:pPr>
        <w:pStyle w:val="121"/>
        <w:rPr>
          <w:rFonts w:hint="eastAsia"/>
        </w:rPr>
      </w:pPr>
      <w:r>
        <w:t>《日本汉诗发展史》强调，幕末的尊皇攘夷运动埋下了日本汉诗诗风转型的伏笔。在内忧外患的情况下，出现了一批感时忧国的志士之作（</w:t>
      </w:r>
      <w:r>
        <w:rPr>
          <w:rStyle w:val="s7"/>
        </w:rPr>
        <w:t>71</w:t>
      </w:r>
      <w:r>
        <w:t>）。而尊皇攘夷运动发生的一个重要原因，则在于西方国家在东亚地区的殖民扩张与日本发生的摩擦逐渐升级，如文化</w:t>
      </w:r>
      <w:r>
        <w:rPr>
          <w:rStyle w:val="s7"/>
        </w:rPr>
        <w:t>5</w:t>
      </w:r>
      <w:r>
        <w:t>年（</w:t>
      </w:r>
      <w:r>
        <w:rPr>
          <w:rStyle w:val="s7"/>
        </w:rPr>
        <w:t>1808</w:t>
      </w:r>
      <w:r>
        <w:t>年）英国军舰伪装成荷兰船只进入长崎港、文化</w:t>
      </w:r>
      <w:r>
        <w:rPr>
          <w:rStyle w:val="s7"/>
        </w:rPr>
        <w:t>8</w:t>
      </w:r>
      <w:r>
        <w:t>年（</w:t>
      </w:r>
      <w:r>
        <w:rPr>
          <w:rStyle w:val="s7"/>
        </w:rPr>
        <w:t>1811</w:t>
      </w:r>
      <w:r>
        <w:t>年）沙俄军舰舰长格罗宁在国后岛被拘捕等事件。日本和西方的冲突，使得汉诗成为日本民族志士抒怀的载体。</w:t>
      </w:r>
    </w:p>
    <w:p w14:paraId="3707CB98" w14:textId="77777777" w:rsidR="005C66E9" w:rsidRDefault="00E434A6">
      <w:pPr>
        <w:pStyle w:val="121"/>
        <w:rPr>
          <w:rFonts w:hint="eastAsia"/>
        </w:rPr>
      </w:pPr>
      <w:r>
        <w:t>《近世东亚汉诗流变》也提到，德川幕府的腐败政治、日本和西方的军事摩擦，日本的国内矛盾最终在美国黑船的强力叩关下爆发（</w:t>
      </w:r>
      <w:r>
        <w:rPr>
          <w:rStyle w:val="s7"/>
        </w:rPr>
        <w:t>428</w:t>
      </w:r>
      <w:r>
        <w:t>）。幕末倒幕志士，以及明治初期诗人的汉诗创作，特别是七言绝句中体现的刚健之气和民族忧患意识成为了日本汉诗史发展到明治初年时的新主题。</w:t>
      </w:r>
    </w:p>
    <w:p w14:paraId="411A60F5" w14:textId="77777777" w:rsidR="005C66E9" w:rsidRDefault="00E434A6">
      <w:pPr>
        <w:pStyle w:val="121"/>
        <w:rPr>
          <w:rFonts w:hint="eastAsia"/>
        </w:rPr>
      </w:pPr>
      <w:r>
        <w:t>可以看到，《日本汉诗发展史》和《近世东亚汉诗流变》都注意到幕末明初的风云巨变对日本汉诗诗风转</w:t>
      </w:r>
      <w:r>
        <w:t>向的影响。尽管在这两部汉诗史的书写中，作者在交代各个分期时代背景的同时，尽可能地突出日本汉诗发展的自律性因素和规律，但这种汉诗史观无法解释日本汉诗从高峰步入衰落的趋势。这意味着，日本汉诗史发展中的自律性动力在幕末明初失去了解释效力，使得日本汉诗史的书写者必须借助以尊皇攘夷运动为中心的</w:t>
      </w:r>
    </w:p>
    <w:p w14:paraId="2C066F92" w14:textId="77777777" w:rsidR="005C66E9" w:rsidRDefault="00E434A6">
      <w:pPr>
        <w:pStyle w:val="121"/>
        <w:rPr>
          <w:rFonts w:hint="eastAsia"/>
        </w:rPr>
      </w:pPr>
      <w:r>
        <w:t>以尊皇攘夷运动为中心的一系列文学以外的事件，才能构建出一种从近世到近代日本汉诗史的合理逻辑。</w:t>
      </w:r>
    </w:p>
    <w:p w14:paraId="0DF30258" w14:textId="77777777" w:rsidR="005C66E9" w:rsidRDefault="00E434A6">
      <w:pPr>
        <w:pStyle w:val="121"/>
        <w:rPr>
          <w:rFonts w:hint="eastAsia"/>
        </w:rPr>
      </w:pPr>
      <w:r>
        <w:t>如此我们可以认为，以尊皇攘夷运动为中心的事件，在现有日本汉诗史的书写中是特殊的。在它们的构建中，这一系列事件既是推动日本汉诗史的外部</w:t>
      </w:r>
      <w:r>
        <w:t>动因，又是汉诗这一文体自律发展的直接原因。而文教、世风、汉籍输入等因素对日本汉诗史的影响和这一事件相比，它们贯穿于日本汉诗史的始</w:t>
      </w:r>
      <w:r>
        <w:lastRenderedPageBreak/>
        <w:t>末，其特殊性就不如后者。</w:t>
      </w:r>
    </w:p>
    <w:p w14:paraId="3EAD9654" w14:textId="77777777" w:rsidR="005C66E9" w:rsidRDefault="005C66E9"/>
    <w:p w14:paraId="246CDC60" w14:textId="77777777" w:rsidR="005C66E9" w:rsidRDefault="005C66E9">
      <w:pPr>
        <w:sectPr w:rsidR="005C66E9">
          <w:footerReference w:type="default" r:id="rId21"/>
          <w:footnotePr>
            <w:numFmt w:val="decimalEnclosedCircleChinese"/>
            <w:numRestart w:val="eachPage"/>
          </w:footnotePr>
          <w:pgSz w:w="11906" w:h="16838"/>
          <w:pgMar w:top="1440" w:right="1800" w:bottom="1440" w:left="1800" w:header="851" w:footer="992" w:gutter="0"/>
          <w:cols w:space="425"/>
          <w:docGrid w:type="lines" w:linePitch="312"/>
        </w:sectPr>
      </w:pPr>
    </w:p>
    <w:p w14:paraId="7F4F09C4" w14:textId="77777777" w:rsidR="005C66E9" w:rsidRDefault="00E434A6">
      <w:pPr>
        <w:pStyle w:val="122"/>
        <w:spacing w:before="312" w:after="312"/>
        <w:rPr>
          <w:rFonts w:hint="eastAsia"/>
        </w:rPr>
      </w:pPr>
      <w:bookmarkStart w:id="49" w:name="_Toc1449050396"/>
      <w:bookmarkStart w:id="50" w:name="_Toc1242179971"/>
      <w:bookmarkStart w:id="51" w:name="_Toc1506101825"/>
      <w:r>
        <w:rPr>
          <w:rFonts w:hint="eastAsia"/>
        </w:rPr>
        <w:lastRenderedPageBreak/>
        <w:t>第二章</w:t>
      </w:r>
      <w:r>
        <w:t>：</w:t>
      </w:r>
      <w:r>
        <w:rPr>
          <w:rFonts w:hint="eastAsia"/>
        </w:rPr>
        <w:t>日本的诗意识</w:t>
      </w:r>
      <w:r>
        <w:t>——</w:t>
      </w:r>
      <w:r>
        <w:rPr>
          <w:rFonts w:hint="eastAsia"/>
        </w:rPr>
        <w:t>日本汉诗史书写的起点</w:t>
      </w:r>
      <w:bookmarkEnd w:id="49"/>
      <w:bookmarkEnd w:id="50"/>
      <w:bookmarkEnd w:id="51"/>
    </w:p>
    <w:p w14:paraId="16369B91" w14:textId="77777777" w:rsidR="005C66E9" w:rsidRDefault="00E434A6">
      <w:pPr>
        <w:pStyle w:val="121"/>
        <w:rPr>
          <w:rFonts w:hint="eastAsia"/>
        </w:rPr>
      </w:pPr>
      <w:r>
        <w:rPr>
          <w:rFonts w:hint="eastAsia"/>
        </w:rPr>
        <w:t>回顾已有的日本汉诗史</w:t>
      </w:r>
      <w:r>
        <w:t>，</w:t>
      </w:r>
      <w:r>
        <w:rPr>
          <w:rFonts w:hint="eastAsia"/>
        </w:rPr>
        <w:t>其中并没有专讨日本汉诗人诗意识的文本</w:t>
      </w:r>
      <w:r>
        <w:t>。</w:t>
      </w:r>
      <w:r>
        <w:rPr>
          <w:rFonts w:hint="eastAsia"/>
        </w:rPr>
        <w:t>然而思考日本人的诗意识是重要的</w:t>
      </w:r>
      <w:r>
        <w:t>，</w:t>
      </w:r>
      <w:r>
        <w:rPr>
          <w:rFonts w:hint="eastAsia"/>
        </w:rPr>
        <w:t>因为这一意识中包含了日本人对诗的核心特征及功能的理解</w:t>
      </w:r>
      <w:r>
        <w:t>、</w:t>
      </w:r>
      <w:r>
        <w:rPr>
          <w:rFonts w:hint="eastAsia"/>
        </w:rPr>
        <w:t>他们评价诗和诗人的标准</w:t>
      </w:r>
      <w:r>
        <w:t>、</w:t>
      </w:r>
      <w:r>
        <w:rPr>
          <w:rFonts w:hint="eastAsia"/>
        </w:rPr>
        <w:t>乃至他们对日本之诗与中国之诗关系的反思</w:t>
      </w:r>
      <w:r>
        <w:t>。</w:t>
      </w:r>
      <w:r>
        <w:rPr>
          <w:rFonts w:hint="eastAsia"/>
        </w:rPr>
        <w:t>日本汉诗史的书写是对日本汉诗进行经典化的过程</w:t>
      </w:r>
      <w:r>
        <w:t>，</w:t>
      </w:r>
      <w:r>
        <w:rPr>
          <w:rFonts w:hint="eastAsia"/>
        </w:rPr>
        <w:t>而什么样的诗才能进入到这一传统的构建中</w:t>
      </w:r>
      <w:r>
        <w:t>？</w:t>
      </w:r>
      <w:r>
        <w:rPr>
          <w:rFonts w:hint="eastAsia"/>
        </w:rPr>
        <w:t>日本汉诗人的诗意识是回答这一问题时不可绕过的</w:t>
      </w:r>
      <w:r>
        <w:t>，</w:t>
      </w:r>
      <w:r>
        <w:rPr>
          <w:rFonts w:hint="eastAsia"/>
        </w:rPr>
        <w:t>因为这种意识中凝结了对日本汉诗的本土认识</w:t>
      </w:r>
      <w:r>
        <w:t>。</w:t>
      </w:r>
    </w:p>
    <w:p w14:paraId="47FACACA" w14:textId="77777777" w:rsidR="005C66E9" w:rsidRDefault="00E434A6">
      <w:pPr>
        <w:pStyle w:val="121"/>
        <w:rPr>
          <w:rFonts w:hint="eastAsia"/>
        </w:rPr>
      </w:pPr>
      <w:r>
        <w:rPr>
          <w:rFonts w:hint="eastAsia"/>
        </w:rPr>
        <w:t>这一章分为四个部分</w:t>
      </w:r>
      <w:r>
        <w:t>：</w:t>
      </w:r>
    </w:p>
    <w:p w14:paraId="7B427B4D" w14:textId="77777777" w:rsidR="005C66E9" w:rsidRDefault="00E434A6">
      <w:pPr>
        <w:pStyle w:val="121"/>
        <w:rPr>
          <w:rFonts w:hint="eastAsia"/>
        </w:rPr>
      </w:pPr>
      <w:r>
        <w:rPr>
          <w:rFonts w:hint="eastAsia"/>
        </w:rPr>
        <w:t>第一部分讨论日本现存最早的汉诗集</w:t>
      </w:r>
      <w:r>
        <w:t>《</w:t>
      </w:r>
      <w:r>
        <w:rPr>
          <w:rFonts w:hint="eastAsia"/>
        </w:rPr>
        <w:t>怀风藻</w:t>
      </w:r>
      <w:r>
        <w:t>》</w:t>
      </w:r>
      <w:r>
        <w:rPr>
          <w:rFonts w:hint="eastAsia"/>
        </w:rPr>
        <w:t>形成之前</w:t>
      </w:r>
      <w:r>
        <w:t>，</w:t>
      </w:r>
      <w:r>
        <w:rPr>
          <w:rFonts w:hint="eastAsia"/>
        </w:rPr>
        <w:t>日本的诗意识</w:t>
      </w:r>
      <w:r>
        <w:t>。这一意识的形成</w:t>
      </w:r>
      <w:r>
        <w:rPr>
          <w:rFonts w:hint="eastAsia"/>
        </w:rPr>
        <w:t>同时受到中国诗学传统</w:t>
      </w:r>
      <w:r>
        <w:t>，</w:t>
      </w:r>
      <w:r>
        <w:rPr>
          <w:rFonts w:hint="eastAsia"/>
        </w:rPr>
        <w:t>以及本国固有歌谣和宗教生活的影响</w:t>
      </w:r>
      <w:r>
        <w:t>。</w:t>
      </w:r>
    </w:p>
    <w:p w14:paraId="40812399" w14:textId="77777777" w:rsidR="005C66E9" w:rsidRDefault="00E434A6">
      <w:pPr>
        <w:pStyle w:val="121"/>
        <w:rPr>
          <w:rFonts w:hint="eastAsia"/>
        </w:rPr>
      </w:pPr>
      <w:r>
        <w:rPr>
          <w:rFonts w:hint="eastAsia"/>
        </w:rPr>
        <w:t>第二部分透视日本汉诗人论诗文本中对以《诗经》为中心的相关命题的使用方式</w:t>
      </w:r>
      <w:r>
        <w:t>，</w:t>
      </w:r>
      <w:r>
        <w:rPr>
          <w:rFonts w:hint="eastAsia"/>
        </w:rPr>
        <w:t>较为全面地揭示日本汉诗人对“诗”的认识。之所以</w:t>
      </w:r>
      <w:r>
        <w:t>《</w:t>
      </w:r>
      <w:r>
        <w:rPr>
          <w:rFonts w:hint="eastAsia"/>
        </w:rPr>
        <w:t>诗经</w:t>
      </w:r>
      <w:r>
        <w:t>》</w:t>
      </w:r>
      <w:r>
        <w:rPr>
          <w:rFonts w:hint="eastAsia"/>
        </w:rPr>
        <w:t>为切入口</w:t>
      </w:r>
      <w:r>
        <w:t>，</w:t>
      </w:r>
      <w:r>
        <w:rPr>
          <w:rFonts w:hint="eastAsia"/>
        </w:rPr>
        <w:t>是因为</w:t>
      </w:r>
      <w:r>
        <w:t>《</w:t>
      </w:r>
      <w:r>
        <w:rPr>
          <w:rFonts w:hint="eastAsia"/>
        </w:rPr>
        <w:t>诗经</w:t>
      </w:r>
      <w:r>
        <w:t>》</w:t>
      </w:r>
      <w:r>
        <w:rPr>
          <w:rFonts w:hint="eastAsia"/>
        </w:rPr>
        <w:t>是对日本汉诗人诗意识影响时间最长</w:t>
      </w:r>
      <w:r>
        <w:t>、</w:t>
      </w:r>
      <w:r>
        <w:rPr>
          <w:rFonts w:hint="eastAsia"/>
        </w:rPr>
        <w:t>范围最深远的文本</w:t>
      </w:r>
      <w:r>
        <w:t>。</w:t>
      </w:r>
    </w:p>
    <w:p w14:paraId="353F6A57" w14:textId="77777777" w:rsidR="005C66E9" w:rsidRDefault="00E434A6">
      <w:pPr>
        <w:pStyle w:val="121"/>
        <w:rPr>
          <w:rFonts w:hint="eastAsia"/>
        </w:rPr>
      </w:pPr>
      <w:r>
        <w:rPr>
          <w:rFonts w:hint="eastAsia"/>
        </w:rPr>
        <w:t>第三部分指出</w:t>
      </w:r>
      <w:r>
        <w:t>：</w:t>
      </w:r>
      <w:r>
        <w:rPr>
          <w:rFonts w:hint="eastAsia"/>
        </w:rPr>
        <w:t>日本汉诗人的诗意识中</w:t>
      </w:r>
      <w:r>
        <w:t>，</w:t>
      </w:r>
      <w:r>
        <w:rPr>
          <w:rFonts w:hint="eastAsia"/>
        </w:rPr>
        <w:t>音乐性作为诗的核心特征是至关重要的</w:t>
      </w:r>
      <w:r>
        <w:t>。</w:t>
      </w:r>
      <w:r>
        <w:rPr>
          <w:rFonts w:hint="eastAsia"/>
        </w:rPr>
        <w:t>然而在两国的语言差异下，这种认识可能使得以汉字文化圈为载体的汉语诗歌传统产生断裂。面对这种困境，日本汉诗人采取了三种调和的策略：强调对意义而非声音的感受；从和歌与诗的关系入手，强调两者在人情表现和创作技巧上的共同点；将诗律视为天地自然之元音，超越对诗律的人为规定。</w:t>
      </w:r>
    </w:p>
    <w:p w14:paraId="5CDF6990" w14:textId="77777777" w:rsidR="005C66E9" w:rsidRDefault="00E434A6">
      <w:pPr>
        <w:pStyle w:val="121"/>
        <w:rPr>
          <w:rFonts w:hint="eastAsia"/>
        </w:rPr>
      </w:pPr>
      <w:r>
        <w:rPr>
          <w:rFonts w:hint="eastAsia"/>
        </w:rPr>
        <w:t>第四部分则是在音乐性之外，探究日本汉诗人的文体自觉意识</w:t>
      </w:r>
      <w:r>
        <w:t>，</w:t>
      </w:r>
      <w:r>
        <w:rPr>
          <w:rFonts w:hint="eastAsia"/>
        </w:rPr>
        <w:t>并以此为基础讨论日本他们对诗才的理解</w:t>
      </w:r>
      <w:r>
        <w:t>。</w:t>
      </w:r>
    </w:p>
    <w:p w14:paraId="01E1B0FA" w14:textId="77777777" w:rsidR="005C66E9" w:rsidRDefault="005C66E9">
      <w:pPr>
        <w:pStyle w:val="ae"/>
        <w:spacing w:before="156" w:after="156"/>
        <w:rPr>
          <w:rFonts w:hint="eastAsia"/>
          <w:lang w:eastAsia="zh-Hans"/>
        </w:rPr>
      </w:pPr>
    </w:p>
    <w:p w14:paraId="4A4F1D5E" w14:textId="77777777" w:rsidR="005C66E9" w:rsidRDefault="005C66E9">
      <w:pPr>
        <w:pStyle w:val="ae"/>
        <w:spacing w:before="156" w:after="156"/>
        <w:rPr>
          <w:rFonts w:hint="eastAsia"/>
          <w:lang w:eastAsia="zh-Hans"/>
        </w:rPr>
      </w:pPr>
    </w:p>
    <w:p w14:paraId="582681FB" w14:textId="77777777" w:rsidR="005C66E9" w:rsidRDefault="00E434A6">
      <w:pPr>
        <w:pStyle w:val="123"/>
        <w:spacing w:before="156" w:after="156"/>
      </w:pPr>
      <w:bookmarkStart w:id="52" w:name="_Toc1630240110"/>
      <w:bookmarkStart w:id="53" w:name="_Toc663625586"/>
      <w:bookmarkStart w:id="54" w:name="_Toc1725448592"/>
      <w:r>
        <w:rPr>
          <w:rFonts w:hint="eastAsia"/>
          <w:lang w:eastAsia="zh-CN"/>
        </w:rPr>
        <w:t>第一节</w:t>
      </w:r>
      <w:r>
        <w:rPr>
          <w:rFonts w:hint="eastAsia"/>
        </w:rPr>
        <w:t xml:space="preserve"> </w:t>
      </w:r>
      <w:r>
        <w:rPr>
          <w:rFonts w:hint="eastAsia"/>
        </w:rPr>
        <w:t>《怀风藻》前的诗意识</w:t>
      </w:r>
      <w:bookmarkEnd w:id="52"/>
      <w:bookmarkEnd w:id="53"/>
      <w:bookmarkEnd w:id="54"/>
    </w:p>
    <w:p w14:paraId="58555B11" w14:textId="77777777" w:rsidR="005C66E9" w:rsidRDefault="00E434A6">
      <w:pPr>
        <w:pStyle w:val="121"/>
        <w:rPr>
          <w:rFonts w:hint="eastAsia"/>
        </w:rPr>
      </w:pPr>
      <w:r>
        <w:rPr>
          <w:rFonts w:hint="eastAsia"/>
        </w:rPr>
        <w:t>日本汉诗史的书写，首要的工作就在于厘清“诗”这一概念在日本的生成和流变。那么，我们可以从哪些材料</w:t>
      </w:r>
      <w:r>
        <w:rPr>
          <w:rFonts w:hint="eastAsia"/>
          <w:lang w:eastAsia="zh-Hans"/>
        </w:rPr>
        <w:t>开始</w:t>
      </w:r>
      <w:r>
        <w:rPr>
          <w:rFonts w:hint="eastAsia"/>
        </w:rPr>
        <w:t>对这一过程进行梳理？从现有的日本汉诗史中可以发现，</w:t>
      </w:r>
      <w:r>
        <w:rPr>
          <w:rFonts w:hint="eastAsia"/>
          <w:lang w:eastAsia="zh-Hans"/>
        </w:rPr>
        <w:t>在日本汉诗发轫阶段</w:t>
      </w:r>
      <w:r>
        <w:rPr>
          <w:lang w:eastAsia="zh-Hans"/>
        </w:rPr>
        <w:t>，</w:t>
      </w:r>
      <w:r>
        <w:rPr>
          <w:rFonts w:hint="eastAsia"/>
        </w:rPr>
        <w:t>《诗经》和其阐释文本</w:t>
      </w:r>
      <w:r>
        <w:rPr>
          <w:rFonts w:hint="eastAsia"/>
          <w:lang w:eastAsia="zh-Hans"/>
        </w:rPr>
        <w:t>的影响</w:t>
      </w:r>
      <w:r>
        <w:rPr>
          <w:rFonts w:hint="eastAsia"/>
        </w:rPr>
        <w:t>，</w:t>
      </w:r>
      <w:r>
        <w:rPr>
          <w:rFonts w:hint="eastAsia"/>
        </w:rPr>
        <w:lastRenderedPageBreak/>
        <w:t>以及日本现存最古的汉诗总集《怀风藻》是研究者最为关注的。尤其是《怀风藻》，因为其贵重的文献价值，其在日本汉诗史中的地位，被认为如同《诗经》在中国诗歌史中的位置</w:t>
      </w:r>
      <w:r>
        <w:rPr>
          <w:rStyle w:val="ac"/>
          <w:rFonts w:hint="eastAsia"/>
        </w:rPr>
        <w:footnoteReference w:id="42"/>
      </w:r>
      <w:r>
        <w:rPr>
          <w:rFonts w:hint="eastAsia"/>
        </w:rPr>
        <w:t>。围绕《怀风藻》成书背景及艺术特色的分析，学界已经有许多论文。而本段意在说明《怀风藻》成书之前，日本列岛已经有了“诗”的意识。而这种“诗”意识，在不可避免地受到先秦至魏晋中国诗学传统影响的同时，更出现在以记纪歌谣为代表的日本古代歌谣中。</w:t>
      </w:r>
    </w:p>
    <w:p w14:paraId="5D936FB2" w14:textId="77777777" w:rsidR="005C66E9" w:rsidRDefault="005C66E9">
      <w:pPr>
        <w:pStyle w:val="121"/>
        <w:rPr>
          <w:rFonts w:hint="eastAsia"/>
        </w:rPr>
      </w:pPr>
    </w:p>
    <w:p w14:paraId="7C30D54E" w14:textId="77777777" w:rsidR="005C66E9" w:rsidRDefault="00E434A6">
      <w:pPr>
        <w:pStyle w:val="120"/>
        <w:spacing w:before="156" w:after="156"/>
        <w:rPr>
          <w:rFonts w:hint="eastAsia"/>
        </w:rPr>
      </w:pPr>
      <w:bookmarkStart w:id="55" w:name="_Toc1672645031"/>
      <w:bookmarkStart w:id="56" w:name="_Toc1849160344"/>
      <w:bookmarkStart w:id="57" w:name="_Toc2142800303"/>
      <w:r>
        <w:rPr>
          <w:rFonts w:hint="eastAsia"/>
        </w:rPr>
        <w:t>中国魏晋以前的“诗”的形态和诗学思想</w:t>
      </w:r>
      <w:bookmarkEnd w:id="55"/>
      <w:bookmarkEnd w:id="56"/>
      <w:bookmarkEnd w:id="57"/>
    </w:p>
    <w:p w14:paraId="787402C6" w14:textId="77777777" w:rsidR="005C66E9" w:rsidRDefault="00E434A6">
      <w:pPr>
        <w:pStyle w:val="121"/>
        <w:rPr>
          <w:rFonts w:hint="eastAsia"/>
        </w:rPr>
      </w:pPr>
      <w:r>
        <w:rPr>
          <w:rFonts w:hint="eastAsia"/>
        </w:rPr>
        <w:t>日本最早没有自己的文字。因而，日本首次接触“诗”，是通过中国文献的输入进行的。这些文献中，有《诗经》这样直接记载“诗”的，也有《论语》这类包含儒家论诗思想的著作。因此，考察“诗”在日本的发轫，必须从中国诗学传统对“诗”的认识出发。</w:t>
      </w:r>
    </w:p>
    <w:p w14:paraId="159B666F" w14:textId="77777777" w:rsidR="005C66E9" w:rsidRDefault="00E434A6">
      <w:pPr>
        <w:pStyle w:val="121"/>
        <w:rPr>
          <w:rFonts w:hint="eastAsia"/>
        </w:rPr>
      </w:pPr>
      <w:r>
        <w:rPr>
          <w:rFonts w:hint="eastAsia"/>
        </w:rPr>
        <w:t>中</w:t>
      </w:r>
      <w:r>
        <w:rPr>
          <w:rFonts w:hint="eastAsia"/>
        </w:rPr>
        <w:t>国的诗，其形态经历了从口头到文字记录的过程。陆侃如《中国诗史》对中国早期诗的形态进行考辩，认为卜辞对乐舞的记载呈现出中国诗的原始形态</w:t>
      </w:r>
      <w:r>
        <w:rPr>
          <w:rStyle w:val="ac"/>
          <w:rFonts w:hint="eastAsia"/>
        </w:rPr>
        <w:footnoteReference w:id="43"/>
      </w:r>
      <w:r>
        <w:rPr>
          <w:rFonts w:hint="eastAsia"/>
        </w:rPr>
        <w:t>。诗舞乐结合便成为中国早期诗的一个核心特征。另外，从陆侃如等人对殷商金文和周代金文协韵与否的比较中，也可以发现，“韵”这一诗歌重要形式特征的出现是经历了一定的过程的。</w:t>
      </w:r>
      <w:r>
        <w:rPr>
          <w:rFonts w:hint="eastAsia"/>
          <w:lang w:eastAsia="zh-Hans"/>
        </w:rPr>
        <w:t>这些</w:t>
      </w:r>
      <w:r>
        <w:rPr>
          <w:rFonts w:hint="eastAsia"/>
        </w:rPr>
        <w:t>用文字记录下来的，协韵且形式较为整一的内容，呈现出中国早期诗的样貌。</w:t>
      </w:r>
    </w:p>
    <w:p w14:paraId="05B57796" w14:textId="77777777" w:rsidR="005C66E9" w:rsidRDefault="00E434A6">
      <w:pPr>
        <w:pStyle w:val="121"/>
        <w:rPr>
          <w:rFonts w:hint="eastAsia"/>
        </w:rPr>
      </w:pPr>
      <w:r>
        <w:rPr>
          <w:rFonts w:hint="eastAsia"/>
        </w:rPr>
        <w:t>而进入到文字时代，中国诗的语言就逐渐与日常口语分离。吉川幸次郎概括中国诗的语言特点时指出：“文学的语言不是作为日常语言的口语</w:t>
      </w:r>
      <w:r>
        <w:rPr>
          <w:rFonts w:hint="eastAsia"/>
        </w:rPr>
        <w:t>,</w:t>
      </w:r>
      <w:r>
        <w:rPr>
          <w:rFonts w:hint="eastAsia"/>
        </w:rPr>
        <w:t>而在原则上</w:t>
      </w:r>
      <w:r>
        <w:rPr>
          <w:rFonts w:hint="eastAsia"/>
        </w:rPr>
        <w:t>被要求为具有一定规格的特殊语言”。而这种“特殊语言”的核心在于韵律。《诗经》中就可以看到押韵的特征。此外，随着诗歌体式的成熟，形式的整一，乃至平仄等等，都成为中国古诗语言特征中的</w:t>
      </w:r>
      <w:r>
        <w:rPr>
          <w:rFonts w:hint="eastAsia"/>
          <w:lang w:eastAsia="zh-Hans"/>
        </w:rPr>
        <w:t>核心构成</w:t>
      </w:r>
      <w:r>
        <w:rPr>
          <w:rFonts w:hint="eastAsia"/>
        </w:rPr>
        <w:t>。</w:t>
      </w:r>
    </w:p>
    <w:p w14:paraId="1DB95F01" w14:textId="77777777" w:rsidR="005C66E9" w:rsidRDefault="00E434A6">
      <w:pPr>
        <w:pStyle w:val="121"/>
        <w:rPr>
          <w:rFonts w:hint="eastAsia"/>
        </w:rPr>
      </w:pPr>
      <w:r>
        <w:rPr>
          <w:rFonts w:hint="eastAsia"/>
        </w:rPr>
        <w:t>以上是对中国早期诗特征的简单描述。</w:t>
      </w:r>
      <w:r>
        <w:rPr>
          <w:rFonts w:hint="eastAsia"/>
          <w:lang w:eastAsia="zh-Hans"/>
        </w:rPr>
        <w:t>总体来看</w:t>
      </w:r>
      <w:r>
        <w:rPr>
          <w:lang w:eastAsia="zh-Hans"/>
        </w:rPr>
        <w:t>，</w:t>
      </w:r>
      <w:r>
        <w:rPr>
          <w:rFonts w:hint="eastAsia"/>
          <w:lang w:eastAsia="zh-Hans"/>
        </w:rPr>
        <w:t>中国早期的诗在形态上经历了从口头到书面的转换</w:t>
      </w:r>
      <w:r>
        <w:rPr>
          <w:lang w:eastAsia="zh-Hans"/>
        </w:rPr>
        <w:t>，</w:t>
      </w:r>
      <w:r>
        <w:rPr>
          <w:rFonts w:hint="eastAsia"/>
          <w:lang w:eastAsia="zh-Hans"/>
        </w:rPr>
        <w:t>在此过程中</w:t>
      </w:r>
      <w:r>
        <w:rPr>
          <w:lang w:eastAsia="zh-Hans"/>
        </w:rPr>
        <w:t>，</w:t>
      </w:r>
      <w:r>
        <w:rPr>
          <w:rFonts w:hint="eastAsia"/>
          <w:lang w:eastAsia="zh-Hans"/>
        </w:rPr>
        <w:t>口传时代的音乐特征被保留了下来</w:t>
      </w:r>
      <w:r>
        <w:rPr>
          <w:lang w:eastAsia="zh-Hans"/>
        </w:rPr>
        <w:t>。</w:t>
      </w:r>
      <w:r>
        <w:rPr>
          <w:rFonts w:hint="eastAsia"/>
        </w:rPr>
        <w:t>那么，人们对“诗”的认识又经历了怎样的过程？考虑到日本对《诗经》、《论语》等文本的接受不早于魏晋，因此，这里仅梳理魏晋及之前中国诗学传统对于“诗”的认识。</w:t>
      </w:r>
    </w:p>
    <w:p w14:paraId="6B7E74F7" w14:textId="77777777" w:rsidR="005C66E9" w:rsidRDefault="00E434A6">
      <w:pPr>
        <w:pStyle w:val="121"/>
        <w:rPr>
          <w:rFonts w:hint="eastAsia"/>
        </w:rPr>
      </w:pPr>
      <w:r>
        <w:rPr>
          <w:rFonts w:hint="eastAsia"/>
        </w:rPr>
        <w:t>描述魏晋及以前的时代中国诗学对“</w:t>
      </w:r>
      <w:r>
        <w:rPr>
          <w:rFonts w:hint="eastAsia"/>
        </w:rPr>
        <w:t>诗”的认识，是无法离开《尚书》、《论语》、《礼记》以及《毛诗序》几个文本的。“诗言志，歌永言，声依永，</w:t>
      </w:r>
      <w:r>
        <w:rPr>
          <w:rFonts w:hint="eastAsia"/>
        </w:rPr>
        <w:lastRenderedPageBreak/>
        <w:t>律和声。八音克谐，无相夺伦，神人以和。”（《尚书》）中可以第一次看到诗言志这一重要命题。而《论语》中，“思无邪”、“兴观群怨”等命题，则与《礼记》“温柔敦厚，《诗》教也”、“其为人也：温柔敦厚而不愚，则深于《诗》者也”之“温柔敦厚”一起，成为经学之“诗”的核心理念。至于《毛诗序》，其重要性在于，它将“情”的因素引入了“诗”的本质：“诗者</w:t>
      </w:r>
      <w:r>
        <w:rPr>
          <w:rFonts w:hint="eastAsia"/>
        </w:rPr>
        <w:t xml:space="preserve">, </w:t>
      </w:r>
      <w:r>
        <w:rPr>
          <w:rFonts w:hint="eastAsia"/>
        </w:rPr>
        <w:t>志之所之也</w:t>
      </w:r>
      <w:r>
        <w:rPr>
          <w:rFonts w:hint="eastAsia"/>
        </w:rPr>
        <w:t xml:space="preserve">, </w:t>
      </w:r>
      <w:r>
        <w:rPr>
          <w:rFonts w:hint="eastAsia"/>
        </w:rPr>
        <w:t>在心为志</w:t>
      </w:r>
      <w:r>
        <w:rPr>
          <w:rFonts w:hint="eastAsia"/>
        </w:rPr>
        <w:t xml:space="preserve">, </w:t>
      </w:r>
      <w:r>
        <w:rPr>
          <w:rFonts w:hint="eastAsia"/>
        </w:rPr>
        <w:t>发言为诗。情动于中而形于言</w:t>
      </w:r>
      <w:r>
        <w:rPr>
          <w:rFonts w:hint="eastAsia"/>
        </w:rPr>
        <w:t xml:space="preserve">, </w:t>
      </w:r>
      <w:r>
        <w:rPr>
          <w:rFonts w:hint="eastAsia"/>
        </w:rPr>
        <w:t>言之不足故嗟</w:t>
      </w:r>
      <w:r>
        <w:rPr>
          <w:rFonts w:hint="eastAsia"/>
        </w:rPr>
        <w:t>叹之</w:t>
      </w:r>
      <w:r>
        <w:rPr>
          <w:rFonts w:hint="eastAsia"/>
        </w:rPr>
        <w:t xml:space="preserve">, </w:t>
      </w:r>
      <w:r>
        <w:rPr>
          <w:rFonts w:hint="eastAsia"/>
        </w:rPr>
        <w:t>嗟叹之不足故咏歌之</w:t>
      </w:r>
      <w:r>
        <w:rPr>
          <w:rFonts w:hint="eastAsia"/>
        </w:rPr>
        <w:t xml:space="preserve">, </w:t>
      </w:r>
      <w:r>
        <w:rPr>
          <w:rFonts w:hint="eastAsia"/>
        </w:rPr>
        <w:t>咏歌之不足</w:t>
      </w:r>
      <w:r>
        <w:rPr>
          <w:rFonts w:hint="eastAsia"/>
        </w:rPr>
        <w:t xml:space="preserve">, </w:t>
      </w:r>
      <w:r>
        <w:rPr>
          <w:rFonts w:hint="eastAsia"/>
        </w:rPr>
        <w:t>不知手之舞之</w:t>
      </w:r>
      <w:r>
        <w:rPr>
          <w:rFonts w:hint="eastAsia"/>
        </w:rPr>
        <w:t xml:space="preserve">, </w:t>
      </w:r>
      <w:r>
        <w:rPr>
          <w:rFonts w:hint="eastAsia"/>
        </w:rPr>
        <w:t>足之蹈之也。”</w:t>
      </w:r>
    </w:p>
    <w:p w14:paraId="6D5A0C22" w14:textId="77777777" w:rsidR="005C66E9" w:rsidRDefault="00E434A6">
      <w:pPr>
        <w:pStyle w:val="121"/>
        <w:rPr>
          <w:rFonts w:hint="eastAsia"/>
        </w:rPr>
      </w:pPr>
      <w:r>
        <w:rPr>
          <w:rFonts w:hint="eastAsia"/>
        </w:rPr>
        <w:t>另外，中国古代目录学著作对“诗”的分类，也应该被关注到。魏晋及以前的目录学著作中，经学之“诗”和文学之“诗”是泾渭分明的。《七略》中，《诗经》归于“六艺略”，而屈原、陆贾等人的赋被单独归于“诗赋略”</w:t>
      </w:r>
      <w:r>
        <w:rPr>
          <w:rStyle w:val="ac"/>
          <w:rFonts w:hint="eastAsia"/>
        </w:rPr>
        <w:footnoteReference w:id="44"/>
      </w:r>
      <w:r>
        <w:rPr>
          <w:rFonts w:hint="eastAsia"/>
        </w:rPr>
        <w:t>。《汉书·艺文志》除了“诗六家，四百一十六卷”外，还有“歌诗二十八家，三百一十四篇。凡诗赋百六家，千三百一十八篇。”</w:t>
      </w:r>
      <w:r>
        <w:rPr>
          <w:rFonts w:hint="eastAsia"/>
          <w:lang w:eastAsia="zh-Hans"/>
        </w:rPr>
        <w:t>从这里也可以看到</w:t>
      </w:r>
      <w:r>
        <w:rPr>
          <w:lang w:eastAsia="zh-Hans"/>
        </w:rPr>
        <w:t>，</w:t>
      </w:r>
      <w:r>
        <w:rPr>
          <w:rFonts w:hint="eastAsia"/>
          <w:lang w:eastAsia="zh-Hans"/>
        </w:rPr>
        <w:t>魏晋及以前的中国</w:t>
      </w:r>
      <w:r>
        <w:rPr>
          <w:lang w:eastAsia="zh-Hans"/>
        </w:rPr>
        <w:t>，</w:t>
      </w:r>
      <w:r>
        <w:rPr>
          <w:rFonts w:hint="eastAsia"/>
          <w:lang w:eastAsia="zh-Hans"/>
        </w:rPr>
        <w:t>并未形成对“诗”的统一分类和明确的文体自觉意识</w:t>
      </w:r>
      <w:r>
        <w:rPr>
          <w:lang w:eastAsia="zh-Hans"/>
        </w:rPr>
        <w:t>。</w:t>
      </w:r>
    </w:p>
    <w:p w14:paraId="32905D7A" w14:textId="77777777" w:rsidR="005C66E9" w:rsidRDefault="00E434A6">
      <w:pPr>
        <w:pStyle w:val="121"/>
        <w:rPr>
          <w:rFonts w:hint="eastAsia"/>
        </w:rPr>
      </w:pPr>
      <w:r>
        <w:rPr>
          <w:rFonts w:hint="eastAsia"/>
          <w:lang w:eastAsia="zh-Hans"/>
        </w:rPr>
        <w:t>总的来说，</w:t>
      </w:r>
      <w:r>
        <w:rPr>
          <w:rFonts w:hint="eastAsia"/>
        </w:rPr>
        <w:t>日本列岛</w:t>
      </w:r>
      <w:r>
        <w:rPr>
          <w:rFonts w:hint="eastAsia"/>
          <w:lang w:eastAsia="zh-Hans"/>
        </w:rPr>
        <w:t>最早受容的</w:t>
      </w:r>
      <w:r>
        <w:rPr>
          <w:rFonts w:hint="eastAsia"/>
        </w:rPr>
        <w:t>中国</w:t>
      </w:r>
      <w:r>
        <w:rPr>
          <w:rFonts w:hint="eastAsia"/>
        </w:rPr>
        <w:t>诗学</w:t>
      </w:r>
      <w:r>
        <w:rPr>
          <w:rFonts w:hint="eastAsia"/>
          <w:lang w:eastAsia="zh-Hans"/>
        </w:rPr>
        <w:t>认识</w:t>
      </w:r>
      <w:r>
        <w:rPr>
          <w:lang w:eastAsia="zh-Hans"/>
        </w:rPr>
        <w:t>，</w:t>
      </w:r>
      <w:r>
        <w:rPr>
          <w:rFonts w:hint="eastAsia"/>
          <w:lang w:eastAsia="zh-Hans"/>
        </w:rPr>
        <w:t>一方面并未形成有关</w:t>
      </w:r>
      <w:r>
        <w:rPr>
          <w:rFonts w:hint="eastAsia"/>
        </w:rPr>
        <w:t>“诗”</w:t>
      </w:r>
      <w:r>
        <w:rPr>
          <w:rFonts w:hint="eastAsia"/>
          <w:lang w:eastAsia="zh-Hans"/>
        </w:rPr>
        <w:t>的</w:t>
      </w:r>
      <w:r>
        <w:rPr>
          <w:rFonts w:hint="eastAsia"/>
        </w:rPr>
        <w:t>相对独立和统一的认识</w:t>
      </w:r>
      <w:r>
        <w:t>，</w:t>
      </w:r>
      <w:r>
        <w:rPr>
          <w:rFonts w:hint="eastAsia"/>
        </w:rPr>
        <w:t>反映出诗史发展初期诗意识的混沌</w:t>
      </w:r>
      <w:r>
        <w:t>；</w:t>
      </w:r>
      <w:r>
        <w:rPr>
          <w:rFonts w:hint="eastAsia"/>
          <w:lang w:eastAsia="zh-Hans"/>
        </w:rPr>
        <w:t>但同时</w:t>
      </w:r>
      <w:r>
        <w:rPr>
          <w:lang w:eastAsia="zh-Hans"/>
        </w:rPr>
        <w:t>，</w:t>
      </w:r>
      <w:r>
        <w:rPr>
          <w:rFonts w:hint="eastAsia"/>
          <w:lang w:eastAsia="zh-Hans"/>
        </w:rPr>
        <w:t>一些重要的诗学命题已经被提出</w:t>
      </w:r>
      <w:r>
        <w:rPr>
          <w:lang w:eastAsia="zh-Hans"/>
        </w:rPr>
        <w:t>，</w:t>
      </w:r>
      <w:r>
        <w:rPr>
          <w:rFonts w:hint="eastAsia"/>
          <w:lang w:eastAsia="zh-Hans"/>
        </w:rPr>
        <w:t>并随着文献的输入对日本产生影响</w:t>
      </w:r>
      <w:r>
        <w:rPr>
          <w:lang w:eastAsia="zh-Hans"/>
        </w:rPr>
        <w:t>。</w:t>
      </w:r>
    </w:p>
    <w:p w14:paraId="675EE52A" w14:textId="77777777" w:rsidR="005C66E9" w:rsidRDefault="00E434A6">
      <w:pPr>
        <w:pStyle w:val="120"/>
        <w:spacing w:before="156" w:after="156"/>
        <w:rPr>
          <w:rFonts w:hint="eastAsia"/>
        </w:rPr>
      </w:pPr>
      <w:bookmarkStart w:id="58" w:name="_Toc454562224"/>
      <w:bookmarkStart w:id="59" w:name="_Toc1584096787"/>
      <w:bookmarkStart w:id="60" w:name="_Toc743932331"/>
      <w:r>
        <w:rPr>
          <w:rFonts w:hint="eastAsia"/>
        </w:rPr>
        <w:t>日本古代歌谣中的“诗”意识</w:t>
      </w:r>
      <w:bookmarkEnd w:id="58"/>
      <w:bookmarkEnd w:id="59"/>
      <w:bookmarkEnd w:id="60"/>
    </w:p>
    <w:p w14:paraId="3E8A5FEA" w14:textId="77777777" w:rsidR="005C66E9" w:rsidRDefault="00E434A6">
      <w:pPr>
        <w:pStyle w:val="121"/>
        <w:rPr>
          <w:rFonts w:hint="eastAsia"/>
        </w:rPr>
      </w:pPr>
      <w:r>
        <w:rPr>
          <w:rFonts w:hint="eastAsia"/>
        </w:rPr>
        <w:t>在叙述中国早期诗的形态及相关认识后，我们也要认识到，同中国诗的形态发展过程类似的，日本民族文学中的歌谣也经历了从口头到书面文体的转化。这些上古时期的原始歌谣是中国诗歌传统系统进入</w:t>
      </w:r>
      <w:r>
        <w:rPr>
          <w:rFonts w:hint="eastAsia"/>
          <w:lang w:eastAsia="zh-Hans"/>
        </w:rPr>
        <w:t>日本</w:t>
      </w:r>
      <w:r>
        <w:rPr>
          <w:rFonts w:hint="eastAsia"/>
        </w:rPr>
        <w:t>之前，</w:t>
      </w:r>
      <w:r>
        <w:rPr>
          <w:rFonts w:hint="eastAsia"/>
          <w:lang w:eastAsia="zh-Hans"/>
        </w:rPr>
        <w:t>日本列岛</w:t>
      </w:r>
      <w:r>
        <w:rPr>
          <w:rFonts w:hint="eastAsia"/>
        </w:rPr>
        <w:t>所固有的</w:t>
      </w:r>
      <w:r>
        <w:rPr>
          <w:rFonts w:hint="eastAsia"/>
          <w:lang w:eastAsia="zh-Hans"/>
        </w:rPr>
        <w:t>文艺形式</w:t>
      </w:r>
      <w:r>
        <w:rPr>
          <w:rFonts w:hint="eastAsia"/>
        </w:rPr>
        <w:t>。那么，这些原始歌谣的特点是什么，又和“诗”在日本的发轫有什么关系？</w:t>
      </w:r>
    </w:p>
    <w:p w14:paraId="5D8E5DD0" w14:textId="77777777" w:rsidR="005C66E9" w:rsidRDefault="00E434A6">
      <w:pPr>
        <w:pStyle w:val="121"/>
        <w:rPr>
          <w:rFonts w:hint="eastAsia"/>
        </w:rPr>
      </w:pPr>
      <w:r>
        <w:rPr>
          <w:rFonts w:hint="eastAsia"/>
        </w:rPr>
        <w:t>从特点上来说，这些原始歌谣同中国诗的原始形态有着相类之处。它们都和舞蹈、音乐密切关联。而日本原始歌谣的特殊性在于，它的形成和发展是日本原始神道宗教生活的一部分。</w:t>
      </w:r>
      <w:r>
        <w:rPr>
          <w:rFonts w:hint="eastAsia"/>
          <w:lang w:eastAsia="ja-JP"/>
        </w:rPr>
        <w:t>而原始神道的咒语等，又由“言灵”（ことだま）思想所统摄。</w:t>
      </w:r>
      <w:r>
        <w:rPr>
          <w:rFonts w:hint="eastAsia"/>
        </w:rPr>
        <w:t>这种对语言中灵</w:t>
      </w:r>
      <w:r>
        <w:rPr>
          <w:rFonts w:hint="eastAsia"/>
        </w:rPr>
        <w:t>力的信仰对日本古代民族文学的影响很大，从上古贯穿到江户时期的国学运动</w:t>
      </w:r>
      <w:r>
        <w:rPr>
          <w:rStyle w:val="ac"/>
          <w:rFonts w:hint="eastAsia"/>
          <w:lang w:eastAsia="ja-JP"/>
        </w:rPr>
        <w:footnoteReference w:id="45"/>
      </w:r>
      <w:r>
        <w:rPr>
          <w:rFonts w:hint="eastAsia"/>
        </w:rPr>
        <w:t>。因此可以认为，这种原始神道信仰是日本原始歌谣核心的精神内核。至于《古事记》、《日本书纪》中记载的歌谣，则是日本进入到文字时代以后留下的作品了。而这些作品也继承了原</w:t>
      </w:r>
      <w:r>
        <w:rPr>
          <w:rFonts w:hint="eastAsia"/>
        </w:rPr>
        <w:lastRenderedPageBreak/>
        <w:t>始歌谣的信仰因素</w:t>
      </w:r>
      <w:r>
        <w:rPr>
          <w:rStyle w:val="ac"/>
          <w:rFonts w:hint="eastAsia"/>
        </w:rPr>
        <w:footnoteReference w:id="46"/>
      </w:r>
      <w:r>
        <w:rPr>
          <w:rFonts w:hint="eastAsia"/>
        </w:rPr>
        <w:t>。</w:t>
      </w:r>
    </w:p>
    <w:p w14:paraId="39B1CB2E" w14:textId="77777777" w:rsidR="005C66E9" w:rsidRDefault="00E434A6">
      <w:pPr>
        <w:pStyle w:val="121"/>
        <w:rPr>
          <w:rFonts w:hint="eastAsia"/>
        </w:rPr>
      </w:pPr>
      <w:r>
        <w:rPr>
          <w:rFonts w:hint="eastAsia"/>
        </w:rPr>
        <w:t>那么，以上所述日本古代歌谣的特点和“诗”在日本的发轫有何关系？</w:t>
      </w:r>
      <w:r>
        <w:rPr>
          <w:rFonts w:hint="eastAsia"/>
          <w:lang w:eastAsia="zh-Hans"/>
        </w:rPr>
        <w:t>从功能上看</w:t>
      </w:r>
      <w:r>
        <w:rPr>
          <w:lang w:eastAsia="zh-Hans"/>
        </w:rPr>
        <w:t>，</w:t>
      </w:r>
      <w:r>
        <w:rPr>
          <w:rFonts w:hint="eastAsia"/>
        </w:rPr>
        <w:t>记纪歌谣一定程度上继承了中国早期诗、早期韵文的仪礼功能，即构建皇室和国家的权威话语。《古事记》和《日本书纪》最早记载日本古代歌谣，数量也最可观</w:t>
      </w:r>
      <w:r>
        <w:rPr>
          <w:rStyle w:val="ac"/>
          <w:rFonts w:hint="eastAsia"/>
        </w:rPr>
        <w:footnoteReference w:id="47"/>
      </w:r>
      <w:r>
        <w:rPr>
          <w:rFonts w:hint="eastAsia"/>
        </w:rPr>
        <w:t>。而这两部作品都是用汉文写成的官</w:t>
      </w:r>
      <w:r>
        <w:rPr>
          <w:rFonts w:hint="eastAsia"/>
        </w:rPr>
        <w:t>史，是日本系统接受中国思想和政治制度的产物。其中所记载的天皇的御谣，出现在战争演讲和重要的祭祀场合，成为日本古代历史建构的重要组成。如《日本书纪》卷三记载了崇神天皇八年冬十二月，天皇和大夫祭大神，其间君臣对歌的场景（日本书纪，</w:t>
      </w:r>
      <w:r>
        <w:rPr>
          <w:rFonts w:hint="eastAsia"/>
        </w:rPr>
        <w:t>76</w:t>
      </w:r>
      <w:r>
        <w:rPr>
          <w:rFonts w:hint="eastAsia"/>
        </w:rPr>
        <w:t>）。</w:t>
      </w:r>
    </w:p>
    <w:p w14:paraId="74CC7CA6" w14:textId="77777777" w:rsidR="005C66E9" w:rsidRDefault="00E434A6">
      <w:pPr>
        <w:pStyle w:val="121"/>
        <w:rPr>
          <w:rFonts w:hint="eastAsia"/>
        </w:rPr>
      </w:pPr>
      <w:r>
        <w:rPr>
          <w:rFonts w:hint="eastAsia"/>
        </w:rPr>
        <w:t>综上，早期律令制国家史书中的这些歌谣能够反映当时日本列岛的“诗”意识。而在记纪成书的近一个世纪之后，日本现存最古汉诗集《怀风藻》才编撰完成。现有的日本汉诗史在叙述日本汉诗的发轫时，往往忽视《怀风藻》成书之前的文献中已经存在的“诗”意识。</w:t>
      </w:r>
    </w:p>
    <w:p w14:paraId="63D6DD72" w14:textId="77777777" w:rsidR="005C66E9" w:rsidRDefault="00E434A6">
      <w:pPr>
        <w:pStyle w:val="121"/>
        <w:rPr>
          <w:rFonts w:hint="eastAsia"/>
        </w:rPr>
      </w:pPr>
      <w:r>
        <w:rPr>
          <w:noProof/>
          <w:lang w:eastAsia="ja-JP"/>
        </w:rPr>
        <w:drawing>
          <wp:anchor distT="0" distB="0" distL="114300" distR="114300" simplePos="0" relativeHeight="251659264" behindDoc="0" locked="0" layoutInCell="1" allowOverlap="1" wp14:anchorId="75671D02" wp14:editId="0FD0DC87">
            <wp:simplePos x="0" y="0"/>
            <wp:positionH relativeFrom="column">
              <wp:posOffset>2515235</wp:posOffset>
            </wp:positionH>
            <wp:positionV relativeFrom="paragraph">
              <wp:posOffset>1772920</wp:posOffset>
            </wp:positionV>
            <wp:extent cx="901065" cy="2761615"/>
            <wp:effectExtent l="0" t="0" r="13335" b="6985"/>
            <wp:wrapNone/>
            <wp:docPr id="2" name="图片 2" descr="黑白色的标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黑白色的标志&#10;&#10;中度可信度描述已自动生成"/>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01065" cy="2761615"/>
                    </a:xfrm>
                    <a:prstGeom prst="rect">
                      <a:avLst/>
                    </a:prstGeom>
                  </pic:spPr>
                </pic:pic>
              </a:graphicData>
            </a:graphic>
          </wp:anchor>
        </w:drawing>
      </w:r>
      <w:r>
        <w:rPr>
          <w:rFonts w:hint="eastAsia"/>
        </w:rPr>
        <w:t>而除了记纪歌谣，日本在二十世纪九十年代后半叶的考古成果也能够观察到《怀风藻》成书前列岛居民对诗的运用。奈良县飞鸟寺附近的飞鸟池工房遗址就是一例。这处遗址被认为是日本古代最大的工房，在其中出土了写有如下文字的木简：“白马鸣向山</w:t>
      </w:r>
      <w:r>
        <w:rPr>
          <w:rFonts w:hint="eastAsia"/>
        </w:rPr>
        <w:t xml:space="preserve"> </w:t>
      </w:r>
      <w:r>
        <w:rPr>
          <w:rFonts w:hint="eastAsia"/>
        </w:rPr>
        <w:t>欲其上草食</w:t>
      </w:r>
      <w:r>
        <w:rPr>
          <w:rFonts w:hint="eastAsia"/>
        </w:rPr>
        <w:t xml:space="preserve"> </w:t>
      </w:r>
      <w:r>
        <w:rPr>
          <w:rFonts w:hint="eastAsia"/>
        </w:rPr>
        <w:t>女人向男咲</w:t>
      </w:r>
      <w:r>
        <w:rPr>
          <w:rFonts w:hint="eastAsia"/>
        </w:rPr>
        <w:t xml:space="preserve"> </w:t>
      </w:r>
      <w:r>
        <w:rPr>
          <w:rFonts w:hint="eastAsia"/>
        </w:rPr>
        <w:t>相游其下也”</w:t>
      </w:r>
      <w:r>
        <w:rPr>
          <w:rStyle w:val="ac"/>
          <w:rFonts w:hint="eastAsia"/>
        </w:rPr>
        <w:footnoteReference w:id="48"/>
      </w:r>
      <w:r>
        <w:t>。</w:t>
      </w:r>
      <w:r>
        <w:rPr>
          <w:rFonts w:hint="eastAsia"/>
          <w:lang w:eastAsia="zh-TW"/>
        </w:rPr>
        <w:t>这段</w:t>
      </w:r>
      <w:r>
        <w:rPr>
          <w:rFonts w:hint="eastAsia"/>
          <w:lang w:eastAsia="zh-TW"/>
        </w:rPr>
        <w:t>文字的原型被认为是《千字文》“鳴鳳在樹，白駒食場，化被草木，頼及万方”</w:t>
      </w:r>
      <w:r>
        <w:rPr>
          <w:rStyle w:val="ac"/>
          <w:rFonts w:hint="eastAsia"/>
          <w:lang w:eastAsia="ja-JP"/>
        </w:rPr>
        <w:footnoteReference w:id="49"/>
      </w:r>
      <w:r>
        <w:rPr>
          <w:lang w:eastAsia="zh-TW"/>
        </w:rPr>
        <w:t>。</w:t>
      </w:r>
      <w:r>
        <w:rPr>
          <w:rFonts w:hint="eastAsia"/>
        </w:rPr>
        <w:t>此外，尽管无法看到这段文字的押韵，但其句式规整，已经接近诗的语言。</w:t>
      </w:r>
    </w:p>
    <w:p w14:paraId="44FA430B" w14:textId="77777777" w:rsidR="005C66E9" w:rsidRDefault="005C66E9">
      <w:pPr>
        <w:pStyle w:val="121"/>
        <w:rPr>
          <w:rFonts w:hint="eastAsia"/>
        </w:rPr>
      </w:pPr>
    </w:p>
    <w:p w14:paraId="4FEAD4A9" w14:textId="77777777" w:rsidR="005C66E9" w:rsidRDefault="005C66E9">
      <w:pPr>
        <w:pStyle w:val="121"/>
        <w:rPr>
          <w:rFonts w:hint="eastAsia"/>
        </w:rPr>
      </w:pPr>
    </w:p>
    <w:p w14:paraId="7EED4529" w14:textId="77777777" w:rsidR="005C66E9" w:rsidRDefault="005C66E9">
      <w:pPr>
        <w:pStyle w:val="121"/>
        <w:rPr>
          <w:rFonts w:hint="eastAsia"/>
        </w:rPr>
      </w:pPr>
    </w:p>
    <w:p w14:paraId="6F833A11" w14:textId="77777777" w:rsidR="005C66E9" w:rsidRDefault="005C66E9">
      <w:pPr>
        <w:pStyle w:val="121"/>
        <w:rPr>
          <w:rFonts w:hint="eastAsia"/>
        </w:rPr>
      </w:pPr>
    </w:p>
    <w:p w14:paraId="185787E7" w14:textId="77777777" w:rsidR="005C66E9" w:rsidRDefault="005C66E9">
      <w:pPr>
        <w:pStyle w:val="121"/>
        <w:rPr>
          <w:rFonts w:hint="eastAsia"/>
        </w:rPr>
      </w:pPr>
    </w:p>
    <w:p w14:paraId="710567C8" w14:textId="77777777" w:rsidR="005C66E9" w:rsidRDefault="005C66E9">
      <w:pPr>
        <w:pStyle w:val="121"/>
        <w:rPr>
          <w:rFonts w:hint="eastAsia"/>
        </w:rPr>
      </w:pPr>
    </w:p>
    <w:p w14:paraId="776B4CB4" w14:textId="77777777" w:rsidR="005C66E9" w:rsidRDefault="005C66E9">
      <w:pPr>
        <w:pStyle w:val="121"/>
        <w:rPr>
          <w:rFonts w:hint="eastAsia"/>
        </w:rPr>
      </w:pPr>
    </w:p>
    <w:p w14:paraId="6A6A88B4" w14:textId="77777777" w:rsidR="005C66E9" w:rsidRDefault="005C66E9">
      <w:pPr>
        <w:pStyle w:val="121"/>
        <w:rPr>
          <w:rFonts w:hint="eastAsia"/>
        </w:rPr>
      </w:pPr>
    </w:p>
    <w:p w14:paraId="140B5036" w14:textId="77777777" w:rsidR="005C66E9" w:rsidRDefault="005C66E9">
      <w:pPr>
        <w:pStyle w:val="121"/>
        <w:rPr>
          <w:rFonts w:hint="eastAsia"/>
        </w:rPr>
      </w:pPr>
    </w:p>
    <w:p w14:paraId="1110F3E6" w14:textId="77777777" w:rsidR="005C66E9" w:rsidRDefault="005C66E9">
      <w:pPr>
        <w:pStyle w:val="121"/>
        <w:ind w:leftChars="0" w:left="0" w:firstLineChars="0" w:firstLine="0"/>
        <w:rPr>
          <w:rFonts w:hint="eastAsia"/>
        </w:rPr>
      </w:pPr>
    </w:p>
    <w:p w14:paraId="52696E95" w14:textId="77777777" w:rsidR="005C66E9" w:rsidRDefault="005C66E9">
      <w:pPr>
        <w:pStyle w:val="121"/>
        <w:rPr>
          <w:rFonts w:hint="eastAsia"/>
        </w:rPr>
        <w:sectPr w:rsidR="005C66E9">
          <w:headerReference w:type="even" r:id="rId23"/>
          <w:headerReference w:type="default" r:id="rId24"/>
          <w:footnotePr>
            <w:numFmt w:val="decimalEnclosedCircleChinese"/>
            <w:numRestart w:val="eachPage"/>
          </w:footnotePr>
          <w:pgSz w:w="11906" w:h="16838"/>
          <w:pgMar w:top="1440" w:right="1800" w:bottom="1440" w:left="1800" w:header="851" w:footer="992" w:gutter="0"/>
          <w:pgNumType w:chapStyle="1"/>
          <w:cols w:space="0"/>
          <w:docGrid w:type="lines" w:linePitch="312"/>
        </w:sectPr>
      </w:pPr>
    </w:p>
    <w:p w14:paraId="31C43487" w14:textId="77777777" w:rsidR="005C66E9" w:rsidRDefault="00E434A6">
      <w:pPr>
        <w:pStyle w:val="123"/>
        <w:spacing w:before="156" w:after="156"/>
      </w:pPr>
      <w:bookmarkStart w:id="61" w:name="_Toc1227966389"/>
      <w:bookmarkStart w:id="62" w:name="_Toc1559927250"/>
      <w:bookmarkStart w:id="63" w:name="_Toc620894283"/>
      <w:r>
        <w:rPr>
          <w:rFonts w:hint="eastAsia"/>
        </w:rPr>
        <w:lastRenderedPageBreak/>
        <w:t>第二节</w:t>
      </w:r>
      <w:r>
        <w:rPr>
          <w:rFonts w:hint="eastAsia"/>
        </w:rPr>
        <w:t xml:space="preserve"> </w:t>
      </w:r>
      <w:r>
        <w:rPr>
          <w:rFonts w:hint="eastAsia"/>
        </w:rPr>
        <w:t>什么是“诗”：以日本汉诗人对《诗经》的认识为中心</w:t>
      </w:r>
      <w:bookmarkEnd w:id="61"/>
      <w:bookmarkEnd w:id="62"/>
      <w:bookmarkEnd w:id="63"/>
    </w:p>
    <w:p w14:paraId="4F1FF62F" w14:textId="77777777" w:rsidR="005C66E9" w:rsidRDefault="00E434A6">
      <w:pPr>
        <w:pStyle w:val="121"/>
        <w:rPr>
          <w:rFonts w:hint="eastAsia"/>
        </w:rPr>
      </w:pPr>
      <w:r>
        <w:rPr>
          <w:rFonts w:hint="eastAsia"/>
        </w:rPr>
        <w:t>《诗经》及其阐释文本作为首批输入到日本的汉学文献，对日本诗学的形成和发展产生重大的影响。因此，日本汉诗人对《诗经》的认识应当作为梳理日本汉诗史中“诗”意识的中心问题。实际上，围绕日本诗经学，学界已经有许多成果。这些研究对《诗经》在日本的流布和日本学人对《诗经》的接受、阐释史作了细致深入的研究。而本部分并非是对《诗经》研究的研究，因此无意重复这些论述</w:t>
      </w:r>
      <w:r>
        <w:t>，</w:t>
      </w:r>
      <w:r>
        <w:rPr>
          <w:rFonts w:hint="eastAsia"/>
          <w:lang w:eastAsia="zh-Hans"/>
        </w:rPr>
        <w:t>也不按照时间顺序组织</w:t>
      </w:r>
      <w:r>
        <w:rPr>
          <w:rFonts w:hint="eastAsia"/>
        </w:rPr>
        <w:t>。相对地，这一部分意在考察《诗经》在日本汉诗经典化过程中起到的诗学意义，即通过透视日本汉诗人论诗文本中对《诗经》及相关话语的使用方式，</w:t>
      </w:r>
      <w:r>
        <w:rPr>
          <w:rFonts w:hint="eastAsia"/>
          <w:lang w:eastAsia="zh-Hans"/>
        </w:rPr>
        <w:t>多角度</w:t>
      </w:r>
      <w:r>
        <w:rPr>
          <w:rFonts w:hint="eastAsia"/>
          <w:lang w:eastAsia="zh-Hans"/>
        </w:rPr>
        <w:t>地</w:t>
      </w:r>
      <w:r>
        <w:rPr>
          <w:rFonts w:hint="eastAsia"/>
        </w:rPr>
        <w:t>揭示日本汉诗人对“诗”的认识。</w:t>
      </w:r>
    </w:p>
    <w:p w14:paraId="18344C6F" w14:textId="77777777" w:rsidR="005C66E9" w:rsidRDefault="00E434A6">
      <w:pPr>
        <w:pStyle w:val="120"/>
        <w:spacing w:before="156" w:after="156"/>
        <w:rPr>
          <w:rFonts w:hint="eastAsia"/>
        </w:rPr>
      </w:pPr>
      <w:bookmarkStart w:id="64" w:name="_Toc747173608"/>
      <w:bookmarkStart w:id="65" w:name="_Toc1113252253"/>
      <w:bookmarkStart w:id="66" w:name="_Toc1216928174"/>
      <w:r>
        <w:rPr>
          <w:rFonts w:hint="eastAsia"/>
        </w:rPr>
        <w:t>《诗经》是诗的审美标准</w:t>
      </w:r>
      <w:bookmarkEnd w:id="64"/>
      <w:bookmarkEnd w:id="65"/>
      <w:bookmarkEnd w:id="66"/>
    </w:p>
    <w:p w14:paraId="2964EC42" w14:textId="77777777" w:rsidR="005C66E9" w:rsidRDefault="00E434A6">
      <w:pPr>
        <w:pStyle w:val="121"/>
        <w:rPr>
          <w:rFonts w:hint="eastAsia"/>
        </w:rPr>
      </w:pPr>
      <w:r>
        <w:rPr>
          <w:rFonts w:hint="eastAsia"/>
        </w:rPr>
        <w:t>日本汉诗人</w:t>
      </w:r>
      <w:r>
        <w:rPr>
          <w:rFonts w:hint="eastAsia"/>
          <w:lang w:eastAsia="zh-Hans"/>
        </w:rPr>
        <w:t>常以</w:t>
      </w:r>
      <w:r>
        <w:rPr>
          <w:lang w:eastAsia="zh-Hans"/>
        </w:rPr>
        <w:t>《</w:t>
      </w:r>
      <w:r>
        <w:rPr>
          <w:rFonts w:hint="eastAsia"/>
          <w:lang w:eastAsia="zh-Hans"/>
        </w:rPr>
        <w:t>诗经</w:t>
      </w:r>
      <w:r>
        <w:rPr>
          <w:lang w:eastAsia="zh-Hans"/>
        </w:rPr>
        <w:t>》</w:t>
      </w:r>
      <w:r>
        <w:rPr>
          <w:rFonts w:hint="eastAsia"/>
          <w:lang w:eastAsia="zh-Hans"/>
        </w:rPr>
        <w:t>作为评价诗的</w:t>
      </w:r>
      <w:r>
        <w:rPr>
          <w:rFonts w:hint="eastAsia"/>
        </w:rPr>
        <w:t>标准。而</w:t>
      </w:r>
      <w:r>
        <w:rPr>
          <w:rFonts w:hint="eastAsia"/>
          <w:lang w:eastAsia="zh-Hans"/>
        </w:rPr>
        <w:t>作为一种审美标准的</w:t>
      </w:r>
      <w:r>
        <w:t>《</w:t>
      </w:r>
      <w:r>
        <w:rPr>
          <w:rFonts w:hint="eastAsia"/>
          <w:lang w:eastAsia="zh-Hans"/>
        </w:rPr>
        <w:t>诗经</w:t>
      </w:r>
      <w:r>
        <w:t>》，</w:t>
      </w:r>
      <w:r>
        <w:rPr>
          <w:rFonts w:hint="eastAsia"/>
          <w:lang w:eastAsia="zh-Hans"/>
        </w:rPr>
        <w:t>其最受日本汉诗人关注的是这</w:t>
      </w:r>
      <w:r>
        <w:rPr>
          <w:rFonts w:hint="eastAsia"/>
        </w:rPr>
        <w:t>两项：“真”，以及情性与韵律的和谐。</w:t>
      </w:r>
    </w:p>
    <w:p w14:paraId="1FC860B8" w14:textId="77777777" w:rsidR="005C66E9" w:rsidRDefault="00E434A6">
      <w:pPr>
        <w:pStyle w:val="121"/>
        <w:rPr>
          <w:rFonts w:hint="eastAsia"/>
        </w:rPr>
      </w:pPr>
      <w:r>
        <w:rPr>
          <w:rFonts w:hint="eastAsia"/>
        </w:rPr>
        <w:t>小笠原优轩以《诗经》之“真”反对当时诗坛模拟唐宋的风气：“拟唐仿宋之诗亡之日，即风雅之真诗兴之日也。”</w:t>
      </w:r>
      <w:r>
        <w:rPr>
          <w:rStyle w:val="ac"/>
          <w:rFonts w:hint="eastAsia"/>
        </w:rPr>
        <w:footnoteReference w:id="50"/>
      </w:r>
    </w:p>
    <w:p w14:paraId="653323EB" w14:textId="77777777" w:rsidR="005C66E9" w:rsidRDefault="00E434A6">
      <w:pPr>
        <w:pStyle w:val="121"/>
        <w:rPr>
          <w:rFonts w:hint="eastAsia"/>
        </w:rPr>
      </w:pPr>
      <w:r>
        <w:rPr>
          <w:rFonts w:hint="eastAsia"/>
        </w:rPr>
        <w:t>何谓“真诗”？可以看到，作者凭借《诗经》风雅之“真”反拨唐宋模拟之风的论述，与晚明袁宏道的诗学思想是相类的。回到中国诗学传统，“真诗”这一个诗学命题在明代提出后，主要经历了三次转向。第一是李梦阳所谓“真诗在民间”</w:t>
      </w:r>
      <w:r>
        <w:rPr>
          <w:rFonts w:hint="eastAsia"/>
        </w:rPr>
        <w:t>，凭借对《诗经》中的《风》诗，强调了民间诗歌具有真情，方为真诗。第二是王士贞所谓“盖有真我而后有真诗”（《弇州续稿》巻五十一·《邹黄州鹪鹩集序》），将蕴含了诗人主体性的“真我”作为“真诗”的前提。第三是袁宏道“犹是无闻无识真人所作，故多真声，不效颦于汉魏，不学步于盛唐……大概情至之语，自能感人，是谓真诗，可传也。”（《袁中郎全集》卷十），通过与“真人”、“真声”等命题组合，扩大了“真诗”的内涵。</w:t>
      </w:r>
    </w:p>
    <w:p w14:paraId="75F5ED99" w14:textId="77777777" w:rsidR="005C66E9" w:rsidRDefault="00E434A6">
      <w:pPr>
        <w:pStyle w:val="121"/>
        <w:rPr>
          <w:rFonts w:hint="eastAsia"/>
        </w:rPr>
      </w:pPr>
      <w:r>
        <w:rPr>
          <w:rFonts w:hint="eastAsia"/>
        </w:rPr>
        <w:t>综上可以认为，小笠原优轩将《诗经》视作“真诗”，</w:t>
      </w:r>
      <w:r>
        <w:rPr>
          <w:rFonts w:hint="eastAsia"/>
          <w:lang w:eastAsia="zh-Hans"/>
        </w:rPr>
        <w:t>其诗学观念是</w:t>
      </w:r>
      <w:r>
        <w:rPr>
          <w:rFonts w:hint="eastAsia"/>
        </w:rPr>
        <w:t>在上述“真诗”脉络之中的。而他的诗学观点，也反映出江</w:t>
      </w:r>
      <w:r>
        <w:rPr>
          <w:rFonts w:hint="eastAsia"/>
        </w:rPr>
        <w:t>户汉诗中后期反复古、扬性灵的诗风。在《优轩诗话》中，他还概括了《诗经》的本质，和诗人所</w:t>
      </w:r>
      <w:r>
        <w:rPr>
          <w:rFonts w:hint="eastAsia"/>
        </w:rPr>
        <w:lastRenderedPageBreak/>
        <w:t>应追求的最高标准：“三百篇以思无邪爲主，诗人之兴趣止于此而已。”</w:t>
      </w:r>
      <w:r>
        <w:rPr>
          <w:rStyle w:val="ac"/>
          <w:rFonts w:hint="eastAsia"/>
        </w:rPr>
        <w:footnoteReference w:id="51"/>
      </w:r>
      <w:r>
        <w:rPr>
          <w:rFonts w:hint="eastAsia"/>
        </w:rPr>
        <w:t>评述屈原、宋玉、陶渊明等人的艺术风格，小笠原将“自然之真趣”视作“思无邪”的核心。而在此之前，祇园南海也表达过类似的观点，认为《诗经》作为中国诗歌发展史的源头，其造化之妙，非后世之诗人所能企及。而这种极高的地位，是因为其“上世之口气，真情流出”</w:t>
      </w:r>
      <w:r>
        <w:rPr>
          <w:rStyle w:val="ac"/>
          <w:rFonts w:hint="eastAsia"/>
        </w:rPr>
        <w:footnoteReference w:id="52"/>
      </w:r>
      <w:r>
        <w:rPr>
          <w:rFonts w:hint="eastAsia"/>
        </w:rPr>
        <w:t>。从这些论述中可以看到从江户汉诗诗学思想中以“真诗”为核心，兼谈“真情”、“真趣”的脉络。</w:t>
      </w:r>
    </w:p>
    <w:p w14:paraId="76A8F0C1" w14:textId="77777777" w:rsidR="005C66E9" w:rsidRDefault="00E434A6">
      <w:pPr>
        <w:pStyle w:val="121"/>
        <w:rPr>
          <w:rFonts w:hint="eastAsia"/>
        </w:rPr>
      </w:pPr>
      <w:r>
        <w:rPr>
          <w:rFonts w:hint="eastAsia"/>
        </w:rPr>
        <w:t>同时，在这一“真诗”的诗学命题中，也能反映出江户时期堀川、萱园两派古学学者《诗经》阐释中关注人情的面相。尽管从日本汉诗诗学传统的发展看，反复古、扬性灵的诗风主要针对萱园派</w:t>
      </w:r>
      <w:r>
        <w:rPr>
          <w:rStyle w:val="ac"/>
          <w:rFonts w:hint="eastAsia"/>
        </w:rPr>
        <w:footnoteReference w:id="53"/>
      </w:r>
      <w:r>
        <w:rPr>
          <w:rFonts w:hint="eastAsia"/>
        </w:rPr>
        <w:t>，但如果考虑到其《诗经》阐释的特点，就能够发现萱园派诗人菅茶山等人的观念转向具有其内在逻辑。</w:t>
      </w:r>
    </w:p>
    <w:p w14:paraId="4A2904CA" w14:textId="77777777" w:rsidR="005C66E9" w:rsidRDefault="00E434A6">
      <w:pPr>
        <w:pStyle w:val="121"/>
        <w:rPr>
          <w:rFonts w:hint="eastAsia"/>
        </w:rPr>
      </w:pPr>
      <w:r>
        <w:rPr>
          <w:rFonts w:hint="eastAsia"/>
        </w:rPr>
        <w:t>除了理论</w:t>
      </w:r>
      <w:r>
        <w:rPr>
          <w:rFonts w:hint="eastAsia"/>
          <w:lang w:eastAsia="zh-Hans"/>
        </w:rPr>
        <w:t>的阐发</w:t>
      </w:r>
      <w:r>
        <w:rPr>
          <w:rFonts w:hint="eastAsia"/>
        </w:rPr>
        <w:t>，小笠原优轩本人的创作实践也努力贴近《诗经》的风格。下面例举两首：</w:t>
      </w:r>
    </w:p>
    <w:p w14:paraId="22A989C8" w14:textId="77777777" w:rsidR="005C66E9" w:rsidRDefault="00E434A6">
      <w:pPr>
        <w:pStyle w:val="121"/>
        <w:rPr>
          <w:rFonts w:hint="eastAsia"/>
        </w:rPr>
      </w:pPr>
      <w:r>
        <w:rPr>
          <w:rFonts w:hint="eastAsia"/>
        </w:rPr>
        <w:t>《王丹麓河之渚</w:t>
      </w:r>
      <w:r>
        <w:rPr>
          <w:rFonts w:hint="eastAsia"/>
        </w:rPr>
        <w:t xml:space="preserve"> </w:t>
      </w:r>
      <w:r>
        <w:rPr>
          <w:rFonts w:hint="eastAsia"/>
        </w:rPr>
        <w:t>二章》</w:t>
      </w:r>
      <w:r>
        <w:rPr>
          <w:rFonts w:hint="eastAsia"/>
          <w:lang w:eastAsia="zh-Hans"/>
        </w:rPr>
        <w:t>一</w:t>
      </w:r>
      <w:r>
        <w:rPr>
          <w:rFonts w:hint="eastAsia"/>
        </w:rPr>
        <w:t>诗化用了蒹葭的意象，体现出作者悠游其乐的心态</w:t>
      </w:r>
      <w:r>
        <w:t>：</w:t>
      </w:r>
    </w:p>
    <w:p w14:paraId="5D1793AC" w14:textId="77777777" w:rsidR="005C66E9" w:rsidRDefault="005C66E9">
      <w:pPr>
        <w:pStyle w:val="121"/>
        <w:rPr>
          <w:rFonts w:hint="eastAsia"/>
        </w:rPr>
      </w:pPr>
    </w:p>
    <w:p w14:paraId="6C891B67" w14:textId="77777777" w:rsidR="005C66E9" w:rsidRDefault="00E434A6">
      <w:pPr>
        <w:pStyle w:val="124"/>
      </w:pPr>
      <w:r>
        <w:rPr>
          <w:rFonts w:hint="eastAsia"/>
        </w:rPr>
        <w:t>河之渚，梅以爲春。我庐于斯，我室于斯。乘舟而纶，游泳无时。河之渚，葭以爲秋。我竹既艺，我鱼既馁，卒岁优游，乐其生遂。</w:t>
      </w:r>
      <w:r>
        <w:rPr>
          <w:rStyle w:val="ac"/>
          <w:rFonts w:hint="eastAsia"/>
        </w:rPr>
        <w:footnoteReference w:id="54"/>
      </w:r>
    </w:p>
    <w:p w14:paraId="62ED2A2A" w14:textId="77777777" w:rsidR="005C66E9" w:rsidRDefault="005C66E9">
      <w:pPr>
        <w:pStyle w:val="121"/>
        <w:rPr>
          <w:rFonts w:hint="eastAsia"/>
        </w:rPr>
      </w:pPr>
    </w:p>
    <w:p w14:paraId="3F776EE4" w14:textId="77777777" w:rsidR="005C66E9" w:rsidRDefault="00E434A6">
      <w:pPr>
        <w:pStyle w:val="121"/>
        <w:rPr>
          <w:rFonts w:hint="eastAsia"/>
        </w:rPr>
      </w:pPr>
      <w:r>
        <w:rPr>
          <w:rFonts w:hint="eastAsia"/>
          <w:lang w:eastAsia="zh-Hans"/>
        </w:rPr>
        <w:t>另有</w:t>
      </w:r>
      <w:r>
        <w:rPr>
          <w:rFonts w:hint="eastAsia"/>
        </w:rPr>
        <w:t>《陟阻，一谷怀古也。二章皆赋，章六句</w:t>
      </w:r>
      <w:r>
        <w:rPr>
          <w:rFonts w:hint="eastAsia"/>
        </w:rPr>
        <w:t xml:space="preserve"> </w:t>
      </w:r>
      <w:r>
        <w:rPr>
          <w:rFonts w:hint="eastAsia"/>
        </w:rPr>
        <w:t>成美》抒发了怀古的心情，其中融入了对源平之战的感慨，以及重获安定后，与战时气氛的对比所生出的叹息</w:t>
      </w:r>
      <w:r>
        <w:t>：</w:t>
      </w:r>
    </w:p>
    <w:p w14:paraId="63E5EE4D" w14:textId="77777777" w:rsidR="005C66E9" w:rsidRDefault="005C66E9">
      <w:pPr>
        <w:pStyle w:val="121"/>
        <w:rPr>
          <w:rFonts w:hint="eastAsia"/>
        </w:rPr>
      </w:pPr>
    </w:p>
    <w:p w14:paraId="06F3F923" w14:textId="77777777" w:rsidR="005C66E9" w:rsidRDefault="00E434A6">
      <w:pPr>
        <w:pStyle w:val="124"/>
      </w:pPr>
      <w:r>
        <w:rPr>
          <w:rFonts w:hint="eastAsia"/>
        </w:rPr>
        <w:t>“陟彼阻兮</w:t>
      </w:r>
      <w:r>
        <w:rPr>
          <w:rFonts w:hint="eastAsia"/>
        </w:rPr>
        <w:t>,</w:t>
      </w:r>
      <w:r>
        <w:rPr>
          <w:rFonts w:hint="eastAsia"/>
        </w:rPr>
        <w:t>松柏苍苍，平氏之亡，三军于没，北风飙飙，波涛荡兮。铁拐之峻，王宫焕兮，维昔之盛，今其邈兮。月出惨矣，慨其叹矣。”</w:t>
      </w:r>
      <w:r>
        <w:rPr>
          <w:rStyle w:val="ac"/>
          <w:rFonts w:hint="eastAsia"/>
        </w:rPr>
        <w:footnoteReference w:id="55"/>
      </w:r>
    </w:p>
    <w:p w14:paraId="58A95C2D" w14:textId="77777777" w:rsidR="005C66E9" w:rsidRDefault="005C66E9">
      <w:pPr>
        <w:pStyle w:val="121"/>
        <w:rPr>
          <w:rFonts w:hint="eastAsia"/>
        </w:rPr>
      </w:pPr>
    </w:p>
    <w:p w14:paraId="7442077B" w14:textId="77777777" w:rsidR="005C66E9" w:rsidRDefault="00E434A6">
      <w:pPr>
        <w:pStyle w:val="121"/>
        <w:ind w:firstLineChars="0" w:firstLine="0"/>
        <w:rPr>
          <w:rFonts w:hint="eastAsia"/>
          <w:lang w:eastAsia="zh-Hans"/>
        </w:rPr>
      </w:pPr>
      <w:r>
        <w:rPr>
          <w:rFonts w:hint="eastAsia"/>
          <w:lang w:eastAsia="zh-Hans"/>
        </w:rPr>
        <w:t>可以看到</w:t>
      </w:r>
      <w:r>
        <w:rPr>
          <w:lang w:eastAsia="zh-Hans"/>
        </w:rPr>
        <w:t>，</w:t>
      </w:r>
      <w:r>
        <w:rPr>
          <w:rFonts w:hint="eastAsia"/>
          <w:lang w:eastAsia="zh-Hans"/>
        </w:rPr>
        <w:t>作为“真诗”的</w:t>
      </w:r>
      <w:r>
        <w:rPr>
          <w:lang w:eastAsia="zh-Hans"/>
        </w:rPr>
        <w:t>《</w:t>
      </w:r>
      <w:r>
        <w:rPr>
          <w:rFonts w:hint="eastAsia"/>
          <w:lang w:eastAsia="zh-Hans"/>
        </w:rPr>
        <w:t>诗经</w:t>
      </w:r>
      <w:r>
        <w:rPr>
          <w:lang w:eastAsia="zh-Hans"/>
        </w:rPr>
        <w:t>》，</w:t>
      </w:r>
      <w:r>
        <w:rPr>
          <w:rFonts w:hint="eastAsia"/>
          <w:lang w:eastAsia="zh-Hans"/>
        </w:rPr>
        <w:t>被日本汉诗人用来建立其自然的诗风和对人情的张扬</w:t>
      </w:r>
      <w:r>
        <w:rPr>
          <w:lang w:eastAsia="zh-Hans"/>
        </w:rPr>
        <w:t>。</w:t>
      </w:r>
      <w:r>
        <w:rPr>
          <w:rFonts w:hint="eastAsia"/>
          <w:lang w:eastAsia="zh-Hans"/>
        </w:rPr>
        <w:t>此外</w:t>
      </w:r>
      <w:r>
        <w:rPr>
          <w:lang w:eastAsia="zh-Hans"/>
        </w:rPr>
        <w:t>，《</w:t>
      </w:r>
      <w:r>
        <w:rPr>
          <w:rFonts w:hint="eastAsia"/>
          <w:lang w:eastAsia="zh-Hans"/>
        </w:rPr>
        <w:t>诗经</w:t>
      </w:r>
      <w:r>
        <w:rPr>
          <w:lang w:eastAsia="zh-Hans"/>
        </w:rPr>
        <w:t>》</w:t>
      </w:r>
      <w:r>
        <w:rPr>
          <w:rFonts w:hint="eastAsia"/>
          <w:lang w:eastAsia="zh-Hans"/>
        </w:rPr>
        <w:t>性情与声调和谐的特征</w:t>
      </w:r>
      <w:r>
        <w:rPr>
          <w:lang w:eastAsia="zh-Hans"/>
        </w:rPr>
        <w:t>，</w:t>
      </w:r>
      <w:r>
        <w:rPr>
          <w:rFonts w:hint="eastAsia"/>
          <w:lang w:eastAsia="zh-Hans"/>
        </w:rPr>
        <w:t>也为日本汉诗人所注意</w:t>
      </w:r>
      <w:r>
        <w:rPr>
          <w:lang w:eastAsia="zh-Hans"/>
        </w:rPr>
        <w:t>。</w:t>
      </w:r>
    </w:p>
    <w:p w14:paraId="2425F16C" w14:textId="77777777" w:rsidR="005C66E9" w:rsidRDefault="00E434A6">
      <w:pPr>
        <w:pStyle w:val="121"/>
        <w:rPr>
          <w:rFonts w:hint="eastAsia"/>
        </w:rPr>
      </w:pPr>
      <w:r>
        <w:rPr>
          <w:rFonts w:hint="eastAsia"/>
        </w:rPr>
        <w:lastRenderedPageBreak/>
        <w:t>森槐南《参订古诗平仄论》云：“殊不知《诗三百篇》发诸情性，谐于律吕，降而爲《离骚》，爲乐府，皆莫不以声调铿锵爲美。”</w:t>
      </w:r>
      <w:r>
        <w:rPr>
          <w:rStyle w:val="ac"/>
          <w:rFonts w:hint="eastAsia"/>
        </w:rPr>
        <w:footnoteReference w:id="56"/>
      </w:r>
      <w:r>
        <w:rPr>
          <w:rFonts w:hint="eastAsia"/>
        </w:rPr>
        <w:t>在他看来，以《诗经》</w:t>
      </w:r>
      <w:r>
        <w:t>、</w:t>
      </w:r>
      <w:r>
        <w:rPr>
          <w:rFonts w:hint="eastAsia"/>
        </w:rPr>
        <w:t>《离骚》</w:t>
      </w:r>
      <w:r>
        <w:t>、</w:t>
      </w:r>
      <w:r>
        <w:rPr>
          <w:rFonts w:hint="eastAsia"/>
        </w:rPr>
        <w:t>乐府为脉络的中国诗歌传统有着共同的美学特点，即声调铿锵。</w:t>
      </w:r>
      <w:r>
        <w:rPr>
          <w:rFonts w:hint="eastAsia"/>
          <w:lang w:eastAsia="zh-Hans"/>
        </w:rPr>
        <w:t>而</w:t>
      </w:r>
      <w:r>
        <w:rPr>
          <w:lang w:eastAsia="zh-Hans"/>
        </w:rPr>
        <w:t>《</w:t>
      </w:r>
      <w:r>
        <w:rPr>
          <w:rFonts w:hint="eastAsia"/>
          <w:lang w:eastAsia="zh-Hans"/>
        </w:rPr>
        <w:t>诗经</w:t>
      </w:r>
      <w:r>
        <w:rPr>
          <w:lang w:eastAsia="zh-Hans"/>
        </w:rPr>
        <w:t>》</w:t>
      </w:r>
      <w:r>
        <w:rPr>
          <w:rFonts w:hint="eastAsia"/>
          <w:lang w:eastAsia="zh-Hans"/>
        </w:rPr>
        <w:t>所代表的审美标准是特别的</w:t>
      </w:r>
      <w:r>
        <w:rPr>
          <w:lang w:eastAsia="zh-Hans"/>
        </w:rPr>
        <w:t>，</w:t>
      </w:r>
      <w:r>
        <w:rPr>
          <w:rFonts w:hint="eastAsia"/>
          <w:lang w:eastAsia="zh-Hans"/>
        </w:rPr>
        <w:t>它体现了</w:t>
      </w:r>
      <w:r>
        <w:rPr>
          <w:rFonts w:hint="eastAsia"/>
        </w:rPr>
        <w:t>声调与情性</w:t>
      </w:r>
      <w:r>
        <w:rPr>
          <w:rFonts w:hint="eastAsia"/>
          <w:lang w:eastAsia="zh-Hans"/>
        </w:rPr>
        <w:t>的和谐统一</w:t>
      </w:r>
      <w:r>
        <w:rPr>
          <w:lang w:eastAsia="zh-Hans"/>
        </w:rPr>
        <w:t>。</w:t>
      </w:r>
    </w:p>
    <w:p w14:paraId="5EAB79E6" w14:textId="77777777" w:rsidR="005C66E9" w:rsidRDefault="00E434A6">
      <w:pPr>
        <w:pStyle w:val="121"/>
        <w:rPr>
          <w:rFonts w:hint="eastAsia"/>
        </w:rPr>
      </w:pPr>
      <w:r>
        <w:rPr>
          <w:rFonts w:hint="eastAsia"/>
        </w:rPr>
        <w:t>何谓“铿锵”？森槐南此书是对王士稹《古诗平仄论》的校订和评注，因此，声调之“铿锵”被用以针对一些日本汉诗人作古诗音节混乱而不自知</w:t>
      </w:r>
      <w:r>
        <w:rPr>
          <w:rFonts w:hint="eastAsia"/>
        </w:rPr>
        <w:t>的现象。而这些汉诗人在森槐南看来，是受到了袁枚的影响</w:t>
      </w:r>
      <w:r>
        <w:t>，</w:t>
      </w:r>
      <w:r>
        <w:rPr>
          <w:rFonts w:hint="eastAsia"/>
          <w:lang w:eastAsia="zh-Hans"/>
        </w:rPr>
        <w:t>在诗中任性抒发</w:t>
      </w:r>
      <w:r>
        <w:rPr>
          <w:rFonts w:hint="eastAsia"/>
        </w:rPr>
        <w:t>：“概皆借口于袁才子，谓古诗‘到恰好处，自成音节’”。</w:t>
      </w:r>
    </w:p>
    <w:p w14:paraId="73705933" w14:textId="77777777" w:rsidR="005C66E9" w:rsidRDefault="00E434A6">
      <w:pPr>
        <w:pStyle w:val="121"/>
        <w:rPr>
          <w:rFonts w:hint="eastAsia"/>
        </w:rPr>
      </w:pPr>
      <w:r>
        <w:rPr>
          <w:rFonts w:hint="eastAsia"/>
        </w:rPr>
        <w:t>回到《随园诗话》，则能发现袁枚此番评论是关于赵执信《声调谱》的。而赵执信此书</w:t>
      </w:r>
      <w:r>
        <w:rPr>
          <w:rFonts w:hint="eastAsia"/>
          <w:lang w:eastAsia="zh-Hans"/>
        </w:rPr>
        <w:t>又</w:t>
      </w:r>
      <w:r>
        <w:rPr>
          <w:rFonts w:hint="eastAsia"/>
        </w:rPr>
        <w:t>是受到王士稹古诗声调论述的影响。《四库全书提要》：“执信尝问声调于王士稹，士稹靳不肯言，执信乃发唐人诸集，排比钩稽，竟得其法。”对王士祯，袁枚则评价其七言古诗“如杞国伯姬，不敢挪移半步”。森槐南对袁枚的攻击持反对态度，认为其不过“佛家骂祖手段，语相戾而理实相该”。</w:t>
      </w:r>
    </w:p>
    <w:p w14:paraId="381AE1E7" w14:textId="77777777" w:rsidR="005C66E9" w:rsidRDefault="00E434A6">
      <w:pPr>
        <w:pStyle w:val="121"/>
        <w:rPr>
          <w:rFonts w:hint="eastAsia"/>
        </w:rPr>
      </w:pPr>
      <w:r>
        <w:rPr>
          <w:rFonts w:hint="eastAsia"/>
        </w:rPr>
        <w:t>森槐南对袁枚的评议</w:t>
      </w:r>
      <w:r>
        <w:rPr>
          <w:rFonts w:hint="eastAsia"/>
          <w:lang w:eastAsia="zh-Hans"/>
        </w:rPr>
        <w:t>便是针对袁枚之于古诗声调的</w:t>
      </w:r>
      <w:r>
        <w:rPr>
          <w:rFonts w:hint="eastAsia"/>
          <w:lang w:eastAsia="zh-Hans"/>
        </w:rPr>
        <w:t>负面态度的</w:t>
      </w:r>
      <w:r>
        <w:rPr>
          <w:lang w:eastAsia="zh-Hans"/>
        </w:rPr>
        <w:t>。</w:t>
      </w:r>
      <w:r>
        <w:rPr>
          <w:rFonts w:hint="eastAsia"/>
        </w:rPr>
        <w:t>然而，细观《随园诗话》后文的论述，则能发现森槐南</w:t>
      </w:r>
      <w:r>
        <w:rPr>
          <w:rFonts w:hint="eastAsia"/>
          <w:lang w:eastAsia="zh-Hans"/>
        </w:rPr>
        <w:t>对袁枚诗说的</w:t>
      </w:r>
      <w:r>
        <w:rPr>
          <w:rFonts w:hint="eastAsia"/>
        </w:rPr>
        <w:t>误解。具体来说，第一，袁枚认为诗经之风雅颂一直到乐府“各有声调，无谱可填”；第二，若填谱作诗，则“四始、六义之风扫地矣”</w:t>
      </w:r>
      <w:r>
        <w:t>（《</w:t>
      </w:r>
      <w:r>
        <w:rPr>
          <w:rFonts w:hint="eastAsia"/>
          <w:lang w:eastAsia="zh-Hans"/>
        </w:rPr>
        <w:t>随园诗话</w:t>
      </w:r>
      <w:r>
        <w:rPr>
          <w:lang w:eastAsia="zh-Hans"/>
        </w:rPr>
        <w:t>·</w:t>
      </w:r>
      <w:r>
        <w:rPr>
          <w:rFonts w:hint="eastAsia"/>
          <w:lang w:eastAsia="zh-Hans"/>
        </w:rPr>
        <w:t>四</w:t>
      </w:r>
      <w:r>
        <w:t>》）</w:t>
      </w:r>
      <w:r>
        <w:rPr>
          <w:rFonts w:hint="eastAsia"/>
        </w:rPr>
        <w:t>。这两处都说明袁枚并非反对古诗声调。相反，他重视《诗经》以来各种诗体自身的声调特点，更将《诗经》作为自成音节的典范。</w:t>
      </w:r>
    </w:p>
    <w:p w14:paraId="7A5935CE" w14:textId="77777777" w:rsidR="005C66E9" w:rsidRDefault="00E434A6">
      <w:pPr>
        <w:pStyle w:val="121"/>
        <w:rPr>
          <w:rFonts w:hint="eastAsia"/>
        </w:rPr>
      </w:pPr>
      <w:r>
        <w:rPr>
          <w:rFonts w:hint="eastAsia"/>
          <w:lang w:eastAsia="zh-Hans"/>
        </w:rPr>
        <w:t>通过还原森槐南对袁枚的误读</w:t>
      </w:r>
      <w:r>
        <w:rPr>
          <w:lang w:eastAsia="zh-Hans"/>
        </w:rPr>
        <w:t>，</w:t>
      </w:r>
      <w:r>
        <w:rPr>
          <w:rFonts w:hint="eastAsia"/>
        </w:rPr>
        <w:t>可以认为，《诗经》在两人诗说中的功能，都是一种诗的审美标准。只是森槐南所谓“铿锵”，除了强调其声调之规整和谐，更突出《诗经》声调与情性的融合</w:t>
      </w:r>
      <w:r>
        <w:rPr>
          <w:rFonts w:hint="eastAsia"/>
          <w:lang w:eastAsia="zh-Hans"/>
        </w:rPr>
        <w:t>的特殊标准</w:t>
      </w:r>
      <w:r>
        <w:rPr>
          <w:rFonts w:hint="eastAsia"/>
        </w:rPr>
        <w:t>。</w:t>
      </w:r>
    </w:p>
    <w:p w14:paraId="4B720656" w14:textId="77777777" w:rsidR="005C66E9" w:rsidRDefault="005C66E9">
      <w:pPr>
        <w:pStyle w:val="121"/>
        <w:rPr>
          <w:rFonts w:hint="eastAsia"/>
        </w:rPr>
      </w:pPr>
    </w:p>
    <w:p w14:paraId="7069FDA9" w14:textId="77777777" w:rsidR="005C66E9" w:rsidRDefault="00E434A6">
      <w:pPr>
        <w:pStyle w:val="120"/>
        <w:spacing w:before="156" w:after="156"/>
        <w:rPr>
          <w:rFonts w:hint="eastAsia"/>
        </w:rPr>
      </w:pPr>
      <w:bookmarkStart w:id="67" w:name="_Toc1553083507"/>
      <w:bookmarkStart w:id="68" w:name="_Toc1409945647"/>
      <w:bookmarkStart w:id="69" w:name="_Toc277566390"/>
      <w:r>
        <w:rPr>
          <w:rFonts w:hint="eastAsia"/>
        </w:rPr>
        <w:t>《诗经》是诗的最高典范</w:t>
      </w:r>
      <w:bookmarkEnd w:id="67"/>
      <w:bookmarkEnd w:id="68"/>
      <w:bookmarkEnd w:id="69"/>
    </w:p>
    <w:p w14:paraId="2D35363B" w14:textId="77777777" w:rsidR="005C66E9" w:rsidRDefault="00E434A6">
      <w:pPr>
        <w:pStyle w:val="121"/>
        <w:rPr>
          <w:rFonts w:hint="eastAsia"/>
        </w:rPr>
      </w:pPr>
      <w:r>
        <w:rPr>
          <w:rFonts w:hint="eastAsia"/>
        </w:rPr>
        <w:t>《诗经》被认为是诗的审美标准，这意味着符合《诗经》之“真</w:t>
      </w:r>
      <w:r>
        <w:rPr>
          <w:rFonts w:hint="eastAsia"/>
        </w:rPr>
        <w:t>-</w:t>
      </w:r>
      <w:r>
        <w:rPr>
          <w:rFonts w:hint="eastAsia"/>
        </w:rPr>
        <w:t>情</w:t>
      </w:r>
      <w:r>
        <w:rPr>
          <w:rFonts w:hint="eastAsia"/>
        </w:rPr>
        <w:t>-</w:t>
      </w:r>
      <w:r>
        <w:rPr>
          <w:rFonts w:hint="eastAsia"/>
          <w:lang w:eastAsia="zh-Hans"/>
        </w:rPr>
        <w:t>声</w:t>
      </w:r>
      <w:r>
        <w:rPr>
          <w:rFonts w:hint="eastAsia"/>
        </w:rPr>
        <w:t>”三位一体的诗才能进入日本汉诗人的评价视野。在此基础上，《诗经》转变成了诗的最高典范。这种典范地位决定了日本汉诗经典化的路径。</w:t>
      </w:r>
    </w:p>
    <w:p w14:paraId="6D6E3665" w14:textId="77777777" w:rsidR="005C66E9" w:rsidRDefault="00E434A6">
      <w:pPr>
        <w:pStyle w:val="121"/>
        <w:rPr>
          <w:rFonts w:hint="eastAsia"/>
        </w:rPr>
      </w:pPr>
      <w:r>
        <w:rPr>
          <w:rFonts w:hint="eastAsia"/>
        </w:rPr>
        <w:t>《侗庵非诗话》的作者古贺侗庵尤其强调《诗经》于入门者的典范作用。他赞同朱熹“《三百篇》性情之本”的论述，又沿承朱熹“读《诗》正在于吟</w:t>
      </w:r>
      <w:r>
        <w:rPr>
          <w:rFonts w:hint="eastAsia"/>
        </w:rPr>
        <w:lastRenderedPageBreak/>
        <w:t>咏讽诵，</w:t>
      </w:r>
      <w:r>
        <w:rPr>
          <w:rFonts w:hint="eastAsia"/>
        </w:rPr>
        <w:t>观其委曲折旋之意”的读诗方法，认为师法古人之诗，吟咏讽诵，是学诗的不二法门。</w:t>
      </w:r>
    </w:p>
    <w:p w14:paraId="3829AD0A" w14:textId="77777777" w:rsidR="005C66E9" w:rsidRDefault="00E434A6">
      <w:pPr>
        <w:pStyle w:val="121"/>
        <w:rPr>
          <w:rFonts w:hint="eastAsia"/>
        </w:rPr>
      </w:pPr>
      <w:r>
        <w:rPr>
          <w:rFonts w:hint="eastAsia"/>
        </w:rPr>
        <w:t>那么，在古人之诗中，《诗经》的地位又有何特殊？作者提到：“诗至《三百篇》超化人神</w:t>
      </w:r>
      <w:r>
        <w:rPr>
          <w:rFonts w:hint="eastAsia"/>
        </w:rPr>
        <w:t>,</w:t>
      </w:r>
      <w:r>
        <w:rPr>
          <w:rFonts w:hint="eastAsia"/>
        </w:rPr>
        <w:t>非人力可及，尽矣至矣。自非子贡、子夏之徒</w:t>
      </w:r>
      <w:r>
        <w:rPr>
          <w:rFonts w:hint="eastAsia"/>
        </w:rPr>
        <w:t>,</w:t>
      </w:r>
      <w:r>
        <w:rPr>
          <w:rFonts w:hint="eastAsia"/>
        </w:rPr>
        <w:t>未可与言。”</w:t>
      </w:r>
      <w:r>
        <w:rPr>
          <w:rStyle w:val="ac"/>
          <w:rFonts w:hint="eastAsia"/>
        </w:rPr>
        <w:footnoteReference w:id="57"/>
      </w:r>
      <w:r>
        <w:rPr>
          <w:rFonts w:hint="eastAsia"/>
        </w:rPr>
        <w:t>可见，其典范地位在于其出神入化，尽善尽美。而正因为《诗经》的地位崇高，《诗经》的读者也应该具有一定的学识。古贺侗庵认为，只有孔门四科十哲中的子贡、子夏那样好古敏求的人才能与之谈论《诗经》。</w:t>
      </w:r>
    </w:p>
    <w:p w14:paraId="31E02549" w14:textId="77777777" w:rsidR="005C66E9" w:rsidRDefault="00E434A6">
      <w:pPr>
        <w:pStyle w:val="121"/>
        <w:rPr>
          <w:rFonts w:hint="eastAsia"/>
        </w:rPr>
      </w:pPr>
      <w:r>
        <w:rPr>
          <w:rFonts w:hint="eastAsia"/>
        </w:rPr>
        <w:t>作者将《诗经》和其他诗加以区分，体现了日本汉诗创作大众化的背景下的汉诗经典化意识。《侗庵非诗话》是一部批</w:t>
      </w:r>
      <w:r>
        <w:rPr>
          <w:rFonts w:hint="eastAsia"/>
        </w:rPr>
        <w:t>评本国诗话的著作。诗话的大量出版，以及职业诗人的出现被认为是江户时代日本汉诗人诗学自觉的体现。然而，作者却以之为非。在他看来，要作好诗，“故必作大儒，先大君子</w:t>
      </w:r>
      <w:r>
        <w:rPr>
          <w:rFonts w:hint="eastAsia"/>
        </w:rPr>
        <w:t>,</w:t>
      </w:r>
      <w:r>
        <w:rPr>
          <w:rFonts w:hint="eastAsia"/>
        </w:rPr>
        <w:t>然后可以有真好诗矣。甘自爲一诗人，则其诗必不足观也。”</w:t>
      </w:r>
      <w:r>
        <w:rPr>
          <w:rStyle w:val="ac"/>
          <w:rFonts w:hint="eastAsia"/>
        </w:rPr>
        <w:footnoteReference w:id="58"/>
      </w:r>
      <w:r>
        <w:rPr>
          <w:rFonts w:hint="eastAsia"/>
        </w:rPr>
        <w:t>在儒者、君子、诗人的等级序列中，诗人的地位是最低的。而通过对《诗经》典范地位的树立，作者试图将这些以诗为业，却不在心性上修己问学的诗人及其作品排除在日本汉诗的经典脉络之外。</w:t>
      </w:r>
    </w:p>
    <w:p w14:paraId="7F033463" w14:textId="77777777" w:rsidR="005C66E9" w:rsidRDefault="005C66E9">
      <w:pPr>
        <w:pStyle w:val="121"/>
        <w:rPr>
          <w:rFonts w:hint="eastAsia"/>
        </w:rPr>
      </w:pPr>
    </w:p>
    <w:p w14:paraId="38FDB61F" w14:textId="77777777" w:rsidR="005C66E9" w:rsidRDefault="005C66E9">
      <w:pPr>
        <w:pStyle w:val="121"/>
        <w:rPr>
          <w:rFonts w:hint="eastAsia"/>
        </w:rPr>
        <w:sectPr w:rsidR="005C66E9">
          <w:footnotePr>
            <w:numFmt w:val="decimalEnclosedCircleChinese"/>
            <w:numRestart w:val="eachPage"/>
          </w:footnotePr>
          <w:pgSz w:w="11906" w:h="16838"/>
          <w:pgMar w:top="1440" w:right="1800" w:bottom="1440" w:left="1800" w:header="851" w:footer="992" w:gutter="0"/>
          <w:pgNumType w:chapStyle="1"/>
          <w:cols w:space="425"/>
          <w:docGrid w:type="lines" w:linePitch="312"/>
        </w:sectPr>
      </w:pPr>
    </w:p>
    <w:p w14:paraId="78409C59" w14:textId="77777777" w:rsidR="005C66E9" w:rsidRDefault="00E434A6">
      <w:pPr>
        <w:pStyle w:val="120"/>
        <w:spacing w:before="156" w:after="156"/>
        <w:rPr>
          <w:rFonts w:hint="eastAsia"/>
        </w:rPr>
      </w:pPr>
      <w:bookmarkStart w:id="70" w:name="_Toc1621928131"/>
      <w:bookmarkStart w:id="71" w:name="_Toc10772864"/>
      <w:bookmarkStart w:id="72" w:name="_Toc723835446"/>
      <w:r>
        <w:rPr>
          <w:rFonts w:hint="eastAsia"/>
        </w:rPr>
        <w:t>《诗经》是诗史、诗体之源</w:t>
      </w:r>
      <w:bookmarkEnd w:id="70"/>
      <w:bookmarkEnd w:id="71"/>
      <w:bookmarkEnd w:id="72"/>
    </w:p>
    <w:p w14:paraId="61BB0169" w14:textId="77777777" w:rsidR="005C66E9" w:rsidRDefault="00E434A6">
      <w:pPr>
        <w:pStyle w:val="121"/>
        <w:rPr>
          <w:rFonts w:hint="eastAsia"/>
        </w:rPr>
      </w:pPr>
      <w:r>
        <w:rPr>
          <w:rFonts w:hint="eastAsia"/>
        </w:rPr>
        <w:t>《诗经》的崇高地位亦影响到日本汉诗人对宏观诗史的认</w:t>
      </w:r>
      <w:r>
        <w:rPr>
          <w:rFonts w:hint="eastAsia"/>
        </w:rPr>
        <w:t>识。《诗经》</w:t>
      </w:r>
      <w:r>
        <w:rPr>
          <w:rFonts w:hint="eastAsia"/>
          <w:lang w:eastAsia="zh-Hans"/>
        </w:rPr>
        <w:t>就</w:t>
      </w:r>
      <w:r>
        <w:rPr>
          <w:rFonts w:hint="eastAsia"/>
        </w:rPr>
        <w:t>被</w:t>
      </w:r>
      <w:r>
        <w:rPr>
          <w:rFonts w:hint="eastAsia"/>
          <w:lang w:eastAsia="zh-Hans"/>
        </w:rPr>
        <w:t>日本汉诗人</w:t>
      </w:r>
      <w:r>
        <w:rPr>
          <w:rFonts w:hint="eastAsia"/>
        </w:rPr>
        <w:t>视作是诗史、诗体之源</w:t>
      </w:r>
      <w:r>
        <w:t>。</w:t>
      </w:r>
      <w:r>
        <w:rPr>
          <w:rFonts w:hint="eastAsia"/>
          <w:lang w:eastAsia="zh-Hans"/>
        </w:rPr>
        <w:t>而这一认识中</w:t>
      </w:r>
      <w:r>
        <w:rPr>
          <w:lang w:eastAsia="zh-Hans"/>
        </w:rPr>
        <w:t>，</w:t>
      </w:r>
      <w:r>
        <w:rPr>
          <w:rFonts w:hint="eastAsia"/>
          <w:lang w:eastAsia="zh-Hans"/>
        </w:rPr>
        <w:t>可以看到</w:t>
      </w:r>
      <w:r>
        <w:rPr>
          <w:rFonts w:hint="eastAsia"/>
        </w:rPr>
        <w:t>他们以中国诗歌传统为参照系，对诗的本质进行探讨</w:t>
      </w:r>
      <w:r>
        <w:t>。</w:t>
      </w:r>
    </w:p>
    <w:p w14:paraId="5E31F561" w14:textId="77777777" w:rsidR="005C66E9" w:rsidRDefault="005C66E9">
      <w:pPr>
        <w:pStyle w:val="121"/>
        <w:ind w:leftChars="0" w:left="0" w:firstLineChars="0" w:firstLine="0"/>
        <w:rPr>
          <w:rFonts w:hint="eastAsia"/>
        </w:rPr>
      </w:pPr>
    </w:p>
    <w:p w14:paraId="3D9F7B15" w14:textId="77777777" w:rsidR="005C66E9" w:rsidRDefault="00E434A6">
      <w:pPr>
        <w:pStyle w:val="af"/>
        <w:spacing w:before="156" w:after="156"/>
        <w:rPr>
          <w:rFonts w:hint="eastAsia"/>
        </w:rPr>
      </w:pPr>
      <w:bookmarkStart w:id="73" w:name="_Toc670898900"/>
      <w:bookmarkStart w:id="74" w:name="_Toc7480667"/>
      <w:r>
        <w:rPr>
          <w:rFonts w:hint="eastAsia"/>
        </w:rPr>
        <w:t>诗与乐</w:t>
      </w:r>
      <w:bookmarkEnd w:id="73"/>
      <w:bookmarkEnd w:id="74"/>
    </w:p>
    <w:p w14:paraId="2A419D3C" w14:textId="77777777" w:rsidR="005C66E9" w:rsidRDefault="00E434A6">
      <w:pPr>
        <w:pStyle w:val="121"/>
        <w:rPr>
          <w:rFonts w:hint="eastAsia"/>
        </w:rPr>
      </w:pPr>
      <w:r>
        <w:rPr>
          <w:rFonts w:hint="eastAsia"/>
        </w:rPr>
        <w:t>日本汉诗人注意到《诗经》与后世诗歌之间的区别在于能否入乐。而《诗经》入乐又决定了后世诗得以在语言形式上继承《诗经》押韵的特征。可以说，以《诗经》为基础阐述诗乐关系，反映出日本汉诗人对诗的普遍特征，即音乐性的思考。</w:t>
      </w:r>
    </w:p>
    <w:p w14:paraId="3239E103" w14:textId="77777777" w:rsidR="005C66E9" w:rsidRDefault="00E434A6">
      <w:pPr>
        <w:pStyle w:val="121"/>
        <w:rPr>
          <w:rFonts w:hint="eastAsia"/>
        </w:rPr>
      </w:pPr>
      <w:r>
        <w:rPr>
          <w:rFonts w:hint="eastAsia"/>
        </w:rPr>
        <w:t>小野泉藏从风雅正变的角度说明了诗、乐分离的原因：“以《三百篇》言之，风雅之正者皆可被之管弦</w:t>
      </w:r>
      <w:r>
        <w:rPr>
          <w:rFonts w:hint="eastAsia"/>
        </w:rPr>
        <w:t>,</w:t>
      </w:r>
      <w:r>
        <w:rPr>
          <w:rFonts w:hint="eastAsia"/>
        </w:rPr>
        <w:t>而其变者皆徒诗也。但虽其被于管弦者，亦可以徒唱歌，此所谓行而不相悖者也。至于</w:t>
      </w:r>
      <w:r>
        <w:rPr>
          <w:rFonts w:hint="eastAsia"/>
        </w:rPr>
        <w:t>汉</w:t>
      </w:r>
      <w:r>
        <w:rPr>
          <w:rFonts w:hint="eastAsia"/>
        </w:rPr>
        <w:t>,</w:t>
      </w:r>
      <w:r>
        <w:rPr>
          <w:rFonts w:hint="eastAsia"/>
        </w:rPr>
        <w:t>则诗皆徒诗，而乐府则特制焉，</w:t>
      </w:r>
      <w:r>
        <w:rPr>
          <w:rFonts w:hint="eastAsia"/>
        </w:rPr>
        <w:lastRenderedPageBreak/>
        <w:t>其别判然不待明辨。”</w:t>
      </w:r>
      <w:r>
        <w:rPr>
          <w:rStyle w:val="ac"/>
          <w:rFonts w:hint="eastAsia"/>
        </w:rPr>
        <w:footnoteReference w:id="59"/>
      </w:r>
      <w:r>
        <w:rPr>
          <w:rFonts w:hint="eastAsia"/>
        </w:rPr>
        <w:t>这里可以看到，《诗经》中正风正雅即使与音乐分离，也可以歌唱。这种音乐性是后世诗乐分离的基础。</w:t>
      </w:r>
    </w:p>
    <w:p w14:paraId="7179FE3D" w14:textId="77777777" w:rsidR="005C66E9" w:rsidRDefault="00E434A6">
      <w:pPr>
        <w:pStyle w:val="121"/>
        <w:rPr>
          <w:rFonts w:hint="eastAsia"/>
        </w:rPr>
      </w:pPr>
      <w:r>
        <w:rPr>
          <w:rFonts w:hint="eastAsia"/>
        </w:rPr>
        <w:t>关于《诗经》自身的音乐性，《诗学逢原》从诗的分类着手，认为《诗经》原是六经之一，是圣人所写的音乐，根据古代的音乐进行演唱，用来教化百姓的</w:t>
      </w:r>
      <w:r>
        <w:rPr>
          <w:rStyle w:val="ac"/>
          <w:rFonts w:hint="eastAsia"/>
        </w:rPr>
        <w:footnoteReference w:id="60"/>
      </w:r>
      <w:r>
        <w:rPr>
          <w:rFonts w:hint="eastAsia"/>
        </w:rPr>
        <w:t>。《唐诗平侧考》也指出，从入乐的《诗经》开始，诗的核心特征就是韵</w:t>
      </w:r>
      <w:r>
        <w:rPr>
          <w:rStyle w:val="ac"/>
          <w:rFonts w:hint="eastAsia"/>
        </w:rPr>
        <w:footnoteReference w:id="61"/>
      </w:r>
      <w:r>
        <w:rPr>
          <w:rFonts w:hint="eastAsia"/>
        </w:rPr>
        <w:t>。《诗格集成》则引明代薛冈《天爵堂笔余》：“三百篇，诗之祖也”，及胡应麟：“三百篇，荐郊庙，被管弦，诗即乐府，乐府即诗也”</w:t>
      </w:r>
      <w:r>
        <w:rPr>
          <w:rStyle w:val="ac"/>
          <w:rFonts w:hint="eastAsia"/>
        </w:rPr>
        <w:footnoteReference w:id="62"/>
      </w:r>
      <w:r>
        <w:rPr>
          <w:rFonts w:hint="eastAsia"/>
        </w:rPr>
        <w:t>，以说明《诗经》的音乐性影响了日本汉诗人对诗之核心特征的理解。</w:t>
      </w:r>
    </w:p>
    <w:p w14:paraId="701B554E" w14:textId="77777777" w:rsidR="005C66E9" w:rsidRDefault="00E434A6">
      <w:pPr>
        <w:pStyle w:val="121"/>
        <w:rPr>
          <w:rFonts w:hint="eastAsia"/>
        </w:rPr>
      </w:pPr>
      <w:r>
        <w:rPr>
          <w:rFonts w:hint="eastAsia"/>
        </w:rPr>
        <w:t>而从《诗经》考察诗的音乐特征出发，日本汉诗人继而发现《尚书》中的一些韵文也具有诗的特性。《诗辙》就指出，《尚书·虞书》记载的“股肱喜哉！元首起哉！百工熙哉！”可以视作是诗的起源之一</w:t>
      </w:r>
      <w:r>
        <w:rPr>
          <w:rStyle w:val="ac"/>
          <w:rFonts w:hint="eastAsia"/>
        </w:rPr>
        <w:footnoteReference w:id="63"/>
      </w:r>
      <w:r>
        <w:rPr>
          <w:rFonts w:hint="eastAsia"/>
        </w:rPr>
        <w:t>。这意味着，基于《诗经》，日本汉诗人对诗的音乐性有了更深入的认识，并在此基础上开始关注《诗经》以外的经典中的存在的诗意识。</w:t>
      </w:r>
    </w:p>
    <w:p w14:paraId="63A487F2" w14:textId="77777777" w:rsidR="005C66E9" w:rsidRDefault="005C66E9">
      <w:pPr>
        <w:widowControl/>
        <w:jc w:val="left"/>
        <w:rPr>
          <w:rFonts w:eastAsia="宋体" w:hint="eastAsia"/>
          <w:sz w:val="24"/>
        </w:rPr>
        <w:sectPr w:rsidR="005C66E9">
          <w:footnotePr>
            <w:numFmt w:val="decimalEnclosedCircleChinese"/>
            <w:numRestart w:val="eachPage"/>
          </w:footnotePr>
          <w:type w:val="continuous"/>
          <w:pgSz w:w="11906" w:h="16838"/>
          <w:pgMar w:top="1440" w:right="1800" w:bottom="1440" w:left="1800" w:header="851" w:footer="992" w:gutter="0"/>
          <w:pgNumType w:chapStyle="1"/>
          <w:cols w:space="425"/>
          <w:docGrid w:type="lines" w:linePitch="312"/>
        </w:sectPr>
      </w:pPr>
    </w:p>
    <w:p w14:paraId="3A003D6F" w14:textId="77777777" w:rsidR="005C66E9" w:rsidRDefault="00E434A6">
      <w:pPr>
        <w:pStyle w:val="af"/>
        <w:spacing w:before="156" w:after="156"/>
        <w:rPr>
          <w:rFonts w:hint="eastAsia"/>
        </w:rPr>
      </w:pPr>
      <w:bookmarkStart w:id="75" w:name="_Toc1173518743"/>
      <w:bookmarkStart w:id="76" w:name="_Toc1508665550"/>
      <w:r>
        <w:rPr>
          <w:rFonts w:hint="eastAsia"/>
        </w:rPr>
        <w:lastRenderedPageBreak/>
        <w:t>诗与情</w:t>
      </w:r>
      <w:bookmarkEnd w:id="75"/>
      <w:bookmarkEnd w:id="76"/>
    </w:p>
    <w:p w14:paraId="3641A218" w14:textId="77777777" w:rsidR="005C66E9" w:rsidRDefault="00E434A6">
      <w:pPr>
        <w:pStyle w:val="121"/>
        <w:rPr>
          <w:rFonts w:hint="eastAsia"/>
        </w:rPr>
      </w:pPr>
      <w:r>
        <w:rPr>
          <w:rFonts w:hint="eastAsia"/>
        </w:rPr>
        <w:t>在认识以《诗经》为基础的诗的音乐性的同时，日本汉诗人也注意到后世诗人对诗的声律的过分雕琢，会有害于诗的精神内核——性情。但强调性情并不意味着对诗人个性的无限张扬。相对地，凭借《诗经》议论诗之性情的诗人，都注意到诗的性情或受制于与音调节奏的配合，或服从于对性情特质的具体规定。</w:t>
      </w:r>
    </w:p>
    <w:p w14:paraId="0EF4333C" w14:textId="77777777" w:rsidR="005C66E9" w:rsidRDefault="00E434A6">
      <w:pPr>
        <w:pStyle w:val="121"/>
        <w:rPr>
          <w:rFonts w:hint="eastAsia"/>
        </w:rPr>
      </w:pPr>
      <w:r>
        <w:rPr>
          <w:rFonts w:hint="eastAsia"/>
        </w:rPr>
        <w:t>小野泉藏曾批驳后世论诗者用声律肢解《诗经》章句的行为。他提到：“夫《三百篇》邈矣，秦汉而降，吐露性情而音调节奏自然动人者爲诗，诗而不能动人则不如不作之爲胜也……诗出性情者，自然也。声</w:t>
      </w:r>
      <w:r>
        <w:rPr>
          <w:rFonts w:hint="eastAsia"/>
        </w:rPr>
        <w:t>律者，人作也。”</w:t>
      </w:r>
      <w:r>
        <w:rPr>
          <w:rStyle w:val="ac"/>
          <w:rFonts w:hint="eastAsia"/>
        </w:rPr>
        <w:footnoteReference w:id="64"/>
      </w:r>
      <w:r>
        <w:rPr>
          <w:rFonts w:hint="eastAsia"/>
        </w:rPr>
        <w:t>在他看来，《诗经》对诗的本质的规定不仅出于其音乐性，还在于其本是诗人性情之吐露。性情与诗的音调节奏的和谐使得诗具备感动人心的审美效果。从小野泉藏对《诗经》性情与声调关系的议论中可以看到，诗人以诗为载体对性情的发挥并不是没有限度的。</w:t>
      </w:r>
    </w:p>
    <w:p w14:paraId="495E4755" w14:textId="77777777" w:rsidR="005C66E9" w:rsidRDefault="00E434A6">
      <w:pPr>
        <w:pStyle w:val="121"/>
        <w:rPr>
          <w:rFonts w:hint="eastAsia"/>
        </w:rPr>
      </w:pPr>
      <w:r>
        <w:rPr>
          <w:rFonts w:hint="eastAsia"/>
        </w:rPr>
        <w:t>赤泽一堂《诗律》则认为，《诗经》作为诗体、诗史之源，其价值更在于性情。他发挥了儒家诗学重要命题之一的“诗言志”，对诗人、诗作提出了自己的标准：“诗虽有诸体不同，皆原于周，所以尊矣。……周诗三百，各有六义，曰风雅颂，是其格也。曰赋比兴，是其体也。是故爲诗者，须真</w:t>
      </w:r>
      <w:r>
        <w:rPr>
          <w:rFonts w:hint="eastAsia"/>
        </w:rPr>
        <w:t>才实学，本性反情。诗出于实情不可止之地，哭者善哭，喜者善喜，是爲真诗。”</w:t>
      </w:r>
      <w:r>
        <w:rPr>
          <w:rStyle w:val="ac"/>
          <w:rFonts w:hint="eastAsia"/>
        </w:rPr>
        <w:footnoteReference w:id="65"/>
      </w:r>
      <w:r>
        <w:rPr>
          <w:rFonts w:hint="eastAsia"/>
        </w:rPr>
        <w:t>需要注意的是，这里的“真诗”和前文“真诗”命题中的自然真趣有着本质的不同。如果说前文之“自然”是和复古模拟的诗风相对，强调的是诗人在创作中的主体意识，那么此处“哭者善哭，喜者善喜”中，具体规定了何为“哭”，何为“喜”，只有符合这一先验规定的诗性表达才能算作是“真诗”。“实情不可止之地”也说明，在赤泽一堂的“真诗”命题中，诗人的个性表达实际上是服从于这一规定的。</w:t>
      </w:r>
    </w:p>
    <w:p w14:paraId="40E36D1B" w14:textId="77777777" w:rsidR="005C66E9" w:rsidRDefault="005C66E9">
      <w:pPr>
        <w:pStyle w:val="121"/>
        <w:ind w:leftChars="0" w:left="0" w:firstLineChars="0" w:firstLine="0"/>
        <w:rPr>
          <w:rFonts w:hint="eastAsia"/>
        </w:rPr>
      </w:pPr>
    </w:p>
    <w:p w14:paraId="6FDD8DDB" w14:textId="77777777" w:rsidR="005C66E9" w:rsidRDefault="00E434A6">
      <w:pPr>
        <w:pStyle w:val="af"/>
        <w:spacing w:before="156" w:after="156"/>
        <w:rPr>
          <w:rFonts w:hint="eastAsia"/>
        </w:rPr>
        <w:sectPr w:rsidR="005C66E9">
          <w:footnotePr>
            <w:numFmt w:val="decimalEnclosedCircleChinese"/>
            <w:numRestart w:val="eachPage"/>
          </w:footnotePr>
          <w:pgSz w:w="11906" w:h="16838"/>
          <w:pgMar w:top="1440" w:right="1800" w:bottom="1440" w:left="1800" w:header="851" w:footer="992" w:gutter="0"/>
          <w:pgNumType w:chapStyle="1"/>
          <w:cols w:space="425"/>
          <w:docGrid w:type="lines" w:linePitch="312"/>
        </w:sectPr>
      </w:pPr>
      <w:bookmarkStart w:id="77" w:name="_Toc802478721"/>
      <w:bookmarkStart w:id="78" w:name="_Toc839699553"/>
      <w:r>
        <w:rPr>
          <w:rFonts w:hint="eastAsia"/>
        </w:rPr>
        <w:t>诗与经</w:t>
      </w:r>
      <w:bookmarkEnd w:id="77"/>
      <w:bookmarkEnd w:id="78"/>
    </w:p>
    <w:p w14:paraId="2197FDBA" w14:textId="77777777" w:rsidR="005C66E9" w:rsidRDefault="00E434A6">
      <w:pPr>
        <w:pStyle w:val="121"/>
        <w:rPr>
          <w:rFonts w:hint="eastAsia"/>
        </w:rPr>
      </w:pPr>
      <w:r>
        <w:rPr>
          <w:rFonts w:hint="eastAsia"/>
        </w:rPr>
        <w:t>《诗经》是首批进入日本</w:t>
      </w:r>
      <w:r>
        <w:rPr>
          <w:rFonts w:hint="eastAsia"/>
        </w:rPr>
        <w:t>的儒家经典。而随着日后东亚各国的交往深入，一部分发源于中国的文教制度，如五经博士、学寮等也在日本建立。这些制度促进了日本对于《诗经》的系统研究。而日本对《诗经》的经学研究也由</w:t>
      </w:r>
      <w:r>
        <w:rPr>
          <w:rFonts w:hint="eastAsia"/>
        </w:rPr>
        <w:lastRenderedPageBreak/>
        <w:t>此开始，一直延绵到战后。因此可以认为，在日本汉诗经典化的过程中，日本汉诗人对《诗经》话语的运用始终是与《诗经》的经学阐释相关的。</w:t>
      </w:r>
    </w:p>
    <w:p w14:paraId="5EED8316" w14:textId="77777777" w:rsidR="005C66E9" w:rsidRDefault="00E434A6">
      <w:pPr>
        <w:pStyle w:val="121"/>
        <w:rPr>
          <w:rFonts w:hint="eastAsia"/>
        </w:rPr>
      </w:pPr>
      <w:r>
        <w:rPr>
          <w:rFonts w:hint="eastAsia"/>
        </w:rPr>
        <w:t>冢田大峰从诗史发展的视角出发，展开了诗歌发轫阶段“诗”与“经”的名实之辨。他的论点在当时研究《诗经》的儒者中较为难得。在《作诗质的》中提到，“诗”的产生是一系列文体逐渐定型和发展的结果。而《诗经》是这一过程的</w:t>
      </w:r>
      <w:r>
        <w:rPr>
          <w:rFonts w:hint="eastAsia"/>
        </w:rPr>
        <w:t>起源：“风雅之变，爲骚爲赋，乃至称诗。”</w:t>
      </w:r>
      <w:r>
        <w:rPr>
          <w:rStyle w:val="ac"/>
          <w:rFonts w:hint="eastAsia"/>
        </w:rPr>
        <w:footnoteReference w:id="66"/>
      </w:r>
      <w:r>
        <w:rPr>
          <w:rFonts w:hint="eastAsia"/>
        </w:rPr>
        <w:t>在这里，《诗经》同骚体、赋体一同位于诗的序列中。而且，从《诗经》到骚赋，“诗”的概念是逐渐定型和发展的结果。这说明，《诗经》之风雅并不等同于诗，只能算是诗的早期形态之一。在这里，《诗经》作为后世诸种诗体的开端，作者将其诗体价值从经学阐释中独立出来。考虑到冢田大峰是通学朱子学、古学、阳明学的大儒，曾自注十三经，其经学学问在其督学的江户名古屋藩内有“大峰学”之称</w:t>
      </w:r>
      <w:r>
        <w:rPr>
          <w:rStyle w:val="ac"/>
          <w:rFonts w:hint="eastAsia"/>
        </w:rPr>
        <w:footnoteReference w:id="67"/>
      </w:r>
      <w:r>
        <w:rPr>
          <w:rFonts w:hint="eastAsia"/>
        </w:rPr>
        <w:t>，这种对《诗经》诗体价值的强调是值得关注的。</w:t>
      </w:r>
    </w:p>
    <w:p w14:paraId="58CADDE0" w14:textId="77777777" w:rsidR="005C66E9" w:rsidRDefault="00E434A6">
      <w:pPr>
        <w:pStyle w:val="121"/>
        <w:rPr>
          <w:rFonts w:hint="eastAsia"/>
        </w:rPr>
      </w:pPr>
      <w:r>
        <w:rPr>
          <w:rFonts w:hint="eastAsia"/>
        </w:rPr>
        <w:t>津阪东阳则提出了相反的观点，将六经之一的《诗经》与“诗”对立，将学者与诗人对立，单纯突出其经学地位：“诗之于学者也，特其剩技耳。行有余力，乃以学之。近时学风轻薄</w:t>
      </w:r>
      <w:r>
        <w:rPr>
          <w:rFonts w:hint="eastAsia"/>
        </w:rPr>
        <w:t>,</w:t>
      </w:r>
      <w:r>
        <w:rPr>
          <w:rFonts w:hint="eastAsia"/>
        </w:rPr>
        <w:t>舍本而趋末，以诗爲性命。六经群史一切束之高阁。”</w:t>
      </w:r>
      <w:r>
        <w:rPr>
          <w:rStyle w:val="ac"/>
          <w:rFonts w:hint="eastAsia"/>
        </w:rPr>
        <w:footnoteReference w:id="68"/>
      </w:r>
      <w:r>
        <w:rPr>
          <w:rFonts w:hint="eastAsia"/>
        </w:rPr>
        <w:t>津阪东阳是江户中后期的儒者，而当时日本诗坛出现了相当多的职业诗人。这些诗人和江户时代初期、中期的儒者学问与文章兼修不同，他们以诗为业，有的还靠卖诗为生。加上町人阶层的作者加入到汉诗的创作活动中，俗语、俚语入诗已然成为一种风格。儒者东梦亭曾评价说：“少年轻俊之徒，风流自喜，忘吾本分</w:t>
      </w:r>
      <w:r>
        <w:rPr>
          <w:rFonts w:hint="eastAsia"/>
        </w:rPr>
        <w:t>,</w:t>
      </w:r>
      <w:r>
        <w:rPr>
          <w:rFonts w:hint="eastAsia"/>
        </w:rPr>
        <w:t>专心诗章</w:t>
      </w:r>
      <w:r>
        <w:rPr>
          <w:rFonts w:hint="eastAsia"/>
        </w:rPr>
        <w:t>,</w:t>
      </w:r>
      <w:r>
        <w:rPr>
          <w:rFonts w:hint="eastAsia"/>
        </w:rPr>
        <w:t>以要虚</w:t>
      </w:r>
      <w:r>
        <w:rPr>
          <w:rFonts w:hint="eastAsia"/>
        </w:rPr>
        <w:t>誉</w:t>
      </w:r>
      <w:r>
        <w:rPr>
          <w:rFonts w:hint="eastAsia"/>
        </w:rPr>
        <w:t>,</w:t>
      </w:r>
      <w:r>
        <w:rPr>
          <w:rFonts w:hint="eastAsia"/>
        </w:rPr>
        <w:t>四书五经舍而不讲。”</w:t>
      </w:r>
      <w:r>
        <w:rPr>
          <w:rStyle w:val="ac"/>
          <w:rFonts w:hint="eastAsia"/>
        </w:rPr>
        <w:footnoteReference w:id="69"/>
      </w:r>
      <w:r>
        <w:rPr>
          <w:rFonts w:hint="eastAsia"/>
        </w:rPr>
        <w:t>由此可见当时诗风浮躁。在这样的背景下，津阪东阳对《诗经》的认识，可以认为是对以《诗经》为代表的雅正诗风、温柔敦厚之旨的回归。</w:t>
      </w:r>
    </w:p>
    <w:p w14:paraId="79AEB004" w14:textId="77777777" w:rsidR="005C66E9" w:rsidRDefault="00E434A6">
      <w:pPr>
        <w:pStyle w:val="121"/>
        <w:rPr>
          <w:rFonts w:hint="eastAsia"/>
        </w:rPr>
      </w:pPr>
      <w:r>
        <w:rPr>
          <w:rFonts w:hint="eastAsia"/>
        </w:rPr>
        <w:t>与津阪东阳观点类似的还有小笠原优轩。同样是针对当时诗风，他批评时人苦学近代诗集，却将《诗经》四诗视作异调。对于这种异象，他号召有志之士“更读三百篇，而洗涤一过</w:t>
      </w:r>
      <w:r>
        <w:rPr>
          <w:rFonts w:hint="eastAsia"/>
        </w:rPr>
        <w:t>,</w:t>
      </w:r>
      <w:r>
        <w:rPr>
          <w:rFonts w:hint="eastAsia"/>
        </w:rPr>
        <w:t>而后诗人之雅致浑浑流出</w:t>
      </w:r>
      <w:r>
        <w:rPr>
          <w:rFonts w:hint="eastAsia"/>
        </w:rPr>
        <w:t>,</w:t>
      </w:r>
      <w:r>
        <w:rPr>
          <w:rFonts w:hint="eastAsia"/>
        </w:rPr>
        <w:t>句法清穆，格调高洁矣。”</w:t>
      </w:r>
      <w:r>
        <w:rPr>
          <w:rStyle w:val="ac"/>
          <w:rFonts w:hint="eastAsia"/>
        </w:rPr>
        <w:footnoteReference w:id="70"/>
      </w:r>
      <w:r>
        <w:rPr>
          <w:rFonts w:hint="eastAsia"/>
        </w:rPr>
        <w:t>《诗经》相对于近时诗歌，或具体来说，强调“平侧之调”的近</w:t>
      </w:r>
      <w:r>
        <w:rPr>
          <w:rFonts w:hint="eastAsia"/>
        </w:rPr>
        <w:lastRenderedPageBreak/>
        <w:t>体诗，是古诗传统的源头。《诗经》的功用也因此在于洗涤诗人被平侧之调、靡靡句法玷污的心髓，使</w:t>
      </w:r>
      <w:r>
        <w:rPr>
          <w:rFonts w:hint="eastAsia"/>
        </w:rPr>
        <w:t>诗人复得雅致。而这种功用与儒家诗教中对《诗经》正人心、端正教的观念是同构的。</w:t>
      </w:r>
    </w:p>
    <w:p w14:paraId="3DA37AE5" w14:textId="77777777" w:rsidR="005C66E9" w:rsidRDefault="005C66E9">
      <w:pPr>
        <w:pStyle w:val="121"/>
        <w:ind w:leftChars="0" w:left="0" w:firstLineChars="0" w:firstLine="0"/>
        <w:rPr>
          <w:rFonts w:hint="eastAsia"/>
        </w:rPr>
      </w:pPr>
    </w:p>
    <w:p w14:paraId="43AE7D55" w14:textId="77777777" w:rsidR="005C66E9" w:rsidRDefault="00E434A6">
      <w:pPr>
        <w:pStyle w:val="120"/>
        <w:spacing w:before="156" w:after="156"/>
        <w:rPr>
          <w:rFonts w:hint="eastAsia"/>
        </w:rPr>
      </w:pPr>
      <w:bookmarkStart w:id="79" w:name="_Toc1715342834"/>
      <w:bookmarkStart w:id="80" w:name="_Toc1736166346"/>
      <w:bookmarkStart w:id="81" w:name="_Toc1062560687"/>
      <w:r>
        <w:rPr>
          <w:rFonts w:hint="eastAsia"/>
        </w:rPr>
        <w:t>《诗经》</w:t>
      </w:r>
      <w:r>
        <w:rPr>
          <w:rFonts w:hint="eastAsia"/>
          <w:lang w:eastAsia="zh-Hans"/>
        </w:rPr>
        <w:t>阐释中</w:t>
      </w:r>
      <w:r>
        <w:rPr>
          <w:rFonts w:hint="eastAsia"/>
        </w:rPr>
        <w:t>的重要命题</w:t>
      </w:r>
      <w:bookmarkEnd w:id="79"/>
      <w:bookmarkEnd w:id="80"/>
      <w:bookmarkEnd w:id="81"/>
    </w:p>
    <w:p w14:paraId="180AED10" w14:textId="77777777" w:rsidR="005C66E9" w:rsidRDefault="00E434A6">
      <w:pPr>
        <w:pStyle w:val="121"/>
        <w:rPr>
          <w:rFonts w:hint="eastAsia"/>
        </w:rPr>
      </w:pPr>
      <w:r>
        <w:rPr>
          <w:rFonts w:hint="eastAsia"/>
        </w:rPr>
        <w:t>上述论述证明，日本汉诗人以《诗经》论诗，反映出一定的经典化意识。将《诗经》作为构建诗歌传统的核心参照，体现出日本汉诗人的诗意识。而同时，除了对《诗经》本身的思考，围绕《诗经》展开的一系列重要的诗学命题，日本汉诗人也进行了阐释。</w:t>
      </w:r>
    </w:p>
    <w:p w14:paraId="763547B7" w14:textId="77777777" w:rsidR="005C66E9" w:rsidRDefault="00E434A6">
      <w:pPr>
        <w:pStyle w:val="121"/>
        <w:rPr>
          <w:rFonts w:hint="eastAsia"/>
        </w:rPr>
      </w:pPr>
      <w:r>
        <w:rPr>
          <w:rFonts w:hint="eastAsia"/>
        </w:rPr>
        <w:t>古贺侗庵在批驳古今诗话时曾感慨，儒家诗学有关《诗经》重要命题，如“诗言志”、“思无邪”、“兴观群怨”、“温柔敦厚”、“不以文害辞，不以辞害志”、“以意逆志”等，“学诗之要尽乎此矣”</w:t>
      </w:r>
      <w:r>
        <w:rPr>
          <w:rStyle w:val="ac"/>
          <w:rFonts w:hint="eastAsia"/>
        </w:rPr>
        <w:footnoteReference w:id="71"/>
      </w:r>
      <w:r>
        <w:rPr>
          <w:rFonts w:hint="eastAsia"/>
        </w:rPr>
        <w:t>。而这些命题中，影响最深的应是“诗言志”。通过以“诗言志”为中心的阐释，日本汉诗人钩连起儒家诗学的其</w:t>
      </w:r>
      <w:r>
        <w:rPr>
          <w:rFonts w:hint="eastAsia"/>
        </w:rPr>
        <w:t>他重要命题，并在此基础上提出了</w:t>
      </w:r>
      <w:r>
        <w:rPr>
          <w:rFonts w:hint="eastAsia"/>
          <w:lang w:eastAsia="zh-Hans"/>
        </w:rPr>
        <w:t>评价</w:t>
      </w:r>
      <w:r>
        <w:rPr>
          <w:rFonts w:hint="eastAsia"/>
        </w:rPr>
        <w:t>诗和诗人的标准。这些标准是日本汉诗经典化的意识所在。</w:t>
      </w:r>
    </w:p>
    <w:p w14:paraId="750D2D91" w14:textId="77777777" w:rsidR="005C66E9" w:rsidRDefault="005C66E9">
      <w:pPr>
        <w:pStyle w:val="121"/>
        <w:rPr>
          <w:rFonts w:hint="eastAsia"/>
        </w:rPr>
      </w:pPr>
    </w:p>
    <w:p w14:paraId="1599F7B5" w14:textId="77777777" w:rsidR="005C66E9" w:rsidRDefault="005C66E9">
      <w:pPr>
        <w:pStyle w:val="121"/>
        <w:ind w:leftChars="0" w:left="0" w:firstLineChars="0" w:firstLine="0"/>
        <w:rPr>
          <w:rFonts w:hint="eastAsia"/>
        </w:rPr>
      </w:pPr>
    </w:p>
    <w:p w14:paraId="4EC0A11C" w14:textId="77777777" w:rsidR="005C66E9" w:rsidRDefault="00E434A6">
      <w:pPr>
        <w:pStyle w:val="af"/>
        <w:spacing w:before="156" w:after="156"/>
        <w:rPr>
          <w:rFonts w:hint="eastAsia"/>
        </w:rPr>
        <w:sectPr w:rsidR="005C66E9">
          <w:footnotePr>
            <w:numFmt w:val="decimalEnclosedCircleChinese"/>
            <w:numRestart w:val="eachPage"/>
          </w:footnotePr>
          <w:type w:val="continuous"/>
          <w:pgSz w:w="11906" w:h="16838"/>
          <w:pgMar w:top="1440" w:right="1800" w:bottom="1440" w:left="1800" w:header="851" w:footer="992" w:gutter="0"/>
          <w:pgNumType w:chapStyle="1"/>
          <w:cols w:space="425"/>
          <w:docGrid w:type="lines" w:linePitch="312"/>
        </w:sectPr>
      </w:pPr>
      <w:bookmarkStart w:id="82" w:name="_Toc1946533710"/>
      <w:bookmarkStart w:id="83" w:name="_Toc2130941604"/>
      <w:r>
        <w:rPr>
          <w:rFonts w:hint="eastAsia"/>
        </w:rPr>
        <w:t>诗言志</w:t>
      </w:r>
      <w:bookmarkEnd w:id="82"/>
      <w:bookmarkEnd w:id="83"/>
    </w:p>
    <w:p w14:paraId="4EF19E84" w14:textId="77777777" w:rsidR="005C66E9" w:rsidRDefault="00E434A6">
      <w:pPr>
        <w:pStyle w:val="121"/>
        <w:rPr>
          <w:rFonts w:hint="eastAsia"/>
        </w:rPr>
      </w:pPr>
      <w:r>
        <w:rPr>
          <w:rFonts w:hint="eastAsia"/>
        </w:rPr>
        <w:t>“诗言志”的命题在日本汉诗人看来，是与“思无邪”紧密相关的。“思无邪”规定了诗人言志的方式和诗的价值取向。《锦天山房诗话》对此二者关系的总结尤为精到：“夫诗者，言志也。志有邪正，故言有美恶。”</w:t>
      </w:r>
      <w:r>
        <w:rPr>
          <w:rStyle w:val="ac"/>
          <w:rFonts w:hint="eastAsia"/>
        </w:rPr>
        <w:footnoteReference w:id="72"/>
      </w:r>
      <w:r>
        <w:rPr>
          <w:rFonts w:hint="eastAsia"/>
        </w:rPr>
        <w:t>虎关师炼在日本第一部诗话《济北诗话》中对“诗言志”和“思无邪”进行了阐释：“夫诗者，志之所之也，性情也，雅正也。……今夫有人端居无事，忽焉思念出焉。其思念有正焉，有邪焉。君</w:t>
      </w:r>
      <w:r>
        <w:rPr>
          <w:rFonts w:hint="eastAsia"/>
        </w:rPr>
        <w:t>子之者，去其邪取其正，岂以其无事忽焉之思念为天，而不分邪正随之哉？……况诗人之者，元有性情之权，雅正之衡。不质于此，只任触感之兴，恐陷僻邪之坑。”</w:t>
      </w:r>
      <w:r>
        <w:rPr>
          <w:rStyle w:val="ac"/>
          <w:rFonts w:hint="eastAsia"/>
        </w:rPr>
        <w:footnoteReference w:id="73"/>
      </w:r>
      <w:r>
        <w:rPr>
          <w:rFonts w:hint="eastAsia"/>
        </w:rPr>
        <w:t>（</w:t>
      </w:r>
      <w:r>
        <w:rPr>
          <w:rFonts w:hint="eastAsia"/>
        </w:rPr>
        <w:t>296</w:t>
      </w:r>
      <w:r>
        <w:rPr>
          <w:rFonts w:hint="eastAsia"/>
        </w:rPr>
        <w:t>）在这里，虎关师</w:t>
      </w:r>
      <w:r>
        <w:rPr>
          <w:rFonts w:hint="eastAsia"/>
        </w:rPr>
        <w:lastRenderedPageBreak/>
        <w:t>炼认识到诗人的个体意识在权衡性情雅正的过程中得以发挥。也就是说，诗是诗人对触物感兴进行剪裁的结果。</w:t>
      </w:r>
    </w:p>
    <w:p w14:paraId="265B04A6" w14:textId="77777777" w:rsidR="005C66E9" w:rsidRDefault="00E434A6">
      <w:pPr>
        <w:pStyle w:val="121"/>
        <w:rPr>
          <w:rFonts w:hint="eastAsia"/>
        </w:rPr>
      </w:pPr>
      <w:r>
        <w:rPr>
          <w:rFonts w:hint="eastAsia"/>
        </w:rPr>
        <w:t>小笠原优轩指出，正因为诗是志之所至，思有正邪，诗人才要对诗的表达反复斟酌</w:t>
      </w:r>
      <w:r>
        <w:rPr>
          <w:rFonts w:hint="eastAsia"/>
        </w:rPr>
        <w:t>:</w:t>
      </w:r>
      <w:r>
        <w:rPr>
          <w:rFonts w:hint="eastAsia"/>
        </w:rPr>
        <w:t>“耻一言不爲戒，耻一句不自敬。”</w:t>
      </w:r>
      <w:r>
        <w:rPr>
          <w:rStyle w:val="ac"/>
          <w:rFonts w:hint="eastAsia"/>
        </w:rPr>
        <w:footnoteReference w:id="74"/>
      </w:r>
      <w:r>
        <w:rPr>
          <w:rFonts w:hint="eastAsia"/>
        </w:rPr>
        <w:t>。也只有“防邪如雠，守正如城”，才能接近思无邪的境界。</w:t>
      </w:r>
    </w:p>
    <w:p w14:paraId="0CCE0DDA" w14:textId="77777777" w:rsidR="005C66E9" w:rsidRDefault="00E434A6">
      <w:pPr>
        <w:pStyle w:val="121"/>
        <w:rPr>
          <w:rFonts w:hint="eastAsia"/>
        </w:rPr>
      </w:pPr>
      <w:r>
        <w:rPr>
          <w:rFonts w:hint="eastAsia"/>
        </w:rPr>
        <w:t>以上论述中可以看到，诗人的创作应该根据儒家诗教思无邪的要求，选择合适的诗</w:t>
      </w:r>
      <w:r>
        <w:rPr>
          <w:rFonts w:hint="eastAsia"/>
        </w:rPr>
        <w:t>性语言进行言志，而后成诗。可以认为，这种观念尽管规定了诗的价值取向，但同时赋予了诗人一定的主体地位。</w:t>
      </w:r>
    </w:p>
    <w:p w14:paraId="57F62ADA" w14:textId="77777777" w:rsidR="005C66E9" w:rsidRDefault="00E434A6">
      <w:pPr>
        <w:pStyle w:val="121"/>
        <w:rPr>
          <w:rFonts w:hint="eastAsia"/>
        </w:rPr>
      </w:pPr>
      <w:r>
        <w:rPr>
          <w:rFonts w:hint="eastAsia"/>
        </w:rPr>
        <w:t>在此基础上，诗人有责任锻炼诗的语言，谨慎措辞，用善言来传达自己的心志。而这亦在儒家诗学“修辞立其诚”的传统之中。正如《诗法授幼抄》一书指出的：“盖诗，言志也。虽然言不善则志不达，其善言达志，在慎所由矣。”林荪坡则将炼句和措辞的慎重视作是对心之“诚”的诗学实践：“诗者，言之永也。言者，心之声。言不可苟吐，苟吐之爲自欺者也。”“不自欺”是为“诚”</w:t>
      </w:r>
      <w:r>
        <w:rPr>
          <w:rStyle w:val="ac"/>
          <w:rFonts w:hint="eastAsia"/>
        </w:rPr>
        <w:footnoteReference w:id="75"/>
      </w:r>
      <w:r>
        <w:rPr>
          <w:rFonts w:hint="eastAsia"/>
        </w:rPr>
        <w:t>。成徳隣、桧长裕亦认为，“诗者</w:t>
      </w:r>
      <w:r>
        <w:rPr>
          <w:rFonts w:hint="eastAsia"/>
        </w:rPr>
        <w:t>,</w:t>
      </w:r>
      <w:r>
        <w:rPr>
          <w:rFonts w:hint="eastAsia"/>
        </w:rPr>
        <w:t>君子之辞也，可不修乎</w:t>
      </w:r>
      <w:r>
        <w:rPr>
          <w:rFonts w:hint="eastAsia"/>
        </w:rPr>
        <w:t>?</w:t>
      </w:r>
      <w:r>
        <w:rPr>
          <w:rFonts w:hint="eastAsia"/>
        </w:rPr>
        <w:t>”</w:t>
      </w:r>
      <w:r>
        <w:rPr>
          <w:rStyle w:val="ac"/>
          <w:rFonts w:hint="eastAsia"/>
        </w:rPr>
        <w:footnoteReference w:id="76"/>
      </w:r>
    </w:p>
    <w:p w14:paraId="19D6D20D" w14:textId="77777777" w:rsidR="005C66E9" w:rsidRDefault="00E434A6">
      <w:pPr>
        <w:pStyle w:val="121"/>
        <w:rPr>
          <w:rFonts w:hint="eastAsia"/>
        </w:rPr>
      </w:pPr>
      <w:r>
        <w:rPr>
          <w:rFonts w:hint="eastAsia"/>
        </w:rPr>
        <w:t>那么，如何锻炼诗的语言，以至于符合对无邪之志的言说？这里牵涉到日本汉诗人对诗人心志与诗的特殊语言形式，如用韵和声律等关系的思考。以下试呈现两种相对的观点。</w:t>
      </w:r>
    </w:p>
    <w:p w14:paraId="614502EE" w14:textId="77777777" w:rsidR="005C66E9" w:rsidRDefault="00E434A6">
      <w:pPr>
        <w:pStyle w:val="121"/>
        <w:rPr>
          <w:rFonts w:hint="eastAsia"/>
        </w:rPr>
      </w:pPr>
      <w:r>
        <w:rPr>
          <w:rFonts w:hint="eastAsia"/>
        </w:rPr>
        <w:t>小野泉藏认为，言志乃诗之本色，诗人咨嗟咏叹</w:t>
      </w:r>
      <w:r>
        <w:rPr>
          <w:rFonts w:hint="eastAsia"/>
        </w:rPr>
        <w:t>,</w:t>
      </w:r>
      <w:r>
        <w:rPr>
          <w:rFonts w:hint="eastAsia"/>
        </w:rPr>
        <w:t>自成音响。这是自《诗经》至汉魏以来的古诗传统。此后，“梁唐以下乃称声律，而诗之道自此拘矣”</w:t>
      </w:r>
      <w:r>
        <w:rPr>
          <w:rStyle w:val="ac"/>
          <w:rFonts w:hint="eastAsia"/>
        </w:rPr>
        <w:footnoteReference w:id="77"/>
      </w:r>
      <w:r>
        <w:rPr>
          <w:rFonts w:hint="eastAsia"/>
        </w:rPr>
        <w:t>。在他看来，格律诗的传统是对诗道的约束，遮蔽了诗的本色。那么，何者才能算作是诗的本色？答案正在于诗人的感物言志。</w:t>
      </w:r>
    </w:p>
    <w:p w14:paraId="2F8E45DE" w14:textId="77777777" w:rsidR="005C66E9" w:rsidRDefault="00E434A6">
      <w:pPr>
        <w:pStyle w:val="121"/>
        <w:rPr>
          <w:rFonts w:hint="eastAsia"/>
        </w:rPr>
      </w:pPr>
      <w:r>
        <w:rPr>
          <w:rFonts w:hint="eastAsia"/>
        </w:rPr>
        <w:t>释教存的观点则相反。“且也情动于中而形于言，言成声，声成文，文乃宫商是也。然则有语言则有声律，有声律则有</w:t>
      </w:r>
      <w:r>
        <w:rPr>
          <w:rFonts w:hint="eastAsia"/>
        </w:rPr>
        <w:t>格法，是势之所必至也。升堂入室，不得不由其门也。格法者，升堂入室之门也。”</w:t>
      </w:r>
      <w:r>
        <w:rPr>
          <w:rStyle w:val="ac"/>
          <w:rFonts w:hint="eastAsia"/>
        </w:rPr>
        <w:footnoteReference w:id="78"/>
      </w:r>
      <w:r>
        <w:rPr>
          <w:rFonts w:hint="eastAsia"/>
        </w:rPr>
        <w:t>通过化用诗大序中对诗的发生结构的论述，作者构建了一条从格法入门，学成作诗的路径。和其</w:t>
      </w:r>
      <w:r>
        <w:rPr>
          <w:rFonts w:hint="eastAsia"/>
        </w:rPr>
        <w:lastRenderedPageBreak/>
        <w:t>他汉诗人强调诗人应重视学问、性情，认为雕琢声律有害于言志不同，释教存认识到，诗人的内在性情和外在的格调法度是诗发生过程中的不同环节。在这样的逻辑中，诗就是诗人生命、性情的延续，因此不能够将性情和格法割裂开来。</w:t>
      </w:r>
    </w:p>
    <w:p w14:paraId="001B3496" w14:textId="77777777" w:rsidR="005C66E9" w:rsidRDefault="00E434A6">
      <w:pPr>
        <w:pStyle w:val="121"/>
        <w:rPr>
          <w:rFonts w:hint="eastAsia"/>
        </w:rPr>
      </w:pPr>
      <w:r>
        <w:rPr>
          <w:rFonts w:hint="eastAsia"/>
        </w:rPr>
        <w:t>从以上围绕“诗言志”这一命题展开的论述中可以看到，日本汉诗人眼中的“诗言志”，其指向的是诗与诗人生命的结合。而对于诗的读者来说，这种指向的意</w:t>
      </w:r>
      <w:r>
        <w:rPr>
          <w:rFonts w:hint="eastAsia"/>
        </w:rPr>
        <w:t>义有二。</w:t>
      </w:r>
    </w:p>
    <w:p w14:paraId="2EBD174A" w14:textId="77777777" w:rsidR="005C66E9" w:rsidRDefault="00E434A6">
      <w:pPr>
        <w:pStyle w:val="121"/>
        <w:rPr>
          <w:rFonts w:hint="eastAsia"/>
        </w:rPr>
      </w:pPr>
      <w:r>
        <w:rPr>
          <w:rFonts w:hint="eastAsia"/>
        </w:rPr>
        <w:t>第一，诗可以同时体现普遍人性和诗人的个性气质。冢田大峰就认为：“诗者，所以言志。而后世之作诗虽多工设词</w:t>
      </w:r>
      <w:r>
        <w:rPr>
          <w:rFonts w:hint="eastAsia"/>
        </w:rPr>
        <w:t>,</w:t>
      </w:r>
      <w:r>
        <w:rPr>
          <w:rFonts w:hint="eastAsia"/>
        </w:rPr>
        <w:t>非其实情</w:t>
      </w:r>
      <w:r>
        <w:rPr>
          <w:rFonts w:hint="eastAsia"/>
        </w:rPr>
        <w:t>,</w:t>
      </w:r>
      <w:r>
        <w:rPr>
          <w:rFonts w:hint="eastAsia"/>
        </w:rPr>
        <w:t>然亦足以观其人之曲直刚柔矣”</w:t>
      </w:r>
      <w:r>
        <w:rPr>
          <w:rStyle w:val="ac"/>
          <w:rFonts w:hint="eastAsia"/>
        </w:rPr>
        <w:footnoteReference w:id="79"/>
      </w:r>
      <w:r>
        <w:rPr>
          <w:rFonts w:hint="eastAsia"/>
        </w:rPr>
        <w:t>。在他看来，普遍人性并不会因为诗人工于诗语而被遮蔽。相反，诗对普遍人性的彰显是一种应然。同时他也指出：“以诗观人者，因其风调趣向，以可观其气质也”。这意味着，诗人的个性与普遍人性在诗中是可以并存，不相矛盾的。</w:t>
      </w:r>
    </w:p>
    <w:p w14:paraId="27333F96" w14:textId="77777777" w:rsidR="005C66E9" w:rsidRDefault="00E434A6">
      <w:pPr>
        <w:pStyle w:val="121"/>
        <w:rPr>
          <w:rFonts w:hint="eastAsia"/>
        </w:rPr>
      </w:pPr>
      <w:r>
        <w:rPr>
          <w:rFonts w:hint="eastAsia"/>
        </w:rPr>
        <w:t>第二，读诗的目的是知人之志，因此对读者来说，应用“以意逆志”的态度去阅读。而诗人各有其志，这就为诗的多样阐释开辟了空间。小笠原优轩谈读《诗经》之法</w:t>
      </w:r>
      <w:r>
        <w:rPr>
          <w:rFonts w:hint="eastAsia"/>
        </w:rPr>
        <w:t>，称：“读三百篇之法，必先得诗人之原志，而后见其若比、若兴、若赋。”</w:t>
      </w:r>
      <w:r>
        <w:rPr>
          <w:rStyle w:val="ac"/>
          <w:rFonts w:hint="eastAsia"/>
        </w:rPr>
        <w:footnoteReference w:id="80"/>
      </w:r>
      <w:r>
        <w:rPr>
          <w:rFonts w:hint="eastAsia"/>
        </w:rPr>
        <w:t>有诗三百，即有诗人三百。友野霞舟也认为《诗经》记载了不同阶层和职业的诗人的心志，因此可以作为观察当时社会政教得失的依据。至于后世之诗，他认为：“一代自有一代之诗，指归虽同</w:t>
      </w:r>
      <w:r>
        <w:rPr>
          <w:rFonts w:hint="eastAsia"/>
        </w:rPr>
        <w:t>,</w:t>
      </w:r>
      <w:r>
        <w:rPr>
          <w:rFonts w:hint="eastAsia"/>
        </w:rPr>
        <w:t>气格各异”</w:t>
      </w:r>
      <w:r>
        <w:rPr>
          <w:rStyle w:val="ac"/>
          <w:rFonts w:hint="eastAsia"/>
        </w:rPr>
        <w:footnoteReference w:id="81"/>
      </w:r>
      <w:r>
        <w:rPr>
          <w:rFonts w:hint="eastAsia"/>
        </w:rPr>
        <w:t>。对一人、一时、一代的关注，说明友野霞舟其人对诗的审美已经超越了对单一价值取向的追求。</w:t>
      </w:r>
    </w:p>
    <w:p w14:paraId="741B2D37" w14:textId="77777777" w:rsidR="005C66E9" w:rsidRDefault="00E434A6">
      <w:pPr>
        <w:pStyle w:val="121"/>
        <w:rPr>
          <w:rFonts w:hint="eastAsia"/>
        </w:rPr>
      </w:pPr>
      <w:r>
        <w:rPr>
          <w:rFonts w:hint="eastAsia"/>
        </w:rPr>
        <w:t>从诗言志，到以意逆志，再到诗的多样阐释，《侗庵非诗话》</w:t>
      </w:r>
      <w:r>
        <w:rPr>
          <w:rFonts w:hint="eastAsia"/>
          <w:lang w:eastAsia="zh-Hans"/>
        </w:rPr>
        <w:t>中就写到这样一个例子</w:t>
      </w:r>
      <w:r>
        <w:rPr>
          <w:rFonts w:hint="eastAsia"/>
        </w:rPr>
        <w:t>：虽然杜甫的诗作在宋代以来的诗话中占据了重要的地位，但这些议论将杜诗中的草木禽兽，一字一句都用怨讽、刺乱来阐释，最终将杜诗和经史的理解结合在一起。在古贺侗庵看来，这种单一的阐释方式有损诗杜诗的价值：“如老杜诗古来注解且数百家，其能得老杜之心者无一二。往往固滞牵强，涂人耳目，杜诗妙处不可复睹。”</w:t>
      </w:r>
      <w:r>
        <w:rPr>
          <w:rStyle w:val="ac"/>
          <w:rFonts w:hint="eastAsia"/>
        </w:rPr>
        <w:footnoteReference w:id="82"/>
      </w:r>
    </w:p>
    <w:p w14:paraId="51A27B02" w14:textId="77777777" w:rsidR="005C66E9" w:rsidRDefault="00E434A6">
      <w:pPr>
        <w:pStyle w:val="121"/>
        <w:rPr>
          <w:rFonts w:hint="eastAsia"/>
        </w:rPr>
      </w:pPr>
      <w:r>
        <w:rPr>
          <w:rFonts w:hint="eastAsia"/>
        </w:rPr>
        <w:lastRenderedPageBreak/>
        <w:t>综上，“诗言志”这一命题尽管从一开始对诗人之志和诗的价值取向作了规定，但日本汉诗人对这一命题的阐释，在承认“思无邪”这一普遍价值的同时，也强调诗人修辞的主动性，以及诗发生过程中诗人生命与诗性表达的统一。市野迷庵有</w:t>
      </w:r>
      <w:r>
        <w:rPr>
          <w:rFonts w:hint="eastAsia"/>
        </w:rPr>
        <w:t>云：“诗者，志也。读其诗，而其人之志可知矣称。”</w:t>
      </w:r>
      <w:r>
        <w:rPr>
          <w:rStyle w:val="ac"/>
          <w:rFonts w:hint="eastAsia"/>
        </w:rPr>
        <w:footnoteReference w:id="83"/>
      </w:r>
      <w:r>
        <w:rPr>
          <w:rFonts w:hint="eastAsia"/>
        </w:rPr>
        <w:t>有诗与志，也有其人、其志、其诗，这两组对立关系可以认为是一个适当精到的总结。</w:t>
      </w:r>
    </w:p>
    <w:p w14:paraId="6155E872" w14:textId="77777777" w:rsidR="005C66E9" w:rsidRDefault="005C66E9">
      <w:pPr>
        <w:pStyle w:val="121"/>
        <w:ind w:leftChars="0" w:left="0" w:firstLineChars="0" w:firstLine="0"/>
        <w:rPr>
          <w:rFonts w:hint="eastAsia"/>
        </w:rPr>
        <w:sectPr w:rsidR="005C66E9">
          <w:footnotePr>
            <w:numFmt w:val="decimalEnclosedCircleChinese"/>
            <w:numRestart w:val="eachPage"/>
          </w:footnotePr>
          <w:type w:val="continuous"/>
          <w:pgSz w:w="11906" w:h="16838"/>
          <w:pgMar w:top="1440" w:right="1800" w:bottom="1440" w:left="1800" w:header="851" w:footer="992" w:gutter="0"/>
          <w:pgNumType w:chapStyle="1"/>
          <w:cols w:space="425"/>
          <w:docGrid w:type="lines" w:linePitch="312"/>
        </w:sectPr>
      </w:pPr>
    </w:p>
    <w:p w14:paraId="37C34CC2" w14:textId="77777777" w:rsidR="005C66E9" w:rsidRDefault="005C66E9">
      <w:pPr>
        <w:pStyle w:val="121"/>
        <w:ind w:leftChars="0" w:left="0" w:firstLineChars="0" w:firstLine="0"/>
        <w:rPr>
          <w:rFonts w:hint="eastAsia"/>
        </w:rPr>
      </w:pPr>
    </w:p>
    <w:p w14:paraId="5A64852B" w14:textId="77777777" w:rsidR="005C66E9" w:rsidRDefault="00E434A6">
      <w:pPr>
        <w:pStyle w:val="af"/>
        <w:spacing w:before="156" w:after="156"/>
        <w:rPr>
          <w:rFonts w:hint="eastAsia"/>
        </w:rPr>
        <w:sectPr w:rsidR="005C66E9">
          <w:footnotePr>
            <w:numFmt w:val="decimalEnclosedCircleChinese"/>
            <w:numRestart w:val="eachPage"/>
          </w:footnotePr>
          <w:type w:val="continuous"/>
          <w:pgSz w:w="11906" w:h="16838"/>
          <w:pgMar w:top="1440" w:right="1800" w:bottom="1440" w:left="1800" w:header="851" w:footer="992" w:gutter="0"/>
          <w:pgNumType w:chapStyle="1"/>
          <w:cols w:space="425"/>
          <w:docGrid w:type="lines" w:linePitch="312"/>
        </w:sectPr>
      </w:pPr>
      <w:bookmarkStart w:id="84" w:name="_Toc626185572"/>
      <w:bookmarkStart w:id="85" w:name="_Toc1150757409"/>
      <w:r>
        <w:rPr>
          <w:rFonts w:hint="eastAsia"/>
        </w:rPr>
        <w:t>孔子删诗说</w:t>
      </w:r>
      <w:bookmarkEnd w:id="84"/>
      <w:bookmarkEnd w:id="85"/>
    </w:p>
    <w:p w14:paraId="5D55A287" w14:textId="77777777" w:rsidR="005C66E9" w:rsidRDefault="00E434A6">
      <w:pPr>
        <w:pStyle w:val="121"/>
        <w:ind w:firstLineChars="0" w:firstLine="420"/>
        <w:rPr>
          <w:rFonts w:hint="eastAsia"/>
        </w:rPr>
      </w:pPr>
      <w:r>
        <w:rPr>
          <w:rFonts w:hint="eastAsia"/>
        </w:rPr>
        <w:t>孔子删诗说最早出于《史记·孔子世家》：“古者诗三千余篇，及至孔子，去其重，取可施于礼义，上采契后稷，中述殷周之盛，至幽厉之缺，始于衽席，故曰</w:t>
      </w:r>
      <w:r>
        <w:t>：</w:t>
      </w:r>
      <w:r>
        <w:rPr>
          <w:rFonts w:hint="eastAsia"/>
        </w:rPr>
        <w:t>关雎之乱以为风始，鹿鸣为小雅始，文王为大雅始，清庙为颂始。”而班固在认同孔子删诗的同时，具体限定了孔子取诗的范围：“孔子纯取周诗，上采殷，下取鲁，凡三百五篇，遭秦而全者，以其讽诵，不独在竹帛故也。”至于《毛诗正义》</w:t>
      </w:r>
      <w:r>
        <w:rPr>
          <w:rFonts w:hint="eastAsia"/>
          <w:lang w:eastAsia="zh-Hans"/>
        </w:rPr>
        <w:t>则有</w:t>
      </w:r>
      <w:r>
        <w:rPr>
          <w:rFonts w:hint="eastAsia"/>
        </w:rPr>
        <w:t>：“孔子删定在三百一十一篇内，遭战国及秦而亡。”</w:t>
      </w:r>
    </w:p>
    <w:p w14:paraId="39490210" w14:textId="77777777" w:rsidR="005C66E9" w:rsidRDefault="00E434A6">
      <w:pPr>
        <w:pStyle w:val="121"/>
        <w:rPr>
          <w:rFonts w:hint="eastAsia"/>
        </w:rPr>
      </w:pPr>
      <w:r>
        <w:rPr>
          <w:rFonts w:hint="eastAsia"/>
        </w:rPr>
        <w:t>“孔子删诗说”在日本汉诗人中也被广泛接受。他们的论述中，除了强调孔子删定诗经的理由是为了匡复古道，以诗为教之外，还发掘出删诗这一行为所表现出的孔子的诗才。在这样的论述逻辑中，孔子删诗的政教目的与《史记》中的最早论述无异，同时，作为典范诗人的孔子</w:t>
      </w:r>
      <w:r>
        <w:rPr>
          <w:rFonts w:hint="eastAsia"/>
        </w:rPr>
        <w:t>也完成了其在日本诗学中的形象建构。</w:t>
      </w:r>
    </w:p>
    <w:p w14:paraId="40E104AB" w14:textId="77777777" w:rsidR="005C66E9" w:rsidRDefault="00E434A6">
      <w:pPr>
        <w:pStyle w:val="121"/>
        <w:rPr>
          <w:rFonts w:hint="eastAsia"/>
        </w:rPr>
      </w:pPr>
      <w:r>
        <w:rPr>
          <w:rFonts w:hint="eastAsia"/>
        </w:rPr>
        <w:t>根据司马迁对孔子删诗说的描述，这一行为的目的，是为了保留可以“施于礼义”的诗。班固也认为，孔子取周诗，是为了能使统治者“观风俗，知得失，自考正”。因此，孔子删诗说首先突出了诗的政教功能。日本汉诗人对孔子删诗说的发挥，主要是为了针对诗坛的不良风气。</w:t>
      </w:r>
    </w:p>
    <w:p w14:paraId="137CDA55" w14:textId="77777777" w:rsidR="005C66E9" w:rsidRDefault="00E434A6">
      <w:pPr>
        <w:pStyle w:val="121"/>
        <w:rPr>
          <w:rFonts w:hint="eastAsia"/>
        </w:rPr>
      </w:pPr>
      <w:r>
        <w:rPr>
          <w:rFonts w:hint="eastAsia"/>
          <w:lang w:eastAsia="zh-Hans"/>
        </w:rPr>
        <w:t>森</w:t>
      </w:r>
      <w:r>
        <w:rPr>
          <w:rFonts w:hint="eastAsia"/>
        </w:rPr>
        <w:t>如云引菱屋孙兵卫之《淇园诗话》，批评诗人作诗长篇累牍，工于词藻的现象，认为这些雕琢无益于为人。作者凭借孔子删诗一说指出，孔子采诗删诗是为了宣扬“天下所宜志之志，因以立天下所宜道之道者也”</w:t>
      </w:r>
      <w:r>
        <w:rPr>
          <w:rStyle w:val="ac"/>
          <w:rFonts w:hint="eastAsia"/>
        </w:rPr>
        <w:footnoteReference w:id="84"/>
      </w:r>
      <w:r>
        <w:rPr>
          <w:rFonts w:hint="eastAsia"/>
        </w:rPr>
        <w:t>。这才是儒家诗教提倡的温柔敦厚，其并</w:t>
      </w:r>
      <w:r>
        <w:rPr>
          <w:rFonts w:hint="eastAsia"/>
        </w:rPr>
        <w:t>非指向诗的辞藻风格。所以，从诗的内容上看，这些经过孔子删定而保留下来的诗，已经脱离了“田亩红女之谣”的范</w:t>
      </w:r>
      <w:r>
        <w:rPr>
          <w:rFonts w:hint="eastAsia"/>
        </w:rPr>
        <w:lastRenderedPageBreak/>
        <w:t>畴，成为了具有教化功能的“讽歌之辞”。</w:t>
      </w:r>
    </w:p>
    <w:p w14:paraId="37D0A9EC" w14:textId="77777777" w:rsidR="005C66E9" w:rsidRDefault="00E434A6">
      <w:pPr>
        <w:pStyle w:val="121"/>
        <w:rPr>
          <w:rFonts w:hint="eastAsia"/>
        </w:rPr>
      </w:pPr>
      <w:r>
        <w:rPr>
          <w:rFonts w:hint="eastAsia"/>
        </w:rPr>
        <w:t>而江村北海对孔子删诗说的发挥则直接针对时风。他在评《诗学新论》的产生背景时指出，时人空论经学文章，以此博得虚名。在这样的条件下，学问也被认为无用于家国。在他看来，这种风气就如同中国春秋时期“周纲解纽，学教否否，君子道消，肉食不业”，已经到了必须纠正的地步。如果说，面对当时礼崩乐坏的局面，孔子的选择是删定《诗》《书》，为了匡复古道，以惠后学。那么在日本，是否也有这样一</w:t>
      </w:r>
      <w:r>
        <w:rPr>
          <w:rFonts w:hint="eastAsia"/>
        </w:rPr>
        <w:t>个人能够在论诗中恢复古业？在江村北海看来，《诗学新论》的作者原田东岳可以担此重任。原田先受业于伊藤仁斋的古义学派，后来又师从服部南郭专心于古文辞学派</w:t>
      </w:r>
      <w:r>
        <w:rPr>
          <w:rStyle w:val="ac"/>
          <w:rFonts w:hint="eastAsia"/>
        </w:rPr>
        <w:footnoteReference w:id="85"/>
      </w:r>
      <w:r>
        <w:rPr>
          <w:rFonts w:hint="eastAsia"/>
        </w:rPr>
        <w:t>。这两个学派都提倡摒弃朱子学、阳明学的注释，直接阅读古代儒家经典。</w:t>
      </w:r>
    </w:p>
    <w:p w14:paraId="5B13A1AB" w14:textId="77777777" w:rsidR="005C66E9" w:rsidRDefault="00E434A6">
      <w:pPr>
        <w:pStyle w:val="121"/>
        <w:rPr>
          <w:rFonts w:hint="eastAsia"/>
        </w:rPr>
      </w:pPr>
      <w:r>
        <w:rPr>
          <w:rFonts w:hint="eastAsia"/>
        </w:rPr>
        <w:t>江村北海用春秋与时事类比，将孔子删诗与原田作《诗学新论》类比，意味着诗的教化功能没有国别之分。以古代儒家经典为中介，圣人在经典中体现的王道和古义是共通于日中两国的。此外，他将原田与孔子相比附，实际上悬置了朱子学、阳明学等阐释学派，直接以日本儒者为中心，试图构建了日本诗论、儒学在儒家经典阐释史</w:t>
      </w:r>
      <w:r>
        <w:rPr>
          <w:rFonts w:hint="eastAsia"/>
        </w:rPr>
        <w:t>中的话语权，反映出了一定的自觉意识。</w:t>
      </w:r>
    </w:p>
    <w:p w14:paraId="1B2DFC48" w14:textId="77777777" w:rsidR="005C66E9" w:rsidRDefault="00E434A6">
      <w:pPr>
        <w:pStyle w:val="121"/>
        <w:rPr>
          <w:rFonts w:hint="eastAsia"/>
        </w:rPr>
      </w:pPr>
      <w:r>
        <w:rPr>
          <w:rFonts w:hint="eastAsia"/>
        </w:rPr>
        <w:t>如前文所述，日本汉诗人对《诗经》的接受是广泛的。而其典范地位，亦有“万代诗法”（《济北诗话》）之称。因此，日本汉诗人在对孔子删诗说的阐释中，</w:t>
      </w:r>
      <w:r>
        <w:rPr>
          <w:rFonts w:hint="eastAsia"/>
          <w:lang w:eastAsia="zh-Hans"/>
        </w:rPr>
        <w:t>完成了对孔子</w:t>
      </w:r>
      <w:r>
        <w:rPr>
          <w:rFonts w:hint="eastAsia"/>
        </w:rPr>
        <w:t>典范诗人的形象</w:t>
      </w:r>
      <w:r>
        <w:rPr>
          <w:rFonts w:hint="eastAsia"/>
          <w:lang w:eastAsia="zh-Hans"/>
        </w:rPr>
        <w:t>的建构</w:t>
      </w:r>
      <w:r>
        <w:rPr>
          <w:rFonts w:hint="eastAsia"/>
        </w:rPr>
        <w:t>。</w:t>
      </w:r>
    </w:p>
    <w:p w14:paraId="4E3423DB" w14:textId="77777777" w:rsidR="005C66E9" w:rsidRDefault="00E434A6">
      <w:pPr>
        <w:pStyle w:val="121"/>
        <w:rPr>
          <w:rFonts w:hint="eastAsia"/>
        </w:rPr>
      </w:pPr>
      <w:r>
        <w:rPr>
          <w:rFonts w:hint="eastAsia"/>
        </w:rPr>
        <w:t>虎关师炼就将孔子视作诗人：“孔子诗虽不见，我知其为诗人矣。何者？以其删手也。方今诗人不能作诗者，岂能得删诗乎？若又不作诗之者，假有删，其编宁足行世乎？今见《三百篇》为万代诗法，是知仲尼为诗人也，只其诗不传世者，恐秦火耶？”</w:t>
      </w:r>
      <w:r>
        <w:rPr>
          <w:rStyle w:val="ac"/>
          <w:rFonts w:hint="eastAsia"/>
        </w:rPr>
        <w:footnoteReference w:id="86"/>
      </w:r>
      <w:r>
        <w:rPr>
          <w:rFonts w:hint="eastAsia"/>
        </w:rPr>
        <w:t>将《诗经》在诗学传统中的典范地位与孔子相关联的还有石川鸿斋。他也认为：“</w:t>
      </w:r>
      <w:r>
        <w:rPr>
          <w:rFonts w:hint="eastAsia"/>
        </w:rPr>
        <w:t>夫《国风》《雅颂》，孔子选其佳者爲三百篇，数变至唐，唐之诗人最多，又选其佳者而爲法尔。”</w:t>
      </w:r>
      <w:r>
        <w:rPr>
          <w:rStyle w:val="ac"/>
          <w:rFonts w:hint="eastAsia"/>
        </w:rPr>
        <w:footnoteReference w:id="87"/>
      </w:r>
    </w:p>
    <w:p w14:paraId="41507042" w14:textId="77777777" w:rsidR="005C66E9" w:rsidRDefault="00E434A6">
      <w:pPr>
        <w:pStyle w:val="121"/>
        <w:rPr>
          <w:rFonts w:hint="eastAsia"/>
        </w:rPr>
      </w:pPr>
      <w:r>
        <w:rPr>
          <w:rFonts w:hint="eastAsia"/>
        </w:rPr>
        <w:t>从这些论述中可以看到，《诗经》文本的典范地位确立后，孔子作为《诗经》编订者，其诗人身份才被建构。</w:t>
      </w:r>
      <w:r>
        <w:rPr>
          <w:rFonts w:hint="eastAsia"/>
          <w:lang w:eastAsia="zh-Hans"/>
        </w:rPr>
        <w:t>而</w:t>
      </w:r>
      <w:r>
        <w:rPr>
          <w:rFonts w:hint="eastAsia"/>
        </w:rPr>
        <w:t>这一诗人身份</w:t>
      </w:r>
      <w:r>
        <w:rPr>
          <w:rFonts w:hint="eastAsia"/>
          <w:lang w:eastAsia="zh-Hans"/>
        </w:rPr>
        <w:t>的特殊之处</w:t>
      </w:r>
      <w:r>
        <w:rPr>
          <w:lang w:eastAsia="zh-Hans"/>
        </w:rPr>
        <w:t>，</w:t>
      </w:r>
      <w:r>
        <w:rPr>
          <w:rFonts w:hint="eastAsia"/>
          <w:lang w:eastAsia="zh-Hans"/>
        </w:rPr>
        <w:t>在于其兼有作者与读者之角色</w:t>
      </w:r>
      <w:r>
        <w:rPr>
          <w:lang w:eastAsia="zh-Hans"/>
        </w:rPr>
        <w:t>。</w:t>
      </w:r>
      <w:r>
        <w:rPr>
          <w:rFonts w:hint="eastAsia"/>
          <w:lang w:eastAsia="zh-Hans"/>
        </w:rPr>
        <w:t>正因为</w:t>
      </w:r>
      <w:r>
        <w:rPr>
          <w:rFonts w:hint="eastAsia"/>
        </w:rPr>
        <w:t>孔子也是一个具备高度审美标准的诗的读者</w:t>
      </w:r>
      <w:r>
        <w:t>，</w:t>
      </w:r>
      <w:r>
        <w:rPr>
          <w:rFonts w:hint="eastAsia"/>
          <w:lang w:eastAsia="zh-Hans"/>
        </w:rPr>
        <w:t>他才能够通过删诗</w:t>
      </w:r>
      <w:r>
        <w:rPr>
          <w:rFonts w:hint="eastAsia"/>
        </w:rPr>
        <w:t>完成了对后世诗人的立法。</w:t>
      </w:r>
    </w:p>
    <w:p w14:paraId="45EF7CCD" w14:textId="77777777" w:rsidR="005C66E9" w:rsidRDefault="005C66E9">
      <w:pPr>
        <w:pStyle w:val="121"/>
        <w:rPr>
          <w:rFonts w:hint="eastAsia"/>
        </w:rPr>
      </w:pPr>
    </w:p>
    <w:p w14:paraId="0F93A2BC" w14:textId="77777777" w:rsidR="005C66E9" w:rsidRDefault="005C66E9">
      <w:pPr>
        <w:pStyle w:val="121"/>
        <w:ind w:leftChars="0" w:left="0" w:firstLineChars="0" w:firstLine="0"/>
        <w:rPr>
          <w:rFonts w:hint="eastAsia"/>
        </w:rPr>
        <w:sectPr w:rsidR="005C66E9">
          <w:footnotePr>
            <w:numFmt w:val="decimalEnclosedCircleChinese"/>
            <w:numRestart w:val="eachPage"/>
          </w:footnotePr>
          <w:type w:val="continuous"/>
          <w:pgSz w:w="11906" w:h="16838"/>
          <w:pgMar w:top="1440" w:right="1800" w:bottom="1440" w:left="1800" w:header="851" w:footer="992" w:gutter="0"/>
          <w:pgNumType w:chapStyle="1"/>
          <w:cols w:space="425"/>
          <w:docGrid w:type="lines" w:linePitch="312"/>
        </w:sectPr>
      </w:pPr>
    </w:p>
    <w:p w14:paraId="2DD6CD1B" w14:textId="77777777" w:rsidR="005C66E9" w:rsidRDefault="00E434A6">
      <w:pPr>
        <w:pStyle w:val="123"/>
        <w:spacing w:before="156" w:after="156"/>
      </w:pPr>
      <w:bookmarkStart w:id="86" w:name="_Toc1631038304"/>
      <w:bookmarkStart w:id="87" w:name="_Toc542048181"/>
      <w:bookmarkStart w:id="88" w:name="_Toc1887465433"/>
      <w:r>
        <w:rPr>
          <w:rFonts w:hint="eastAsia"/>
          <w:lang w:eastAsia="zh-CN"/>
        </w:rPr>
        <w:lastRenderedPageBreak/>
        <w:t>第三节</w:t>
      </w:r>
      <w:r>
        <w:rPr>
          <w:rFonts w:hint="eastAsia"/>
          <w:lang w:eastAsia="zh-CN"/>
        </w:rPr>
        <w:t xml:space="preserve"> </w:t>
      </w:r>
      <w:r>
        <w:rPr>
          <w:rFonts w:hint="eastAsia"/>
          <w:lang w:eastAsia="zh-CN"/>
        </w:rPr>
        <w:t>诗的音乐性：差异及克服</w:t>
      </w:r>
      <w:bookmarkEnd w:id="86"/>
      <w:bookmarkEnd w:id="87"/>
      <w:bookmarkEnd w:id="88"/>
    </w:p>
    <w:p w14:paraId="2487513D" w14:textId="77777777" w:rsidR="005C66E9" w:rsidRDefault="00E434A6">
      <w:pPr>
        <w:pStyle w:val="121"/>
        <w:rPr>
          <w:rFonts w:hint="eastAsia"/>
        </w:rPr>
      </w:pPr>
      <w:r>
        <w:rPr>
          <w:rFonts w:hint="eastAsia"/>
        </w:rPr>
        <w:t>从</w:t>
      </w:r>
      <w:r>
        <w:rPr>
          <w:rFonts w:hint="eastAsia"/>
          <w:lang w:eastAsia="zh-Hans"/>
        </w:rPr>
        <w:t>本章第一节</w:t>
      </w:r>
      <w:r>
        <w:rPr>
          <w:rFonts w:hint="eastAsia"/>
        </w:rPr>
        <w:t>可以看到，日本列岛对诗的认识，同时受到中国诗学和本土上古歌谣的影响。而这双重影响都包含着</w:t>
      </w:r>
      <w:r>
        <w:rPr>
          <w:rFonts w:hint="eastAsia"/>
        </w:rPr>
        <w:t>对于诗的音乐性的认识。再加上日本汉诗人对《诗经》的接受中，入乐的《诗经》和后世诗歌的关系也是他们关注的焦点。因此，诗的音乐特征</w:t>
      </w:r>
      <w:r>
        <w:rPr>
          <w:rFonts w:hint="eastAsia"/>
          <w:lang w:eastAsia="zh-Hans"/>
        </w:rPr>
        <w:t>是</w:t>
      </w:r>
      <w:r>
        <w:rPr>
          <w:rFonts w:hint="eastAsia"/>
        </w:rPr>
        <w:t>日本汉诗人始终关注的一个重要问题。而这一问题又牵涉到对两国语言差异所带来的诗的价值判断的认识——如果</w:t>
      </w:r>
      <w:r>
        <w:rPr>
          <w:rFonts w:hint="eastAsia"/>
          <w:lang w:eastAsia="zh-Hans"/>
        </w:rPr>
        <w:t>诗律</w:t>
      </w:r>
      <w:r>
        <w:rPr>
          <w:rFonts w:hint="eastAsia"/>
        </w:rPr>
        <w:t>是诗的本质规定，那么无法</w:t>
      </w:r>
      <w:r>
        <w:rPr>
          <w:rFonts w:hint="eastAsia"/>
          <w:lang w:eastAsia="zh-Hans"/>
        </w:rPr>
        <w:t>完全规范地</w:t>
      </w:r>
      <w:r>
        <w:rPr>
          <w:rFonts w:hint="eastAsia"/>
        </w:rPr>
        <w:t>使用</w:t>
      </w:r>
      <w:r>
        <w:rPr>
          <w:rFonts w:hint="eastAsia"/>
          <w:lang w:eastAsia="zh-Hans"/>
        </w:rPr>
        <w:t>诗律</w:t>
      </w:r>
      <w:r>
        <w:rPr>
          <w:rFonts w:hint="eastAsia"/>
        </w:rPr>
        <w:t>的日本汉诗，是否在价值上天然地劣于中国诗歌？</w:t>
      </w:r>
      <w:r>
        <w:rPr>
          <w:rFonts w:hint="eastAsia"/>
          <w:lang w:eastAsia="zh-Hans"/>
        </w:rPr>
        <w:t>对这一问题</w:t>
      </w:r>
      <w:r>
        <w:rPr>
          <w:lang w:eastAsia="zh-Hans"/>
        </w:rPr>
        <w:t>，</w:t>
      </w:r>
      <w:r>
        <w:rPr>
          <w:rFonts w:hint="eastAsia"/>
        </w:rPr>
        <w:t>也引出了日本汉诗人克服两者差异的策略。</w:t>
      </w:r>
    </w:p>
    <w:p w14:paraId="76444F1F" w14:textId="77777777" w:rsidR="005C66E9" w:rsidRDefault="00E434A6">
      <w:pPr>
        <w:pStyle w:val="120"/>
        <w:spacing w:before="156" w:after="156"/>
        <w:rPr>
          <w:rFonts w:hint="eastAsia"/>
        </w:rPr>
      </w:pPr>
      <w:bookmarkStart w:id="89" w:name="_Toc232021373"/>
      <w:bookmarkStart w:id="90" w:name="_Toc3098947"/>
      <w:bookmarkStart w:id="91" w:name="_Toc578147493"/>
      <w:r>
        <w:rPr>
          <w:rFonts w:hint="eastAsia"/>
        </w:rPr>
        <w:t>音乐性是诗的本质规定</w:t>
      </w:r>
      <w:bookmarkEnd w:id="89"/>
      <w:bookmarkEnd w:id="90"/>
      <w:bookmarkEnd w:id="91"/>
      <w:r>
        <w:rPr>
          <w:rFonts w:hint="eastAsia"/>
        </w:rPr>
        <w:t xml:space="preserve"> </w:t>
      </w:r>
    </w:p>
    <w:p w14:paraId="359C60C8" w14:textId="77777777" w:rsidR="005C66E9" w:rsidRDefault="00E434A6">
      <w:pPr>
        <w:pStyle w:val="121"/>
        <w:rPr>
          <w:rFonts w:hint="eastAsia"/>
        </w:rPr>
      </w:pPr>
      <w:r>
        <w:rPr>
          <w:rFonts w:hint="eastAsia"/>
        </w:rPr>
        <w:t>那么，诗的音乐特征包含哪些因素？诗的用韵、平仄，乃至形式的规整。而对这些因素的认识，是日本汉诗人对诗的本质规定之理解的重要组成。</w:t>
      </w:r>
    </w:p>
    <w:p w14:paraId="4B39B0B2" w14:textId="77777777" w:rsidR="005C66E9" w:rsidRDefault="00E434A6">
      <w:pPr>
        <w:pStyle w:val="121"/>
        <w:rPr>
          <w:rFonts w:hint="eastAsia"/>
        </w:rPr>
      </w:pPr>
      <w:r>
        <w:rPr>
          <w:rFonts w:hint="eastAsia"/>
        </w:rPr>
        <w:t>赤泽一堂在其《诗律》一书中，就将诗律之于诗，类比为法律之于国家，认为音韵和谐是诗的本质：“如官府所颁甲条乙令，一一忆记，能断妄念，能诫恶事，便是笃行君子也。佳矣哉诗之有律。”</w:t>
      </w:r>
      <w:r>
        <w:rPr>
          <w:rStyle w:val="ac"/>
          <w:rFonts w:hint="eastAsia"/>
        </w:rPr>
        <w:footnoteReference w:id="88"/>
      </w:r>
      <w:r>
        <w:rPr>
          <w:rFonts w:hint="eastAsia"/>
        </w:rPr>
        <w:t>在他看来，一国之法能够规范人的行为，使人行动谨慎，不至犯恶，因此，诗律之于诗，也是必需且有价值的：“诗主音韵。音韵不协，终不可爲诗也。”</w:t>
      </w:r>
      <w:r>
        <w:rPr>
          <w:rStyle w:val="ac"/>
          <w:rFonts w:hint="eastAsia"/>
        </w:rPr>
        <w:footnoteReference w:id="89"/>
      </w:r>
      <w:r>
        <w:rPr>
          <w:rFonts w:hint="eastAsia"/>
        </w:rPr>
        <w:t>冢田大峰也认为，诗所以为诗，本质正在于声调协调：“诗者主讽咏。讽</w:t>
      </w:r>
      <w:r>
        <w:rPr>
          <w:rFonts w:hint="eastAsia"/>
        </w:rPr>
        <w:t>咏之调，古之诗者在五音宫商之协焉，近体之诗则在四声之协焉。……斯诗之所以爲诗亦可以知也。专尚其声调尔。”</w:t>
      </w:r>
      <w:r>
        <w:rPr>
          <w:rStyle w:val="ac"/>
          <w:rFonts w:hint="eastAsia"/>
        </w:rPr>
        <w:footnoteReference w:id="90"/>
      </w:r>
    </w:p>
    <w:p w14:paraId="7F3C86E9" w14:textId="77777777" w:rsidR="005C66E9" w:rsidRDefault="00E434A6">
      <w:pPr>
        <w:pStyle w:val="121"/>
        <w:rPr>
          <w:rFonts w:hint="eastAsia"/>
        </w:rPr>
      </w:pPr>
      <w:r>
        <w:rPr>
          <w:rFonts w:hint="eastAsia"/>
        </w:rPr>
        <w:t>然而，日本汉诗人尽管能通过训读或借由通译翻译的方式理解古代汉语，但古代汉语终究是异国的语言，他们在汉诗创作中也认识到了两种语言的差异。</w:t>
      </w:r>
    </w:p>
    <w:p w14:paraId="50108836" w14:textId="77777777" w:rsidR="005C66E9" w:rsidRDefault="00E434A6">
      <w:pPr>
        <w:pStyle w:val="121"/>
        <w:rPr>
          <w:rFonts w:hint="eastAsia"/>
        </w:rPr>
      </w:pPr>
      <w:r>
        <w:rPr>
          <w:rFonts w:hint="eastAsia"/>
        </w:rPr>
        <w:t>赤泽一堂就曾描述过一个现象：被本国诗人视作大家的诗人，其作品在中国诗人看来价值全无：“长崎港汉人读本邦所称名家大家之诗，皆必废不取</w:t>
      </w:r>
      <w:r>
        <w:rPr>
          <w:rFonts w:hint="eastAsia"/>
        </w:rPr>
        <w:lastRenderedPageBreak/>
        <w:t>焉。无他，其人不知音韵故也。”</w:t>
      </w:r>
      <w:r>
        <w:rPr>
          <w:rStyle w:val="ac"/>
          <w:rFonts w:hint="eastAsia"/>
        </w:rPr>
        <w:footnoteReference w:id="91"/>
      </w:r>
      <w:r>
        <w:rPr>
          <w:rFonts w:hint="eastAsia"/>
        </w:rPr>
        <w:t>在日本汉诗史中，江户时期日本汉诗人的创作已经相当纯熟，并且产生了一批在本国乃至东亚都具有影响力的诗人。</w:t>
      </w:r>
      <w:r>
        <w:rPr>
          <w:rFonts w:hint="eastAsia"/>
        </w:rPr>
        <w:t>然而，在这些诗人中，也有不知音韵的诗人。在此之后，赤泽一堂感慨，尽管古今诗人也常犯蜂腰，鹤膝等声病，但“汉人自有调音之法，可免其带齿粘喉之病也。本邦之人不可如此。”</w:t>
      </w:r>
    </w:p>
    <w:p w14:paraId="25466B4B" w14:textId="77777777" w:rsidR="005C66E9" w:rsidRDefault="00E434A6">
      <w:pPr>
        <w:pStyle w:val="121"/>
        <w:rPr>
          <w:rFonts w:hint="eastAsia"/>
        </w:rPr>
      </w:pPr>
      <w:r>
        <w:rPr>
          <w:rFonts w:hint="eastAsia"/>
        </w:rPr>
        <w:t>冢田大峰也看到本国诗人在汉字四声、用韵上的问题：“而我方作诗者</w:t>
      </w:r>
      <w:r>
        <w:rPr>
          <w:rFonts w:hint="eastAsia"/>
        </w:rPr>
        <w:t>,</w:t>
      </w:r>
      <w:r>
        <w:rPr>
          <w:rFonts w:hint="eastAsia"/>
        </w:rPr>
        <w:t>徒分字之平仄耳</w:t>
      </w:r>
      <w:r>
        <w:rPr>
          <w:rFonts w:hint="eastAsia"/>
        </w:rPr>
        <w:t>,</w:t>
      </w:r>
      <w:r>
        <w:rPr>
          <w:rFonts w:hint="eastAsia"/>
        </w:rPr>
        <w:t>而不得辨四声。故虽巧作句，或声调不协，将有不可以讽咏者。”</w:t>
      </w:r>
      <w:r>
        <w:rPr>
          <w:rStyle w:val="ac"/>
          <w:rFonts w:hint="eastAsia"/>
        </w:rPr>
        <w:footnoteReference w:id="92"/>
      </w:r>
      <w:r>
        <w:rPr>
          <w:rFonts w:hint="eastAsia"/>
        </w:rPr>
        <w:t>日本读汉字的读法分为音读和训读，但两者的结果都是不带有声调的，这就去除了汉诗用韵中最关键的因素。</w:t>
      </w:r>
    </w:p>
    <w:p w14:paraId="198ED066" w14:textId="77777777" w:rsidR="005C66E9" w:rsidRDefault="00E434A6">
      <w:pPr>
        <w:pStyle w:val="121"/>
        <w:rPr>
          <w:rFonts w:hint="eastAsia"/>
        </w:rPr>
      </w:pPr>
      <w:r>
        <w:rPr>
          <w:rFonts w:hint="eastAsia"/>
        </w:rPr>
        <w:t>日本汉诗人对本邦诗人不知四声的特点有所认识。然而，倘若将音韵和谐视作诗的本质规定，那么日本汉诗人的诗是否不能算作诗？在日本汉诗人承认诗是两国通用之传统的前提下，这种假设是对日本汉诗价值的挑战。对此，以上汉诗人分别提出了补救的方法。</w:t>
      </w:r>
    </w:p>
    <w:p w14:paraId="16DD9CB8" w14:textId="77777777" w:rsidR="005C66E9" w:rsidRDefault="00E434A6">
      <w:pPr>
        <w:pStyle w:val="121"/>
        <w:rPr>
          <w:rFonts w:hint="eastAsia"/>
        </w:rPr>
      </w:pPr>
      <w:r>
        <w:rPr>
          <w:rFonts w:hint="eastAsia"/>
        </w:rPr>
        <w:t>冢田大峰认为，本国作诗者应当着重注意入声字：“作者虽不能悉辨四声，尤于入声字不可以不用心也。”</w:t>
      </w:r>
      <w:r>
        <w:rPr>
          <w:rStyle w:val="ac"/>
          <w:rFonts w:hint="eastAsia"/>
        </w:rPr>
        <w:footnoteReference w:id="93"/>
      </w:r>
      <w:r>
        <w:rPr>
          <w:rFonts w:hint="eastAsia"/>
        </w:rPr>
        <w:t>相对于其他三声，入声韵的特点在于短促，而非调值的区分。因此，用对入声的强调进行弥补，是有一定依据的。</w:t>
      </w:r>
    </w:p>
    <w:p w14:paraId="4ED1F325" w14:textId="77777777" w:rsidR="005C66E9" w:rsidRDefault="00E434A6">
      <w:pPr>
        <w:pStyle w:val="121"/>
        <w:rPr>
          <w:rFonts w:hint="eastAsia"/>
        </w:rPr>
      </w:pPr>
      <w:r>
        <w:rPr>
          <w:rFonts w:hint="eastAsia"/>
        </w:rPr>
        <w:t>赤泽一堂则细辨四声的特点，以使诗的音韵有参差变换之妙。他提出了两点：第一，由于上</w:t>
      </w:r>
      <w:r>
        <w:rPr>
          <w:rFonts w:hint="eastAsia"/>
        </w:rPr>
        <w:t>声和平声相近，因而在作诗时要将两者相隔。第二，去声和入声则是“哑音”，相连会有期期艾艾之感，因此也需要避免连用。</w:t>
      </w:r>
    </w:p>
    <w:p w14:paraId="6769A409" w14:textId="77777777" w:rsidR="005C66E9" w:rsidRDefault="00E434A6">
      <w:pPr>
        <w:pStyle w:val="121"/>
        <w:rPr>
          <w:rFonts w:hint="eastAsia"/>
        </w:rPr>
      </w:pPr>
      <w:r>
        <w:rPr>
          <w:rFonts w:hint="eastAsia"/>
        </w:rPr>
        <w:t>这种对于本国诗人作诗特点的认识，也使得诗韵、诗律类著作在日本诗话中的占到了很高的比例。实际上，从空海《文镜密府论》第一次系统将中国诗学论述引入日本开始，如何根据诗韵、声律进行规范的创作就成为日本汉诗人的必修。</w:t>
      </w:r>
    </w:p>
    <w:p w14:paraId="5AC6E60D" w14:textId="77777777" w:rsidR="005C66E9" w:rsidRDefault="00E434A6">
      <w:pPr>
        <w:pStyle w:val="120"/>
        <w:spacing w:before="156" w:after="156"/>
        <w:rPr>
          <w:rFonts w:hint="eastAsia"/>
        </w:rPr>
      </w:pPr>
      <w:bookmarkStart w:id="92" w:name="_Toc1900396706"/>
      <w:bookmarkStart w:id="93" w:name="_Toc1708895823"/>
      <w:bookmarkStart w:id="94" w:name="_Toc544394701"/>
      <w:r>
        <w:rPr>
          <w:rFonts w:hint="eastAsia"/>
        </w:rPr>
        <w:t>诗是华人之音</w:t>
      </w:r>
      <w:bookmarkEnd w:id="92"/>
      <w:bookmarkEnd w:id="93"/>
      <w:bookmarkEnd w:id="94"/>
    </w:p>
    <w:p w14:paraId="1B74796F" w14:textId="77777777" w:rsidR="005C66E9" w:rsidRDefault="00E434A6">
      <w:pPr>
        <w:pStyle w:val="121"/>
        <w:rPr>
          <w:rFonts w:hint="eastAsia"/>
        </w:rPr>
      </w:pPr>
      <w:r>
        <w:rPr>
          <w:rFonts w:hint="eastAsia"/>
        </w:rPr>
        <w:t>以汉字文化圈为中心，以《诗经》为源头构建的汉语诗歌的传统，本是有着自体的延续性的。通过汉字，诗歌形式乃至意象、典故</w:t>
      </w:r>
      <w:r>
        <w:rPr>
          <w:rFonts w:hint="eastAsia"/>
          <w:lang w:eastAsia="zh-Hans"/>
        </w:rPr>
        <w:t>在中日两国的诗中</w:t>
      </w:r>
      <w:r>
        <w:rPr>
          <w:rFonts w:hint="eastAsia"/>
        </w:rPr>
        <w:t>实现了共有。野口苏庵的《诗规》曾提到，当时的</w:t>
      </w:r>
      <w:r>
        <w:rPr>
          <w:rFonts w:hint="eastAsia"/>
        </w:rPr>
        <w:t>日本汉诗人无法对古人诗格作出有效的解释：“于是返而思之，与质之今人，不如索之古人。”从《诗</w:t>
      </w:r>
      <w:r>
        <w:rPr>
          <w:rFonts w:hint="eastAsia"/>
        </w:rPr>
        <w:lastRenderedPageBreak/>
        <w:t>规》一书所引的材料（严羽（《沧浪诗话》）、魏庆之（《诗人玉屑》）、王世贞（《艺苑卮言》））看，作者所谓“古人”</w:t>
      </w:r>
      <w:r>
        <w:rPr>
          <w:rFonts w:hint="eastAsia"/>
        </w:rPr>
        <w:t xml:space="preserve"> </w:t>
      </w:r>
      <w:r>
        <w:rPr>
          <w:rFonts w:hint="eastAsia"/>
        </w:rPr>
        <w:t>，指的是中国古代诗人。可见，在他看来，日本汉诗与中国诗歌为代表的汉语诗歌传统是一脉的。</w:t>
      </w:r>
    </w:p>
    <w:p w14:paraId="5E6362B3" w14:textId="77777777" w:rsidR="005C66E9" w:rsidRDefault="00E434A6">
      <w:pPr>
        <w:pStyle w:val="121"/>
        <w:rPr>
          <w:rFonts w:hint="eastAsia"/>
        </w:rPr>
      </w:pPr>
      <w:r>
        <w:rPr>
          <w:rFonts w:hint="eastAsia"/>
        </w:rPr>
        <w:t>然而正如上文所言，两国之间的语言差异是天然存在的。而对这种差异的认识使得上述延续的汉语诗歌传统产生了断裂的可能。在这样的情况下，对“诗”这一概念的国别性，在日本汉诗人对“诗”的认识和定义中得到了强调。他们承认本国汉诗传统与</w:t>
      </w:r>
      <w:r>
        <w:rPr>
          <w:rFonts w:hint="eastAsia"/>
        </w:rPr>
        <w:t>中国诗歌传统之间的界分，同时也认识到了中国诗歌传统对本国汉诗人创作的制约。《日本诗史》对此的总结最为精到：“夫诗，汉土声音也。我邦人不学诗则矣已，苟学之也，不能不承顺汉土也。”</w:t>
      </w:r>
      <w:r>
        <w:rPr>
          <w:rStyle w:val="ac"/>
          <w:rFonts w:hint="eastAsia"/>
        </w:rPr>
        <w:footnoteReference w:id="94"/>
      </w:r>
      <w:r>
        <w:rPr>
          <w:rFonts w:hint="eastAsia"/>
        </w:rPr>
        <w:t>。</w:t>
      </w:r>
    </w:p>
    <w:p w14:paraId="25CE62E4" w14:textId="77777777" w:rsidR="005C66E9" w:rsidRDefault="005C66E9">
      <w:pPr>
        <w:pStyle w:val="121"/>
        <w:ind w:leftChars="0" w:left="0" w:firstLineChars="0" w:firstLine="0"/>
        <w:rPr>
          <w:rFonts w:hint="eastAsia"/>
        </w:rPr>
      </w:pPr>
    </w:p>
    <w:p w14:paraId="79B493F3" w14:textId="77777777" w:rsidR="005C66E9" w:rsidRDefault="00E434A6">
      <w:pPr>
        <w:pStyle w:val="af"/>
        <w:spacing w:before="156" w:after="156"/>
        <w:rPr>
          <w:rFonts w:hint="eastAsia"/>
        </w:rPr>
      </w:pPr>
      <w:bookmarkStart w:id="95" w:name="_Toc443155911"/>
      <w:bookmarkStart w:id="96" w:name="_Toc965802183"/>
      <w:r>
        <w:rPr>
          <w:rFonts w:hint="eastAsia"/>
        </w:rPr>
        <w:t>差异及克服：对汉字表意特征的强调</w:t>
      </w:r>
      <w:bookmarkEnd w:id="95"/>
      <w:bookmarkEnd w:id="96"/>
    </w:p>
    <w:p w14:paraId="1F9CCA4A" w14:textId="77777777" w:rsidR="005C66E9" w:rsidRDefault="00E434A6">
      <w:pPr>
        <w:pStyle w:val="121"/>
        <w:rPr>
          <w:rFonts w:hint="eastAsia"/>
        </w:rPr>
      </w:pPr>
      <w:r>
        <w:rPr>
          <w:rFonts w:hint="eastAsia"/>
        </w:rPr>
        <w:t>而在一些日本汉诗人看来，尽管日本汉诗的创作确实受到中国诗歌传统的影响，但语言，特别是语音的差异并不妨碍日本人对诗意的理解。</w:t>
      </w:r>
    </w:p>
    <w:p w14:paraId="5D0939D8" w14:textId="77777777" w:rsidR="005C66E9" w:rsidRDefault="00E434A6">
      <w:pPr>
        <w:pStyle w:val="121"/>
        <w:rPr>
          <w:rFonts w:hint="eastAsia"/>
        </w:rPr>
      </w:pPr>
      <w:r>
        <w:rPr>
          <w:rFonts w:hint="eastAsia"/>
        </w:rPr>
        <w:t>小野</w:t>
      </w:r>
      <w:r>
        <w:rPr>
          <w:rFonts w:hint="eastAsia"/>
          <w:lang w:eastAsia="zh-Hans"/>
        </w:rPr>
        <w:t>泉藏</w:t>
      </w:r>
      <w:r>
        <w:rPr>
          <w:rFonts w:hint="eastAsia"/>
        </w:rPr>
        <w:t>认为，日本汉诗人在创作时：“况在此方用彼之言语以叙我之性情，摸其声调于髡须影响之间，不得不依准其一定之矩镬。”</w:t>
      </w:r>
      <w:r>
        <w:rPr>
          <w:rStyle w:val="ac"/>
          <w:rFonts w:hint="eastAsia"/>
        </w:rPr>
        <w:footnoteReference w:id="95"/>
      </w:r>
      <w:r>
        <w:rPr>
          <w:rFonts w:hint="eastAsia"/>
        </w:rPr>
        <w:t>在这里，语言和性情的对立成为了日本汉诗生成过程</w:t>
      </w:r>
      <w:r>
        <w:rPr>
          <w:rFonts w:hint="eastAsia"/>
        </w:rPr>
        <w:t>中的特殊矛盾。在这样的情况下，日本汉诗人在创作时就必须依照汉语的声律规范。但在另一方面，他也从读诗的个人经验出发，指出日中两国诗人对于诗的节奏、意义的感受并无大异：“试取明清人评古诗者览之</w:t>
      </w:r>
      <w:r>
        <w:rPr>
          <w:rFonts w:hint="eastAsia"/>
        </w:rPr>
        <w:t>,</w:t>
      </w:r>
      <w:r>
        <w:rPr>
          <w:rFonts w:hint="eastAsia"/>
        </w:rPr>
        <w:t>曰某篇有调者，我亦觉其有调</w:t>
      </w:r>
      <w:r>
        <w:rPr>
          <w:rFonts w:hint="eastAsia"/>
        </w:rPr>
        <w:t>,</w:t>
      </w:r>
      <w:r>
        <w:rPr>
          <w:rFonts w:hint="eastAsia"/>
        </w:rPr>
        <w:t>日某字不响者，我亦觉其不响。非意有异同，所争音节而已。是故诗之惊心动魄总在吟诵之际，不必待细绎其义，而涕已坠之。定知声音之道，和汉无大异也。”</w:t>
      </w:r>
      <w:r>
        <w:rPr>
          <w:rStyle w:val="ac"/>
          <w:rFonts w:hint="eastAsia"/>
        </w:rPr>
        <w:footnoteReference w:id="96"/>
      </w:r>
    </w:p>
    <w:p w14:paraId="45FCFFD1" w14:textId="77777777" w:rsidR="005C66E9" w:rsidRDefault="00E434A6">
      <w:pPr>
        <w:pStyle w:val="121"/>
        <w:rPr>
          <w:rFonts w:hint="eastAsia"/>
        </w:rPr>
      </w:pPr>
      <w:r>
        <w:rPr>
          <w:rFonts w:hint="eastAsia"/>
        </w:rPr>
        <w:t>三绳桂林亦指出：“夫诗，华人之语也。修其辞者，学华人所爲也。若必欲爲和语，则自有国风三十一言在焉，何以诗爲？”</w:t>
      </w:r>
      <w:r>
        <w:rPr>
          <w:rStyle w:val="ac"/>
          <w:rFonts w:hint="eastAsia"/>
        </w:rPr>
        <w:footnoteReference w:id="97"/>
      </w:r>
      <w:r>
        <w:rPr>
          <w:rFonts w:hint="eastAsia"/>
        </w:rPr>
        <w:t>在这里，华人之语被视为诗的本质属性。此处的“国风三十一言”并不是指《诗经》的国风，而是指以《万叶集》中五句三十一音的歌为代表的和歌。他反对当下诗人将本民族的语言写入诗中，正是要保持两种语言文学的泾渭分明。具体到汉诗创作</w:t>
      </w:r>
      <w:r>
        <w:rPr>
          <w:rFonts w:hint="eastAsia"/>
        </w:rPr>
        <w:lastRenderedPageBreak/>
        <w:t>中，则是要求汉诗人的修辞遵从中国诗歌传统。同时，他也注意到，两国语言的差异最主要还是语言层面上，至于意义则是相通的，所谓“辞无彼我，而有彼我者，音也。”</w:t>
      </w:r>
      <w:r>
        <w:rPr>
          <w:rStyle w:val="ac"/>
          <w:rFonts w:hint="eastAsia"/>
        </w:rPr>
        <w:footnoteReference w:id="98"/>
      </w:r>
      <w:r>
        <w:rPr>
          <w:rFonts w:hint="eastAsia"/>
        </w:rPr>
        <w:t>在此基础上，他认为诗的价</w:t>
      </w:r>
      <w:r>
        <w:rPr>
          <w:rFonts w:hint="eastAsia"/>
        </w:rPr>
        <w:t>值不以两国语言语音之差别为标准，而是在于对意义的表达方式是否精工，诗格的彰显是否高昂。这意味着，通过一定的学习和训练，日本汉诗人也可以达到和中国诗人的高度。</w:t>
      </w:r>
    </w:p>
    <w:p w14:paraId="15EEC16E" w14:textId="77777777" w:rsidR="005C66E9" w:rsidRDefault="00E434A6">
      <w:pPr>
        <w:pStyle w:val="121"/>
        <w:rPr>
          <w:rFonts w:hint="eastAsia"/>
        </w:rPr>
      </w:pPr>
      <w:r>
        <w:rPr>
          <w:rFonts w:hint="eastAsia"/>
        </w:rPr>
        <w:t>这些论述若通过对汉字本身特点的分析也是可以成立的。汉字是形音义三者的结合。而日本汉诗人之所以能读中国诗人的作品，以至于能写汉诗，主要还是因为，相对于语音的历史变化，汉字的形状和字义是相对固定的。汉字的这一特征也使得汉字文化圈下的古代汉语诗歌传统能够在东亚地区生根、发展出各自的民族特色。</w:t>
      </w:r>
    </w:p>
    <w:p w14:paraId="037F5DE6" w14:textId="77777777" w:rsidR="005C66E9" w:rsidRDefault="00E434A6">
      <w:pPr>
        <w:pStyle w:val="af"/>
        <w:spacing w:before="156" w:after="156"/>
        <w:rPr>
          <w:rFonts w:hint="eastAsia"/>
        </w:rPr>
      </w:pPr>
      <w:bookmarkStart w:id="97" w:name="_Toc648108381"/>
      <w:bookmarkStart w:id="98" w:name="_Toc1555885655"/>
      <w:r>
        <w:rPr>
          <w:rFonts w:hint="eastAsia"/>
        </w:rPr>
        <w:t>差异及克服：以诗与日本民族文学关系为中心</w:t>
      </w:r>
      <w:bookmarkEnd w:id="97"/>
      <w:bookmarkEnd w:id="98"/>
    </w:p>
    <w:p w14:paraId="4841F83A" w14:textId="77777777" w:rsidR="005C66E9" w:rsidRDefault="00E434A6">
      <w:pPr>
        <w:pStyle w:val="121"/>
        <w:rPr>
          <w:rFonts w:hint="eastAsia"/>
        </w:rPr>
      </w:pPr>
      <w:r>
        <w:rPr>
          <w:rFonts w:hint="eastAsia"/>
        </w:rPr>
        <w:t>重新定义日本汉诗在整个东</w:t>
      </w:r>
      <w:r>
        <w:rPr>
          <w:rFonts w:hint="eastAsia"/>
        </w:rPr>
        <w:t>亚汉字圈为中心的汉语诗歌传统的位置，以及日本汉诗与中国诗歌传统的关系，也会引发日本汉诗人对“诗”与“歌”两种文体关系的反思。然而与三绳桂林强调诗、歌相异不同，也有汉诗人从歌、诗关系出发，试图克服日本汉诗与中国诗歌传统之间可能出现的断裂。具体来说，他们的策略主要从两者对普遍人情的表现和创作技巧两方面入手。</w:t>
      </w:r>
    </w:p>
    <w:p w14:paraId="25DCA156" w14:textId="77777777" w:rsidR="005C66E9" w:rsidRDefault="00E434A6">
      <w:pPr>
        <w:pStyle w:val="121"/>
        <w:rPr>
          <w:rFonts w:hint="eastAsia"/>
        </w:rPr>
      </w:pPr>
      <w:r>
        <w:rPr>
          <w:rFonts w:hint="eastAsia"/>
        </w:rPr>
        <w:t>《诗辙》指出，诗是将人情语言中不能够说尽的事情，在咨嗟咏叹之余中所发出的。不管哪个国家，都应该有诗。本国的歌，其中的字原来是被翻译过来的缘故，因此其字都是训读。和歌就是和诗</w:t>
      </w:r>
      <w:r>
        <w:rPr>
          <w:rStyle w:val="ac"/>
          <w:rFonts w:hint="eastAsia"/>
        </w:rPr>
        <w:footnoteReference w:id="99"/>
      </w:r>
      <w:r>
        <w:rPr>
          <w:rFonts w:hint="eastAsia"/>
        </w:rPr>
        <w:t>。</w:t>
      </w:r>
    </w:p>
    <w:p w14:paraId="1C263909" w14:textId="77777777" w:rsidR="005C66E9" w:rsidRDefault="00E434A6">
      <w:pPr>
        <w:pStyle w:val="121"/>
        <w:rPr>
          <w:rFonts w:hint="eastAsia"/>
        </w:rPr>
      </w:pPr>
      <w:r>
        <w:rPr>
          <w:rFonts w:hint="eastAsia"/>
        </w:rPr>
        <w:t>而俳谐是和歌的变体，所谓“</w:t>
      </w:r>
      <w:r>
        <w:rPr>
          <w:rFonts w:hint="eastAsia"/>
        </w:rPr>
        <w:t>古国风之一体”。金田梅邨提到，俳谐与诗尽管从文体发展的角度来看不属于同一个类别，但都是俳人、诗人诉说心曲，描摹所见之物的载体，因此，两者在创作上是相通的。赤泽一堂也表达过类似的观点：“二条家和歌者流之言曰：临题起思，应须仰看云之往来。作诗亦有此理。”</w:t>
      </w:r>
      <w:r>
        <w:rPr>
          <w:rStyle w:val="ac"/>
          <w:rFonts w:hint="eastAsia"/>
        </w:rPr>
        <w:footnoteReference w:id="100"/>
      </w:r>
    </w:p>
    <w:p w14:paraId="0166CB1E" w14:textId="77777777" w:rsidR="005C66E9" w:rsidRDefault="00E434A6">
      <w:pPr>
        <w:pStyle w:val="121"/>
        <w:rPr>
          <w:rFonts w:hint="eastAsia"/>
        </w:rPr>
      </w:pPr>
      <w:r>
        <w:rPr>
          <w:rFonts w:hint="eastAsia"/>
        </w:rPr>
        <w:t>这些论述强调诗、歌乃至俳谐共有的言志功能。而到具体的创作中，兼康百济就认为，从以花为贵的立场出发，日中两国的人情是相通的：“本邦谓樱爲花，称花王。鹤林玉露云：洛阳人谓牡丹爲花，成都人谓海棠爲花，尊贵之也。可谓东西同一人情矣。”</w:t>
      </w:r>
      <w:r>
        <w:rPr>
          <w:rStyle w:val="ac"/>
          <w:rFonts w:hint="eastAsia"/>
        </w:rPr>
        <w:footnoteReference w:id="101"/>
      </w:r>
    </w:p>
    <w:p w14:paraId="5F8ADDE4" w14:textId="77777777" w:rsidR="005C66E9" w:rsidRDefault="00E434A6">
      <w:pPr>
        <w:pStyle w:val="121"/>
        <w:rPr>
          <w:rFonts w:hint="eastAsia"/>
        </w:rPr>
      </w:pPr>
      <w:r>
        <w:rPr>
          <w:rFonts w:hint="eastAsia"/>
        </w:rPr>
        <w:lastRenderedPageBreak/>
        <w:t>东梦亭在其《锄雨亭诗话》</w:t>
      </w:r>
      <w:r>
        <w:rPr>
          <w:rFonts w:hint="eastAsia"/>
        </w:rPr>
        <w:t>中提到：“诗人轻和歌，歌人亦仇视之。彼此俱非。至其妙悟，诗歌一致。”</w:t>
      </w:r>
      <w:r>
        <w:rPr>
          <w:rStyle w:val="ac"/>
          <w:rFonts w:hint="eastAsia"/>
        </w:rPr>
        <w:footnoteReference w:id="102"/>
      </w:r>
      <w:r>
        <w:rPr>
          <w:rFonts w:hint="eastAsia"/>
        </w:rPr>
        <w:t>妙悟是诗人与歌人写出优秀作品的前提。同时，他引用了藤原爲家和藤原俊成对和歌创作之技法的论述，认为诗人和歌人在创作过程中，都会十分注意前后句子的衔接；另外，和歌的妙处不在于对细节的雕刻，而在于对整体的呈现，这种艺术观念也是诗人与歌人所共有的。</w:t>
      </w:r>
    </w:p>
    <w:p w14:paraId="6D6F632C" w14:textId="77777777" w:rsidR="005C66E9" w:rsidRDefault="00E434A6">
      <w:pPr>
        <w:pStyle w:val="af"/>
        <w:spacing w:before="156" w:after="156"/>
        <w:rPr>
          <w:rFonts w:hint="eastAsia"/>
        </w:rPr>
      </w:pPr>
      <w:bookmarkStart w:id="99" w:name="_Toc2009317713"/>
      <w:bookmarkStart w:id="100" w:name="_Toc720501883"/>
      <w:r>
        <w:rPr>
          <w:rFonts w:hint="eastAsia"/>
        </w:rPr>
        <w:t>天地自然之元音：对人工声律的超越</w:t>
      </w:r>
      <w:bookmarkEnd w:id="99"/>
      <w:bookmarkEnd w:id="100"/>
    </w:p>
    <w:p w14:paraId="653C7123" w14:textId="77777777" w:rsidR="005C66E9" w:rsidRDefault="00E434A6">
      <w:pPr>
        <w:pStyle w:val="121"/>
        <w:rPr>
          <w:rFonts w:hint="eastAsia"/>
        </w:rPr>
      </w:pPr>
      <w:r>
        <w:rPr>
          <w:rFonts w:hint="eastAsia"/>
        </w:rPr>
        <w:t>市河宽斋曾言：“近体至唐而大定</w:t>
      </w:r>
      <w:r>
        <w:t>。</w:t>
      </w:r>
      <w:r>
        <w:rPr>
          <w:rFonts w:hint="eastAsia"/>
        </w:rPr>
        <w:t>”</w:t>
      </w:r>
      <w:r>
        <w:rPr>
          <w:rStyle w:val="ac"/>
          <w:rFonts w:hint="eastAsia"/>
        </w:rPr>
        <w:footnoteReference w:id="103"/>
      </w:r>
      <w:r>
        <w:rPr>
          <w:rFonts w:hint="eastAsia"/>
        </w:rPr>
        <w:t>《诗律》一书也指出：“近体之诗，虽有诸家不一，皆出于唐，所以不及矣。”</w:t>
      </w:r>
      <w:r>
        <w:rPr>
          <w:rStyle w:val="ac"/>
          <w:rFonts w:hint="eastAsia"/>
        </w:rPr>
        <w:footnoteReference w:id="104"/>
      </w:r>
      <w:r>
        <w:rPr>
          <w:rFonts w:hint="eastAsia"/>
        </w:rPr>
        <w:t>这说明，日本汉诗人认识到诗的声调、格律在唐代已经大致</w:t>
      </w:r>
      <w:r>
        <w:rPr>
          <w:rFonts w:hint="eastAsia"/>
        </w:rPr>
        <w:t>定型。小野泉藏也认为后世诗人所依照的诗律，大多是指唐代的诗律。而他同时指出，诗的声律发展到唐代，成为后世诗人创作所必须依据之法，其原因并非是诗人们对声律的雕琢，而是出于天制：“天工人作，始非有二也。人岂以天地间所无者别制出一机轴者哉</w:t>
      </w:r>
      <w:r>
        <w:rPr>
          <w:rFonts w:hint="eastAsia"/>
        </w:rPr>
        <w:t>?</w:t>
      </w:r>
      <w:r>
        <w:rPr>
          <w:rFonts w:hint="eastAsia"/>
        </w:rPr>
        <w:t>故以声律爲唐之制作则不可也，天之制也。”</w:t>
      </w:r>
      <w:r>
        <w:rPr>
          <w:rStyle w:val="ac"/>
          <w:rFonts w:hint="eastAsia"/>
        </w:rPr>
        <w:footnoteReference w:id="105"/>
      </w:r>
      <w:r>
        <w:rPr>
          <w:rFonts w:hint="eastAsia"/>
        </w:rPr>
        <w:t>他认为，人是天地万物的一种，因此人在诗歌格律上的制作是天地规律的体现。</w:t>
      </w:r>
    </w:p>
    <w:p w14:paraId="5ACD4A1E" w14:textId="77777777" w:rsidR="005C66E9" w:rsidRDefault="00E434A6">
      <w:pPr>
        <w:pStyle w:val="121"/>
        <w:rPr>
          <w:rFonts w:hint="eastAsia"/>
        </w:rPr>
      </w:pPr>
      <w:r>
        <w:rPr>
          <w:rFonts w:hint="eastAsia"/>
        </w:rPr>
        <w:t>而实际上，这种将诗的形式特点视作天地自然运作之结果的观点并不只是小野一家之言。而通过诗律与天地自然规律的统合，诗其本体也称为天地运作之结果，与诗人对诗律的精工没有</w:t>
      </w:r>
      <w:r>
        <w:rPr>
          <w:rFonts w:hint="eastAsia"/>
        </w:rPr>
        <w:t>关系。卢松江在其《唐诗平侧考》中提到，能够留存到后世的诗律法度，是因为这些诗律规范符合天地自然：“诗者</w:t>
      </w:r>
      <w:r>
        <w:rPr>
          <w:rFonts w:hint="eastAsia"/>
        </w:rPr>
        <w:t>,</w:t>
      </w:r>
      <w:r>
        <w:rPr>
          <w:rFonts w:hint="eastAsia"/>
        </w:rPr>
        <w:t>天地自然之音也</w:t>
      </w:r>
      <w:r>
        <w:rPr>
          <w:rFonts w:hint="eastAsia"/>
        </w:rPr>
        <w:t>,</w:t>
      </w:r>
      <w:r>
        <w:rPr>
          <w:rFonts w:hint="eastAsia"/>
        </w:rPr>
        <w:t>岂无自然和谐之律耶？若夫心之所之，与律抵牾，则诗非其诗，尚何自然和谐之有</w:t>
      </w:r>
      <w:r>
        <w:rPr>
          <w:rFonts w:hint="eastAsia"/>
        </w:rPr>
        <w:t>?</w:t>
      </w:r>
      <w:r>
        <w:rPr>
          <w:rFonts w:hint="eastAsia"/>
        </w:rPr>
        <w:t>”</w:t>
      </w:r>
      <w:r>
        <w:rPr>
          <w:rStyle w:val="ac"/>
          <w:rFonts w:hint="eastAsia"/>
        </w:rPr>
        <w:footnoteReference w:id="106"/>
      </w:r>
      <w:r>
        <w:rPr>
          <w:rFonts w:hint="eastAsia"/>
        </w:rPr>
        <w:t>在这样的观念下，诗律的正体和拗变被统合在了自然之律下。只要是符合天地自然之音的，不论正拗，都是和谐适宜的。</w:t>
      </w:r>
    </w:p>
    <w:p w14:paraId="10A14B26" w14:textId="77777777" w:rsidR="005C66E9" w:rsidRDefault="00E434A6">
      <w:pPr>
        <w:pStyle w:val="121"/>
        <w:rPr>
          <w:rFonts w:hint="eastAsia"/>
        </w:rPr>
      </w:pPr>
      <w:r>
        <w:rPr>
          <w:rFonts w:hint="eastAsia"/>
        </w:rPr>
        <w:t>日尾省斋在《诗格勘误》中引袁枚《随园诗话》：“夫诗爲天地元音，有定而无定，到恰好处自成音节，此中微妙，口不能言。试观《国风》《雅颂》</w:t>
      </w:r>
      <w:r>
        <w:rPr>
          <w:rFonts w:hint="eastAsia"/>
        </w:rPr>
        <w:lastRenderedPageBreak/>
        <w:t>《离骚》乐府，各有声调，无谱可填。”</w:t>
      </w:r>
      <w:r>
        <w:rPr>
          <w:rStyle w:val="ac"/>
          <w:rFonts w:hint="eastAsia"/>
        </w:rPr>
        <w:footnoteReference w:id="107"/>
      </w:r>
      <w:r>
        <w:rPr>
          <w:rFonts w:hint="eastAsia"/>
        </w:rPr>
        <w:t>从中国诗歌传统来看，不同的诗体之</w:t>
      </w:r>
      <w:r>
        <w:rPr>
          <w:rFonts w:hint="eastAsia"/>
        </w:rPr>
        <w:t>所以有其特点，并非是因为人工制谱而形成的。诗是天地运作规律的体现。</w:t>
      </w:r>
    </w:p>
    <w:p w14:paraId="16CCBA03" w14:textId="77777777" w:rsidR="005C66E9" w:rsidRDefault="00E434A6">
      <w:pPr>
        <w:pStyle w:val="121"/>
        <w:rPr>
          <w:rFonts w:hint="eastAsia"/>
        </w:rPr>
      </w:pPr>
      <w:r>
        <w:rPr>
          <w:rFonts w:hint="eastAsia"/>
        </w:rPr>
        <w:t>那么，将诗作为天地元音，诗人又在诗的发生过程中承担了什么样的功能？《社友诗律论》云，学诗者，其首要在于能够辨别天地自然的音律，只有善于聆听，才能在创作中加以相应和协调：“故学者未知音律也，求善聆也。夫瓦釜金玉</w:t>
      </w:r>
      <w:r>
        <w:rPr>
          <w:rFonts w:hint="eastAsia"/>
        </w:rPr>
        <w:t>,</w:t>
      </w:r>
      <w:r>
        <w:rPr>
          <w:rFonts w:hint="eastAsia"/>
        </w:rPr>
        <w:t>谁不辨之</w:t>
      </w:r>
      <w:r>
        <w:rPr>
          <w:rFonts w:hint="eastAsia"/>
        </w:rPr>
        <w:t>?</w:t>
      </w:r>
      <w:r>
        <w:rPr>
          <w:rFonts w:hint="eastAsia"/>
        </w:rPr>
        <w:t>至其钟鼓铿钹，宫商相证，则调不调，必有善辨者矣。”</w:t>
      </w:r>
      <w:r>
        <w:rPr>
          <w:rStyle w:val="ac"/>
          <w:rFonts w:hint="eastAsia"/>
        </w:rPr>
        <w:footnoteReference w:id="108"/>
      </w:r>
      <w:r>
        <w:rPr>
          <w:rFonts w:hint="eastAsia"/>
        </w:rPr>
        <w:t>如同一般的陶器和金属，它们之间的材料、音响的区别是容易辨认的。但是各个乐器之间倘若配合演奏出和谐的乐章，那么乐者首先要能辨别每个乐器的特质，而后再根据音律协调的规律作出调整。可以认为，以天地元音为诗之本质的诗的意识中，诗人感于物而发于声。冢田大峰所对诗人与诗的关系就曾有过这样的论述：“盖作诗者，素何由也</w:t>
      </w:r>
      <w:r>
        <w:rPr>
          <w:rFonts w:hint="eastAsia"/>
        </w:rPr>
        <w:t>?</w:t>
      </w:r>
      <w:r>
        <w:rPr>
          <w:rFonts w:hint="eastAsia"/>
        </w:rPr>
        <w:t>春秋风月之望，花鸟物候之看，水烟波之观，人世哀乐之会，触乎其物</w:t>
      </w:r>
      <w:r>
        <w:rPr>
          <w:rFonts w:hint="eastAsia"/>
        </w:rPr>
        <w:t>,</w:t>
      </w:r>
      <w:r>
        <w:rPr>
          <w:rFonts w:hint="eastAsia"/>
        </w:rPr>
        <w:t>应乎其事感于心胸，发于唇舌，乃假文词以伸其志情，斯所谓诗者也。”</w:t>
      </w:r>
      <w:r>
        <w:rPr>
          <w:rStyle w:val="ac"/>
          <w:rFonts w:hint="eastAsia"/>
        </w:rPr>
        <w:footnoteReference w:id="109"/>
      </w:r>
    </w:p>
    <w:p w14:paraId="4708CA53" w14:textId="77777777" w:rsidR="005C66E9" w:rsidRDefault="00E434A6">
      <w:pPr>
        <w:pStyle w:val="121"/>
        <w:rPr>
          <w:rFonts w:hint="eastAsia"/>
        </w:rPr>
      </w:pPr>
      <w:r>
        <w:rPr>
          <w:rFonts w:hint="eastAsia"/>
        </w:rPr>
        <w:t>可以看到，将诗视作天地自然之元音，超越了格律的人工生成之说，继而超越了日</w:t>
      </w:r>
      <w:r>
        <w:rPr>
          <w:rFonts w:hint="eastAsia"/>
        </w:rPr>
        <w:t>中两国语言差距对日本汉诗人规范使用格律的制约。</w:t>
      </w:r>
    </w:p>
    <w:p w14:paraId="3746A5B3" w14:textId="77777777" w:rsidR="005C66E9" w:rsidRDefault="005C66E9">
      <w:pPr>
        <w:pStyle w:val="121"/>
        <w:rPr>
          <w:rFonts w:hint="eastAsia"/>
        </w:rPr>
      </w:pPr>
    </w:p>
    <w:p w14:paraId="2C4F8BCF" w14:textId="77777777" w:rsidR="005C66E9" w:rsidRDefault="005C66E9">
      <w:pPr>
        <w:pStyle w:val="121"/>
        <w:rPr>
          <w:rFonts w:hint="eastAsia"/>
        </w:rPr>
      </w:pPr>
    </w:p>
    <w:p w14:paraId="02B35E7E" w14:textId="77777777" w:rsidR="005C66E9" w:rsidRDefault="005C66E9">
      <w:pPr>
        <w:pStyle w:val="121"/>
        <w:rPr>
          <w:rFonts w:hint="eastAsia"/>
        </w:rPr>
      </w:pPr>
    </w:p>
    <w:p w14:paraId="363CB688" w14:textId="77777777" w:rsidR="005C66E9" w:rsidRDefault="005C66E9">
      <w:pPr>
        <w:pStyle w:val="123"/>
        <w:spacing w:before="156" w:after="156"/>
        <w:sectPr w:rsidR="005C66E9">
          <w:footnotePr>
            <w:numFmt w:val="decimalEnclosedCircleChinese"/>
            <w:numRestart w:val="eachPage"/>
          </w:footnotePr>
          <w:pgSz w:w="11906" w:h="16838"/>
          <w:pgMar w:top="1440" w:right="1800" w:bottom="1440" w:left="1800" w:header="851" w:footer="992" w:gutter="0"/>
          <w:pgNumType w:chapStyle="1"/>
          <w:cols w:space="425"/>
          <w:docGrid w:type="lines" w:linePitch="312"/>
        </w:sectPr>
      </w:pPr>
    </w:p>
    <w:p w14:paraId="52334012" w14:textId="77777777" w:rsidR="005C66E9" w:rsidRDefault="00E434A6">
      <w:pPr>
        <w:pStyle w:val="123"/>
        <w:spacing w:before="156" w:after="156"/>
        <w:rPr>
          <w:lang w:eastAsia="zh-CN"/>
        </w:rPr>
      </w:pPr>
      <w:r>
        <w:rPr>
          <w:rFonts w:hint="eastAsia"/>
        </w:rPr>
        <w:lastRenderedPageBreak/>
        <w:t xml:space="preserve"> </w:t>
      </w:r>
      <w:bookmarkStart w:id="101" w:name="_Toc1361403487"/>
      <w:bookmarkStart w:id="102" w:name="_Toc1962345795"/>
      <w:bookmarkStart w:id="103" w:name="_Toc1422453316"/>
      <w:r>
        <w:rPr>
          <w:rFonts w:hint="eastAsia"/>
          <w:lang w:eastAsia="zh-CN"/>
        </w:rPr>
        <w:t>第四节</w:t>
      </w:r>
      <w:r>
        <w:rPr>
          <w:rFonts w:hint="eastAsia"/>
          <w:lang w:eastAsia="zh-CN"/>
        </w:rPr>
        <w:t xml:space="preserve"> </w:t>
      </w:r>
      <w:r>
        <w:rPr>
          <w:rFonts w:hint="eastAsia"/>
          <w:lang w:eastAsia="zh-CN"/>
        </w:rPr>
        <w:t>文体自觉意识</w:t>
      </w:r>
      <w:bookmarkEnd w:id="101"/>
      <w:bookmarkEnd w:id="102"/>
      <w:bookmarkEnd w:id="103"/>
    </w:p>
    <w:p w14:paraId="132DDA05" w14:textId="77777777" w:rsidR="005C66E9" w:rsidRDefault="00E434A6">
      <w:pPr>
        <w:pStyle w:val="120"/>
        <w:spacing w:before="156" w:after="156"/>
        <w:rPr>
          <w:rFonts w:hint="eastAsia"/>
        </w:rPr>
      </w:pPr>
      <w:bookmarkStart w:id="104" w:name="_Toc1817630871"/>
      <w:bookmarkStart w:id="105" w:name="_Toc1384923608"/>
      <w:bookmarkStart w:id="106" w:name="_Toc91925939"/>
      <w:r>
        <w:rPr>
          <w:rFonts w:hint="eastAsia"/>
        </w:rPr>
        <w:t>诗的书面特征</w:t>
      </w:r>
      <w:bookmarkEnd w:id="104"/>
      <w:bookmarkEnd w:id="105"/>
      <w:bookmarkEnd w:id="106"/>
    </w:p>
    <w:p w14:paraId="61119F5F" w14:textId="77777777" w:rsidR="005C66E9" w:rsidRDefault="00E434A6">
      <w:pPr>
        <w:pStyle w:val="121"/>
        <w:rPr>
          <w:rFonts w:hint="eastAsia"/>
        </w:rPr>
      </w:pPr>
      <w:r>
        <w:rPr>
          <w:rFonts w:hint="eastAsia"/>
        </w:rPr>
        <w:t>从以上论述中可以看到，日本汉诗人将音乐性视作诗的核心特征。然而，在追求规范用韵、声律的过程中，一部分日本汉诗人意识到，两国语言存在着差异。这意味着，对他们来说，若作为“汉土声音”的诗及其声律，不仅可能无法完全掌握，甚至有害于本国诗人诗作的价值。这里以“汉土声音”为代表的语言差异观，实际上指涉的是语言的语音层面。而相对于其语音的历史变化而言，汉字的字义是相对固定的。因为汉字的这一特点，两国语言语音层面上的差异对汉诗人对文本的理解和创作并不构成无法克服的困难。</w:t>
      </w:r>
    </w:p>
    <w:p w14:paraId="7C1BEA22" w14:textId="77777777" w:rsidR="005C66E9" w:rsidRDefault="00E434A6">
      <w:pPr>
        <w:pStyle w:val="121"/>
        <w:rPr>
          <w:rFonts w:hint="eastAsia"/>
        </w:rPr>
      </w:pPr>
      <w:r>
        <w:rPr>
          <w:rFonts w:hint="eastAsia"/>
        </w:rPr>
        <w:t>如果说诗的音乐性是从文学的口传时代在书面文字中的一</w:t>
      </w:r>
      <w:r>
        <w:rPr>
          <w:rFonts w:hint="eastAsia"/>
        </w:rPr>
        <w:t>种留存，那么，在音乐性之外，作为一种书面文体的诗有着怎样的特点？对这些问题的回应可以对日本汉诗人的诗意识作进一步的探寻。</w:t>
      </w:r>
    </w:p>
    <w:p w14:paraId="55F20666" w14:textId="77777777" w:rsidR="005C66E9" w:rsidRDefault="00E434A6">
      <w:pPr>
        <w:pStyle w:val="121"/>
        <w:rPr>
          <w:rFonts w:hint="eastAsia"/>
        </w:rPr>
      </w:pPr>
      <w:r>
        <w:rPr>
          <w:rFonts w:hint="eastAsia"/>
        </w:rPr>
        <w:t>菊池五山对诗的书面特征作了精到的总结：“诗人则识文字，故把口头之话化作笔端之话，把一场之话化作千万场之话，把对面数人化作不对面千万人，唯恐闻之喜之快之笑之记之忘之者之不多，是诗人之心而诗人之神通力也。”</w:t>
      </w:r>
      <w:r>
        <w:rPr>
          <w:rStyle w:val="ac"/>
          <w:rFonts w:hint="eastAsia"/>
        </w:rPr>
        <w:footnoteReference w:id="110"/>
      </w:r>
      <w:r>
        <w:rPr>
          <w:rFonts w:hint="eastAsia"/>
        </w:rPr>
        <w:t>他认识到，诗是口头语言转化到书面语言的产物。而由于其书面的特质，诗的传播范围更广，成为诗人与读者进行对话的中介。</w:t>
      </w:r>
    </w:p>
    <w:p w14:paraId="40EC4E32" w14:textId="77777777" w:rsidR="005C66E9" w:rsidRDefault="00E434A6">
      <w:pPr>
        <w:pStyle w:val="121"/>
        <w:rPr>
          <w:rFonts w:hint="eastAsia"/>
        </w:rPr>
      </w:pPr>
      <w:r>
        <w:rPr>
          <w:rFonts w:hint="eastAsia"/>
        </w:rPr>
        <w:t>市野迷庵则是从诗人创作和读者接受的角度，看到了诗的语言和日常语言的区别</w:t>
      </w:r>
      <w:r>
        <w:rPr>
          <w:rFonts w:hint="eastAsia"/>
        </w:rPr>
        <w:t>：“是以言之所不能述，诗能出之；人之所不能睹，评能发之。”</w:t>
      </w:r>
      <w:r>
        <w:rPr>
          <w:rStyle w:val="ac"/>
          <w:rFonts w:hint="eastAsia"/>
        </w:rPr>
        <w:footnoteReference w:id="111"/>
      </w:r>
      <w:r>
        <w:rPr>
          <w:rFonts w:hint="eastAsia"/>
        </w:rPr>
        <w:t>在他严重，诗歌一方面拓展、补充了日常语言，特别是口头语言在表意方面的缺憾；另一方面诗的价值的完善，也必须有评价者揭示他人所不能察见。如此，作为一种书面文体的诗，其语言在表意上就具有模糊性、朦胧美。</w:t>
      </w:r>
    </w:p>
    <w:p w14:paraId="4480B785" w14:textId="77777777" w:rsidR="005C66E9" w:rsidRDefault="00E434A6">
      <w:pPr>
        <w:pStyle w:val="af"/>
        <w:spacing w:before="156" w:after="156"/>
        <w:rPr>
          <w:rFonts w:hint="eastAsia"/>
        </w:rPr>
      </w:pPr>
      <w:bookmarkStart w:id="107" w:name="_Toc958514580"/>
      <w:bookmarkStart w:id="108" w:name="_Toc1983313470"/>
      <w:r>
        <w:rPr>
          <w:rFonts w:hint="eastAsia"/>
        </w:rPr>
        <w:t>和其他文体的关系：以雅俗为中心</w:t>
      </w:r>
      <w:bookmarkEnd w:id="107"/>
      <w:bookmarkEnd w:id="108"/>
    </w:p>
    <w:p w14:paraId="190D3D9D" w14:textId="77777777" w:rsidR="005C66E9" w:rsidRDefault="00E434A6">
      <w:pPr>
        <w:pStyle w:val="121"/>
        <w:rPr>
          <w:rFonts w:hint="eastAsia"/>
        </w:rPr>
      </w:pPr>
      <w:r>
        <w:rPr>
          <w:rFonts w:hint="eastAsia"/>
        </w:rPr>
        <w:t>那么，诗与其他书面文体相比，又呈现出怎样的特点？长野丰山总结过：“有经语，有史语，有小说家之语，有语录随笔之语。论，记，序，书，尺牍之类，文体已异，语气自别断断不可混用也。有套语，有歇后之语，用之</w:t>
      </w:r>
      <w:r>
        <w:rPr>
          <w:rFonts w:hint="eastAsia"/>
        </w:rPr>
        <w:lastRenderedPageBreak/>
        <w:t>诗、尺牍、小文辞犹可也。</w:t>
      </w:r>
      <w:r>
        <w:rPr>
          <w:rFonts w:hint="eastAsia"/>
        </w:rPr>
        <w:t>至作大议论、大文章，则必不可用也。”</w:t>
      </w:r>
      <w:r>
        <w:rPr>
          <w:rStyle w:val="ac"/>
          <w:rFonts w:hint="eastAsia"/>
        </w:rPr>
        <w:footnoteReference w:id="112"/>
      </w:r>
      <w:r>
        <w:rPr>
          <w:rFonts w:hint="eastAsia"/>
        </w:rPr>
        <w:t>在这里，作者具有相当的文体自觉意识。而从他对诗语的论述中也可以看到，诗与尺牍等文体的共同特点是短小精炼。另外，从语用色彩来说，作者认为诗与文的差异在于，诗可以加入习惯用语以表达轻松、诙谐，但其不可以用以进行严肃话题的议论。这种区分将“诗”分离出“经”的范畴，更强调诗的生活和娱乐性。</w:t>
      </w:r>
    </w:p>
    <w:p w14:paraId="2C0170C6" w14:textId="77777777" w:rsidR="005C66E9" w:rsidRDefault="00E434A6">
      <w:pPr>
        <w:pStyle w:val="121"/>
        <w:rPr>
          <w:rFonts w:hint="eastAsia"/>
        </w:rPr>
      </w:pPr>
      <w:r>
        <w:rPr>
          <w:rFonts w:hint="eastAsia"/>
        </w:rPr>
        <w:t>同样是从创作角度出发，山本北山的视角则更为微观。他观察到了诗与文在虚字使用上的不同。所谓“虚字”，即在诗中起到承接词句功能的字。如杜甫“久客惜人情，如何拒邻叟”中的“如何”；杜牧“千里暮云</w:t>
      </w:r>
      <w:r>
        <w:rPr>
          <w:rFonts w:hint="eastAsia"/>
        </w:rPr>
        <w:t>重叠翠</w:t>
      </w:r>
      <w:r>
        <w:rPr>
          <w:rFonts w:hint="eastAsia"/>
        </w:rPr>
        <w:t>,</w:t>
      </w:r>
      <w:r>
        <w:rPr>
          <w:rFonts w:hint="eastAsia"/>
        </w:rPr>
        <w:t>一溪寒水浅深清”中的“重叠”。作者认为，写诗和作文所用虚字不同，不可错用：“童蒙之游词场者，用虚字最难。而文自有文之虚字，诗自有诗之虚字，若失之用，文不文，诗不诗也。”</w:t>
      </w:r>
      <w:r>
        <w:rPr>
          <w:rStyle w:val="ac"/>
          <w:rFonts w:hint="eastAsia"/>
        </w:rPr>
        <w:footnoteReference w:id="113"/>
      </w:r>
    </w:p>
    <w:p w14:paraId="4E50335F" w14:textId="77777777" w:rsidR="005C66E9" w:rsidRDefault="00E434A6">
      <w:pPr>
        <w:pStyle w:val="121"/>
        <w:rPr>
          <w:rFonts w:hint="eastAsia"/>
        </w:rPr>
      </w:pPr>
      <w:r>
        <w:rPr>
          <w:rFonts w:hint="eastAsia"/>
        </w:rPr>
        <w:t>像“经”、“史”、“小说”等文体，均是从中国舶来的。而关于诗与日本民族文学之源的“歌”在用语上的区别，日本汉诗人也有相关的论述。总的来说，他们认为诗与歌最大的区别在于语言的雅俗。《诗学逢原》一书提到这样的观点：“有人认为，诗是风雅的容器，而不是俗用的物品。如果里面充斥了大量的常语、俚语，那么诗就不是诗，而是和日本的歌差不多的存在</w:t>
      </w:r>
      <w:r>
        <w:rPr>
          <w:rFonts w:hint="eastAsia"/>
        </w:rPr>
        <w:t>。特别是白居易的诗，有人就用这一点批评其诗不风雅。”</w:t>
      </w:r>
      <w:r>
        <w:rPr>
          <w:rStyle w:val="ac"/>
          <w:rFonts w:hint="eastAsia"/>
        </w:rPr>
        <w:footnoteReference w:id="114"/>
      </w:r>
      <w:r>
        <w:rPr>
          <w:rFonts w:hint="eastAsia"/>
        </w:rPr>
        <w:t>在这里，语言的雅俗不仅区分了诗与歌，语言之“雅”还成为了汉诗经典化的重要依据。</w:t>
      </w:r>
    </w:p>
    <w:p w14:paraId="75CF9C60" w14:textId="77777777" w:rsidR="005C66E9" w:rsidRDefault="00E434A6">
      <w:pPr>
        <w:pStyle w:val="121"/>
        <w:rPr>
          <w:rFonts w:hint="eastAsia"/>
        </w:rPr>
      </w:pPr>
      <w:r>
        <w:rPr>
          <w:rFonts w:hint="eastAsia"/>
        </w:rPr>
        <w:t>对诗的语言之雅的追求无法否认儒家诗学的影响。本居宣长在其歌论著作《石上私漱言》中将歌与诗的意趣进行了比较，认为诗“以其国风习左右</w:t>
      </w:r>
      <w:r>
        <w:rPr>
          <w:rFonts w:hint="eastAsia"/>
        </w:rPr>
        <w:t>,</w:t>
      </w:r>
      <w:r>
        <w:rPr>
          <w:rFonts w:hint="eastAsia"/>
        </w:rPr>
        <w:t>故悉闻如说教而不生怀想”</w:t>
      </w:r>
      <w:r>
        <w:rPr>
          <w:rStyle w:val="ac"/>
          <w:rFonts w:hint="eastAsia"/>
        </w:rPr>
        <w:footnoteReference w:id="115"/>
      </w:r>
      <w:r>
        <w:rPr>
          <w:rFonts w:hint="eastAsia"/>
        </w:rPr>
        <w:t>。在本居宣长看来，儒家诗学对诗温柔敦厚之旨的要求，对诗的语言形式产生了影响：出于对正统价值的追求，诗人往往使用雅语。而本居宣长对诗的评价也因此不如本国之和歌。他认为，诗的雅语是诗人对语言加以粉饰的产物，遮蔽了对人之真情</w:t>
      </w:r>
      <w:r>
        <w:rPr>
          <w:rFonts w:hint="eastAsia"/>
        </w:rPr>
        <w:t>的表达；而和歌的语言相较而言更加生动活泼，也更能表现自然的情趣。</w:t>
      </w:r>
    </w:p>
    <w:p w14:paraId="38AEF90D" w14:textId="77777777" w:rsidR="005C66E9" w:rsidRDefault="00E434A6">
      <w:pPr>
        <w:pStyle w:val="121"/>
        <w:rPr>
          <w:rFonts w:hint="eastAsia"/>
        </w:rPr>
      </w:pPr>
      <w:r>
        <w:rPr>
          <w:rFonts w:hint="eastAsia"/>
        </w:rPr>
        <w:lastRenderedPageBreak/>
        <w:t>然而，从诗发展的客观规律来看，语言的雅俗并不构成诗的经典化的唯一依据。上文《诗学逢原》中提到的以“雅”作为批评白居易诗的观念，并不能否认白诗在平安朝时代的流行。而本居宣长的论述则是通过对诗中雅语和教化之价值观的贬斥，突出和歌在本国文艺中的优先地位，其论述是为其国学思想服务的。而其他汉诗人也对诗语的多样性有所认识。广濑淡窗有言：“诗无唐宋明清之时代的区分，只有巧拙雅俗之分。”</w:t>
      </w:r>
      <w:r>
        <w:rPr>
          <w:rStyle w:val="ac"/>
          <w:rFonts w:hint="eastAsia"/>
        </w:rPr>
        <w:footnoteReference w:id="116"/>
      </w:r>
      <w:r>
        <w:rPr>
          <w:rFonts w:hint="eastAsia"/>
        </w:rPr>
        <w:t>对古代诗的学习，要注意到诗的文本自身的话语特殊性，去品味诗人在字句</w:t>
      </w:r>
      <w:r>
        <w:rPr>
          <w:rFonts w:hint="eastAsia"/>
        </w:rPr>
        <w:t>上的推敲。至于诗语的雅俗与否，并非评价诗的价值的唯一依据。而服部南郭在其《南郭先生灯下书》中的论述，不仅从不同的文体中发现语言的雅俗，还注意从四书五经的注释中去思考相关的问题。他发现朱熹对经典的注释中有时也会使用俗语</w:t>
      </w:r>
      <w:r>
        <w:rPr>
          <w:rStyle w:val="ac"/>
          <w:rFonts w:hint="eastAsia"/>
        </w:rPr>
        <w:footnoteReference w:id="117"/>
      </w:r>
      <w:r>
        <w:rPr>
          <w:rFonts w:hint="eastAsia"/>
        </w:rPr>
        <w:t>。而朱子学在当时的日本被奉为唯一的正统思想。这证明语言之俗，有时并不能决定文本的思想纯正与否。因此，诗句中也应当可以用俗语。</w:t>
      </w:r>
    </w:p>
    <w:p w14:paraId="2B952A09" w14:textId="77777777" w:rsidR="005C66E9" w:rsidRDefault="00E434A6">
      <w:pPr>
        <w:pStyle w:val="120"/>
        <w:spacing w:before="156" w:after="156"/>
        <w:rPr>
          <w:rFonts w:hint="eastAsia"/>
        </w:rPr>
      </w:pPr>
      <w:bookmarkStart w:id="109" w:name="_Toc308321556"/>
      <w:bookmarkStart w:id="110" w:name="_Toc1479709913"/>
      <w:bookmarkStart w:id="111" w:name="_Toc967170322"/>
      <w:r>
        <w:rPr>
          <w:rFonts w:hint="eastAsia"/>
        </w:rPr>
        <w:t>诗有别才</w:t>
      </w:r>
      <w:bookmarkEnd w:id="109"/>
      <w:bookmarkEnd w:id="110"/>
      <w:bookmarkEnd w:id="111"/>
    </w:p>
    <w:p w14:paraId="147A6B98" w14:textId="77777777" w:rsidR="005C66E9" w:rsidRDefault="00E434A6">
      <w:pPr>
        <w:pStyle w:val="121"/>
        <w:rPr>
          <w:rFonts w:hint="eastAsia"/>
        </w:rPr>
      </w:pPr>
      <w:r>
        <w:rPr>
          <w:rFonts w:hint="eastAsia"/>
        </w:rPr>
        <w:t>综上，作为一种书面文体的诗，在形式和语言表达上有其特殊性。这就是所谓诗家语。而对诗家语的认识，可以看到日本汉诗人对诗这一文体的自觉意识。于是，诗才也被认为是</w:t>
      </w:r>
      <w:r>
        <w:rPr>
          <w:rFonts w:hint="eastAsia"/>
        </w:rPr>
        <w:t>一种特殊的才华。</w:t>
      </w:r>
    </w:p>
    <w:p w14:paraId="377E7545" w14:textId="77777777" w:rsidR="005C66E9" w:rsidRDefault="00E434A6">
      <w:pPr>
        <w:pStyle w:val="121"/>
        <w:rPr>
          <w:rFonts w:hint="eastAsia"/>
        </w:rPr>
      </w:pPr>
      <w:r>
        <w:rPr>
          <w:rFonts w:hint="eastAsia"/>
        </w:rPr>
        <w:t>广濑淡窗的弟子评价其师时认为，鉴赏诗的能力是创作好诗的前提：“世知淡窗师妙于诗，而不知其最深于知诗。唯其深于知诗</w:t>
      </w:r>
      <w:r>
        <w:rPr>
          <w:rFonts w:hint="eastAsia"/>
        </w:rPr>
        <w:t>,</w:t>
      </w:r>
      <w:r>
        <w:rPr>
          <w:rFonts w:hint="eastAsia"/>
        </w:rPr>
        <w:t>是以妙于诗。”</w:t>
      </w:r>
      <w:r>
        <w:rPr>
          <w:rStyle w:val="ac"/>
          <w:rFonts w:hint="eastAsia"/>
        </w:rPr>
        <w:footnoteReference w:id="118"/>
      </w:r>
      <w:r>
        <w:rPr>
          <w:rFonts w:hint="eastAsia"/>
        </w:rPr>
        <w:t>“知诗”，即知道如何评价诗，知诗者往往拥有高深的学识和鉴赏能力。而“妙于诗”，当指善于诗的创作。广濑淡窗的汉诗成就很高，而这一成就离不开他对诗的深入理解和认知。他的学生说他：“故自三百篇及唐宋之作，沉潜涵泳</w:t>
      </w:r>
      <w:r>
        <w:rPr>
          <w:rFonts w:hint="eastAsia"/>
        </w:rPr>
        <w:t>,</w:t>
      </w:r>
      <w:r>
        <w:rPr>
          <w:rFonts w:hint="eastAsia"/>
        </w:rPr>
        <w:t>心会意融，于古人性情与古诗神味，莫不契合”。也就是说，这种理解和认知，又是长期浸晕在以诗经、唐宋诗为代表的诗歌传统中。在此过程中，人既吟味了古诗，又契合了</w:t>
      </w:r>
      <w:r>
        <w:rPr>
          <w:rFonts w:hint="eastAsia"/>
        </w:rPr>
        <w:t>古人的性情。因此，可以说古人性情和古诗神味是“知诗”的两个方面。以上这些都是妙于诗所必不可少的。</w:t>
      </w:r>
    </w:p>
    <w:p w14:paraId="0965A3BF" w14:textId="77777777" w:rsidR="005C66E9" w:rsidRDefault="00E434A6">
      <w:pPr>
        <w:pStyle w:val="121"/>
        <w:rPr>
          <w:rFonts w:hint="eastAsia"/>
        </w:rPr>
        <w:sectPr w:rsidR="005C66E9">
          <w:footnotePr>
            <w:numFmt w:val="decimalEnclosedCircleChinese"/>
            <w:numRestart w:val="eachPage"/>
          </w:footnotePr>
          <w:pgSz w:w="11906" w:h="16838"/>
          <w:pgMar w:top="1440" w:right="1800" w:bottom="1440" w:left="1800" w:header="851" w:footer="992" w:gutter="0"/>
          <w:cols w:space="425"/>
          <w:docGrid w:type="lines" w:linePitch="312"/>
        </w:sectPr>
      </w:pPr>
      <w:r>
        <w:rPr>
          <w:rFonts w:hint="eastAsia"/>
        </w:rPr>
        <w:t>但在另一部分汉诗人眼中，一位诗人作诗的才能和论诗的才能是不同的。山田翠雨在《翠雨轩诗话》中就总结过：“凡作诗者无话</w:t>
      </w:r>
      <w:r>
        <w:rPr>
          <w:rFonts w:hint="eastAsia"/>
        </w:rPr>
        <w:t>,</w:t>
      </w:r>
      <w:r>
        <w:rPr>
          <w:rFonts w:hint="eastAsia"/>
        </w:rPr>
        <w:t>话诗者无诗</w:t>
      </w:r>
      <w:r>
        <w:rPr>
          <w:rFonts w:hint="eastAsia"/>
        </w:rPr>
        <w:t>,</w:t>
      </w:r>
      <w:r>
        <w:rPr>
          <w:rFonts w:hint="eastAsia"/>
        </w:rPr>
        <w:t>能诗能</w:t>
      </w:r>
      <w:r>
        <w:rPr>
          <w:rFonts w:hint="eastAsia"/>
        </w:rPr>
        <w:lastRenderedPageBreak/>
        <w:t>话兼之者鲜矣。”</w:t>
      </w:r>
      <w:r>
        <w:rPr>
          <w:rStyle w:val="ac"/>
          <w:rFonts w:hint="eastAsia"/>
        </w:rPr>
        <w:footnoteReference w:id="119"/>
      </w:r>
      <w:r>
        <w:rPr>
          <w:rFonts w:hint="eastAsia"/>
        </w:rPr>
        <w:t>《锦天山房诗话》评价太宰春台时亦提到：“春台操行学术，卓绝时辈。其诗文似亦解作者之旨者矣。及其自运则椎鲁粗笨，殊乏兴象，宜乎诗有别才也。”</w:t>
      </w:r>
      <w:r>
        <w:rPr>
          <w:rStyle w:val="ac"/>
          <w:rFonts w:hint="eastAsia"/>
        </w:rPr>
        <w:footnoteReference w:id="120"/>
      </w:r>
      <w:r>
        <w:rPr>
          <w:rFonts w:hint="eastAsia"/>
        </w:rPr>
        <w:t>在这里，友野霞舟说时人春台对诗的理解相当精到，以至于如同了解了原作者的心思一样，但是春台自己写诗却一般。友野霞舟将论诗的眼光和作诗的能力加以区分，是所谓“诗有别才”。</w:t>
      </w:r>
    </w:p>
    <w:p w14:paraId="1B479B66" w14:textId="77777777" w:rsidR="005C66E9" w:rsidRDefault="00E434A6">
      <w:pPr>
        <w:pStyle w:val="122"/>
        <w:spacing w:before="312" w:after="312"/>
        <w:rPr>
          <w:rFonts w:hint="eastAsia"/>
        </w:rPr>
      </w:pPr>
      <w:bookmarkStart w:id="112" w:name="_Toc82351481"/>
      <w:bookmarkStart w:id="113" w:name="_Toc49670126"/>
      <w:r>
        <w:rPr>
          <w:rFonts w:eastAsia="宋体" w:hint="eastAsia"/>
          <w:lang w:eastAsia="zh-CN"/>
        </w:rPr>
        <w:lastRenderedPageBreak/>
        <w:t>第三章</w:t>
      </w:r>
      <w:r>
        <w:rPr>
          <w:rFonts w:eastAsia="宋体" w:hint="eastAsia"/>
          <w:lang w:eastAsia="zh-CN"/>
        </w:rPr>
        <w:t xml:space="preserve"> </w:t>
      </w:r>
      <w:r>
        <w:rPr>
          <w:rFonts w:eastAsia="宋体" w:hint="eastAsia"/>
        </w:rPr>
        <w:t>日本汉诗史的分期及其重估</w:t>
      </w:r>
      <w:bookmarkEnd w:id="112"/>
      <w:bookmarkEnd w:id="113"/>
    </w:p>
    <w:p w14:paraId="252156B2" w14:textId="77777777" w:rsidR="005C66E9" w:rsidRDefault="00E434A6">
      <w:pPr>
        <w:pStyle w:val="121"/>
        <w:rPr>
          <w:rFonts w:hint="eastAsia"/>
        </w:rPr>
      </w:pPr>
      <w:r>
        <w:t>这章以日本汉诗史的分期问题为中心展开，一共分为三个部分。第一部分阐述日本汉诗人在论诗时所体现的分期意识。而这种意识一方面来源于日本汉诗人对中国诗歌传统的阅读；另一方面则</w:t>
      </w:r>
      <w:r>
        <w:t>体现在他们对本国汉诗传统的认识上。第二部分梳理现有日本汉诗史的分期方式。第三部分则是从多种民族文学史中，在定位日本汉诗位置的基础上，重估现有日本汉诗史的分期。</w:t>
      </w:r>
    </w:p>
    <w:p w14:paraId="0B07BED0" w14:textId="77777777" w:rsidR="005C66E9" w:rsidRDefault="005C66E9">
      <w:pPr>
        <w:pStyle w:val="121"/>
        <w:rPr>
          <w:rFonts w:hint="eastAsia"/>
        </w:rPr>
      </w:pPr>
    </w:p>
    <w:p w14:paraId="432FE45D" w14:textId="77777777" w:rsidR="005C66E9" w:rsidRDefault="00E434A6">
      <w:pPr>
        <w:pStyle w:val="123"/>
        <w:spacing w:before="156" w:after="156"/>
      </w:pPr>
      <w:bookmarkStart w:id="114" w:name="_Toc1101872499"/>
      <w:bookmarkStart w:id="115" w:name="_Toc1582152646"/>
      <w:r>
        <w:rPr>
          <w:rFonts w:eastAsia="宋体" w:hint="eastAsia"/>
          <w:lang w:eastAsia="zh-CN"/>
        </w:rPr>
        <w:t>第一节</w:t>
      </w:r>
      <w:r>
        <w:rPr>
          <w:rFonts w:eastAsia="宋体"/>
        </w:rPr>
        <w:t xml:space="preserve"> </w:t>
      </w:r>
      <w:r>
        <w:rPr>
          <w:rFonts w:eastAsia="宋体"/>
        </w:rPr>
        <w:t>日本汉诗人的分期意识</w:t>
      </w:r>
      <w:bookmarkEnd w:id="114"/>
      <w:bookmarkEnd w:id="115"/>
    </w:p>
    <w:p w14:paraId="1F58A379" w14:textId="77777777" w:rsidR="005C66E9" w:rsidRDefault="00E434A6">
      <w:pPr>
        <w:pStyle w:val="120"/>
        <w:spacing w:before="156" w:after="156"/>
        <w:rPr>
          <w:rFonts w:hint="eastAsia"/>
        </w:rPr>
      </w:pPr>
      <w:bookmarkStart w:id="116" w:name="_Toc1419602612"/>
      <w:bookmarkStart w:id="117" w:name="_Toc1097004168"/>
      <w:r>
        <w:rPr>
          <w:rFonts w:eastAsia="宋体" w:hint="eastAsia"/>
        </w:rPr>
        <w:t>对</w:t>
      </w:r>
      <w:r>
        <w:rPr>
          <w:rFonts w:eastAsia="宋体"/>
        </w:rPr>
        <w:t>中国诗歌</w:t>
      </w:r>
      <w:r>
        <w:rPr>
          <w:rFonts w:eastAsia="宋体" w:hint="eastAsia"/>
        </w:rPr>
        <w:t>传统的阅读</w:t>
      </w:r>
      <w:bookmarkEnd w:id="116"/>
      <w:bookmarkEnd w:id="117"/>
    </w:p>
    <w:p w14:paraId="26840AB6" w14:textId="77777777" w:rsidR="005C66E9" w:rsidRDefault="00E434A6">
      <w:pPr>
        <w:pStyle w:val="121"/>
        <w:rPr>
          <w:rFonts w:hint="eastAsia"/>
        </w:rPr>
      </w:pPr>
      <w:r>
        <w:t>日本汉诗人的分期意识首先来自于对中国诗歌、诗学文本的长期阅读。在此过程中，日本汉诗人也会注意到中国诗歌历史的变化，并对此加以总结。</w:t>
      </w:r>
    </w:p>
    <w:p w14:paraId="329BB2F9" w14:textId="77777777" w:rsidR="005C66E9" w:rsidRDefault="00E434A6">
      <w:pPr>
        <w:pStyle w:val="121"/>
        <w:rPr>
          <w:rFonts w:hint="eastAsia"/>
        </w:rPr>
      </w:pPr>
      <w:r>
        <w:t>日本汉诗人通常很重视《诗经》和唐诗在中国诗歌史中的地位。从上文的描述可以看到，《诗经》作为中国诗歌史的开端，这在日本汉诗人的心目中几乎是不容置疑的。而唐代诗歌则是另一个高峰。而唐诗的影响也从日本汉诗的发轫期一直延续到了繁盛期，即江户时代。大儒林罗山曾说</w:t>
      </w:r>
      <w:r>
        <w:t>“</w:t>
      </w:r>
      <w:r>
        <w:t>李杜全集，到今家家有之。</w:t>
      </w:r>
      <w:r>
        <w:t>”</w:t>
      </w:r>
      <w:r>
        <w:t>（林罗山文集卷七十三</w:t>
      </w:r>
      <w:r>
        <w:rPr>
          <w:rStyle w:val="ac"/>
        </w:rPr>
        <w:footnoteReference w:id="121"/>
      </w:r>
      <w:r>
        <w:t>）再加上平安时期崇尚白诗，这些从一定程度上可以反映出唐代诗歌在日本受到的关注持续了很长时间。</w:t>
      </w:r>
    </w:p>
    <w:p w14:paraId="1A2DBF8B" w14:textId="77777777" w:rsidR="005C66E9" w:rsidRDefault="00E434A6">
      <w:pPr>
        <w:pStyle w:val="121"/>
        <w:rPr>
          <w:rFonts w:hint="eastAsia"/>
        </w:rPr>
      </w:pPr>
      <w:r>
        <w:t>而对中国诗歌发展史的宏观认识上，严羽的总结影响较大。三浦梅园《诗辙》卷二引《沧浪诗话》原文云：</w:t>
      </w:r>
      <w:r>
        <w:t>“</w:t>
      </w:r>
      <w:r>
        <w:t>《风》《雅》《颂》</w:t>
      </w:r>
      <w:r>
        <w:t>既亡，一变而爲《离骚》，再变而爲西汉五言，三变而爲歌行杂体，四变而爲沈、宋律诗。五言起于李陵、苏武，七言起于汉武《柏梁》，四言起于汉楚王傅韦孟，六言起于汉司农谷永，三言起于晋夏侯湛，九言起于高贵乡公。</w:t>
      </w:r>
      <w:r>
        <w:t>”</w:t>
      </w:r>
      <w:r>
        <w:rPr>
          <w:rStyle w:val="ac"/>
        </w:rPr>
        <w:footnoteReference w:id="122"/>
      </w:r>
      <w:r>
        <w:t>同时，《诗辙》一书还采《诗品》、《诗薮》等中国诗学经典，细探古体、近体诸体。</w:t>
      </w:r>
    </w:p>
    <w:p w14:paraId="6819FD1A" w14:textId="77777777" w:rsidR="005C66E9" w:rsidRDefault="00E434A6">
      <w:pPr>
        <w:pStyle w:val="121"/>
        <w:rPr>
          <w:rFonts w:hint="eastAsia"/>
        </w:rPr>
      </w:pPr>
      <w:r>
        <w:t>相较《诗辙》对中国诗歌发展史的认识沿用中国诗学传统的话语，江村北海的《日本诗史》则以日本汉诗为基准，重构了中国诗歌的发展历程。</w:t>
      </w:r>
      <w:r>
        <w:t>“</w:t>
      </w:r>
      <w:r>
        <w:t>文</w:t>
      </w:r>
      <w:r>
        <w:lastRenderedPageBreak/>
        <w:t>武天皇，大宝元年，为唐中宗嗣圣十四年，上距梁武帝天监元年，几二百年。弘仁天长</w:t>
      </w:r>
      <w:r>
        <w:t xml:space="preserve"> </w:t>
      </w:r>
      <w:r>
        <w:t>初唐天历应和，崇尚白</w:t>
      </w:r>
      <w:r>
        <w:t>并勉乎百年之后。五山诗学之盛，当明中世在彼，则李何王李，唱复古于前后。在此则南宋北元。专传播于一时。我元禄，距明嘉靖亦复二百年。则七子诗，当行于我邦，气运已符。</w:t>
      </w:r>
      <w:r>
        <w:t>”</w:t>
      </w:r>
      <w:r>
        <w:rPr>
          <w:rStyle w:val="ac"/>
        </w:rPr>
        <w:footnoteReference w:id="123"/>
      </w:r>
      <w:r>
        <w:t>以日中两国汉诗发展中的两百年距离为参照，江村北海构建了一条从梁武帝天监元年开始至当时清代的中国诗歌史。</w:t>
      </w:r>
    </w:p>
    <w:p w14:paraId="480FC4D5" w14:textId="77777777" w:rsidR="005C66E9" w:rsidRDefault="00E434A6">
      <w:pPr>
        <w:pStyle w:val="121"/>
        <w:rPr>
          <w:rFonts w:hint="eastAsia"/>
        </w:rPr>
      </w:pPr>
      <w:r>
        <w:t>除了以诗话为载体的论述，赖山阳等诗汉诗人也尝试用论诗诗的形式，对他们眼中的中国诗歌、诗学理念作出诗性的评价</w:t>
      </w:r>
      <w:r>
        <w:rPr>
          <w:rStyle w:val="ac"/>
        </w:rPr>
        <w:footnoteReference w:id="124"/>
      </w:r>
      <w:r>
        <w:t>。而这种以诗论诗的传统，从日本汉诗的发轫期就开始了。菅原道真就有论诗诗留世，而江户后期的折衷派诗人更长于以这样的方式表达他们对中国诗</w:t>
      </w:r>
      <w:r>
        <w:t>歌传统的理解</w:t>
      </w:r>
      <w:r>
        <w:rPr>
          <w:rStyle w:val="ac"/>
        </w:rPr>
        <w:footnoteReference w:id="125"/>
      </w:r>
      <w:r>
        <w:t>。可以认为，论诗诗在日本汉诗史的书写中是特殊的：它既为日本汉诗史的书写提供了值得关注的史料，呈现出日本汉诗人对中国诗歌传统的阅读史、接受史，又是泱泱日本汉诗经典中的一部分。</w:t>
      </w:r>
    </w:p>
    <w:p w14:paraId="1FFEF8EC" w14:textId="77777777" w:rsidR="005C66E9" w:rsidRDefault="005C66E9">
      <w:pPr>
        <w:pStyle w:val="121"/>
        <w:rPr>
          <w:rFonts w:hint="eastAsia"/>
        </w:rPr>
      </w:pPr>
    </w:p>
    <w:p w14:paraId="13A02B89" w14:textId="77777777" w:rsidR="005C66E9" w:rsidRDefault="00E434A6">
      <w:pPr>
        <w:pStyle w:val="120"/>
        <w:spacing w:before="156" w:after="156"/>
        <w:rPr>
          <w:rFonts w:hint="eastAsia"/>
        </w:rPr>
      </w:pPr>
      <w:bookmarkStart w:id="118" w:name="_Toc717781714"/>
      <w:bookmarkStart w:id="119" w:name="_Toc1201942081"/>
      <w:r>
        <w:rPr>
          <w:rFonts w:eastAsia="宋体"/>
        </w:rPr>
        <w:t>日本汉诗人</w:t>
      </w:r>
      <w:r>
        <w:rPr>
          <w:rFonts w:eastAsia="宋体" w:hint="eastAsia"/>
        </w:rPr>
        <w:t>的</w:t>
      </w:r>
      <w:r>
        <w:rPr>
          <w:rFonts w:eastAsia="宋体"/>
        </w:rPr>
        <w:t>诗史书写</w:t>
      </w:r>
      <w:bookmarkEnd w:id="118"/>
      <w:bookmarkEnd w:id="119"/>
    </w:p>
    <w:p w14:paraId="02B2EA49" w14:textId="77777777" w:rsidR="005C66E9" w:rsidRDefault="00E434A6">
      <w:pPr>
        <w:pStyle w:val="af"/>
        <w:spacing w:before="156" w:after="156"/>
        <w:rPr>
          <w:rFonts w:hint="eastAsia"/>
        </w:rPr>
      </w:pPr>
      <w:r>
        <w:rPr>
          <w:rFonts w:eastAsia="宋体"/>
        </w:rPr>
        <w:t xml:space="preserve"> </w:t>
      </w:r>
      <w:bookmarkStart w:id="120" w:name="_Toc1341621999"/>
      <w:bookmarkStart w:id="121" w:name="_Toc1809371685"/>
      <w:r>
        <w:rPr>
          <w:rFonts w:eastAsia="宋体"/>
        </w:rPr>
        <w:t>日本诗史书写与中国诗史书写的关系</w:t>
      </w:r>
      <w:bookmarkEnd w:id="120"/>
      <w:bookmarkEnd w:id="121"/>
    </w:p>
    <w:p w14:paraId="24D298E3" w14:textId="77777777" w:rsidR="005C66E9" w:rsidRDefault="00E434A6">
      <w:pPr>
        <w:pStyle w:val="121"/>
        <w:rPr>
          <w:rFonts w:hint="eastAsia"/>
        </w:rPr>
      </w:pPr>
      <w:r>
        <w:t>在展开本部分之前，必须对</w:t>
      </w:r>
      <w:r>
        <w:t>“</w:t>
      </w:r>
      <w:r>
        <w:t>诗史</w:t>
      </w:r>
      <w:r>
        <w:t>”</w:t>
      </w:r>
      <w:r>
        <w:t>的概念作简要的介绍。</w:t>
      </w:r>
      <w:r>
        <w:t>“</w:t>
      </w:r>
      <w:r>
        <w:t>诗史</w:t>
      </w:r>
      <w:r>
        <w:t>”</w:t>
      </w:r>
      <w:r>
        <w:t>产生于中国诗学传统。这一概念最早源于孟棨《本事诗》的概念，与杜甫在安史之乱期间的叙事有关；而自宋到清，诗家对这一概念的阐发也始终围绕着</w:t>
      </w:r>
      <w:r>
        <w:t>“</w:t>
      </w:r>
      <w:r>
        <w:t>诗史</w:t>
      </w:r>
      <w:r>
        <w:t>”</w:t>
      </w:r>
      <w:r>
        <w:t>叙事与抒情功能展开</w:t>
      </w:r>
      <w:r>
        <w:rPr>
          <w:rStyle w:val="ac"/>
        </w:rPr>
        <w:footnoteReference w:id="126"/>
      </w:r>
      <w:r>
        <w:t>（张晖的《诗史》（台湾学生书局，</w:t>
      </w:r>
      <w:r>
        <w:t>200</w:t>
      </w:r>
      <w:r>
        <w:t>7</w:t>
      </w:r>
      <w:r>
        <w:t>）</w:t>
      </w:r>
      <w:r>
        <w:t>257-267</w:t>
      </w:r>
      <w:r>
        <w:t>）。</w:t>
      </w:r>
    </w:p>
    <w:p w14:paraId="3E3FEFF2" w14:textId="77777777" w:rsidR="005C66E9" w:rsidRDefault="00E434A6">
      <w:pPr>
        <w:pStyle w:val="121"/>
        <w:rPr>
          <w:rFonts w:hint="eastAsia"/>
        </w:rPr>
      </w:pPr>
      <w:r>
        <w:t>而日本的诗史传统同中国的诗史书写有着相当的联系。而其核心关联在于对杜甫的推崇。市野迷庵（</w:t>
      </w:r>
      <w:r>
        <w:t>1765-1826</w:t>
      </w:r>
      <w:r>
        <w:t>）的《诗史颦》一书在进入近代后受到了诸多关注。以明治时期日本政治家柳原前光为代表的读者，对于</w:t>
      </w:r>
      <w:r>
        <w:t>“</w:t>
      </w:r>
      <w:r>
        <w:t>诗史</w:t>
      </w:r>
      <w:r>
        <w:t>”</w:t>
      </w:r>
      <w:r>
        <w:t>的理解，围绕着杜甫这一典范诗人，以及</w:t>
      </w:r>
      <w:r>
        <w:t>“</w:t>
      </w:r>
      <w:r>
        <w:t>诗史</w:t>
      </w:r>
      <w:r>
        <w:t>”</w:t>
      </w:r>
      <w:r>
        <w:t>记录时事的功能展开。具体来说，柳原前光认为：</w:t>
      </w:r>
      <w:r>
        <w:t>“</w:t>
      </w:r>
      <w:r>
        <w:t>古之咏史者，一言一咏，皆有所爲而作</w:t>
      </w:r>
      <w:r>
        <w:t>,</w:t>
      </w:r>
      <w:r>
        <w:t>故往往有诗史称。后之作者，率不察当时情势，慢然品评</w:t>
      </w:r>
      <w:r>
        <w:t>,</w:t>
      </w:r>
      <w:r>
        <w:t>赞之骂之，亦不过玩弄古</w:t>
      </w:r>
      <w:r>
        <w:lastRenderedPageBreak/>
        <w:t>今人物而已，岂诗史云乎？</w:t>
      </w:r>
      <w:r>
        <w:t>”</w:t>
      </w:r>
      <w:r>
        <w:rPr>
          <w:rStyle w:val="ac"/>
          <w:lang w:eastAsia="zh-TW"/>
        </w:rPr>
        <w:footnoteReference w:id="127"/>
      </w:r>
      <w:r>
        <w:t>又有汉学家市野光彦：</w:t>
      </w:r>
      <w:r>
        <w:t>“</w:t>
      </w:r>
      <w:r>
        <w:t>杜少陵，诗圣也，而有诗史之称。</w:t>
      </w:r>
      <w:r>
        <w:t>”</w:t>
      </w:r>
      <w:r>
        <w:rPr>
          <w:rStyle w:val="ac"/>
        </w:rPr>
        <w:footnoteReference w:id="128"/>
      </w:r>
    </w:p>
    <w:p w14:paraId="35E4D93A" w14:textId="77777777" w:rsidR="005C66E9" w:rsidRDefault="00E434A6">
      <w:pPr>
        <w:pStyle w:val="121"/>
        <w:rPr>
          <w:rFonts w:hint="eastAsia"/>
        </w:rPr>
      </w:pPr>
      <w:r>
        <w:t>为何推崇杜甫？除了因为杜甫是历代</w:t>
      </w:r>
      <w:r>
        <w:t>“</w:t>
      </w:r>
      <w:r>
        <w:t>诗史</w:t>
      </w:r>
      <w:r>
        <w:t>”</w:t>
      </w:r>
      <w:r>
        <w:t>观念的核心，还因为市野迷庵创作此书的动机。他有感于日本南北朝战乱时期价值观混乱、伦理无常，于是择其中南朝忠诚有义之士的诗史之作，以重新赋予本国南北争战时期与杜甫诗史所体现的家国思想相当的时代价值。</w:t>
      </w:r>
    </w:p>
    <w:p w14:paraId="276E5665" w14:textId="77777777" w:rsidR="005C66E9" w:rsidRDefault="00E434A6">
      <w:pPr>
        <w:pStyle w:val="121"/>
        <w:rPr>
          <w:rFonts w:hint="eastAsia"/>
        </w:rPr>
      </w:pPr>
      <w:r>
        <w:t>而明治时期的政治家、汉学家们重视此书的原因也在于此。虽然南北争战的结果以足利幕府支持北朝为胜利告终，但明治天皇亲自裁决，认定南朝为正统。在这样的情况下，对南北朝时期历史的重新构建，便成为明治政府书写新的国家记忆的必要环节。诗圣杜甫和他的诗史也在此过程中被视作价值的典范。</w:t>
      </w:r>
    </w:p>
    <w:p w14:paraId="4EF52FBD" w14:textId="77777777" w:rsidR="005C66E9" w:rsidRDefault="00E434A6">
      <w:pPr>
        <w:pStyle w:val="121"/>
        <w:rPr>
          <w:rFonts w:hint="eastAsia"/>
        </w:rPr>
      </w:pPr>
      <w:r>
        <w:t>这些观点是近代日本诗、史、经三位一体思想中尊皇理念的集中体现。那么，诞生于江户时代的《日本诗史》便具有其特殊性。作为一部具有文学史性质的诗话著作，江村北海的诗史书写尽管在品评诗人时也具有儒家诗教观念的痕迹，但从整体的体例上来说，它较完整地呈</w:t>
      </w:r>
      <w:r>
        <w:t>现了日本汉诗从奈良平安时代到江户时代的发展，同时也对当时京都、江户，乃至其他地区的诗人诗作作了全面的整理。</w:t>
      </w:r>
    </w:p>
    <w:p w14:paraId="2F3557B4" w14:textId="77777777" w:rsidR="005C66E9" w:rsidRDefault="00E434A6">
      <w:pPr>
        <w:pStyle w:val="121"/>
        <w:rPr>
          <w:rFonts w:hint="eastAsia"/>
        </w:rPr>
      </w:pPr>
      <w:r>
        <w:t>而对于该书的情况，论文第一章已有专文论述。这一部分将对日本汉诗人对本国诗歌发展史的思考进行梳理。</w:t>
      </w:r>
    </w:p>
    <w:p w14:paraId="2C725967" w14:textId="77777777" w:rsidR="005C66E9" w:rsidRDefault="005C66E9">
      <w:pPr>
        <w:pStyle w:val="121"/>
        <w:rPr>
          <w:rFonts w:hint="eastAsia"/>
        </w:rPr>
      </w:pPr>
    </w:p>
    <w:p w14:paraId="39DC830F" w14:textId="77777777" w:rsidR="005C66E9" w:rsidRDefault="00E434A6">
      <w:pPr>
        <w:pStyle w:val="af"/>
        <w:spacing w:before="156" w:after="156"/>
        <w:rPr>
          <w:rFonts w:hint="eastAsia"/>
        </w:rPr>
      </w:pPr>
      <w:bookmarkStart w:id="122" w:name="_Toc62643693"/>
      <w:bookmarkStart w:id="123" w:name="_Toc1741468275"/>
      <w:r>
        <w:rPr>
          <w:rFonts w:eastAsia="宋体"/>
        </w:rPr>
        <w:t>对诗史源头的描述</w:t>
      </w:r>
      <w:bookmarkEnd w:id="122"/>
      <w:bookmarkEnd w:id="123"/>
    </w:p>
    <w:p w14:paraId="5B9CAA98" w14:textId="77777777" w:rsidR="005C66E9" w:rsidRDefault="00E434A6">
      <w:pPr>
        <w:pStyle w:val="121"/>
        <w:rPr>
          <w:rFonts w:hint="eastAsia"/>
        </w:rPr>
      </w:pPr>
      <w:r>
        <w:t>首先，日本汉诗人关注本国汉诗传统的源头。围绕经典文本和典范诗人的争论，日本汉诗人建立起以《怀风藻》为中心，大津、大友二皇子为典范的诗史观念。</w:t>
      </w:r>
    </w:p>
    <w:p w14:paraId="24496263" w14:textId="77777777" w:rsidR="005C66E9" w:rsidRDefault="00E434A6">
      <w:pPr>
        <w:pStyle w:val="121"/>
        <w:rPr>
          <w:rFonts w:hint="eastAsia"/>
        </w:rPr>
      </w:pPr>
      <w:r>
        <w:t>细川十洲的《梧园诗话》在卷首讨论了日本诗赋之始的相关争议：《怀风藻》的作者是谁：大津皇子、大友皇子，还是淡海三船？另外，大津、大友两皇子谁才是日</w:t>
      </w:r>
      <w:r>
        <w:t>本的诗赋之祖？实际上，前一个问题至今没有定论</w:t>
      </w:r>
      <w:r>
        <w:rPr>
          <w:rStyle w:val="ac"/>
        </w:rPr>
        <w:footnoteReference w:id="129"/>
      </w:r>
      <w:r>
        <w:t>。而对于后一个问题，细川当时搜罗的观点中，《日本书纪》、《古今和歌集》、《古今着闻集》等著作认为大津皇子是本国诗赋的开始，而这一观点被古人广泛接受。但是《怀风藻》则载录大友皇子所作汉诗。《今昔物语》的观点则与《怀风藻》</w:t>
      </w:r>
      <w:r>
        <w:lastRenderedPageBreak/>
        <w:t>相同。作者关注到了两种观点的差异，认为：</w:t>
      </w:r>
      <w:r>
        <w:t>“</w:t>
      </w:r>
      <w:r>
        <w:t>想二皇子虽有前后，大抵同时，俱好文学能诗赋，易致混淆，故有此二说已。</w:t>
      </w:r>
      <w:r>
        <w:t>”</w:t>
      </w:r>
      <w:r>
        <w:rPr>
          <w:rStyle w:val="ac"/>
        </w:rPr>
        <w:footnoteReference w:id="130"/>
      </w:r>
    </w:p>
    <w:p w14:paraId="2E502949" w14:textId="77777777" w:rsidR="005C66E9" w:rsidRDefault="00E434A6">
      <w:pPr>
        <w:pStyle w:val="121"/>
        <w:rPr>
          <w:rFonts w:hint="eastAsia"/>
        </w:rPr>
      </w:pPr>
      <w:r>
        <w:t>可以看到，有关本邦诗赋之始的观点冲突，展现了当时的诗话作者，已经有意识地思考本国诗歌史中的里程碑事件和典范诗人。</w:t>
      </w:r>
    </w:p>
    <w:p w14:paraId="544CADA2" w14:textId="77777777" w:rsidR="005C66E9" w:rsidRDefault="00E434A6">
      <w:pPr>
        <w:pStyle w:val="121"/>
        <w:rPr>
          <w:rFonts w:hint="eastAsia"/>
        </w:rPr>
      </w:pPr>
      <w:r>
        <w:t>而关于日本诗赋</w:t>
      </w:r>
      <w:r>
        <w:t>之始的讨论，《诗法详论》则倾向于大友皇子：</w:t>
      </w:r>
      <w:r>
        <w:t>“</w:t>
      </w:r>
      <w:r>
        <w:t>按弘文帝述怀之御制，我国作诗之始也。尔来朝野争赋诗，而白氏之体尤行于世，观江菅诸家之诗而可知也。盖当时往来唐山，礼乐文物往往摸傚焉，势不得不然。</w:t>
      </w:r>
      <w:r>
        <w:t>”</w:t>
      </w:r>
      <w:r>
        <w:rPr>
          <w:rStyle w:val="ac"/>
        </w:rPr>
        <w:footnoteReference w:id="131"/>
      </w:r>
    </w:p>
    <w:p w14:paraId="1CAE1112" w14:textId="77777777" w:rsidR="005C66E9" w:rsidRDefault="00E434A6">
      <w:pPr>
        <w:pStyle w:val="121"/>
        <w:rPr>
          <w:rFonts w:hint="eastAsia"/>
        </w:rPr>
      </w:pPr>
      <w:r>
        <w:t>除此以外，作者在这里还讨论了日本汉诗发轫时期的诗风，即对白居易诗的效仿。更值得注意的是，作者还分析了其中的原因。他认为，由于日本和唐朝交通往来，日本在礼乐文化等等方面受到对方全方面的影响，因此赋诗在日本贵族阶级的流行是大势所趋。从作者对平安时期日本诗风，乃至文化风气的分析中可以看出，当时作为汉诗创作主体的贵族阶级，</w:t>
      </w:r>
      <w:r>
        <w:t>其对赋诗的热情，是包摄于日本对唐代仪礼制度的全面模仿上的。</w:t>
      </w:r>
    </w:p>
    <w:p w14:paraId="5CD1A49F" w14:textId="77777777" w:rsidR="005C66E9" w:rsidRDefault="005C66E9">
      <w:pPr>
        <w:pStyle w:val="121"/>
        <w:rPr>
          <w:rFonts w:hint="eastAsia"/>
        </w:rPr>
      </w:pPr>
    </w:p>
    <w:p w14:paraId="71A553BB" w14:textId="77777777" w:rsidR="005C66E9" w:rsidRDefault="00E434A6">
      <w:pPr>
        <w:pStyle w:val="af"/>
        <w:spacing w:before="156" w:after="156"/>
        <w:rPr>
          <w:rFonts w:hint="eastAsia"/>
        </w:rPr>
      </w:pPr>
      <w:bookmarkStart w:id="124" w:name="_Toc802672962"/>
      <w:bookmarkStart w:id="125" w:name="_Toc585561221"/>
      <w:r>
        <w:rPr>
          <w:rFonts w:eastAsia="宋体"/>
        </w:rPr>
        <w:t>诗史发展的展开</w:t>
      </w:r>
      <w:bookmarkEnd w:id="124"/>
      <w:bookmarkEnd w:id="125"/>
    </w:p>
    <w:p w14:paraId="6E8A2351" w14:textId="77777777" w:rsidR="005C66E9" w:rsidRDefault="00E434A6">
      <w:pPr>
        <w:pStyle w:val="121"/>
        <w:rPr>
          <w:rFonts w:hint="eastAsia"/>
        </w:rPr>
      </w:pPr>
      <w:r>
        <w:t>也有诗人对本国汉诗传统的发展历程作了梳理，其中可见其分期意识。</w:t>
      </w:r>
    </w:p>
    <w:p w14:paraId="4479DA54" w14:textId="77777777" w:rsidR="005C66E9" w:rsidRDefault="00E434A6">
      <w:pPr>
        <w:pStyle w:val="121"/>
        <w:rPr>
          <w:rFonts w:hint="eastAsia"/>
        </w:rPr>
      </w:pPr>
      <w:r>
        <w:t>中井竹山认为，平安、江户时期是日本汉诗发展中的两个高峰，而自五山至江户的近五百年时间，可说是日本汉诗发展的低谷，所谓</w:t>
      </w:r>
      <w:r>
        <w:t>“</w:t>
      </w:r>
      <w:r>
        <w:t>声诗之道坠在浮屠氏</w:t>
      </w:r>
      <w:r>
        <w:t>”</w:t>
      </w:r>
      <w:r>
        <w:t>。具体来说，平安时代的高峰地位是因为日中两国的往来，使得日本得以输入大量的唐代诗歌。至于江户时代，则是因为德川幕府主政，全国政局稳定，亦重文教。</w:t>
      </w:r>
    </w:p>
    <w:p w14:paraId="11B9A4C1" w14:textId="77777777" w:rsidR="005C66E9" w:rsidRDefault="00E434A6">
      <w:pPr>
        <w:pStyle w:val="121"/>
        <w:rPr>
          <w:rFonts w:hint="eastAsia"/>
        </w:rPr>
      </w:pPr>
      <w:r>
        <w:t>细川十洲则论《怀风藻》到五山时期的汉诗风尚：</w:t>
      </w:r>
      <w:r>
        <w:t>“</w:t>
      </w:r>
      <w:r>
        <w:t>本邦古诗，如怀风藻所载，气象敦朴，有西土</w:t>
      </w:r>
      <w:r>
        <w:t>汉魏六朝之风。及白诗传于我，则上下靡然以此爲宗</w:t>
      </w:r>
      <w:r>
        <w:t>,</w:t>
      </w:r>
      <w:r>
        <w:t>不独菅家也。北条氏时，禅僧与西土人相往来，而五山之僧好诵《联珠诗格》《律髓》《三体诗》。</w:t>
      </w:r>
      <w:r>
        <w:t>”</w:t>
      </w:r>
      <w:r>
        <w:rPr>
          <w:rStyle w:val="ac"/>
        </w:rPr>
        <w:footnoteReference w:id="132"/>
      </w:r>
      <w:r>
        <w:t>总的来说，细川对本国汉诗传统的描述，强调中国诗歌的影响，日本汉诗发展过程中每一次诗风变化都是因为中国诗歌、诗学文本被受容的体现。</w:t>
      </w:r>
    </w:p>
    <w:p w14:paraId="19F24A98" w14:textId="77777777" w:rsidR="005C66E9" w:rsidRDefault="00E434A6">
      <w:pPr>
        <w:pStyle w:val="121"/>
        <w:rPr>
          <w:rFonts w:hint="eastAsia"/>
        </w:rPr>
      </w:pPr>
      <w:r>
        <w:lastRenderedPageBreak/>
        <w:t>信夫恕轩则将日本汉诗的发展历程经历了</w:t>
      </w:r>
      <w:r>
        <w:t>“</w:t>
      </w:r>
      <w:r>
        <w:t>四开四败</w:t>
      </w:r>
      <w:r>
        <w:t>”</w:t>
      </w:r>
      <w:r>
        <w:rPr>
          <w:rStyle w:val="ac"/>
        </w:rPr>
        <w:footnoteReference w:id="133"/>
      </w:r>
      <w:r>
        <w:t>。具体来说，他描述了从平安，到五山，再到江户、明治的发展过程。同中井竹山一样，他也否定五山时期汉诗的价值。同时，他也观察到本国汉诗创作主体的变化：从公卿到僧侣，再到士人、儒者、农民商人，最</w:t>
      </w:r>
      <w:r>
        <w:t>后再到明治时代的政治家、平民。可以看到，与汉诗发展历程同步的是，汉诗创作主体范围的扩大。可以认为，到了明治时期，汉诗的创作逐渐成为了一项全民性的活动。然而，作者并因此认为日本汉诗的价值也随之提高。他指出了日本汉诗发展到当时的两个缺憾：一是缺乏长篇的创作；二是剽窃模拟，缺乏创新，视野局限在近体诗中。他敏锐地意识到日本汉诗表面的兴盛和内部创新活力的缺乏之间的矛盾。</w:t>
      </w:r>
    </w:p>
    <w:p w14:paraId="7F2471D2" w14:textId="77777777" w:rsidR="005C66E9" w:rsidRDefault="00E434A6">
      <w:pPr>
        <w:pStyle w:val="121"/>
        <w:rPr>
          <w:rFonts w:hint="eastAsia"/>
        </w:rPr>
      </w:pPr>
      <w:r>
        <w:t>总的来说，这些汉诗人对本国汉诗发展历程的分期，大致与当前学界对日本汉诗史的主流看法相当。此外，他们也注意到区分本国诗人的不同身份，并以至为一条描述日</w:t>
      </w:r>
      <w:r>
        <w:t>本汉诗发展的线索。而这种对诗人身份的关注在《日本诗史》中已经有所体现。其卷二专论江户时期之前不同身份的诗人，具体分为武家、隐士、医者、僧侣和闺阁。</w:t>
      </w:r>
    </w:p>
    <w:p w14:paraId="342F85DE" w14:textId="77777777" w:rsidR="005C66E9" w:rsidRDefault="005C66E9">
      <w:pPr>
        <w:pStyle w:val="121"/>
        <w:rPr>
          <w:rFonts w:hint="eastAsia"/>
        </w:rPr>
      </w:pPr>
    </w:p>
    <w:p w14:paraId="1E2F63CD" w14:textId="77777777" w:rsidR="005C66E9" w:rsidRDefault="00E434A6">
      <w:pPr>
        <w:pStyle w:val="af"/>
        <w:spacing w:before="156" w:after="156"/>
        <w:rPr>
          <w:rFonts w:hint="eastAsia"/>
        </w:rPr>
      </w:pPr>
      <w:bookmarkStart w:id="126" w:name="_Toc1757370793"/>
      <w:bookmarkStart w:id="127" w:name="_Toc32201880"/>
      <w:r>
        <w:rPr>
          <w:rFonts w:eastAsia="宋体"/>
        </w:rPr>
        <w:t>典范诗人的树立</w:t>
      </w:r>
      <w:bookmarkEnd w:id="126"/>
      <w:bookmarkEnd w:id="127"/>
    </w:p>
    <w:p w14:paraId="1B147442" w14:textId="77777777" w:rsidR="005C66E9" w:rsidRDefault="00E434A6">
      <w:pPr>
        <w:pStyle w:val="121"/>
        <w:rPr>
          <w:rFonts w:hint="eastAsia"/>
        </w:rPr>
      </w:pPr>
      <w:r>
        <w:t>而在早期汉诗总集的编撰中，强调诗人身份的意识已经存在。如《怀风藻</w:t>
      </w:r>
      <w:r>
        <w:t>·</w:t>
      </w:r>
      <w:r>
        <w:t>序》：</w:t>
      </w:r>
      <w:r>
        <w:t>“</w:t>
      </w:r>
      <w:r>
        <w:t>凡一百二十篇。勒成一巻。作者六十四人。具题姓名，并显爵里，冠于篇首。</w:t>
      </w:r>
      <w:r>
        <w:t>”</w:t>
      </w:r>
      <w:r>
        <w:t>《凌云集</w:t>
      </w:r>
      <w:r>
        <w:t>·</w:t>
      </w:r>
      <w:r>
        <w:t>序》：</w:t>
      </w:r>
      <w:r>
        <w:t>“</w:t>
      </w:r>
      <w:r>
        <w:t>依爵次</w:t>
      </w:r>
      <w:r>
        <w:t>……</w:t>
      </w:r>
      <w:r>
        <w:t>作者二十三人，诗总九十首，合为一卷。</w:t>
      </w:r>
      <w:r>
        <w:t>”</w:t>
      </w:r>
      <w:r>
        <w:t>《经国集</w:t>
      </w:r>
      <w:r>
        <w:t>·</w:t>
      </w:r>
      <w:r>
        <w:t>序》：</w:t>
      </w:r>
      <w:r>
        <w:t>“</w:t>
      </w:r>
      <w:r>
        <w:t>作者百七十八人</w:t>
      </w:r>
      <w:r>
        <w:t>……</w:t>
      </w:r>
      <w:r>
        <w:t>人以爵分，文以类聚。</w:t>
      </w:r>
      <w:r>
        <w:t>”</w:t>
      </w:r>
      <w:r>
        <w:rPr>
          <w:rStyle w:val="ac"/>
        </w:rPr>
        <w:footnoteReference w:id="134"/>
      </w:r>
      <w:r>
        <w:t>在这些汉诗集中，除天皇、皇子以外，编撰者会写明每个诗人的官爵和姓名。只是王</w:t>
      </w:r>
      <w:r>
        <w:t>朝时代的日本汉诗人从职业、阶层来看主要集中在贵族和公卿，因此其分类不如江户时代丰富。</w:t>
      </w:r>
    </w:p>
    <w:p w14:paraId="7ABCD812" w14:textId="77777777" w:rsidR="005C66E9" w:rsidRDefault="00E434A6">
      <w:pPr>
        <w:pStyle w:val="121"/>
        <w:rPr>
          <w:rFonts w:hint="eastAsia"/>
        </w:rPr>
      </w:pPr>
      <w:r>
        <w:t>那么，对诗人身份的关注和对日本汉诗传统的分期意识有什么关系？有两点。第一，日本汉文学史的书写中，以各阶段创作主体身份的转移为分期依据是一种主流。这种分期依据同样适用于日本汉诗史，因为这种分期依据的背后，是汉文作为一种知识教养，由于各种因素不断转移和扩大的过程，而汉诗的发展是在这个框架中进行的。</w:t>
      </w:r>
    </w:p>
    <w:p w14:paraId="39BA3169" w14:textId="77777777" w:rsidR="005C66E9" w:rsidRDefault="00E434A6">
      <w:pPr>
        <w:pStyle w:val="121"/>
        <w:rPr>
          <w:rFonts w:hint="eastAsia"/>
        </w:rPr>
      </w:pPr>
      <w:r>
        <w:t>其次，对诗人身份的关注，意味着对日本汉诗传统的构建是以作者而非文本为中心的。这些诗人在日本汉诗史中的典范地位也因此得到确认。</w:t>
      </w:r>
    </w:p>
    <w:p w14:paraId="37066130" w14:textId="77777777" w:rsidR="005C66E9" w:rsidRDefault="005C66E9">
      <w:pPr>
        <w:pStyle w:val="121"/>
        <w:ind w:leftChars="0" w:left="0" w:firstLineChars="0" w:firstLine="0"/>
        <w:rPr>
          <w:rFonts w:hint="eastAsia"/>
        </w:rPr>
      </w:pPr>
    </w:p>
    <w:p w14:paraId="0ACB3253" w14:textId="77777777" w:rsidR="005C66E9" w:rsidRDefault="00E434A6">
      <w:pPr>
        <w:pStyle w:val="121"/>
        <w:rPr>
          <w:rFonts w:hint="eastAsia"/>
        </w:rPr>
      </w:pPr>
      <w:r>
        <w:t>在日本汉诗人的论诗著作中，常可见到列举典范诗人的做法。</w:t>
      </w:r>
    </w:p>
    <w:p w14:paraId="3056635C" w14:textId="77777777" w:rsidR="005C66E9" w:rsidRDefault="00E434A6">
      <w:pPr>
        <w:pStyle w:val="121"/>
        <w:rPr>
          <w:rFonts w:hint="eastAsia"/>
        </w:rPr>
      </w:pPr>
      <w:r>
        <w:t>森如云在论本国汉诗发展历史时，就总结了各个阶段的典范诗人：如中古，有菅原道真、小野篁夫、大江匡房等人；五山，则有虎关师练、中津绝海等人。至于江户时代，有名诗人更是不可尽数。藤原惺窝、石川丈山、伊藤仁斋、木下顺庵等儒学者及其门人，主持了享保正德年间的诗风发展</w:t>
      </w:r>
      <w:r>
        <w:rPr>
          <w:rStyle w:val="ac"/>
        </w:rPr>
        <w:footnoteReference w:id="135"/>
      </w:r>
      <w:r>
        <w:t>。而到文化年间，则有赖山阳、梁川星严、广濑淡窗等汉诗人。其笔触虽不及《日本诗史》那样广泛，但其论述聚焦在诗学上，因此对于日本汉诗发展历程的勾勒还是简洁有力的。冢田大峰对本邦诗家的介绍则偏重于天皇、公卿、武家大名。在他看来，这些诗人的风格或精练，或有风雅</w:t>
      </w:r>
      <w:r>
        <w:t>之趣，皆是本国汉诗的代表</w:t>
      </w:r>
      <w:r>
        <w:rPr>
          <w:rStyle w:val="ac"/>
        </w:rPr>
        <w:footnoteReference w:id="136"/>
      </w:r>
      <w:r>
        <w:t>。</w:t>
      </w:r>
    </w:p>
    <w:p w14:paraId="7D2E85A7" w14:textId="77777777" w:rsidR="005C66E9" w:rsidRDefault="00E434A6">
      <w:pPr>
        <w:pStyle w:val="121"/>
        <w:rPr>
          <w:rFonts w:hint="eastAsia"/>
        </w:rPr>
      </w:pPr>
      <w:r>
        <w:t>大田淳轩则是用详细的名录说明本国赋诗的悠久历史。以下试举一部分：</w:t>
      </w:r>
      <w:r>
        <w:t>“</w:t>
      </w:r>
      <w:r>
        <w:t>而营公菅文时，大江匡衡、大江以言、三善清行、藤原冬嗣、藤原兼良、藤原赖长、藤原伊周、都良香、源顺、源经信等诸臣，亦皆相争赋诗。当时作诗之盛可概见矣。</w:t>
      </w:r>
      <w:r>
        <w:t>”</w:t>
      </w:r>
      <w:r>
        <w:rPr>
          <w:rStyle w:val="ac"/>
        </w:rPr>
        <w:footnoteReference w:id="137"/>
      </w:r>
      <w:r>
        <w:t>由此，作者认为本国可以称得上为</w:t>
      </w:r>
      <w:r>
        <w:t>“</w:t>
      </w:r>
      <w:r>
        <w:t>诗国</w:t>
      </w:r>
      <w:r>
        <w:t>”</w:t>
      </w:r>
      <w:r>
        <w:t>。从其论述看，所谓</w:t>
      </w:r>
      <w:r>
        <w:t>“</w:t>
      </w:r>
      <w:r>
        <w:t>诗国</w:t>
      </w:r>
      <w:r>
        <w:t>”</w:t>
      </w:r>
      <w:r>
        <w:t>，要满足两个条件：一是悠久的赋诗历史；二是有蔚为可观的创作群体。作者略于诗风的描述，而详于诗人姓名的排列，实际上是将这些姓名作为构建本国汉诗传统的符号。</w:t>
      </w:r>
    </w:p>
    <w:p w14:paraId="7CCA5193" w14:textId="77777777" w:rsidR="005C66E9" w:rsidRDefault="005C66E9">
      <w:pPr>
        <w:pStyle w:val="121"/>
        <w:ind w:leftChars="0" w:left="0" w:firstLineChars="0" w:firstLine="0"/>
        <w:rPr>
          <w:rFonts w:hint="eastAsia"/>
        </w:rPr>
      </w:pPr>
    </w:p>
    <w:p w14:paraId="78A8629E" w14:textId="77777777" w:rsidR="005C66E9" w:rsidRDefault="00E434A6">
      <w:pPr>
        <w:pStyle w:val="121"/>
        <w:rPr>
          <w:rFonts w:hint="eastAsia"/>
        </w:rPr>
      </w:pPr>
      <w:r>
        <w:t>西岛兰溪以诗人对本国汉诗传统的构建，则是</w:t>
      </w:r>
      <w:r>
        <w:t>通过本国诗人在诗的意象和主题上的创造、传承为起点展开的。西岛兰溪沿用了皎然《诗式》中</w:t>
      </w:r>
      <w:r>
        <w:t>“</w:t>
      </w:r>
      <w:r>
        <w:t>三偷</w:t>
      </w:r>
      <w:r>
        <w:t>”</w:t>
      </w:r>
      <w:r>
        <w:t>的说法，认为</w:t>
      </w:r>
      <w:r>
        <w:t>“</w:t>
      </w:r>
      <w:r>
        <w:t>偷其语者</w:t>
      </w:r>
      <w:r>
        <w:rPr>
          <w:rFonts w:hint="eastAsia"/>
          <w:lang w:eastAsia="zh-Hans"/>
        </w:rPr>
        <w:t>为</w:t>
      </w:r>
      <w:r>
        <w:t>之下</w:t>
      </w:r>
      <w:r>
        <w:t>”</w:t>
      </w:r>
      <w:r>
        <w:rPr>
          <w:rStyle w:val="ac"/>
        </w:rPr>
        <w:footnoteReference w:id="138"/>
      </w:r>
      <w:r>
        <w:t>。其后，他例举了祇园南海、江村北海诗句中和新井白石意象和主题相似的诗：</w:t>
      </w:r>
    </w:p>
    <w:p w14:paraId="6EDC4F17" w14:textId="77777777" w:rsidR="005C66E9" w:rsidRDefault="005C66E9">
      <w:pPr>
        <w:pStyle w:val="121"/>
        <w:ind w:leftChars="0" w:left="0" w:firstLineChars="0" w:firstLine="0"/>
        <w:rPr>
          <w:rFonts w:hint="eastAsia"/>
        </w:rPr>
      </w:pPr>
    </w:p>
    <w:p w14:paraId="14D323C3" w14:textId="77777777" w:rsidR="005C66E9" w:rsidRDefault="00E434A6">
      <w:pPr>
        <w:pStyle w:val="124"/>
      </w:pPr>
      <w:r>
        <w:rPr>
          <w:rFonts w:eastAsia="宋体"/>
        </w:rPr>
        <w:t>“</w:t>
      </w:r>
      <w:r>
        <w:rPr>
          <w:rFonts w:eastAsia="宋体"/>
        </w:rPr>
        <w:t>君不见东家阿妪年七十</w:t>
      </w:r>
      <w:r>
        <w:rPr>
          <w:rFonts w:eastAsia="宋体"/>
        </w:rPr>
        <w:t>,</w:t>
      </w:r>
      <w:r>
        <w:rPr>
          <w:rFonts w:eastAsia="宋体"/>
        </w:rPr>
        <w:t>夜来向市买燕脂。</w:t>
      </w:r>
      <w:r>
        <w:rPr>
          <w:rFonts w:eastAsia="宋体"/>
        </w:rPr>
        <w:t>”</w:t>
      </w:r>
      <w:r>
        <w:rPr>
          <w:rFonts w:eastAsia="宋体"/>
        </w:rPr>
        <w:t>（白石）</w:t>
      </w:r>
    </w:p>
    <w:p w14:paraId="030FB3CE" w14:textId="77777777" w:rsidR="005C66E9" w:rsidRDefault="00E434A6">
      <w:pPr>
        <w:pStyle w:val="124"/>
      </w:pPr>
      <w:r>
        <w:rPr>
          <w:rFonts w:eastAsia="宋体"/>
        </w:rPr>
        <w:t>“</w:t>
      </w:r>
      <w:r>
        <w:rPr>
          <w:rFonts w:eastAsia="宋体"/>
        </w:rPr>
        <w:t>东邻妖妪尚效颦，夜买燕脂佩鸡舌。</w:t>
      </w:r>
      <w:r>
        <w:rPr>
          <w:rFonts w:eastAsia="宋体"/>
        </w:rPr>
        <w:t>”</w:t>
      </w:r>
      <w:r>
        <w:rPr>
          <w:rFonts w:eastAsia="宋体"/>
        </w:rPr>
        <w:t>（南海）</w:t>
      </w:r>
    </w:p>
    <w:p w14:paraId="0C718FA6" w14:textId="77777777" w:rsidR="005C66E9" w:rsidRDefault="00E434A6">
      <w:pPr>
        <w:pStyle w:val="124"/>
      </w:pPr>
      <w:r>
        <w:rPr>
          <w:rFonts w:eastAsia="宋体"/>
        </w:rPr>
        <w:t>“</w:t>
      </w:r>
      <w:r>
        <w:rPr>
          <w:rFonts w:eastAsia="宋体"/>
        </w:rPr>
        <w:t>归意蘼芜绿，离情芍药红。</w:t>
      </w:r>
      <w:r>
        <w:rPr>
          <w:rFonts w:eastAsia="宋体"/>
        </w:rPr>
        <w:t>”</w:t>
      </w:r>
      <w:r>
        <w:rPr>
          <w:rFonts w:eastAsia="宋体"/>
        </w:rPr>
        <w:t>（白石）</w:t>
      </w:r>
    </w:p>
    <w:p w14:paraId="7BA0946B" w14:textId="77777777" w:rsidR="005C66E9" w:rsidRDefault="00E434A6">
      <w:pPr>
        <w:pStyle w:val="124"/>
      </w:pPr>
      <w:r>
        <w:rPr>
          <w:rFonts w:eastAsia="宋体"/>
        </w:rPr>
        <w:t>“</w:t>
      </w:r>
      <w:r>
        <w:rPr>
          <w:rFonts w:eastAsia="宋体"/>
        </w:rPr>
        <w:t>离情寂寞蘼芜绿，愁心生憎芍药红。</w:t>
      </w:r>
      <w:r>
        <w:rPr>
          <w:rFonts w:eastAsia="宋体"/>
        </w:rPr>
        <w:t>”</w:t>
      </w:r>
      <w:r>
        <w:rPr>
          <w:rFonts w:eastAsia="宋体"/>
        </w:rPr>
        <w:t>（北海）</w:t>
      </w:r>
    </w:p>
    <w:p w14:paraId="5A6AB7C8" w14:textId="77777777" w:rsidR="005C66E9" w:rsidRDefault="005C66E9">
      <w:pPr>
        <w:pStyle w:val="121"/>
        <w:rPr>
          <w:rFonts w:hint="eastAsia"/>
        </w:rPr>
      </w:pPr>
    </w:p>
    <w:p w14:paraId="4B196C5E" w14:textId="77777777" w:rsidR="005C66E9" w:rsidRDefault="00E434A6">
      <w:pPr>
        <w:pStyle w:val="121"/>
        <w:rPr>
          <w:rFonts w:hint="eastAsia"/>
        </w:rPr>
      </w:pPr>
      <w:r>
        <w:t>此处可以同《作诗质的》对</w:t>
      </w:r>
      <w:r>
        <w:t>“</w:t>
      </w:r>
      <w:r>
        <w:t>三偷</w:t>
      </w:r>
      <w:r>
        <w:t>”</w:t>
      </w:r>
      <w:r>
        <w:t>的发挥作类比。冢田大峰以</w:t>
      </w:r>
      <w:r>
        <w:t>“</w:t>
      </w:r>
      <w:r>
        <w:t>三偷</w:t>
      </w:r>
      <w:r>
        <w:t>”</w:t>
      </w:r>
      <w:r>
        <w:t>为切入口，考察了中国诗歌发展史中，不同阶段之间的关系：</w:t>
      </w:r>
      <w:r>
        <w:t>“</w:t>
      </w:r>
      <w:r>
        <w:t>唐人则偷</w:t>
      </w:r>
      <w:r>
        <w:t>之于六朝以上古人</w:t>
      </w:r>
      <w:r>
        <w:t>,</w:t>
      </w:r>
      <w:r>
        <w:t>往往有征之者。又盛唐以下，则有偷之于初唐者。</w:t>
      </w:r>
      <w:r>
        <w:t>……</w:t>
      </w:r>
      <w:r>
        <w:t>明七子联句，多窃句势于唐人律调。</w:t>
      </w:r>
      <w:r>
        <w:t>”</w:t>
      </w:r>
    </w:p>
    <w:p w14:paraId="295F1D87" w14:textId="77777777" w:rsidR="005C66E9" w:rsidRDefault="00E434A6">
      <w:pPr>
        <w:pStyle w:val="121"/>
        <w:rPr>
          <w:rFonts w:hint="eastAsia"/>
        </w:rPr>
      </w:pPr>
      <w:r>
        <w:t>由此可见，</w:t>
      </w:r>
      <w:r>
        <w:t>“</w:t>
      </w:r>
      <w:r>
        <w:t>三偷</w:t>
      </w:r>
      <w:r>
        <w:t>”</w:t>
      </w:r>
      <w:r>
        <w:t>这一说法，是在同一诗歌传统中，考察不同阶段诗人诗作，在语、意、势三个方面与前人的关系。于是，一个互文的诗歌传统就被构建了出来，每一个阶段的诗人才得以在传统中找到自己的位置。</w:t>
      </w:r>
    </w:p>
    <w:p w14:paraId="40FC938B" w14:textId="77777777" w:rsidR="005C66E9" w:rsidRDefault="00E434A6">
      <w:pPr>
        <w:pStyle w:val="121"/>
        <w:rPr>
          <w:rFonts w:hint="eastAsia"/>
        </w:rPr>
      </w:pPr>
      <w:r>
        <w:t>如此，西岛兰溪对南海、北海、白石三人诗句的考察，其意义也就不仅局限在相似之处了。更重要的是，此处对三者语、意、势的观察，是在日本汉诗传统内部进行的。这意味着，尽管《弊帚诗话》并非像《作诗质的》那样，从一个相对成熟、完整</w:t>
      </w:r>
      <w:r>
        <w:t>的诗歌发展过程中入手，但它体现出了对日本民族文学意象和主题的重视，以及对区别于中国诗歌传统的日本汉诗传统的关注。</w:t>
      </w:r>
    </w:p>
    <w:p w14:paraId="34B50A9F" w14:textId="77777777" w:rsidR="005C66E9" w:rsidRDefault="005C66E9">
      <w:pPr>
        <w:pStyle w:val="121"/>
        <w:rPr>
          <w:rFonts w:hint="eastAsia"/>
        </w:rPr>
      </w:pPr>
    </w:p>
    <w:p w14:paraId="20654869" w14:textId="77777777" w:rsidR="005C66E9" w:rsidRDefault="005C66E9">
      <w:pPr>
        <w:pStyle w:val="121"/>
        <w:rPr>
          <w:rFonts w:hint="eastAsia"/>
        </w:rPr>
      </w:pPr>
    </w:p>
    <w:p w14:paraId="6897A508" w14:textId="77777777" w:rsidR="005C66E9" w:rsidRDefault="005C66E9">
      <w:pPr>
        <w:pStyle w:val="121"/>
        <w:rPr>
          <w:rFonts w:hint="eastAsia"/>
        </w:rPr>
      </w:pPr>
    </w:p>
    <w:p w14:paraId="1CA30949" w14:textId="77777777" w:rsidR="005C66E9" w:rsidRDefault="005C66E9">
      <w:pPr>
        <w:pStyle w:val="121"/>
        <w:rPr>
          <w:rFonts w:hint="eastAsia"/>
        </w:rPr>
      </w:pPr>
    </w:p>
    <w:p w14:paraId="35A80625" w14:textId="77777777" w:rsidR="005C66E9" w:rsidRDefault="005C66E9">
      <w:pPr>
        <w:pStyle w:val="121"/>
        <w:rPr>
          <w:rFonts w:hint="eastAsia"/>
        </w:rPr>
      </w:pPr>
    </w:p>
    <w:p w14:paraId="0A007E01" w14:textId="77777777" w:rsidR="005C66E9" w:rsidRDefault="005C66E9">
      <w:pPr>
        <w:pStyle w:val="121"/>
        <w:rPr>
          <w:rFonts w:hint="eastAsia"/>
        </w:rPr>
      </w:pPr>
    </w:p>
    <w:p w14:paraId="4FEEA78E" w14:textId="77777777" w:rsidR="005C66E9" w:rsidRDefault="005C66E9">
      <w:pPr>
        <w:pStyle w:val="121"/>
        <w:rPr>
          <w:rFonts w:hint="eastAsia"/>
        </w:rPr>
        <w:sectPr w:rsidR="005C66E9">
          <w:headerReference w:type="even" r:id="rId25"/>
          <w:headerReference w:type="default" r:id="rId26"/>
          <w:footnotePr>
            <w:numFmt w:val="decimalEnclosedCircleChinese"/>
            <w:numRestart w:val="eachPage"/>
          </w:footnotePr>
          <w:pgSz w:w="11906" w:h="16838"/>
          <w:pgMar w:top="1440" w:right="1800" w:bottom="1440" w:left="1800" w:header="851" w:footer="992" w:gutter="0"/>
          <w:cols w:space="425"/>
          <w:docGrid w:type="lines" w:linePitch="312"/>
        </w:sectPr>
      </w:pPr>
    </w:p>
    <w:p w14:paraId="119EDF76" w14:textId="77777777" w:rsidR="005C66E9" w:rsidRDefault="00E434A6">
      <w:pPr>
        <w:pStyle w:val="123"/>
        <w:spacing w:before="156" w:after="156"/>
      </w:pPr>
      <w:bookmarkStart w:id="128" w:name="_Toc1788320760"/>
      <w:bookmarkStart w:id="129" w:name="_Toc51118116"/>
      <w:r>
        <w:rPr>
          <w:rFonts w:eastAsia="宋体" w:hint="eastAsia"/>
          <w:lang w:eastAsia="zh-CN"/>
        </w:rPr>
        <w:lastRenderedPageBreak/>
        <w:t>第二节</w:t>
      </w:r>
      <w:r>
        <w:rPr>
          <w:rFonts w:eastAsia="宋体"/>
        </w:rPr>
        <w:t xml:space="preserve"> </w:t>
      </w:r>
      <w:r>
        <w:rPr>
          <w:rFonts w:eastAsia="宋体"/>
        </w:rPr>
        <w:t>现有日本汉诗史的分期方式</w:t>
      </w:r>
      <w:bookmarkEnd w:id="128"/>
      <w:bookmarkEnd w:id="129"/>
    </w:p>
    <w:p w14:paraId="16EF626C" w14:textId="77777777" w:rsidR="005C66E9" w:rsidRDefault="00E434A6">
      <w:pPr>
        <w:pStyle w:val="120"/>
        <w:spacing w:before="156" w:after="156"/>
        <w:rPr>
          <w:rFonts w:hint="eastAsia"/>
        </w:rPr>
      </w:pPr>
      <w:bookmarkStart w:id="130" w:name="_Toc125889908"/>
      <w:bookmarkStart w:id="131" w:name="_Toc148716812"/>
      <w:r>
        <w:rPr>
          <w:rFonts w:eastAsia="宋体" w:hint="eastAsia"/>
        </w:rPr>
        <w:t>《</w:t>
      </w:r>
      <w:r>
        <w:rPr>
          <w:rFonts w:eastAsia="宋体"/>
        </w:rPr>
        <w:t>日本诗史</w:t>
      </w:r>
      <w:r>
        <w:rPr>
          <w:rFonts w:eastAsia="宋体" w:hint="eastAsia"/>
        </w:rPr>
        <w:t>》</w:t>
      </w:r>
      <w:bookmarkEnd w:id="130"/>
      <w:bookmarkEnd w:id="131"/>
    </w:p>
    <w:p w14:paraId="789F97AE" w14:textId="77777777" w:rsidR="005C66E9" w:rsidRDefault="00E434A6">
      <w:pPr>
        <w:pStyle w:val="121"/>
        <w:rPr>
          <w:rFonts w:hint="eastAsia"/>
        </w:rPr>
      </w:pPr>
      <w:r>
        <w:t>从凡例中可以看到，江村北海撰写《日本诗史》时，其关注的重点在于元和以后，即江户幕府时代的日本汉诗。尽管如此，《日本诗史》的第一卷涉及到所谓</w:t>
      </w:r>
      <w:r>
        <w:t>“</w:t>
      </w:r>
      <w:r>
        <w:t>中古近古</w:t>
      </w:r>
      <w:r>
        <w:t>”</w:t>
      </w:r>
      <w:r>
        <w:t>的汉诗。此卷也是现存较早的对日本汉诗发轫期文献、主要作者进行系统梳理的文本。</w:t>
      </w:r>
    </w:p>
    <w:p w14:paraId="1D8AF53C" w14:textId="77777777" w:rsidR="005C66E9" w:rsidRDefault="00E434A6">
      <w:pPr>
        <w:pStyle w:val="121"/>
        <w:rPr>
          <w:rFonts w:hint="eastAsia"/>
        </w:rPr>
      </w:pPr>
      <w:r>
        <w:t>《日本诗史》的体例并不像文学史那样结构分明，并非全然按照日本政治史或文化史的推进来进行的。相对地，该书以日本汉诗人为主轴展开。卷二有云：</w:t>
      </w:r>
      <w:r>
        <w:t>“</w:t>
      </w:r>
      <w:r>
        <w:t>五山禅林之诗，固不易论也。盖古昔文学盛于弘仁天历，夷于延久宽治，泯没于保元延久平治。于是世所谓五山禅林之文学代兴。亦气运盛衰之大限也。</w:t>
      </w:r>
      <w:r>
        <w:t>”</w:t>
      </w:r>
      <w:r>
        <w:rPr>
          <w:rStyle w:val="ac"/>
        </w:rPr>
        <w:footnoteReference w:id="139"/>
      </w:r>
      <w:r>
        <w:t>由此可</w:t>
      </w:r>
      <w:r>
        <w:t>见江村北海将江户之前的本国汉诗传统分为四个阶段。结合平治之乱等历史事件，可以认为江村北海也在政治之治乱的框架下讨论本国汉诗的兴盛衰落。</w:t>
      </w:r>
    </w:p>
    <w:p w14:paraId="76EEBE8F" w14:textId="77777777" w:rsidR="005C66E9" w:rsidRDefault="00E434A6">
      <w:pPr>
        <w:pStyle w:val="121"/>
        <w:rPr>
          <w:rFonts w:hint="eastAsia"/>
        </w:rPr>
      </w:pPr>
      <w:r>
        <w:t>在《日本诗史》的分期中，中古近古之后又一个重要的时期便是五山时期：</w:t>
      </w:r>
      <w:r>
        <w:t>“</w:t>
      </w:r>
      <w:r>
        <w:t>于是世所谓五山禅林之文学代兴，亦气运盛衰之大限也。</w:t>
      </w:r>
      <w:r>
        <w:t>”</w:t>
      </w:r>
      <w:r>
        <w:rPr>
          <w:rStyle w:val="ac"/>
        </w:rPr>
        <w:footnoteReference w:id="140"/>
      </w:r>
      <w:r>
        <w:t>也就是说，在江村北海看来，五山时期是日本汉诗发展过程中的一个低谷。从其所选择详细论述的作者数量看，绝海中津和义堂中信二人尽管诗才卓越，但这一时期的整体创作风气不能与前一个时段相比。而这一时期之所以</w:t>
      </w:r>
      <w:r>
        <w:t>“</w:t>
      </w:r>
      <w:r>
        <w:t>五山</w:t>
      </w:r>
      <w:r>
        <w:t>”</w:t>
      </w:r>
      <w:r>
        <w:t>为名，是因为幕府的扶持，使得五山寺庙、僧侣集中了</w:t>
      </w:r>
      <w:r>
        <w:t>大量的物质和文化资源：</w:t>
      </w:r>
      <w:r>
        <w:t>“</w:t>
      </w:r>
      <w:r>
        <w:t>于是凡海内谈诗者，唯五山是仰。</w:t>
      </w:r>
      <w:r>
        <w:t>”</w:t>
      </w:r>
      <w:r>
        <w:rPr>
          <w:rStyle w:val="ac"/>
        </w:rPr>
        <w:footnoteReference w:id="141"/>
      </w:r>
      <w:r>
        <w:t>从中可以看到五山在当时的地位。</w:t>
      </w:r>
    </w:p>
    <w:p w14:paraId="401163E4" w14:textId="77777777" w:rsidR="005C66E9" w:rsidRDefault="00E434A6">
      <w:pPr>
        <w:pStyle w:val="121"/>
        <w:rPr>
          <w:rFonts w:hint="eastAsia"/>
        </w:rPr>
      </w:pPr>
      <w:r>
        <w:t>五山之后便进入德川幕府的统治。江村北海本人生活在江户中期，又为当时大儒，又与当时汉诗人多往来，所以对这段时期的汉诗情况着墨甚多。而对这一阶段，江村北海并未再以时间顺序对其再作整理，而是转换以空间的维度，对京都、江户及其他令制国地区的汉诗人、汉诗作品进行整理。</w:t>
      </w:r>
    </w:p>
    <w:p w14:paraId="76320A0D" w14:textId="77777777" w:rsidR="005C66E9" w:rsidRDefault="00E434A6">
      <w:pPr>
        <w:pStyle w:val="121"/>
        <w:rPr>
          <w:rFonts w:hint="eastAsia"/>
        </w:rPr>
      </w:pPr>
      <w:r>
        <w:t>总的来说，《日本诗史》是一部具有文学史性质的诗话著作，以诗人为主体展开，并没有形成明确的分期意识。同时，本书中已经能看到</w:t>
      </w:r>
      <w:r>
        <w:t>“</w:t>
      </w:r>
      <w:r>
        <w:t>中古</w:t>
      </w:r>
      <w:r>
        <w:t>”</w:t>
      </w:r>
      <w:r>
        <w:t>、</w:t>
      </w:r>
      <w:r>
        <w:t>“</w:t>
      </w:r>
      <w:r>
        <w:t>近古</w:t>
      </w:r>
      <w:r>
        <w:t>”</w:t>
      </w:r>
      <w:r>
        <w:t>等时间标志，呈现了江村</w:t>
      </w:r>
      <w:r>
        <w:t>北海对本国汉诗传统的整理意识。</w:t>
      </w:r>
    </w:p>
    <w:p w14:paraId="78B887F6" w14:textId="77777777" w:rsidR="005C66E9" w:rsidRDefault="005C66E9">
      <w:pPr>
        <w:pStyle w:val="121"/>
        <w:rPr>
          <w:rFonts w:hint="eastAsia"/>
        </w:rPr>
      </w:pPr>
    </w:p>
    <w:p w14:paraId="5A44D04B" w14:textId="77777777" w:rsidR="005C66E9" w:rsidRDefault="00E434A6">
      <w:pPr>
        <w:pStyle w:val="120"/>
        <w:spacing w:before="156" w:after="156"/>
        <w:rPr>
          <w:rFonts w:hint="eastAsia"/>
        </w:rPr>
      </w:pPr>
      <w:bookmarkStart w:id="132" w:name="_Toc1959977823"/>
      <w:bookmarkStart w:id="133" w:name="_Toc560291461"/>
      <w:r>
        <w:rPr>
          <w:rFonts w:eastAsia="宋体" w:hint="eastAsia"/>
        </w:rPr>
        <w:lastRenderedPageBreak/>
        <w:t>《</w:t>
      </w:r>
      <w:r>
        <w:rPr>
          <w:rFonts w:eastAsia="宋体"/>
        </w:rPr>
        <w:t>日本汉诗史</w:t>
      </w:r>
      <w:r>
        <w:rPr>
          <w:rFonts w:eastAsia="宋体" w:hint="eastAsia"/>
        </w:rPr>
        <w:t>》</w:t>
      </w:r>
      <w:bookmarkEnd w:id="132"/>
      <w:bookmarkEnd w:id="133"/>
    </w:p>
    <w:p w14:paraId="1CF7A4B1" w14:textId="77777777" w:rsidR="005C66E9" w:rsidRDefault="00E434A6">
      <w:pPr>
        <w:pStyle w:val="121"/>
        <w:rPr>
          <w:rFonts w:hint="eastAsia"/>
        </w:rPr>
      </w:pPr>
      <w:r>
        <w:t>菅谷军次郎的《日本汉诗史》，其分期按照日本政治史的发展，从奈良朝时代写起，再到平安朝、镰仓幕府时代、室町幕府时代、江户幕府时代，最终以明治时代告终。</w:t>
      </w:r>
    </w:p>
    <w:p w14:paraId="6375CCCD" w14:textId="77777777" w:rsidR="005C66E9" w:rsidRDefault="00E434A6">
      <w:pPr>
        <w:pStyle w:val="121"/>
        <w:rPr>
          <w:rFonts w:hint="eastAsia"/>
        </w:rPr>
      </w:pPr>
      <w:r>
        <w:t>具体来说，每个部分的关键人物、重要事件和特点如下：</w:t>
      </w:r>
    </w:p>
    <w:p w14:paraId="393EBEA6" w14:textId="77777777" w:rsidR="005C66E9" w:rsidRDefault="00E434A6">
      <w:pPr>
        <w:pStyle w:val="121"/>
        <w:rPr>
          <w:rFonts w:hint="eastAsia"/>
        </w:rPr>
      </w:pPr>
      <w:r>
        <w:t>奈良朝时代以前。天智天皇时期，百济博士传来儒家经典。从诗风上来说，受到了六朝和初唐诗歌的华丽风格。</w:t>
      </w:r>
    </w:p>
    <w:p w14:paraId="3724A88B" w14:textId="77777777" w:rsidR="005C66E9" w:rsidRDefault="00E434A6">
      <w:pPr>
        <w:pStyle w:val="121"/>
        <w:rPr>
          <w:rFonts w:hint="eastAsia"/>
        </w:rPr>
      </w:pPr>
      <w:r>
        <w:t>奈良朝时代。和铜三年三月，元明天皇迁都奈良，直到光仁天皇，共计七十五年。这一时期的诗风同上一个阶段没有多大变化，但七言诗的创作增多了。</w:t>
      </w:r>
    </w:p>
    <w:p w14:paraId="1462A5DB" w14:textId="77777777" w:rsidR="005C66E9" w:rsidRDefault="00E434A6">
      <w:pPr>
        <w:pStyle w:val="121"/>
        <w:rPr>
          <w:rFonts w:hint="eastAsia"/>
        </w:rPr>
      </w:pPr>
      <w:r>
        <w:t>平安朝时代。桓武天皇于延历十三年迁都平安京，直到源赖朝建立镰仓幕府。这一时期围绕汉诗创作展开的游戏、诗会等活动成为主流，诗的风格也带有游戏的色彩。</w:t>
      </w:r>
    </w:p>
    <w:p w14:paraId="27816F5E" w14:textId="77777777" w:rsidR="005C66E9" w:rsidRDefault="00E434A6">
      <w:pPr>
        <w:pStyle w:val="121"/>
        <w:rPr>
          <w:rFonts w:hint="eastAsia"/>
        </w:rPr>
      </w:pPr>
      <w:r>
        <w:t>镰仓幕府时代。这一时期日本佛教兴盛，尤其是禅宗。汉诗的创作较上个阶段更加衰减。整体的诗风，尚宋诗、《三体诗》。</w:t>
      </w:r>
    </w:p>
    <w:p w14:paraId="2B9A3474" w14:textId="77777777" w:rsidR="005C66E9" w:rsidRDefault="00E434A6">
      <w:pPr>
        <w:pStyle w:val="121"/>
        <w:rPr>
          <w:rFonts w:hint="eastAsia"/>
        </w:rPr>
      </w:pPr>
      <w:r>
        <w:t>室町幕府时代。这一时期被认为是文教衰败的时代。足利学校和寺子屋在战乱中保存了日本的文脉。</w:t>
      </w:r>
    </w:p>
    <w:p w14:paraId="55DB0EAC" w14:textId="77777777" w:rsidR="005C66E9" w:rsidRDefault="00E434A6">
      <w:pPr>
        <w:pStyle w:val="121"/>
        <w:rPr>
          <w:rFonts w:hint="eastAsia"/>
        </w:rPr>
      </w:pPr>
      <w:r>
        <w:t>江户幕府时代。应仁之乱被平</w:t>
      </w:r>
      <w:r>
        <w:t>定，德川幕府统一天下，复兴了日本的文教。</w:t>
      </w:r>
    </w:p>
    <w:p w14:paraId="4FCEAFBB" w14:textId="77777777" w:rsidR="005C66E9" w:rsidRDefault="00E434A6">
      <w:pPr>
        <w:pStyle w:val="121"/>
        <w:rPr>
          <w:rFonts w:hint="eastAsia"/>
        </w:rPr>
      </w:pPr>
      <w:r>
        <w:t>这种分期方式背后的文学史观，实际是将日本汉诗的发展统摄在</w:t>
      </w:r>
      <w:r>
        <w:t>“</w:t>
      </w:r>
      <w:r>
        <w:t>政治</w:t>
      </w:r>
      <w:r>
        <w:t>-</w:t>
      </w:r>
      <w:r>
        <w:t>文教</w:t>
      </w:r>
      <w:r>
        <w:t>-</w:t>
      </w:r>
      <w:r>
        <w:t>文学</w:t>
      </w:r>
      <w:r>
        <w:t>”</w:t>
      </w:r>
      <w:r>
        <w:t>的框架中。在《日本汉诗史》中可以看到，它的分期是以日本政治史的重大事件为依据。此外，它的分期中还包括日中两国文化往来的重要事件，如遣唐使、禅宗输入日本等。而每个阶段执政者对文教的重视与否，乃至政策等等，都规约了汉诗的发展。总的来说，《日本汉诗史》在分期上强调与汉诗创作密切相关的政治、文化背景，没有树立日本汉诗发展的自身脉络。</w:t>
      </w:r>
    </w:p>
    <w:p w14:paraId="47386B34" w14:textId="77777777" w:rsidR="005C66E9" w:rsidRDefault="005C66E9">
      <w:pPr>
        <w:pStyle w:val="121"/>
        <w:rPr>
          <w:rFonts w:hint="eastAsia"/>
        </w:rPr>
      </w:pPr>
    </w:p>
    <w:p w14:paraId="5A7594AA" w14:textId="77777777" w:rsidR="005C66E9" w:rsidRDefault="00E434A6">
      <w:pPr>
        <w:pStyle w:val="120"/>
        <w:spacing w:before="156" w:after="156"/>
        <w:rPr>
          <w:rFonts w:hint="eastAsia"/>
        </w:rPr>
      </w:pPr>
      <w:bookmarkStart w:id="134" w:name="_Toc102792932"/>
      <w:bookmarkStart w:id="135" w:name="_Toc1095609828"/>
      <w:r>
        <w:rPr>
          <w:rFonts w:eastAsia="宋体" w:hint="eastAsia"/>
        </w:rPr>
        <w:t>《</w:t>
      </w:r>
      <w:r>
        <w:rPr>
          <w:rFonts w:eastAsia="宋体"/>
        </w:rPr>
        <w:t>日本汉诗发展史</w:t>
      </w:r>
      <w:r>
        <w:rPr>
          <w:rFonts w:eastAsia="宋体" w:hint="eastAsia"/>
        </w:rPr>
        <w:t>》</w:t>
      </w:r>
      <w:bookmarkEnd w:id="134"/>
      <w:bookmarkEnd w:id="135"/>
    </w:p>
    <w:p w14:paraId="6BD51160" w14:textId="77777777" w:rsidR="005C66E9" w:rsidRDefault="00E434A6">
      <w:pPr>
        <w:pStyle w:val="121"/>
        <w:rPr>
          <w:rFonts w:hint="eastAsia"/>
        </w:rPr>
      </w:pPr>
      <w:r>
        <w:t>在《日本汉诗发展史》第三章，作者专门讨论了日本汉诗的分期问题。</w:t>
      </w:r>
    </w:p>
    <w:p w14:paraId="680884FC" w14:textId="77777777" w:rsidR="005C66E9" w:rsidRDefault="00E434A6">
      <w:pPr>
        <w:pStyle w:val="121"/>
        <w:rPr>
          <w:rFonts w:hint="eastAsia"/>
        </w:rPr>
      </w:pPr>
      <w:r>
        <w:t>首先，作者对冈田正之和吉田学轩两位学者的分期方式作了评述（</w:t>
      </w:r>
      <w:r>
        <w:t>56-58</w:t>
      </w:r>
      <w:r>
        <w:t>）。这两位学者分期方式的共同点在于，以创作主体身份的变化为主要线索，试图勾勒出日本汉诗演进的面貌。针对冈田正之的《日本汉文学史》，作</w:t>
      </w:r>
      <w:r>
        <w:lastRenderedPageBreak/>
        <w:t>者认为其缺憾在于书写不完备；对于吉田学轩的《平安朝时代的诗》，作者则指出其分期的标目修辞整饬，但逻辑不严。</w:t>
      </w:r>
    </w:p>
    <w:p w14:paraId="29E2B427" w14:textId="77777777" w:rsidR="005C66E9" w:rsidRDefault="00E434A6">
      <w:pPr>
        <w:pStyle w:val="121"/>
        <w:rPr>
          <w:rFonts w:hint="eastAsia"/>
        </w:rPr>
      </w:pPr>
      <w:r>
        <w:t>从作者的评述中可以发现日本汉诗史发展的一种重要面向：</w:t>
      </w:r>
    </w:p>
    <w:p w14:paraId="792618A0" w14:textId="77777777" w:rsidR="005C66E9" w:rsidRDefault="00E434A6">
      <w:pPr>
        <w:pStyle w:val="121"/>
        <w:rPr>
          <w:rFonts w:hint="eastAsia"/>
        </w:rPr>
      </w:pPr>
      <w:r>
        <w:t>在日本汉诗史的演进过程中，作者群体身份的几次转变是很明显的，并且可以作为考察某个时期日</w:t>
      </w:r>
      <w:r>
        <w:t>本汉诗审美特点的重要切入口。</w:t>
      </w:r>
    </w:p>
    <w:p w14:paraId="458BB7DF" w14:textId="77777777" w:rsidR="005C66E9" w:rsidRDefault="00E434A6">
      <w:pPr>
        <w:pStyle w:val="121"/>
        <w:rPr>
          <w:rFonts w:hint="eastAsia"/>
        </w:rPr>
      </w:pPr>
      <w:r>
        <w:t>那么，作者自己在书写日本汉诗史时，所采用的是哪一种分期？作者认可了猪口笃志以时序为标目的分期方法，将日本汉诗分为发轫期的王朝时代、嬗变期的五山时代、成熟期的江户时代和衰替期的维新时代</w:t>
      </w:r>
      <w:r>
        <w:rPr>
          <w:rStyle w:val="ac"/>
        </w:rPr>
        <w:footnoteReference w:id="142"/>
      </w:r>
      <w:r>
        <w:t>。</w:t>
      </w:r>
    </w:p>
    <w:p w14:paraId="1C19C8B2" w14:textId="77777777" w:rsidR="005C66E9" w:rsidRDefault="00E434A6">
      <w:pPr>
        <w:pStyle w:val="121"/>
        <w:rPr>
          <w:rFonts w:hint="eastAsia"/>
        </w:rPr>
      </w:pPr>
      <w:r>
        <w:t>单单从作者的标目来看，被称为</w:t>
      </w:r>
      <w:r>
        <w:t>“</w:t>
      </w:r>
      <w:r>
        <w:t>嬗变期</w:t>
      </w:r>
      <w:r>
        <w:t>”</w:t>
      </w:r>
      <w:r>
        <w:t>的五山时期应是受到尤其关注的。因为这一时期处在日本汉诗从发轫到成熟之间，对</w:t>
      </w:r>
      <w:r>
        <w:t>“</w:t>
      </w:r>
      <w:r>
        <w:t>嬗变</w:t>
      </w:r>
      <w:r>
        <w:t>”</w:t>
      </w:r>
      <w:r>
        <w:t>的观察或许可以窥见江户时代日本汉诗中强烈的民族风格形成之前的迹象，继而有助于从整体把握日本汉诗的演进逻辑。然而，作者对</w:t>
      </w:r>
      <w:r>
        <w:t>“</w:t>
      </w:r>
      <w:r>
        <w:t>嬗变</w:t>
      </w:r>
      <w:r>
        <w:t>”</w:t>
      </w:r>
      <w:r>
        <w:t>却别有解释：</w:t>
      </w:r>
      <w:r>
        <w:t>“</w:t>
      </w:r>
      <w:r>
        <w:t>如果说王朝时代的汉诗较近</w:t>
      </w:r>
      <w:r>
        <w:t>“</w:t>
      </w:r>
      <w:r>
        <w:t>唐风</w:t>
      </w:r>
      <w:r>
        <w:t>”</w:t>
      </w:r>
      <w:r>
        <w:t>的话</w:t>
      </w:r>
      <w:r>
        <w:t>,</w:t>
      </w:r>
      <w:r>
        <w:t>那么</w:t>
      </w:r>
      <w:r>
        <w:t>,</w:t>
      </w:r>
      <w:r>
        <w:t>五山时代的汉诗则渐具</w:t>
      </w:r>
      <w:r>
        <w:t>“</w:t>
      </w:r>
      <w:r>
        <w:t>宋调</w:t>
      </w:r>
      <w:r>
        <w:t>”</w:t>
      </w:r>
      <w:r>
        <w:t>。这不能不说是随着世移世迁而发生的大嬗变。被奉为偶像、备受崇尚与模仿的人物已经不再是白居易</w:t>
      </w:r>
      <w:r>
        <w:t>,</w:t>
      </w:r>
      <w:r>
        <w:t>而变成了北宋诗坛的巨擘苏轼、江西诗派的领袖黄庭坚以及宋人最为折服的诗圣杜甫。</w:t>
      </w:r>
      <w:r>
        <w:t>”</w:t>
      </w:r>
      <w:r>
        <w:rPr>
          <w:rStyle w:val="ac"/>
        </w:rPr>
        <w:footnoteReference w:id="143"/>
      </w:r>
    </w:p>
    <w:p w14:paraId="2435109C" w14:textId="77777777" w:rsidR="005C66E9" w:rsidRDefault="00E434A6">
      <w:pPr>
        <w:pStyle w:val="121"/>
        <w:rPr>
          <w:rFonts w:hint="eastAsia"/>
        </w:rPr>
      </w:pPr>
      <w:r>
        <w:t>可见，此处所谓</w:t>
      </w:r>
      <w:r>
        <w:t>“</w:t>
      </w:r>
      <w:r>
        <w:t>嬗变</w:t>
      </w:r>
      <w:r>
        <w:t>”</w:t>
      </w:r>
      <w:r>
        <w:t>，指的是日本汉诗风格的变化。而这变化是以日本汉诗人师法之对象为原点提出的。</w:t>
      </w:r>
    </w:p>
    <w:p w14:paraId="22CAF023" w14:textId="77777777" w:rsidR="005C66E9" w:rsidRDefault="00E434A6">
      <w:pPr>
        <w:pStyle w:val="121"/>
        <w:rPr>
          <w:rFonts w:hint="eastAsia"/>
        </w:rPr>
      </w:pPr>
      <w:r>
        <w:t>诚然，随着师法对象的不同，各个时期的诗风也会发生相应的变化。正如《日本汉诗史》中所叙述的那样，日本汉诗人的模仿对象经历了长时段的变化：从《毛诗》、《文选》，到白居易、韩愈、黄庭坚，再到性灵派诗学，而</w:t>
      </w:r>
      <w:r>
        <w:t>这些诗人、诗作乃至诗学思想，都对日本汉诗诗风的形成产生了重大的影响。但需要注意的是，如果单将对中国诗坛的学习视作日本汉诗嬗变的原因，那么日本汉诗就仅是中国诗坛的延伸，其内部的演进逻辑被悬置了。</w:t>
      </w:r>
    </w:p>
    <w:p w14:paraId="5E6B42C8" w14:textId="77777777" w:rsidR="005C66E9" w:rsidRDefault="00E434A6">
      <w:pPr>
        <w:pStyle w:val="121"/>
        <w:rPr>
          <w:rFonts w:hint="eastAsia"/>
        </w:rPr>
      </w:pPr>
      <w:r>
        <w:t>其后，作者总结道：</w:t>
      </w:r>
      <w:r>
        <w:t>“</w:t>
      </w:r>
      <w:r>
        <w:t>而五山时代的诗人固也致力于模仿</w:t>
      </w:r>
      <w:r>
        <w:t>,</w:t>
      </w:r>
      <w:r>
        <w:t>但不仅其模仿的水准要高出一筹</w:t>
      </w:r>
      <w:r>
        <w:t>,</w:t>
      </w:r>
      <w:r>
        <w:t>以致达到惟妙惟肖的地步</w:t>
      </w:r>
      <w:r>
        <w:t>,</w:t>
      </w:r>
      <w:r>
        <w:t>而且也常常能独出机杼</w:t>
      </w:r>
      <w:r>
        <w:t>,</w:t>
      </w:r>
      <w:r>
        <w:t>变化生新。一句话</w:t>
      </w:r>
      <w:r>
        <w:t>,</w:t>
      </w:r>
      <w:r>
        <w:t>已从机械模仿的状态中蝉蜕出来。</w:t>
      </w:r>
      <w:r>
        <w:t>”</w:t>
      </w:r>
      <w:r>
        <w:rPr>
          <w:rStyle w:val="ac"/>
        </w:rPr>
        <w:footnoteReference w:id="144"/>
      </w:r>
    </w:p>
    <w:p w14:paraId="53EDEB37" w14:textId="77777777" w:rsidR="005C66E9" w:rsidRDefault="00E434A6">
      <w:pPr>
        <w:pStyle w:val="121"/>
        <w:rPr>
          <w:rFonts w:hint="eastAsia"/>
        </w:rPr>
      </w:pPr>
      <w:r>
        <w:t>在这里，</w:t>
      </w:r>
      <w:r>
        <w:t>“</w:t>
      </w:r>
      <w:r>
        <w:t>嬗变</w:t>
      </w:r>
      <w:r>
        <w:t>”</w:t>
      </w:r>
      <w:r>
        <w:t>意味着日本汉诗人师法水平的提高</w:t>
      </w:r>
      <w:r>
        <w:t>——</w:t>
      </w:r>
      <w:r>
        <w:t>他们可以充分理解宋诗的风格，以至精神。同时，也说明这一时期日本汉诗有了新的风格。这里</w:t>
      </w:r>
      <w:r>
        <w:t>的</w:t>
      </w:r>
      <w:r>
        <w:t>“</w:t>
      </w:r>
      <w:r>
        <w:t>变化生新</w:t>
      </w:r>
      <w:r>
        <w:t>”</w:t>
      </w:r>
      <w:r>
        <w:t>可以认为是与中国诗坛相区别的部分。五山汉诗的文学史意义于是呼之欲出：从这一阶段开始，日本汉诗的民族特色首次被承认了。</w:t>
      </w:r>
      <w:r>
        <w:lastRenderedPageBreak/>
        <w:t>如此一来，江户时代对本民族特有风情的张扬，是继承了五山时期的创作遗产，因而被视为日本汉诗的成熟和繁荣期，可以说是符合作者的汉诗史构建的。</w:t>
      </w:r>
    </w:p>
    <w:p w14:paraId="696580C8" w14:textId="77777777" w:rsidR="005C66E9" w:rsidRDefault="00E434A6">
      <w:pPr>
        <w:pStyle w:val="121"/>
        <w:rPr>
          <w:rFonts w:hint="eastAsia"/>
        </w:rPr>
      </w:pPr>
      <w:r>
        <w:t>然而，从日本汉诗史的全局着手，我们不免疑问：什么样的</w:t>
      </w:r>
      <w:r>
        <w:t>“</w:t>
      </w:r>
      <w:r>
        <w:t>和臭</w:t>
      </w:r>
      <w:r>
        <w:t>”</w:t>
      </w:r>
      <w:r>
        <w:t>是可以被文学史承认的，抑或是有成为经典的审美价值的；什么样的</w:t>
      </w:r>
      <w:r>
        <w:t>“</w:t>
      </w:r>
      <w:r>
        <w:t>和臭</w:t>
      </w:r>
      <w:r>
        <w:t>”</w:t>
      </w:r>
      <w:r>
        <w:t>是对中国诗坛</w:t>
      </w:r>
      <w:r>
        <w:t>“</w:t>
      </w:r>
      <w:r>
        <w:t>笨拙</w:t>
      </w:r>
      <w:r>
        <w:t>”</w:t>
      </w:r>
      <w:r>
        <w:t>、</w:t>
      </w:r>
      <w:r>
        <w:t>“</w:t>
      </w:r>
      <w:r>
        <w:t>机械</w:t>
      </w:r>
      <w:r>
        <w:t>”</w:t>
      </w:r>
      <w:r>
        <w:t>模仿的结果？作出如此划分和判断的依据又在哪里？</w:t>
      </w:r>
    </w:p>
    <w:p w14:paraId="760A76C2" w14:textId="77777777" w:rsidR="005C66E9" w:rsidRDefault="00E434A6">
      <w:pPr>
        <w:pStyle w:val="121"/>
        <w:rPr>
          <w:rFonts w:hint="eastAsia"/>
        </w:rPr>
      </w:pPr>
      <w:r>
        <w:t>从本书的叙述来看，王朝时代的汉诗被视作</w:t>
      </w:r>
      <w:r>
        <w:t>机械模仿，原因在于其内容多是应制，少有针对现实，或直抒胸臆的主题。而本书的汉诗史观倾向于肯定日本王朝时代汉诗中抒情言志，符合</w:t>
      </w:r>
      <w:r>
        <w:t>“</w:t>
      </w:r>
      <w:r>
        <w:t>兴观群怨</w:t>
      </w:r>
      <w:r>
        <w:t>”</w:t>
      </w:r>
      <w:r>
        <w:t>的诗学品格的作品。而这种价值判断是统摄全书的。比如，作者对奈良朝时期的宴游之诗评价不高，认为其</w:t>
      </w:r>
      <w:r>
        <w:t>“</w:t>
      </w:r>
      <w:r>
        <w:t>为文而造情</w:t>
      </w:r>
      <w:r>
        <w:t>”</w:t>
      </w:r>
      <w:r>
        <w:rPr>
          <w:rStyle w:val="ac"/>
        </w:rPr>
        <w:footnoteReference w:id="145"/>
      </w:r>
      <w:r>
        <w:t>。相反，平安朝前期那些体现着</w:t>
      </w:r>
      <w:r>
        <w:t>“</w:t>
      </w:r>
      <w:r>
        <w:t>文章经国</w:t>
      </w:r>
      <w:r>
        <w:t>”</w:t>
      </w:r>
      <w:r>
        <w:t>思想的现实主义作品则获得了较高的评价。到平安朝后期汉诗总集《本朝丽藻》时，作者也强调日本汉诗人对汉诗讽喻和批判作用的忽视。而五山时期的汉诗被认为有新意，主要是因为题材丰富，名家甚多。</w:t>
      </w:r>
    </w:p>
    <w:p w14:paraId="0A7AE538" w14:textId="77777777" w:rsidR="005C66E9" w:rsidRDefault="00E434A6">
      <w:pPr>
        <w:pStyle w:val="121"/>
        <w:rPr>
          <w:rFonts w:hint="eastAsia"/>
        </w:rPr>
      </w:pPr>
      <w:r>
        <w:t>此外，这种汉诗观也决定了菅原道真成为本书</w:t>
      </w:r>
      <w:r>
        <w:t>最核心的典范作者。作者认为《菅家文草》与《菅家后草》两部诗文集中，写他人之未写，抒个人之真情的诗才是菅原道真有价值的诗学遗产。而为了说明菅原道真抒情诗的价值，作者在菅原道真的生平上铺陈了大量的笔墨。从其少年神通，到谪守地方，再到重返台阁，最后因小人谗言悲愤而终，菅原道真的个人经历可谓曲折。而作者尤其注意到人生的苦难对诗人的造就：</w:t>
      </w:r>
      <w:r>
        <w:t>“</w:t>
      </w:r>
      <w:r>
        <w:t>五年的谪居生活</w:t>
      </w:r>
      <w:r>
        <w:t>,</w:t>
      </w:r>
      <w:r>
        <w:t>使道真由诗臣进化为诗人</w:t>
      </w:r>
      <w:r>
        <w:t>”</w:t>
      </w:r>
      <w:r>
        <w:rPr>
          <w:rStyle w:val="ac"/>
        </w:rPr>
        <w:footnoteReference w:id="146"/>
      </w:r>
      <w:r>
        <w:t>。</w:t>
      </w:r>
    </w:p>
    <w:p w14:paraId="27B848D2" w14:textId="77777777" w:rsidR="005C66E9" w:rsidRDefault="005C66E9">
      <w:pPr>
        <w:pStyle w:val="121"/>
        <w:rPr>
          <w:rFonts w:hint="eastAsia"/>
        </w:rPr>
      </w:pPr>
    </w:p>
    <w:p w14:paraId="63CE71F6" w14:textId="77777777" w:rsidR="005C66E9" w:rsidRDefault="00E434A6">
      <w:pPr>
        <w:pStyle w:val="120"/>
        <w:spacing w:before="156" w:after="156"/>
        <w:rPr>
          <w:rFonts w:hint="eastAsia"/>
        </w:rPr>
      </w:pPr>
      <w:bookmarkStart w:id="136" w:name="_Toc1389589818"/>
      <w:bookmarkStart w:id="137" w:name="_Toc1063955936"/>
      <w:r>
        <w:rPr>
          <w:rFonts w:eastAsia="宋体" w:hint="eastAsia"/>
        </w:rPr>
        <w:t>《</w:t>
      </w:r>
      <w:r>
        <w:rPr>
          <w:rFonts w:eastAsia="宋体"/>
        </w:rPr>
        <w:t>近世东亚汉诗流变</w:t>
      </w:r>
      <w:r>
        <w:rPr>
          <w:rFonts w:eastAsia="宋体" w:hint="eastAsia"/>
        </w:rPr>
        <w:t>》</w:t>
      </w:r>
      <w:bookmarkEnd w:id="136"/>
      <w:bookmarkEnd w:id="137"/>
    </w:p>
    <w:p w14:paraId="01F6C3C3" w14:textId="77777777" w:rsidR="005C66E9" w:rsidRDefault="00E434A6">
      <w:pPr>
        <w:pStyle w:val="121"/>
        <w:rPr>
          <w:rFonts w:hint="eastAsia"/>
        </w:rPr>
      </w:pPr>
      <w:r>
        <w:t>《近世东亚汉诗流变》中的</w:t>
      </w:r>
      <w:r>
        <w:t>“</w:t>
      </w:r>
      <w:r>
        <w:t>日本汉诗的近世流变</w:t>
      </w:r>
      <w:r>
        <w:t>”</w:t>
      </w:r>
      <w:r>
        <w:t>一章，主要梳理了江户时期的日本汉诗发展史。江户时代的日本汉文学</w:t>
      </w:r>
      <w:r>
        <w:t>在整个日本汉文学史中具有重要意义，江户时代的日本汉诗更是其中颇具特色的一支。</w:t>
      </w:r>
    </w:p>
    <w:p w14:paraId="72C0B7B3" w14:textId="77777777" w:rsidR="005C66E9" w:rsidRDefault="00E434A6">
      <w:pPr>
        <w:pStyle w:val="121"/>
        <w:rPr>
          <w:rFonts w:hint="eastAsia"/>
        </w:rPr>
      </w:pPr>
      <w:r>
        <w:t>由于研究对象集中在江户时代的日本汉诗，作者并未从整体上对日本汉诗史的分期作展开，而是将研究视野聚焦在江户时代的日本汉诗发展史上，从更为微观的角度剖析了近世日本汉诗史。</w:t>
      </w:r>
    </w:p>
    <w:p w14:paraId="66544025" w14:textId="77777777" w:rsidR="005C66E9" w:rsidRDefault="00E434A6">
      <w:pPr>
        <w:pStyle w:val="121"/>
        <w:rPr>
          <w:rFonts w:hint="eastAsia"/>
        </w:rPr>
      </w:pPr>
      <w:r>
        <w:t>作者系统总结了中日学界对江户时代日本汉诗史分期的两种主流意见：</w:t>
      </w:r>
      <w:r>
        <w:lastRenderedPageBreak/>
        <w:t>三分法和四分法。其中，三分法描述了在该时期日本汉诗由尊唐到性灵的转向，而转向性灵之后，又有师法宋诗到学习清诗的变化；而四分法相对于三分法，更具体地阐述了江户时代日本汉诗主题和师法对象的变化。可以认为，四分</w:t>
      </w:r>
      <w:r>
        <w:t>法是三分法基础上的延伸。</w:t>
      </w:r>
    </w:p>
    <w:p w14:paraId="492DAE6C" w14:textId="77777777" w:rsidR="005C66E9" w:rsidRDefault="00E434A6">
      <w:pPr>
        <w:pStyle w:val="121"/>
        <w:rPr>
          <w:rFonts w:hint="eastAsia"/>
        </w:rPr>
      </w:pPr>
      <w:r>
        <w:t>而作者的分期方式，则首先关注到江户时代日本汉诗较长的繁荣期（</w:t>
      </w:r>
      <w:r>
        <w:t>1680-1829</w:t>
      </w:r>
      <w:r>
        <w:t>）。然后以此为中心，作者将江户时代的日本汉诗分为三期：繁荣期之前的为发展期（</w:t>
      </w:r>
      <w:r>
        <w:t>1603-1679</w:t>
      </w:r>
      <w:r>
        <w:t>），其后的为总结期（</w:t>
      </w:r>
      <w:r>
        <w:t>1680-1829</w:t>
      </w:r>
      <w:r>
        <w:t>）</w:t>
      </w:r>
      <w:r>
        <w:rPr>
          <w:rStyle w:val="ac"/>
        </w:rPr>
        <w:footnoteReference w:id="147"/>
      </w:r>
      <w:r>
        <w:t>。</w:t>
      </w:r>
    </w:p>
    <w:p w14:paraId="78893D0C" w14:textId="77777777" w:rsidR="005C66E9" w:rsidRDefault="00E434A6">
      <w:pPr>
        <w:pStyle w:val="121"/>
        <w:rPr>
          <w:rFonts w:hint="eastAsia"/>
        </w:rPr>
      </w:pPr>
      <w:r>
        <w:t>作者分期方式有如下几点值得关注：首先，作者尽管聚焦江户汉诗，但并未脱离对日本汉诗史的整体观照。不论是发展期还是总结期，作者都注意到它们在日本汉诗史上承上启下的关键位置。其次，作者的分期方式较为完整地展现了江户汉诗繁荣期的诗风、诗学的特点和转向。由于学界普遍认为，江户</w:t>
      </w:r>
      <w:r>
        <w:t>时代的日本汉诗是日本汉诗史发展的最高峰，而作者对江户汉诗之繁荣期特点的突出，实际也是对从奈良平安时代以来，日本汉诗史整体的艺术巅峰的显现。</w:t>
      </w:r>
    </w:p>
    <w:p w14:paraId="43F7F111" w14:textId="77777777" w:rsidR="005C66E9" w:rsidRDefault="005C66E9">
      <w:pPr>
        <w:pStyle w:val="121"/>
        <w:ind w:leftChars="0" w:left="0" w:firstLineChars="0" w:firstLine="0"/>
        <w:rPr>
          <w:rFonts w:hint="eastAsia"/>
        </w:rPr>
      </w:pPr>
    </w:p>
    <w:p w14:paraId="19E7EED2" w14:textId="77777777" w:rsidR="005C66E9" w:rsidRDefault="00E434A6">
      <w:pPr>
        <w:pStyle w:val="121"/>
        <w:rPr>
          <w:rFonts w:hint="eastAsia"/>
        </w:rPr>
      </w:pPr>
      <w:r>
        <w:t>现有的日本汉诗史在书写的时间范围上有所不同，以下试分通史和断代史两类写法分别讨论它们在分期意识上的共同点。首先是《日本诗史》和《日本汉诗史》。这两部著作在分期上都注意到汉诗发展与本国政治、文教状况的关系。因此，它们的分期都有着以政治之治、乱作为标准的意识。同时，两部著作都对五山时期的汉诗评价较低，并都肯定德川幕府定天下、兴文教对本国汉诗发展的影响。其次是《日本汉诗发展史》和《近世东亚汉诗流变》。这两部著作分别选取了日本汉诗史中特色最为鲜明的两个阶段：汉诗发轫期的王朝时代与本土化特色显著的江户时代。它们对日本</w:t>
      </w:r>
      <w:r>
        <w:t>汉诗传统的分期，都强调描述某一阶段的日本汉诗人是如何受容中国诗歌和诗学思想的。</w:t>
      </w:r>
    </w:p>
    <w:p w14:paraId="71C1B95D" w14:textId="77777777" w:rsidR="005C66E9" w:rsidRDefault="005C66E9">
      <w:pPr>
        <w:pStyle w:val="121"/>
        <w:rPr>
          <w:rFonts w:hint="eastAsia"/>
        </w:rPr>
      </w:pPr>
    </w:p>
    <w:p w14:paraId="2FF12523" w14:textId="77777777" w:rsidR="005C66E9" w:rsidRDefault="005C66E9">
      <w:pPr>
        <w:pStyle w:val="121"/>
        <w:rPr>
          <w:rFonts w:hint="eastAsia"/>
        </w:rPr>
      </w:pPr>
    </w:p>
    <w:p w14:paraId="512A8F66" w14:textId="77777777" w:rsidR="005C66E9" w:rsidRDefault="005C66E9">
      <w:pPr>
        <w:pStyle w:val="121"/>
        <w:rPr>
          <w:rFonts w:hint="eastAsia"/>
        </w:rPr>
        <w:sectPr w:rsidR="005C66E9">
          <w:footnotePr>
            <w:numFmt w:val="decimalEnclosedCircleChinese"/>
            <w:numRestart w:val="eachPage"/>
          </w:footnotePr>
          <w:pgSz w:w="11906" w:h="16838"/>
          <w:pgMar w:top="1440" w:right="1800" w:bottom="1440" w:left="1800" w:header="851" w:footer="992" w:gutter="0"/>
          <w:cols w:space="425"/>
          <w:docGrid w:type="lines" w:linePitch="312"/>
        </w:sectPr>
      </w:pPr>
    </w:p>
    <w:p w14:paraId="68CC142B" w14:textId="77777777" w:rsidR="005C66E9" w:rsidRDefault="00E434A6">
      <w:pPr>
        <w:pStyle w:val="123"/>
        <w:spacing w:before="156" w:after="156"/>
      </w:pPr>
      <w:bookmarkStart w:id="138" w:name="_Toc951410001"/>
      <w:bookmarkStart w:id="139" w:name="_Toc1958571430"/>
      <w:r>
        <w:rPr>
          <w:rFonts w:eastAsia="宋体" w:hint="eastAsia"/>
          <w:lang w:eastAsia="zh-CN"/>
        </w:rPr>
        <w:lastRenderedPageBreak/>
        <w:t>第三节</w:t>
      </w:r>
      <w:r>
        <w:rPr>
          <w:rFonts w:eastAsia="宋体"/>
        </w:rPr>
        <w:t xml:space="preserve"> </w:t>
      </w:r>
      <w:r>
        <w:rPr>
          <w:rFonts w:eastAsia="宋体"/>
        </w:rPr>
        <w:t>从多种日本民族文学史中重估现有日本汉诗史的分期</w:t>
      </w:r>
      <w:bookmarkEnd w:id="138"/>
      <w:bookmarkEnd w:id="139"/>
    </w:p>
    <w:p w14:paraId="782EA6D6" w14:textId="77777777" w:rsidR="005C66E9" w:rsidRDefault="00E434A6">
      <w:pPr>
        <w:pStyle w:val="121"/>
        <w:rPr>
          <w:rFonts w:hint="eastAsia"/>
        </w:rPr>
      </w:pPr>
      <w:r>
        <w:t>日本汉诗是一种特殊的文体。它既是以汉字文化圈为中心的汉语诗歌传统的重要组成，又属于日本的民族文学。而这种同一性与差异性共存的双语环境往往被一些研究者所忽视。他们认为，对日本汉文学史的书写，并不需要观照日本上古时期的文化和原始形态，只从汉学输入日本谈起就好</w:t>
      </w:r>
      <w:r>
        <w:rPr>
          <w:rStyle w:val="ac"/>
        </w:rPr>
        <w:footnoteReference w:id="148"/>
      </w:r>
      <w:r>
        <w:t>。这种观点是值得商榷的。实际上，正如第二章所言，对日本列岛诗意识的认识是不</w:t>
      </w:r>
      <w:r>
        <w:t>能离开日本上古的宗教生活的。如果仅从字面意义去理解汉文学、汉诗，那么将会妨碍对其审美因素中民族底色的认识。日本汉诗史的分期也是如此。一方面，我们要注意到日本汉诗史的发展阶段和方向同中国诗歌、诗学传统的联系；另一方面，我们也不能忽视在这一过程中，日本汉诗同汉文学传统中的其他文体，以至于和歌、俳句等日本民族文学文体的关系。因为它们之间并非独立发展的，而是存在着客观的互动和交融。</w:t>
      </w:r>
    </w:p>
    <w:p w14:paraId="30C34B31" w14:textId="77777777" w:rsidR="005C66E9" w:rsidRDefault="00E434A6">
      <w:pPr>
        <w:pStyle w:val="121"/>
        <w:rPr>
          <w:rFonts w:hint="eastAsia"/>
        </w:rPr>
      </w:pPr>
      <w:r>
        <w:t>本节之所以尝试站在多种日本民族文学传统中思考日本汉诗史的分期问题，即是站在整体的日本民族文学发展的角度，来审视日本汉诗在这一传统中的位</w:t>
      </w:r>
      <w:r>
        <w:t>置和，并以此为基础，尝试重估现有日本汉诗史的分期。需要注意的是，本节尽管以多种日本民族文学传统为基点，但并不涉及到对具体作家、文本的受容分析。具体来说，本节将会从以下着手进行分析：在不同的日本汉文学史、日本诗歌史和日本文学史视域中，日本汉诗分别处于什么样的位置？而通过对这一问题的分析，本节最终得出围绕重估现有日本汉诗史分期的两个结论：第一，应当重视对五山和明治时期汉诗价值的重估；第二，应当注意到</w:t>
      </w:r>
      <w:r>
        <w:t>“</w:t>
      </w:r>
      <w:r>
        <w:t>诗</w:t>
      </w:r>
      <w:r>
        <w:t>”</w:t>
      </w:r>
      <w:r>
        <w:t>的概念在近代日本文学史中发生的衍变，以此重思日本汉诗本土化的历程和意义。</w:t>
      </w:r>
    </w:p>
    <w:p w14:paraId="4F285C8F" w14:textId="77777777" w:rsidR="005C66E9" w:rsidRDefault="005C66E9">
      <w:pPr>
        <w:pStyle w:val="121"/>
        <w:rPr>
          <w:rFonts w:hint="eastAsia"/>
        </w:rPr>
      </w:pPr>
    </w:p>
    <w:p w14:paraId="5A73B7E8" w14:textId="77777777" w:rsidR="005C66E9" w:rsidRDefault="00E434A6">
      <w:pPr>
        <w:pStyle w:val="120"/>
        <w:spacing w:before="156" w:after="156"/>
        <w:rPr>
          <w:rFonts w:hint="eastAsia"/>
        </w:rPr>
      </w:pPr>
      <w:bookmarkStart w:id="140" w:name="_Toc184651245"/>
      <w:bookmarkStart w:id="141" w:name="_Toc1080682794"/>
      <w:r>
        <w:rPr>
          <w:rFonts w:eastAsia="宋体"/>
        </w:rPr>
        <w:t>日本汉文学史中的日本汉诗：对五山</w:t>
      </w:r>
      <w:r>
        <w:rPr>
          <w:rFonts w:eastAsia="宋体"/>
        </w:rPr>
        <w:t>和明治汉诗的重估</w:t>
      </w:r>
      <w:bookmarkEnd w:id="140"/>
      <w:bookmarkEnd w:id="141"/>
    </w:p>
    <w:p w14:paraId="246336F2" w14:textId="77777777" w:rsidR="005C66E9" w:rsidRDefault="00E434A6">
      <w:pPr>
        <w:pStyle w:val="121"/>
        <w:rPr>
          <w:rFonts w:hint="eastAsia"/>
        </w:rPr>
      </w:pPr>
      <w:r>
        <w:t>日本汉文学史的分期同日本汉诗史的主流分期并无差异。猪口笃志的《日本汉文学史》是目前涉及时间段最广、对汉诗相关材料的引述相对最丰富的日本汉文学史，它采用的分期方式是传统的朝代模式。此外，亦有以冈田正之《日本汉文学史》（东京共立社，</w:t>
      </w:r>
      <w:r>
        <w:t>1929</w:t>
      </w:r>
      <w:r>
        <w:t>年）等为代表的日本汉文学史著作，将汉文学创作主体身份的变化作为日本汉文学的分期依据。</w:t>
      </w:r>
    </w:p>
    <w:p w14:paraId="0D3F9877" w14:textId="77777777" w:rsidR="005C66E9" w:rsidRDefault="00E434A6">
      <w:pPr>
        <w:pStyle w:val="121"/>
        <w:rPr>
          <w:rFonts w:hint="eastAsia"/>
        </w:rPr>
      </w:pPr>
      <w:r>
        <w:t>从两种文学史的书写对象上看，日本汉文学史对</w:t>
      </w:r>
      <w:r>
        <w:t>“</w:t>
      </w:r>
      <w:r>
        <w:t>何者为汉文学</w:t>
      </w:r>
      <w:r>
        <w:t>”</w:t>
      </w:r>
      <w:r>
        <w:t>的定</w:t>
      </w:r>
      <w:r>
        <w:lastRenderedPageBreak/>
        <w:t>义似乎不如日本汉诗史明确。以猪口笃志的《日本汉文学史》为例，其中将外交国书、《十七条宪法》为代表的律令制国家制度文本，乃至《日本书纪》等汉文史书悉数纳入其文学史视野，呈现出较为丰富和包容的文学观念。而绪方惟精专用一节阐述平安时代明经家学的各个流派的谱系、训点经书的传统等，强调经学甚于文学。由此可见，汉文学的定义较之汉诗是更为宽泛和不确定的。在这样的情况下，日本汉诗的发展脉络应当是日本汉文学史中较为清晰的一支。这也凸显了日本汉诗在日本汉文学中的特殊</w:t>
      </w:r>
      <w:r>
        <w:t>价值。从猪口笃志和绪方惟精两部日本汉文学史通史的选例就可以看出，汉诗占所有文体的比重最大。</w:t>
      </w:r>
    </w:p>
    <w:p w14:paraId="5BC8C9B2" w14:textId="77777777" w:rsidR="005C66E9" w:rsidRDefault="00E434A6">
      <w:pPr>
        <w:pStyle w:val="121"/>
        <w:rPr>
          <w:rFonts w:hint="eastAsia"/>
        </w:rPr>
      </w:pPr>
      <w:r>
        <w:t>而与现有日本汉诗史不同的地方在于，日本汉文学史对五山和明治两个时期的评价相对较高。</w:t>
      </w:r>
    </w:p>
    <w:p w14:paraId="40EEA1E8" w14:textId="77777777" w:rsidR="005C66E9" w:rsidRDefault="00E434A6">
      <w:pPr>
        <w:pStyle w:val="121"/>
        <w:rPr>
          <w:rFonts w:hint="eastAsia"/>
        </w:rPr>
      </w:pPr>
      <w:r>
        <w:t>首先是五山时期的日本汉文学。《日本诗史》就感慨，尽管五山禅林的文学相较于平安时代后期的汉诗文而言，因为引入了宋元诗风而别有新气，但也是</w:t>
      </w:r>
      <w:r>
        <w:t>“</w:t>
      </w:r>
      <w:r>
        <w:t>气运盛衰之大限</w:t>
      </w:r>
      <w:r>
        <w:t>”</w:t>
      </w:r>
      <w:r>
        <w:t>。日本汉诗人对五山诗僧的评价也不是很高，如《诗律兆》：</w:t>
      </w:r>
      <w:r>
        <w:t>“</w:t>
      </w:r>
      <w:r>
        <w:t>声诗之道坠在浮屠氏</w:t>
      </w:r>
      <w:r>
        <w:t>”</w:t>
      </w:r>
      <w:r>
        <w:rPr>
          <w:rStyle w:val="ac"/>
        </w:rPr>
        <w:footnoteReference w:id="149"/>
      </w:r>
      <w:r>
        <w:t>。</w:t>
      </w:r>
    </w:p>
    <w:p w14:paraId="1DC61EDE" w14:textId="77777777" w:rsidR="005C66E9" w:rsidRDefault="00E434A6">
      <w:pPr>
        <w:pStyle w:val="121"/>
        <w:rPr>
          <w:rFonts w:hint="eastAsia"/>
        </w:rPr>
      </w:pPr>
      <w:r>
        <w:t>但在日本汉文学史的书写中，作者却往往肯定五山时期承上启下的作用。猪口笃志一书中所收录的汉诗人、作品数</w:t>
      </w:r>
      <w:r>
        <w:t>量，五山时期与上古至平安时期相比开始增多。同时，该书还注意到武家、大名等所谓</w:t>
      </w:r>
      <w:r>
        <w:t>“</w:t>
      </w:r>
      <w:r>
        <w:t>山外的诗人</w:t>
      </w:r>
      <w:r>
        <w:t>”</w:t>
      </w:r>
      <w:r>
        <w:t>。通过</w:t>
      </w:r>
      <w:r>
        <w:t>“</w:t>
      </w:r>
      <w:r>
        <w:t>山外</w:t>
      </w:r>
      <w:r>
        <w:t>”</w:t>
      </w:r>
      <w:r>
        <w:t>对</w:t>
      </w:r>
      <w:r>
        <w:t>“</w:t>
      </w:r>
      <w:r>
        <w:t>山内</w:t>
      </w:r>
      <w:r>
        <w:t>”</w:t>
      </w:r>
      <w:r>
        <w:t>的补充，作者呈现出五山汉诗创作主体身份的多样化，以及汉诗主题的丰富性。</w:t>
      </w:r>
    </w:p>
    <w:p w14:paraId="549AFF77" w14:textId="77777777" w:rsidR="005C66E9" w:rsidRDefault="00E434A6">
      <w:pPr>
        <w:pStyle w:val="121"/>
        <w:rPr>
          <w:rFonts w:hint="eastAsia"/>
        </w:rPr>
      </w:pPr>
      <w:r>
        <w:t>绪方惟精则直言：</w:t>
      </w:r>
      <w:r>
        <w:t>“</w:t>
      </w:r>
      <w:r>
        <w:t>在日本汉文学史上，（五山时期）占有最紧要的位置。</w:t>
      </w:r>
      <w:r>
        <w:t>”</w:t>
      </w:r>
      <w:r>
        <w:rPr>
          <w:rStyle w:val="ac"/>
        </w:rPr>
        <w:footnoteReference w:id="150"/>
      </w:r>
      <w:r>
        <w:t>相对于现有日本汉诗史对江户时代汉诗评价颇高的写法，绪方惟精反而认为这一时代的日本汉诗多是经学的附庸。至于背后原因，应是当期的汉诗作者多是儒者和士人的缘故。回到其对五山汉文学的评价。尽管五山禅僧有很多人工于四六文，但书中所录汉文学作者，绪方惟精皆强调其汉诗</w:t>
      </w:r>
      <w:r>
        <w:t>的才能。而从五山禅僧诗作的特色来看，绪方惟精看重的有两点。其一，他高度评价中日僧侣交往带来的宋元诗风。这种诗风有别于平安后期贵族文学的游戏化倾向。其二，他意识到，由于和宗教生活密切相关，五山禅僧在汉诗创作中必然充盈着以个人为中心的内观，所以摆脱了对中国诗歌亦步亦趋的状态。从绪方惟精对五山汉文学的评价中，可以重新发现这一时期汉诗的价值。</w:t>
      </w:r>
    </w:p>
    <w:p w14:paraId="594769BF" w14:textId="77777777" w:rsidR="005C66E9" w:rsidRDefault="00E434A6">
      <w:pPr>
        <w:pStyle w:val="121"/>
        <w:rPr>
          <w:rFonts w:hint="eastAsia"/>
        </w:rPr>
      </w:pPr>
      <w:r>
        <w:t>至于明治时期的日本汉诗，当前的日本汉诗史均对幕末明初的日本汉诗</w:t>
      </w:r>
      <w:r>
        <w:lastRenderedPageBreak/>
        <w:t>有着较高的评价。但对明治以降的汉文学整体发展态势，现有的日本汉诗史基本认为，随着西学在日本的影响越发深入，包括日</w:t>
      </w:r>
      <w:r>
        <w:t>本汉诗在内的日本汉学，其价值受到批判。尽管在此后，儒学思想随着与国粹主义的结合而复苏，但这时候的汉学已经转向为一种皇权制度为中心的国家意识形态</w:t>
      </w:r>
      <w:r>
        <w:rPr>
          <w:rStyle w:val="ac"/>
        </w:rPr>
        <w:footnoteReference w:id="151"/>
      </w:r>
      <w:r>
        <w:t>。在这种情况下，汉诗失去了思想上的丰富和活力。</w:t>
      </w:r>
    </w:p>
    <w:p w14:paraId="23B0A559" w14:textId="77777777" w:rsidR="005C66E9" w:rsidRDefault="00E434A6">
      <w:pPr>
        <w:pStyle w:val="121"/>
        <w:rPr>
          <w:rFonts w:hint="eastAsia"/>
        </w:rPr>
      </w:pPr>
      <w:r>
        <w:t>以上观点是将汉诗在内的汉文学放在日本近代思想转向的脉络中考察的。然而，猪口笃志引述日本近代诗人大町桂月的说法，鲜明地反驳了这种成见：</w:t>
      </w:r>
      <w:r>
        <w:t>“</w:t>
      </w:r>
      <w:r>
        <w:t>到了明治时代，西洋的文学和思想快速输入，这不足为奇；小说的写作面目一新，亦不足为奇；新体诗的勃兴也是如此。只有尚且存在的汉诗反而兴盛了起来。我国诗人的诗艺在这段时期也达到了不可思议的程</w:t>
      </w:r>
      <w:r>
        <w:t>度。汉籍进入日本两千多年来，还没有出现过这样的盛况。</w:t>
      </w:r>
      <w:r>
        <w:t>”</w:t>
      </w:r>
      <w:r>
        <w:t>（</w:t>
      </w:r>
      <w:r>
        <w:t>507</w:t>
      </w:r>
      <w:r>
        <w:t>）通过猪口笃志对这一观点的支持分析，可以看到，他十分重视私塾、新闻以及杂志的作用，这些因素分别从教育和传播的角度解释了明治汉诗是兴盛而非衰弱的原因。这种论证逻辑超越了西学思想对包括汉诗在内的汉学的冲击，而是从日本的教育和媒介发展的历史中寻找明治汉诗兴盛的原因。而这种兴盛的态势是在整个日本汉诗、汉文学发展的脉络中成立的</w:t>
      </w:r>
      <w:r>
        <w:t>——</w:t>
      </w:r>
      <w:r>
        <w:t>相对于古代和近世，西学引发的教育、媒介的改革和发达使得汉诗的创作和传播速度达到了前所未有的高度。从这里可以看到，日本汉诗史分期的</w:t>
      </w:r>
      <w:r>
        <w:t>另一条线索，即与汉文教育、媒介出版之历史的同步。绪方惟精也认为，进入明治时代后，汉诗</w:t>
      </w:r>
      <w:r>
        <w:t>“</w:t>
      </w:r>
      <w:r>
        <w:t>盛大而有势力</w:t>
      </w:r>
      <w:r>
        <w:t>”</w:t>
      </w:r>
      <w:r>
        <w:rPr>
          <w:rStyle w:val="ac"/>
        </w:rPr>
        <w:footnoteReference w:id="152"/>
      </w:r>
      <w:r>
        <w:t>，其发展态势超过了汉文。从两位汉文学史家的阐述中可以看到，日本汉诗是日本汉文学中最核心的文体。</w:t>
      </w:r>
    </w:p>
    <w:p w14:paraId="4AC3FC75" w14:textId="77777777" w:rsidR="005C66E9" w:rsidRDefault="00E434A6">
      <w:pPr>
        <w:pStyle w:val="121"/>
        <w:rPr>
          <w:rFonts w:hint="eastAsia"/>
        </w:rPr>
      </w:pPr>
      <w:r>
        <w:t>日本汉文学史家对五山、明治两个时期的汉诗之价值的重新发现，对日本汉诗史的分期而言有着怎样的启发呢？首先，两位作者对五山时期汉诗、汉文学的重视，凸显了他们的线性进步的文学史观。从日本汉文学的宏观发展上来说，不论是诗人主体身份的多样化、新诗风的建立，还是和习的产生，五山时期的汉诗都是一个承上启下的关键阶段。在这种文</w:t>
      </w:r>
      <w:r>
        <w:t>学史观下，五山汉诗是整个日本汉文学不断完善、演进的过程中的一个环节，并不是以往观念中的日本汉诗史中的低谷。</w:t>
      </w:r>
    </w:p>
    <w:p w14:paraId="5BB8E606" w14:textId="77777777" w:rsidR="005C66E9" w:rsidRDefault="00E434A6">
      <w:pPr>
        <w:pStyle w:val="121"/>
        <w:rPr>
          <w:rFonts w:hint="eastAsia"/>
        </w:rPr>
      </w:pPr>
      <w:r>
        <w:t>其次，是两位史家对明治时期汉诗的盛誉。这种高度评价一方面依然服从于线性进步的文学史观，特别是猪口笃志从教育和媒介发达的历史观照明治汉诗在整个日本文学史中的位置；同时，从汉诗与汉文的关系来看，汉文自身文学功能的衰退更衬托出明治汉诗在当时汉文学中的地位。绪方惟精认</w:t>
      </w:r>
      <w:r>
        <w:lastRenderedPageBreak/>
        <w:t>为，明治汉诗</w:t>
      </w:r>
      <w:r>
        <w:t>“</w:t>
      </w:r>
      <w:r>
        <w:t>盛大而有势力</w:t>
      </w:r>
      <w:r>
        <w:t>”</w:t>
      </w:r>
      <w:r>
        <w:t>（</w:t>
      </w:r>
      <w:r>
        <w:t>213</w:t>
      </w:r>
      <w:r>
        <w:t>），其发展态势超过了汉文。其原因还是在于，进入明治以后，汉文转化成了所谓的</w:t>
      </w:r>
      <w:r>
        <w:t>“</w:t>
      </w:r>
      <w:r>
        <w:t>训读体</w:t>
      </w:r>
      <w:r>
        <w:t>”</w:t>
      </w:r>
      <w:r>
        <w:rPr>
          <w:rFonts w:hint="eastAsia"/>
        </w:rPr>
        <w:t>，从功能上来说，则是从古</w:t>
      </w:r>
      <w:r>
        <w:rPr>
          <w:rFonts w:hint="eastAsia"/>
        </w:rPr>
        <w:t>典教养转向为实用文体。“训读体”混杂了汉文、和文与西文的词汇和语法，例如是在评论文章中</w:t>
      </w:r>
      <w:r>
        <w:t>，为了表现实验的科学性，常使用西文的比较级</w:t>
      </w:r>
      <w:r>
        <w:rPr>
          <w:rStyle w:val="ac"/>
          <w:lang w:eastAsia="ja-JP"/>
        </w:rPr>
        <w:footnoteReference w:id="153"/>
      </w:r>
      <w:r>
        <w:t>。在汉文发生转向的同时，汉诗的形式特征、作法规范等相对固定，因此未如前者那般受到结构性的冲击。</w:t>
      </w:r>
    </w:p>
    <w:p w14:paraId="5F5D65FF" w14:textId="77777777" w:rsidR="005C66E9" w:rsidRDefault="00E434A6">
      <w:pPr>
        <w:pStyle w:val="121"/>
        <w:rPr>
          <w:rFonts w:hint="eastAsia"/>
        </w:rPr>
      </w:pPr>
      <w:r>
        <w:t>然而需要注意的是，这样一种线性进步的文学史观，其发展究竟有无限度？以猪口笃志的《日本汉诗史》为例，江户时代的汉文学作家是整个日本汉文学史中数量最多，身份也最丰富。更重要的是，该时期的汉文学历经流派的变化，呈现出百家争鸣的活泼局面。然而与之相比，明治时期被收录的诗人大多是馆阁僚臣，诗人身份的多样性较江户时期的是萎缩的；而从诗的表现内容上来看，随着汉学和国粹主义的结合，明治至昭和时期的汉诗也呈现出缩窄的态势。在猪口笃志看来，国分青崖</w:t>
      </w:r>
      <w:r>
        <w:t>“</w:t>
      </w:r>
      <w:r>
        <w:t>诗宗</w:t>
      </w:r>
      <w:r>
        <w:t>”</w:t>
      </w:r>
      <w:r>
        <w:t>地位的确认，使得当期其他诗人在其面前莫过于</w:t>
      </w:r>
      <w:r>
        <w:t>“</w:t>
      </w:r>
      <w:r>
        <w:t>蜉蝣撼树</w:t>
      </w:r>
      <w:r>
        <w:t>”</w:t>
      </w:r>
      <w:r>
        <w:rPr>
          <w:rStyle w:val="ac"/>
        </w:rPr>
        <w:footnoteReference w:id="154"/>
      </w:r>
      <w:r>
        <w:t>。因此，即便是</w:t>
      </w:r>
      <w:r>
        <w:t>在线性进步的文学史观下，这种在各方面逐渐衰落的趋势也是不能被否认的。</w:t>
      </w:r>
    </w:p>
    <w:p w14:paraId="1D1EBE1B" w14:textId="77777777" w:rsidR="005C66E9" w:rsidRDefault="005C66E9">
      <w:pPr>
        <w:pStyle w:val="121"/>
        <w:rPr>
          <w:rFonts w:hint="eastAsia"/>
        </w:rPr>
      </w:pPr>
    </w:p>
    <w:p w14:paraId="3F6FDCD0" w14:textId="77777777" w:rsidR="005C66E9" w:rsidRDefault="005C66E9">
      <w:pPr>
        <w:pStyle w:val="121"/>
        <w:rPr>
          <w:rFonts w:hint="eastAsia"/>
        </w:rPr>
      </w:pPr>
    </w:p>
    <w:p w14:paraId="4176EA95" w14:textId="77777777" w:rsidR="005C66E9" w:rsidRDefault="005C66E9">
      <w:pPr>
        <w:pStyle w:val="121"/>
        <w:rPr>
          <w:rFonts w:hint="eastAsia"/>
        </w:rPr>
      </w:pPr>
    </w:p>
    <w:p w14:paraId="0A1239DD" w14:textId="77777777" w:rsidR="005C66E9" w:rsidRDefault="005C66E9">
      <w:pPr>
        <w:pStyle w:val="121"/>
        <w:rPr>
          <w:rFonts w:hint="eastAsia"/>
        </w:rPr>
      </w:pPr>
    </w:p>
    <w:p w14:paraId="78427DB1" w14:textId="77777777" w:rsidR="005C66E9" w:rsidRDefault="00E434A6">
      <w:pPr>
        <w:pStyle w:val="120"/>
        <w:spacing w:before="156" w:after="156"/>
        <w:rPr>
          <w:rFonts w:hint="eastAsia"/>
        </w:rPr>
      </w:pPr>
      <w:bookmarkStart w:id="142" w:name="_Toc1766516079"/>
      <w:bookmarkStart w:id="143" w:name="_Toc319604800"/>
      <w:r>
        <w:rPr>
          <w:rFonts w:eastAsia="宋体" w:hint="eastAsia"/>
        </w:rPr>
        <w:t>日本诗歌史、文学史中的日本汉诗：“诗”在近代的衍变</w:t>
      </w:r>
      <w:bookmarkEnd w:id="142"/>
      <w:bookmarkEnd w:id="143"/>
    </w:p>
    <w:p w14:paraId="29DCE829" w14:textId="77777777" w:rsidR="005C66E9" w:rsidRDefault="00E434A6">
      <w:pPr>
        <w:pStyle w:val="121"/>
        <w:rPr>
          <w:rFonts w:hint="eastAsia"/>
        </w:rPr>
      </w:pPr>
      <w:r>
        <w:t>日本诗歌史是日本文学史中的一个体类，是以专门的文体为结构进行组织的。于是，用日本诗歌史和日本文学史的视野去观照日本汉诗的分期，首先便是要分析日本诗歌的范畴，以及日本民族文学的精神底色是什么，而</w:t>
      </w:r>
      <w:r>
        <w:t>“</w:t>
      </w:r>
      <w:r>
        <w:t>诗</w:t>
      </w:r>
      <w:r>
        <w:t>”</w:t>
      </w:r>
      <w:r>
        <w:t>在其中的位置又发生了怎样的变化。以《日本诗歌史》和《日本文学史序说》两个文本为中心，我们会发现，</w:t>
      </w:r>
      <w:r>
        <w:t>“</w:t>
      </w:r>
      <w:r>
        <w:t>诗</w:t>
      </w:r>
      <w:r>
        <w:t>”</w:t>
      </w:r>
      <w:r>
        <w:t>这一概念以近代为分界发生了衍变</w:t>
      </w:r>
      <w:r>
        <w:t>——</w:t>
      </w:r>
      <w:r>
        <w:t>近代之前，诗即是现代学界所认为的日本汉诗；而进入</w:t>
      </w:r>
      <w:r>
        <w:t>近代，诗则成为新体诗的专门指代，在此之前的诗也同时被冠以</w:t>
      </w:r>
      <w:r>
        <w:t>“</w:t>
      </w:r>
      <w:r>
        <w:t>汉诗</w:t>
      </w:r>
      <w:r>
        <w:t>”</w:t>
      </w:r>
      <w:r>
        <w:t>的名称。</w:t>
      </w:r>
    </w:p>
    <w:p w14:paraId="1AC34649" w14:textId="77777777" w:rsidR="005C66E9" w:rsidRDefault="00E434A6">
      <w:pPr>
        <w:pStyle w:val="121"/>
        <w:rPr>
          <w:rFonts w:hint="eastAsia"/>
        </w:rPr>
      </w:pPr>
      <w:r>
        <w:t>那么，这种衍变是如何被观察到的？在这一部分，本文将观察日本汉诗这一文体在日本诗歌史和日本文学史中的消失点，并讨论这一消失点的意义。</w:t>
      </w:r>
      <w:r>
        <w:rPr>
          <w:rFonts w:hint="eastAsia"/>
          <w:lang w:eastAsia="zh-Hans"/>
        </w:rPr>
        <w:t>首先</w:t>
      </w:r>
      <w:r>
        <w:rPr>
          <w:lang w:eastAsia="zh-Hans"/>
        </w:rPr>
        <w:t>，</w:t>
      </w:r>
      <w:r>
        <w:rPr>
          <w:rFonts w:hint="eastAsia"/>
          <w:lang w:eastAsia="zh-Hans"/>
        </w:rPr>
        <w:t>从物质载体的有限性看</w:t>
      </w:r>
      <w:r>
        <w:rPr>
          <w:lang w:eastAsia="zh-Hans"/>
        </w:rPr>
        <w:t>，</w:t>
      </w:r>
      <w:r>
        <w:rPr>
          <w:rFonts w:hint="eastAsia"/>
          <w:lang w:eastAsia="zh-Hans"/>
        </w:rPr>
        <w:t>任何文学史都是有其终点的</w:t>
      </w:r>
      <w:r>
        <w:rPr>
          <w:lang w:eastAsia="zh-Hans"/>
        </w:rPr>
        <w:t>。</w:t>
      </w:r>
      <w:r>
        <w:rPr>
          <w:rFonts w:hint="eastAsia"/>
          <w:lang w:eastAsia="zh-Hans"/>
        </w:rPr>
        <w:t>其次</w:t>
      </w:r>
      <w:r>
        <w:rPr>
          <w:lang w:eastAsia="zh-Hans"/>
        </w:rPr>
        <w:t>，</w:t>
      </w:r>
      <w:r>
        <w:rPr>
          <w:rFonts w:hint="eastAsia"/>
          <w:lang w:eastAsia="zh-Hans"/>
        </w:rPr>
        <w:t>文学史书写中的一个核心任务就是依照某种文学史观</w:t>
      </w:r>
      <w:r>
        <w:rPr>
          <w:lang w:eastAsia="zh-Hans"/>
        </w:rPr>
        <w:t>，</w:t>
      </w:r>
      <w:r>
        <w:rPr>
          <w:rFonts w:hint="eastAsia"/>
          <w:lang w:eastAsia="zh-Hans"/>
        </w:rPr>
        <w:t>构建一个有限的时间范围</w:t>
      </w:r>
      <w:r>
        <w:rPr>
          <w:lang w:eastAsia="zh-Hans"/>
        </w:rPr>
        <w:t>。</w:t>
      </w:r>
      <w:r>
        <w:rPr>
          <w:rFonts w:hint="eastAsia"/>
          <w:lang w:eastAsia="zh-Hans"/>
        </w:rPr>
        <w:lastRenderedPageBreak/>
        <w:t>而这种被建构的有限的时间正是文学史家对史料进行分期的前提</w:t>
      </w:r>
      <w:r>
        <w:rPr>
          <w:lang w:eastAsia="zh-Hans"/>
        </w:rPr>
        <w:t>。</w:t>
      </w:r>
      <w:r>
        <w:rPr>
          <w:rFonts w:hint="eastAsia"/>
          <w:lang w:eastAsia="zh-Hans"/>
        </w:rPr>
        <w:t>只有在文学史家规定的时间跨度内</w:t>
      </w:r>
      <w:r>
        <w:rPr>
          <w:lang w:eastAsia="zh-Hans"/>
        </w:rPr>
        <w:t>，</w:t>
      </w:r>
      <w:r>
        <w:rPr>
          <w:rFonts w:hint="eastAsia"/>
          <w:lang w:eastAsia="zh-Hans"/>
        </w:rPr>
        <w:t>文学要素运动中的此消彼长才能够被观察到</w:t>
      </w:r>
      <w:r>
        <w:rPr>
          <w:lang w:eastAsia="zh-Hans"/>
        </w:rPr>
        <w:t>。</w:t>
      </w:r>
      <w:r>
        <w:rPr>
          <w:rFonts w:hint="eastAsia"/>
          <w:lang w:eastAsia="zh-Hans"/>
        </w:rPr>
        <w:t>综上</w:t>
      </w:r>
      <w:r>
        <w:rPr>
          <w:lang w:eastAsia="zh-Hans"/>
        </w:rPr>
        <w:t>，</w:t>
      </w:r>
      <w:r>
        <w:rPr>
          <w:rFonts w:hint="eastAsia"/>
          <w:lang w:eastAsia="zh-Hans"/>
        </w:rPr>
        <w:t>文学史中普遍存在着消失点</w:t>
      </w:r>
      <w:r>
        <w:rPr>
          <w:lang w:eastAsia="zh-Hans"/>
        </w:rPr>
        <w:t>。</w:t>
      </w:r>
      <w:r>
        <w:rPr>
          <w:rFonts w:hint="eastAsia"/>
          <w:lang w:eastAsia="zh-Hans"/>
        </w:rPr>
        <w:t>而对于“诗”的</w:t>
      </w:r>
      <w:r>
        <w:rPr>
          <w:rFonts w:hint="eastAsia"/>
          <w:lang w:eastAsia="zh-Hans"/>
        </w:rPr>
        <w:t>概念衍变的分析</w:t>
      </w:r>
      <w:r>
        <w:rPr>
          <w:lang w:eastAsia="zh-Hans"/>
        </w:rPr>
        <w:t>，</w:t>
      </w:r>
      <w:r>
        <w:rPr>
          <w:rFonts w:hint="eastAsia"/>
          <w:lang w:eastAsia="zh-Hans"/>
        </w:rPr>
        <w:t>亦是以消失点为凭借</w:t>
      </w:r>
      <w:r>
        <w:rPr>
          <w:lang w:eastAsia="zh-Hans"/>
        </w:rPr>
        <w:t>，</w:t>
      </w:r>
      <w:r>
        <w:rPr>
          <w:rFonts w:hint="eastAsia"/>
          <w:lang w:eastAsia="zh-Hans"/>
        </w:rPr>
        <w:t>去观察对此概念的旧的阐释的中顿</w:t>
      </w:r>
      <w:r>
        <w:rPr>
          <w:lang w:eastAsia="zh-Hans"/>
        </w:rPr>
        <w:t>、</w:t>
      </w:r>
      <w:r>
        <w:rPr>
          <w:rFonts w:hint="eastAsia"/>
          <w:lang w:eastAsia="zh-Hans"/>
        </w:rPr>
        <w:t>新的阐释的生发</w:t>
      </w:r>
      <w:r>
        <w:rPr>
          <w:lang w:eastAsia="zh-Hans"/>
        </w:rPr>
        <w:t>，</w:t>
      </w:r>
      <w:r>
        <w:rPr>
          <w:rFonts w:hint="eastAsia"/>
          <w:lang w:eastAsia="zh-Hans"/>
        </w:rPr>
        <w:t>以及从前者到后者的转化所遵循的逻辑</w:t>
      </w:r>
      <w:r>
        <w:rPr>
          <w:lang w:eastAsia="zh-Hans"/>
        </w:rPr>
        <w:t>。</w:t>
      </w:r>
    </w:p>
    <w:p w14:paraId="506C2CBE" w14:textId="77777777" w:rsidR="005C66E9" w:rsidRDefault="00E434A6">
      <w:pPr>
        <w:pStyle w:val="121"/>
        <w:rPr>
          <w:rFonts w:hint="eastAsia"/>
        </w:rPr>
      </w:pPr>
      <w:r>
        <w:t>《日本诗歌史》将汉诗与上古歌谣、和歌（连歌、狂歌、川柳）、俳句、近代新体诗统称为</w:t>
      </w:r>
      <w:r>
        <w:t>“</w:t>
      </w:r>
      <w:r>
        <w:t>日本诗歌</w:t>
      </w:r>
      <w:r>
        <w:t>”</w:t>
      </w:r>
      <w:r>
        <w:t>。该书中最后一次提到汉诗，是在</w:t>
      </w:r>
      <w:r>
        <w:t>“</w:t>
      </w:r>
      <w:r>
        <w:t>五山文学体制内外的诗</w:t>
      </w:r>
      <w:r>
        <w:t>”</w:t>
      </w:r>
      <w:r>
        <w:t>这一章。作者指出，五山汉诗发展到江户时代初期之前，在语言和内容上出现了日本化的转向</w:t>
      </w:r>
      <w:r>
        <w:rPr>
          <w:rStyle w:val="ac"/>
        </w:rPr>
        <w:footnoteReference w:id="155"/>
      </w:r>
      <w:r>
        <w:t>。而这种转向的核心在于世俗化、庶民化，被认为是日本民族文学的底色所在。将五山汉诗视作中世日本庶民文艺的一部分，标志着汉诗进入到日本民族文学传统之中。而此后，以</w:t>
      </w:r>
      <w:r>
        <w:t>日本本土之和歌为起点生长的连歌、俳谐和俳句依次登场，并作为日本文艺世俗和庶民化特征的代表，成为日本诗歌史的主流。于是，日本诗歌史的中世便成为了日本汉诗在这一脉络中的消失点。</w:t>
      </w:r>
    </w:p>
    <w:p w14:paraId="60FD6723" w14:textId="77777777" w:rsidR="005C66E9" w:rsidRDefault="00E434A6">
      <w:pPr>
        <w:pStyle w:val="121"/>
        <w:rPr>
          <w:rFonts w:hint="eastAsia"/>
        </w:rPr>
      </w:pPr>
      <w:r>
        <w:t>加藤周一也反映出与《日本诗歌史》相类的观点，即日本汉诗在日本诗歌、文学史中的消失，意味着其进入到了日本民族文学传统之中。而他的日本文学史书写中，这一消失点幕末明初。</w:t>
      </w:r>
    </w:p>
    <w:p w14:paraId="746A9C0D" w14:textId="77777777" w:rsidR="005C66E9" w:rsidRDefault="00E434A6">
      <w:pPr>
        <w:pStyle w:val="121"/>
        <w:rPr>
          <w:rFonts w:hint="eastAsia"/>
        </w:rPr>
      </w:pPr>
      <w:r>
        <w:t>为了理解这一节点的选择，首先要说明加藤周一眼中的日本民族底色是什么。而对这一问题的回答说明了汉诗日本化的方向。在他看来，日本文学发展的形式，并非在消解旧的要素的基础上用新的</w:t>
      </w:r>
      <w:r>
        <w:t>因素取代，而是对旧的因素加以补充</w:t>
      </w:r>
      <w:r>
        <w:rPr>
          <w:rStyle w:val="ac"/>
        </w:rPr>
        <w:footnoteReference w:id="156"/>
      </w:r>
      <w:r>
        <w:t>。于是，以日本本土的世界观、文学观为基底，日本汉诗是中国文化日本化的产物。而所谓日本化的倾向，旨在于对此岸世界，包括现实生活和个人情感的具体写实。于是，他的《日本文学史序说》体现出这样一种分期观念：以每个阶段日本对于外来文化的本土化受容为依据，将日本文学史分为四个转折期：平安时代（律令制国家日本化为摄关制）；镰仓幕府时代（禅宗的日本化）；德川幕府时代（朱子学的日本化）；幕末明初（町人文化和西方思想的日本化）。</w:t>
      </w:r>
    </w:p>
    <w:p w14:paraId="38F1A5F8" w14:textId="77777777" w:rsidR="005C66E9" w:rsidRDefault="00E434A6">
      <w:pPr>
        <w:pStyle w:val="121"/>
        <w:rPr>
          <w:rFonts w:hint="eastAsia"/>
        </w:rPr>
      </w:pPr>
      <w:r>
        <w:t>在这种文学史观下，由于其主要是通过诗的形式对中国的仪礼功能进行</w:t>
      </w:r>
      <w:r>
        <w:t>模仿，所以《怀风藻》获得的评价并不高，</w:t>
      </w:r>
      <w:r>
        <w:t>“</w:t>
      </w:r>
      <w:r>
        <w:t>既不是他们的感情生活的表现</w:t>
      </w:r>
      <w:r>
        <w:t xml:space="preserve">, </w:t>
      </w:r>
      <w:r>
        <w:t>也不是他们的思绪的结晶。</w:t>
      </w:r>
      <w:r>
        <w:t>”</w:t>
      </w:r>
      <w:r>
        <w:t>平安时代的汉诗也是如此。作为官学教养的汉诗文属于</w:t>
      </w:r>
      <w:r>
        <w:t>“</w:t>
      </w:r>
      <w:r>
        <w:t>公</w:t>
      </w:r>
      <w:r>
        <w:t>”</w:t>
      </w:r>
      <w:r>
        <w:t>的领域，与和歌所代表的</w:t>
      </w:r>
      <w:r>
        <w:t>“</w:t>
      </w:r>
      <w:r>
        <w:t>私</w:t>
      </w:r>
      <w:r>
        <w:t>”</w:t>
      </w:r>
      <w:r>
        <w:t>的</w:t>
      </w:r>
      <w:r>
        <w:t>——</w:t>
      </w:r>
      <w:r>
        <w:t>即个人的、现实情感</w:t>
      </w:r>
      <w:r>
        <w:lastRenderedPageBreak/>
        <w:t>的领域是对立的。而对于五山时期的禅僧文学，加藤周一也并未施加过多的笔墨，相反，着重突出禅僧这一群体之外的诗人，如一休宗纯的写作。最后，在近代之前，十八世纪的江户汉诗，特别是以菅茶山之诗作，因为表现出此岸世界的写实风格，包括对日常环境和青楼恋情的描写而进入到其文学史的视野中。</w:t>
      </w:r>
    </w:p>
    <w:p w14:paraId="2978EFB1" w14:textId="77777777" w:rsidR="005C66E9" w:rsidRDefault="00E434A6">
      <w:pPr>
        <w:pStyle w:val="121"/>
        <w:rPr>
          <w:rFonts w:hint="eastAsia"/>
        </w:rPr>
      </w:pPr>
      <w:r>
        <w:t>可以看到，加藤周一对日本汉诗的书写</w:t>
      </w:r>
      <w:r>
        <w:t>，以日本本土世界观为线索，日本汉诗史中的茫茫材料中那些符合现世的、抒张个人情感的诗被保留了下来。而这些诗在以往的日本汉诗史、日本文学史中是作为边缘的、支流的样式被文学史家加以呈现的。以《近世东亚汉诗流变》对菅茶山诗的评价为例，作者强调其感时忧怀和写景之诗，并将其视作近世日本汉诗折衷诗风的代表</w:t>
      </w:r>
      <w:r>
        <w:rPr>
          <w:rStyle w:val="ac"/>
        </w:rPr>
        <w:footnoteReference w:id="157"/>
      </w:r>
      <w:r>
        <w:t>。而这种选诗的眼光，体现的是中国诗学评价中对诗歌言志述怀和吟咏自然的重视。而在《日本文学史序说》的写法中，对菅茶山写景诗的评价，则是从其对周边生活世界的写生出发的，这亦符合加藤周一对日本本土世界观的描述。两者之对比凸</w:t>
      </w:r>
      <w:r>
        <w:t>显出不同的文学史观和评价视角。于是，从日本汉诗在这部文学史中的位置来看，日本汉诗的分期体现的是其日本化的过程。在这一过程中，中国诗歌传统中的文化内核也从清晰转向模糊，直至与本土世界观融合。十八世纪那些表现出町人趣味的江户汉诗，正是这一过程的终点。</w:t>
      </w:r>
    </w:p>
    <w:p w14:paraId="1F900F8D" w14:textId="77777777" w:rsidR="005C66E9" w:rsidRDefault="00E434A6">
      <w:pPr>
        <w:pStyle w:val="121"/>
        <w:rPr>
          <w:rFonts w:hint="eastAsia"/>
        </w:rPr>
      </w:pPr>
      <w:r>
        <w:t>总的来说，日本汉诗在日本诗歌史和日本文学史中的消失点，就可以看作是日本汉诗的精神内核完成了从汉文化向本土世界观的转向。那么如何看待以上两种文学史书写中消失点的不同？从日本诗歌史来看，江户时期本土化意识最强烈的诗歌形式显然不是汉诗。若与日本汉诗史参照，即可看到当期日</w:t>
      </w:r>
      <w:r>
        <w:t>本汉诗中，其尊唐、崇宋乃至折衷的诗学思想才是主流。相对地，由于江户中后期汉文素养的大众化，使得当期的日本汉诗人能够较之前的诗人更为熟练地运用汉诗的形式书写日常的、具体的世界。而这种现象是具有特殊意义的</w:t>
      </w:r>
      <w:r>
        <w:t>——</w:t>
      </w:r>
      <w:r>
        <w:t>古典汉语诗歌形式与本土世界观的对立统一在当期达到了顶峰，于是，这些汉诗人的作品在加藤周一的文学史书写中是具有典型色彩的。</w:t>
      </w:r>
      <w:r>
        <w:t xml:space="preserve">     </w:t>
      </w:r>
    </w:p>
    <w:p w14:paraId="74B15B2D" w14:textId="77777777" w:rsidR="005C66E9" w:rsidRDefault="00E434A6">
      <w:pPr>
        <w:pStyle w:val="121"/>
        <w:rPr>
          <w:rFonts w:hint="eastAsia"/>
        </w:rPr>
      </w:pPr>
      <w:r>
        <w:t xml:space="preserve">  </w:t>
      </w:r>
    </w:p>
    <w:p w14:paraId="5303CE13" w14:textId="77777777" w:rsidR="005C66E9" w:rsidRDefault="00E434A6">
      <w:pPr>
        <w:pStyle w:val="121"/>
        <w:rPr>
          <w:rFonts w:hint="eastAsia"/>
        </w:rPr>
      </w:pPr>
      <w:r>
        <w:t>而这种以本土化为终点的演进，使得日本汉诗成为了日本民族文学传统的一部分。从日本诗歌史的描述来看，随着西方文学输入日本，对西方诗歌的翻译实践使得日本的</w:t>
      </w:r>
      <w:r>
        <w:t>“</w:t>
      </w:r>
      <w:r>
        <w:t>诗</w:t>
      </w:r>
      <w:r>
        <w:t>”</w:t>
      </w:r>
      <w:r>
        <w:t>与</w:t>
      </w:r>
      <w:r>
        <w:t>“</w:t>
      </w:r>
      <w:r>
        <w:t>歌</w:t>
      </w:r>
      <w:r>
        <w:t>”</w:t>
      </w:r>
      <w:r>
        <w:t>与西方舶来的</w:t>
      </w:r>
      <w:r>
        <w:t>“</w:t>
      </w:r>
      <w:r>
        <w:t>诗歌</w:t>
      </w:r>
      <w:r>
        <w:t>”</w:t>
      </w:r>
      <w:r>
        <w:t>（</w:t>
      </w:r>
      <w:r>
        <w:t>poetry</w:t>
      </w:r>
      <w:r>
        <w:t>）发生了互动。明治时期的汉诗人石川鸿斋曾在其《诗法详论》中所展现的观点，便是西方文学话语进入后，日本学人对</w:t>
      </w:r>
      <w:r>
        <w:t>“</w:t>
      </w:r>
      <w:r>
        <w:t>诗</w:t>
      </w:r>
      <w:r>
        <w:t>”</w:t>
      </w:r>
      <w:r>
        <w:t>的认识发生改变的一个例子：</w:t>
      </w:r>
      <w:r>
        <w:t>“</w:t>
      </w:r>
      <w:r>
        <w:t>诗其可废欤</w:t>
      </w:r>
      <w:r>
        <w:t>?</w:t>
      </w:r>
      <w:r>
        <w:t>曰：否，万国皆有诗。或曰：凡物必有则，妙用其则，使人感</w:t>
      </w:r>
      <w:r>
        <w:lastRenderedPageBreak/>
        <w:t>动者，谓之美术绘画也。雕刻也，歌诗也，音乐也，皆美术也。</w:t>
      </w:r>
      <w:r>
        <w:t>……</w:t>
      </w:r>
      <w:r>
        <w:t>今欧、米诸国，美术日盛，互相夸张。我素富于美术，不</w:t>
      </w:r>
      <w:r>
        <w:t>可不益修之以压彼也。</w:t>
      </w:r>
      <w:r>
        <w:t>”</w:t>
      </w:r>
      <w:r>
        <w:rPr>
          <w:rStyle w:val="ac"/>
        </w:rPr>
        <w:footnoteReference w:id="158"/>
      </w:r>
      <w:r>
        <w:t>这里的</w:t>
      </w:r>
      <w:r>
        <w:t>“</w:t>
      </w:r>
      <w:r>
        <w:t>诗</w:t>
      </w:r>
      <w:r>
        <w:t>”</w:t>
      </w:r>
      <w:r>
        <w:t>，即指的是作为文体的诗。于是，</w:t>
      </w:r>
      <w:r>
        <w:t>“</w:t>
      </w:r>
      <w:r>
        <w:t>诗</w:t>
      </w:r>
      <w:r>
        <w:t>”</w:t>
      </w:r>
      <w:r>
        <w:t>的存在不再是某一国家、某个民族所特有，而是世界上每一个国家所共有的特质。日本有诗，中国有诗，欧美亦有诗。凭借着这一论证，石川发现了日本汉诗与世界文学，抑或日本与以欧美为代表的世界万国对话的可能。此外，作者亦将诗归类于美术中。而所谓美术，就是</w:t>
      </w:r>
      <w:r>
        <w:t>“</w:t>
      </w:r>
      <w:r>
        <w:t>使人感动者</w:t>
      </w:r>
      <w:r>
        <w:t>”</w:t>
      </w:r>
      <w:r>
        <w:t>。从幕末到明治，特别是随着文明开化的展开，日本对欧美各国的认识已经深入到文化艺术的诸方面，同时，欧美的学术体制也被日本受容。</w:t>
      </w:r>
      <w:r>
        <w:t>“</w:t>
      </w:r>
      <w:r>
        <w:t>我素富于美术</w:t>
      </w:r>
      <w:r>
        <w:t>”</w:t>
      </w:r>
      <w:r>
        <w:t>，不仅仅是作者按照西方话语重审自身的结果，更</w:t>
      </w:r>
      <w:r>
        <w:t>重要的是，其背后</w:t>
      </w:r>
      <w:r>
        <w:t>“</w:t>
      </w:r>
      <w:r>
        <w:t>修之以压彼</w:t>
      </w:r>
      <w:r>
        <w:t>”</w:t>
      </w:r>
      <w:r>
        <w:t>的思想中体现着追赶欧美，乃至超越欧美的愿望，是福泽谕吉</w:t>
      </w:r>
      <w:r>
        <w:t>“</w:t>
      </w:r>
      <w:r>
        <w:t>脱亚入欧</w:t>
      </w:r>
      <w:r>
        <w:t>”</w:t>
      </w:r>
      <w:r>
        <w:t>论在文学艺术上的一种阐述。</w:t>
      </w:r>
    </w:p>
    <w:p w14:paraId="54058B23" w14:textId="77777777" w:rsidR="005C66E9" w:rsidRDefault="00E434A6">
      <w:pPr>
        <w:pStyle w:val="121"/>
        <w:rPr>
          <w:rFonts w:hint="eastAsia"/>
        </w:rPr>
      </w:pPr>
      <w:r>
        <w:rPr>
          <w:noProof/>
        </w:rPr>
        <w:drawing>
          <wp:anchor distT="0" distB="0" distL="114300" distR="114300" simplePos="0" relativeHeight="251661312" behindDoc="0" locked="0" layoutInCell="1" allowOverlap="1" wp14:anchorId="5AA8D1D3" wp14:editId="198680FE">
            <wp:simplePos x="0" y="0"/>
            <wp:positionH relativeFrom="column">
              <wp:posOffset>192405</wp:posOffset>
            </wp:positionH>
            <wp:positionV relativeFrom="paragraph">
              <wp:posOffset>370205</wp:posOffset>
            </wp:positionV>
            <wp:extent cx="5280660" cy="3567430"/>
            <wp:effectExtent l="0" t="0" r="2540" b="1270"/>
            <wp:wrapTopAndBottom/>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280660" cy="3567430"/>
                    </a:xfrm>
                    <a:prstGeom prst="rect">
                      <a:avLst/>
                    </a:prstGeom>
                  </pic:spPr>
                </pic:pic>
              </a:graphicData>
            </a:graphic>
          </wp:anchor>
        </w:drawing>
      </w:r>
    </w:p>
    <w:p w14:paraId="73B7AE8E" w14:textId="77777777" w:rsidR="005C66E9" w:rsidRDefault="005C66E9">
      <w:pPr>
        <w:pStyle w:val="121"/>
        <w:rPr>
          <w:rFonts w:hint="eastAsia"/>
        </w:rPr>
      </w:pPr>
    </w:p>
    <w:p w14:paraId="68B06C8D" w14:textId="77777777" w:rsidR="005C66E9" w:rsidRDefault="00E434A6">
      <w:pPr>
        <w:pStyle w:val="121"/>
        <w:rPr>
          <w:rFonts w:hint="eastAsia"/>
        </w:rPr>
      </w:pPr>
      <w:r>
        <w:t>如图可见</w:t>
      </w:r>
      <w:r>
        <w:t>“</w:t>
      </w:r>
      <w:r>
        <w:t>诗</w:t>
      </w:r>
      <w:r>
        <w:t>”</w:t>
      </w:r>
      <w:r>
        <w:t>的衍变：在近代以前，</w:t>
      </w:r>
      <w:r>
        <w:t>“</w:t>
      </w:r>
      <w:r>
        <w:t>诗</w:t>
      </w:r>
      <w:r>
        <w:t>”</w:t>
      </w:r>
      <w:r>
        <w:t>和现在的</w:t>
      </w:r>
      <w:r>
        <w:t>“</w:t>
      </w:r>
      <w:r>
        <w:t>汉诗</w:t>
      </w:r>
      <w:r>
        <w:t>”</w:t>
      </w:r>
      <w:r>
        <w:t>同义；而进入近代，</w:t>
      </w:r>
      <w:r>
        <w:t>“</w:t>
      </w:r>
      <w:r>
        <w:t>诗</w:t>
      </w:r>
      <w:r>
        <w:t>”</w:t>
      </w:r>
      <w:r>
        <w:t>的范畴涵盖了汉诗、和歌、俳谐、俳句，乃至新体诗在内的日本诗歌。也就是说，</w:t>
      </w:r>
      <w:r>
        <w:t>“</w:t>
      </w:r>
      <w:r>
        <w:t>诗</w:t>
      </w:r>
      <w:r>
        <w:t>”</w:t>
      </w:r>
      <w:r>
        <w:t>的外延扩大了。</w:t>
      </w:r>
    </w:p>
    <w:p w14:paraId="53415DE0" w14:textId="77777777" w:rsidR="005C66E9" w:rsidRDefault="00E434A6">
      <w:pPr>
        <w:pStyle w:val="121"/>
        <w:rPr>
          <w:rFonts w:hint="eastAsia"/>
        </w:rPr>
      </w:pPr>
      <w:r>
        <w:t>更重要的是，</w:t>
      </w:r>
      <w:r>
        <w:t>“</w:t>
      </w:r>
      <w:r>
        <w:t>诗</w:t>
      </w:r>
      <w:r>
        <w:t>”</w:t>
      </w:r>
      <w:r>
        <w:t>的衍变意味着</w:t>
      </w:r>
      <w:r>
        <w:t>“</w:t>
      </w:r>
      <w:r>
        <w:t>汉诗</w:t>
      </w:r>
      <w:r>
        <w:t>”</w:t>
      </w:r>
      <w:r>
        <w:t>这个表述实际上是一个相当</w:t>
      </w:r>
      <w:r>
        <w:lastRenderedPageBreak/>
        <w:t>晚近的发明。根据美国学者拉宾诺维奇（</w:t>
      </w:r>
      <w:r>
        <w:t>Judith N. Rabinovitch</w:t>
      </w:r>
      <w:r>
        <w:t>）的考辨，</w:t>
      </w:r>
      <w:r>
        <w:t>“</w:t>
      </w:r>
      <w:r>
        <w:t>汉诗</w:t>
      </w:r>
      <w:r>
        <w:t>”</w:t>
      </w:r>
      <w:r>
        <w:t>一词最早出现在</w:t>
      </w:r>
      <w:r>
        <w:t>1877</w:t>
      </w:r>
      <w:r>
        <w:t>年出版的白井笃治的《汉诗作法</w:t>
      </w:r>
      <w:r>
        <w:t>幼学便览》。而第一个将</w:t>
      </w:r>
      <w:r>
        <w:t>“</w:t>
      </w:r>
      <w:r>
        <w:t>汉诗</w:t>
      </w:r>
      <w:r>
        <w:t>”</w:t>
      </w:r>
      <w:r>
        <w:t>用直译表述的则是日本近代文学家国木田独歩。</w:t>
      </w:r>
      <w:r>
        <w:rPr>
          <w:rStyle w:val="ac"/>
        </w:rPr>
        <w:footnoteReference w:id="159"/>
      </w:r>
      <w:r>
        <w:t>.</w:t>
      </w:r>
    </w:p>
    <w:p w14:paraId="0DBB2F7F" w14:textId="77777777" w:rsidR="005C66E9" w:rsidRDefault="00E434A6">
      <w:pPr>
        <w:pStyle w:val="121"/>
        <w:rPr>
          <w:rFonts w:hint="eastAsia"/>
        </w:rPr>
      </w:pPr>
      <w:r>
        <w:t>在欧美学者的日本文学史书写中，由于存在着术语翻译的问题，因此能够更明显地观察到西方文学话语中的</w:t>
      </w:r>
      <w:r>
        <w:t>“</w:t>
      </w:r>
      <w:r>
        <w:t>诗歌</w:t>
      </w:r>
      <w:r>
        <w:t>”</w:t>
      </w:r>
      <w:r>
        <w:t>是怎样观照日本汉诗的。以下是《剑桥日本文学史》</w:t>
      </w:r>
      <w:r>
        <w:rPr>
          <w:rStyle w:val="ac"/>
        </w:rPr>
        <w:footnoteReference w:id="160"/>
      </w:r>
      <w:r>
        <w:t>一书中的术语对译：</w:t>
      </w:r>
    </w:p>
    <w:p w14:paraId="6119DBCC" w14:textId="77777777" w:rsidR="005C66E9" w:rsidRDefault="005C66E9">
      <w:pPr>
        <w:pStyle w:val="121"/>
        <w:rPr>
          <w:rFonts w:hint="eastAsia"/>
        </w:rPr>
      </w:pPr>
    </w:p>
    <w:tbl>
      <w:tblPr>
        <w:tblStyle w:val="11"/>
        <w:tblW w:w="8217" w:type="dxa"/>
        <w:tblLook w:val="04A0" w:firstRow="1" w:lastRow="0" w:firstColumn="1" w:lastColumn="0" w:noHBand="0" w:noVBand="1"/>
      </w:tblPr>
      <w:tblGrid>
        <w:gridCol w:w="950"/>
        <w:gridCol w:w="1172"/>
        <w:gridCol w:w="1423"/>
        <w:gridCol w:w="3963"/>
        <w:gridCol w:w="709"/>
      </w:tblGrid>
      <w:tr w:rsidR="005C66E9" w14:paraId="310CE0C3" w14:textId="77777777" w:rsidTr="005C66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0" w:type="dxa"/>
          </w:tcPr>
          <w:p w14:paraId="381217F2" w14:textId="77777777" w:rsidR="005C66E9" w:rsidRDefault="005C66E9">
            <w:pPr>
              <w:jc w:val="center"/>
              <w:rPr>
                <w:rFonts w:ascii="宋体" w:eastAsia="宋体" w:hAnsi="宋体" w:cs="Times New Roman"/>
                <w:sz w:val="24"/>
              </w:rPr>
            </w:pPr>
          </w:p>
        </w:tc>
        <w:tc>
          <w:tcPr>
            <w:tcW w:w="1172" w:type="dxa"/>
          </w:tcPr>
          <w:p w14:paraId="292D7BE7" w14:textId="77777777" w:rsidR="005C66E9" w:rsidRDefault="00E434A6">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sz w:val="24"/>
              </w:rPr>
            </w:pPr>
            <w:r>
              <w:rPr>
                <w:rFonts w:ascii="宋体" w:eastAsia="宋体" w:hAnsi="宋体" w:cs="Times New Roman" w:hint="eastAsia"/>
                <w:sz w:val="24"/>
              </w:rPr>
              <w:t>文体</w:t>
            </w:r>
          </w:p>
        </w:tc>
        <w:tc>
          <w:tcPr>
            <w:tcW w:w="1423" w:type="dxa"/>
          </w:tcPr>
          <w:p w14:paraId="50F7105A" w14:textId="77777777" w:rsidR="005C66E9" w:rsidRDefault="00E434A6">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sz w:val="24"/>
              </w:rPr>
            </w:pPr>
            <w:r>
              <w:rPr>
                <w:rFonts w:ascii="宋体" w:eastAsia="宋体" w:hAnsi="宋体" w:cs="Times New Roman" w:hint="eastAsia"/>
                <w:sz w:val="24"/>
              </w:rPr>
              <w:t>日文</w:t>
            </w:r>
          </w:p>
        </w:tc>
        <w:tc>
          <w:tcPr>
            <w:tcW w:w="3963" w:type="dxa"/>
          </w:tcPr>
          <w:p w14:paraId="313B38D1" w14:textId="77777777" w:rsidR="005C66E9" w:rsidRDefault="00E434A6">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sz w:val="24"/>
              </w:rPr>
            </w:pPr>
            <w:r>
              <w:rPr>
                <w:rFonts w:ascii="宋体" w:eastAsia="宋体" w:hAnsi="宋体" w:cs="Times New Roman" w:hint="eastAsia"/>
                <w:sz w:val="24"/>
              </w:rPr>
              <w:t>英文</w:t>
            </w:r>
          </w:p>
        </w:tc>
        <w:tc>
          <w:tcPr>
            <w:tcW w:w="709" w:type="dxa"/>
          </w:tcPr>
          <w:p w14:paraId="47FF87E3" w14:textId="77777777" w:rsidR="005C66E9" w:rsidRDefault="00E434A6">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s="Times New Roman"/>
                <w:sz w:val="24"/>
              </w:rPr>
            </w:pPr>
            <w:r>
              <w:rPr>
                <w:rFonts w:ascii="宋体" w:eastAsia="宋体" w:hAnsi="宋体" w:cs="Times New Roman" w:hint="eastAsia"/>
                <w:sz w:val="24"/>
              </w:rPr>
              <w:t>页码</w:t>
            </w:r>
          </w:p>
        </w:tc>
      </w:tr>
      <w:tr w:rsidR="005C66E9" w14:paraId="14036193" w14:textId="77777777" w:rsidTr="005C66E9">
        <w:tc>
          <w:tcPr>
            <w:cnfStyle w:val="001000000000" w:firstRow="0" w:lastRow="0" w:firstColumn="1" w:lastColumn="0" w:oddVBand="0" w:evenVBand="0" w:oddHBand="0" w:evenHBand="0" w:firstRowFirstColumn="0" w:firstRowLastColumn="0" w:lastRowFirstColumn="0" w:lastRowLastColumn="0"/>
            <w:tcW w:w="950" w:type="dxa"/>
            <w:vMerge w:val="restart"/>
          </w:tcPr>
          <w:p w14:paraId="561775C0" w14:textId="77777777" w:rsidR="005C66E9" w:rsidRDefault="00E434A6">
            <w:pPr>
              <w:jc w:val="center"/>
              <w:rPr>
                <w:rFonts w:ascii="宋体" w:eastAsia="宋体" w:hAnsi="宋体" w:cs="Times New Roman"/>
                <w:sz w:val="24"/>
              </w:rPr>
            </w:pPr>
            <w:r>
              <w:rPr>
                <w:rFonts w:ascii="宋体" w:eastAsia="宋体" w:hAnsi="宋体" w:cs="Times New Roman" w:hint="eastAsia"/>
                <w:sz w:val="24"/>
              </w:rPr>
              <w:t>和文学</w:t>
            </w:r>
          </w:p>
        </w:tc>
        <w:tc>
          <w:tcPr>
            <w:tcW w:w="1172" w:type="dxa"/>
            <w:vMerge w:val="restart"/>
          </w:tcPr>
          <w:p w14:paraId="5D0D2994"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rPr>
            </w:pPr>
            <w:r>
              <w:rPr>
                <w:rFonts w:ascii="宋体" w:eastAsia="宋体" w:hAnsi="宋体" w:cs="Times New Roman" w:hint="eastAsia"/>
                <w:sz w:val="24"/>
              </w:rPr>
              <w:t>歌谣</w:t>
            </w:r>
          </w:p>
        </w:tc>
        <w:tc>
          <w:tcPr>
            <w:tcW w:w="1423" w:type="dxa"/>
            <w:vMerge w:val="restart"/>
          </w:tcPr>
          <w:p w14:paraId="5D010302"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rPr>
            </w:pPr>
            <w:r>
              <w:rPr>
                <w:rFonts w:ascii="宋体" w:eastAsia="宋体" w:hAnsi="宋体" w:cs="Times New Roman" w:hint="eastAsia"/>
                <w:sz w:val="24"/>
              </w:rPr>
              <w:t>（</w:t>
            </w:r>
            <w:r>
              <w:rPr>
                <w:rFonts w:ascii="宋体" w:eastAsia="宋体" w:hAnsi="宋体" w:cs="Times New Roman" w:hint="eastAsia"/>
                <w:sz w:val="24"/>
                <w:lang w:eastAsia="ja-JP"/>
              </w:rPr>
              <w:t>記紀</w:t>
            </w:r>
            <w:r>
              <w:rPr>
                <w:rFonts w:ascii="宋体" w:eastAsia="宋体" w:hAnsi="宋体" w:cs="Times New Roman" w:hint="eastAsia"/>
                <w:sz w:val="24"/>
              </w:rPr>
              <w:t>）</w:t>
            </w:r>
          </w:p>
          <w:p w14:paraId="0ADD4151"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lang w:eastAsia="ja-JP"/>
              </w:rPr>
            </w:pPr>
            <w:r>
              <w:rPr>
                <w:rFonts w:ascii="宋体" w:eastAsia="宋体" w:hAnsi="宋体" w:cs="Times New Roman" w:hint="eastAsia"/>
                <w:sz w:val="24"/>
                <w:lang w:eastAsia="ja-JP"/>
              </w:rPr>
              <w:t>歌謡</w:t>
            </w:r>
          </w:p>
        </w:tc>
        <w:tc>
          <w:tcPr>
            <w:tcW w:w="3963" w:type="dxa"/>
          </w:tcPr>
          <w:p w14:paraId="651F6EE1"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rPr>
            </w:pPr>
            <w:r>
              <w:rPr>
                <w:rFonts w:ascii="宋体" w:eastAsia="宋体" w:hAnsi="宋体" w:cs="Times New Roman"/>
                <w:sz w:val="24"/>
              </w:rPr>
              <w:t>Songs of the Records and Chronicles</w:t>
            </w:r>
          </w:p>
        </w:tc>
        <w:tc>
          <w:tcPr>
            <w:tcW w:w="709" w:type="dxa"/>
            <w:vMerge w:val="restart"/>
          </w:tcPr>
          <w:p w14:paraId="01ED9F42"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rPr>
            </w:pPr>
            <w:r>
              <w:rPr>
                <w:rFonts w:ascii="宋体" w:eastAsia="宋体" w:hAnsi="宋体" w:cs="Times New Roman" w:hint="eastAsia"/>
                <w:sz w:val="24"/>
              </w:rPr>
              <w:t>4</w:t>
            </w:r>
            <w:r>
              <w:rPr>
                <w:rFonts w:ascii="宋体" w:eastAsia="宋体" w:hAnsi="宋体" w:cs="Times New Roman"/>
                <w:sz w:val="24"/>
              </w:rPr>
              <w:t>0</w:t>
            </w:r>
          </w:p>
        </w:tc>
      </w:tr>
      <w:tr w:rsidR="005C66E9" w14:paraId="677EB287" w14:textId="77777777" w:rsidTr="005C66E9">
        <w:tc>
          <w:tcPr>
            <w:cnfStyle w:val="001000000000" w:firstRow="0" w:lastRow="0" w:firstColumn="1" w:lastColumn="0" w:oddVBand="0" w:evenVBand="0" w:oddHBand="0" w:evenHBand="0" w:firstRowFirstColumn="0" w:firstRowLastColumn="0" w:lastRowFirstColumn="0" w:lastRowLastColumn="0"/>
            <w:tcW w:w="950" w:type="dxa"/>
            <w:vMerge/>
          </w:tcPr>
          <w:p w14:paraId="60C2F987" w14:textId="77777777" w:rsidR="005C66E9" w:rsidRDefault="005C66E9">
            <w:pPr>
              <w:jc w:val="center"/>
              <w:rPr>
                <w:rFonts w:ascii="宋体" w:eastAsia="宋体" w:hAnsi="宋体" w:cs="Times New Roman"/>
                <w:sz w:val="24"/>
              </w:rPr>
            </w:pPr>
          </w:p>
        </w:tc>
        <w:tc>
          <w:tcPr>
            <w:tcW w:w="1172" w:type="dxa"/>
            <w:vMerge/>
          </w:tcPr>
          <w:p w14:paraId="32EB9892" w14:textId="77777777" w:rsidR="005C66E9" w:rsidRDefault="005C66E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rPr>
            </w:pPr>
          </w:p>
        </w:tc>
        <w:tc>
          <w:tcPr>
            <w:tcW w:w="1423" w:type="dxa"/>
            <w:vMerge/>
          </w:tcPr>
          <w:p w14:paraId="1348DB6E" w14:textId="77777777" w:rsidR="005C66E9" w:rsidRDefault="005C66E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lang w:eastAsia="ja-JP"/>
              </w:rPr>
            </w:pPr>
          </w:p>
        </w:tc>
        <w:tc>
          <w:tcPr>
            <w:tcW w:w="3963" w:type="dxa"/>
          </w:tcPr>
          <w:p w14:paraId="6D16BBE3"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rPr>
            </w:pPr>
            <w:r>
              <w:rPr>
                <w:rFonts w:ascii="宋体" w:eastAsia="宋体" w:hAnsi="宋体" w:cs="Times New Roman"/>
                <w:sz w:val="24"/>
              </w:rPr>
              <w:t>oral songs</w:t>
            </w:r>
          </w:p>
        </w:tc>
        <w:tc>
          <w:tcPr>
            <w:tcW w:w="709" w:type="dxa"/>
            <w:vMerge/>
          </w:tcPr>
          <w:p w14:paraId="1C32E4C2" w14:textId="77777777" w:rsidR="005C66E9" w:rsidRDefault="005C66E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rPr>
            </w:pPr>
          </w:p>
        </w:tc>
      </w:tr>
      <w:tr w:rsidR="005C66E9" w14:paraId="6F57EA0F" w14:textId="77777777" w:rsidTr="005C66E9">
        <w:tc>
          <w:tcPr>
            <w:cnfStyle w:val="001000000000" w:firstRow="0" w:lastRow="0" w:firstColumn="1" w:lastColumn="0" w:oddVBand="0" w:evenVBand="0" w:oddHBand="0" w:evenHBand="0" w:firstRowFirstColumn="0" w:firstRowLastColumn="0" w:lastRowFirstColumn="0" w:lastRowLastColumn="0"/>
            <w:tcW w:w="950" w:type="dxa"/>
            <w:vMerge/>
          </w:tcPr>
          <w:p w14:paraId="0293CCE6" w14:textId="77777777" w:rsidR="005C66E9" w:rsidRDefault="005C66E9">
            <w:pPr>
              <w:jc w:val="center"/>
              <w:rPr>
                <w:rFonts w:ascii="宋体" w:eastAsia="宋体" w:hAnsi="宋体" w:cs="Times New Roman"/>
                <w:sz w:val="24"/>
              </w:rPr>
            </w:pPr>
          </w:p>
        </w:tc>
        <w:tc>
          <w:tcPr>
            <w:tcW w:w="1172" w:type="dxa"/>
          </w:tcPr>
          <w:p w14:paraId="7B283D96"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rPr>
            </w:pPr>
            <w:r>
              <w:rPr>
                <w:rFonts w:ascii="宋体" w:eastAsia="宋体" w:hAnsi="宋体" w:cs="Times New Roman" w:hint="eastAsia"/>
                <w:sz w:val="24"/>
              </w:rPr>
              <w:t>歌</w:t>
            </w:r>
            <w:r>
              <w:rPr>
                <w:rFonts w:ascii="宋体" w:eastAsia="宋体" w:hAnsi="宋体" w:cs="Times New Roman" w:hint="eastAsia"/>
                <w:sz w:val="24"/>
              </w:rPr>
              <w:t>/</w:t>
            </w:r>
            <w:r>
              <w:rPr>
                <w:rFonts w:ascii="宋体" w:eastAsia="宋体" w:hAnsi="宋体" w:cs="Times New Roman" w:hint="eastAsia"/>
                <w:sz w:val="24"/>
              </w:rPr>
              <w:t>和歌</w:t>
            </w:r>
          </w:p>
        </w:tc>
        <w:tc>
          <w:tcPr>
            <w:tcW w:w="1423" w:type="dxa"/>
          </w:tcPr>
          <w:p w14:paraId="51CF9FE0"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rPr>
            </w:pPr>
            <w:r>
              <w:rPr>
                <w:rFonts w:ascii="宋体" w:eastAsia="宋体" w:hAnsi="宋体" w:cs="Times New Roman" w:hint="eastAsia"/>
                <w:sz w:val="24"/>
              </w:rPr>
              <w:t>うた</w:t>
            </w:r>
            <w:r>
              <w:rPr>
                <w:rFonts w:ascii="宋体" w:eastAsia="宋体" w:hAnsi="宋体" w:cs="Times New Roman" w:hint="eastAsia"/>
                <w:sz w:val="24"/>
              </w:rPr>
              <w:t>/</w:t>
            </w:r>
            <w:r>
              <w:rPr>
                <w:rFonts w:ascii="宋体" w:eastAsia="宋体" w:hAnsi="宋体" w:cs="Times New Roman" w:hint="eastAsia"/>
                <w:sz w:val="24"/>
              </w:rPr>
              <w:t>和歌</w:t>
            </w:r>
          </w:p>
        </w:tc>
        <w:tc>
          <w:tcPr>
            <w:tcW w:w="3963" w:type="dxa"/>
          </w:tcPr>
          <w:p w14:paraId="25353303"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rPr>
            </w:pPr>
            <w:r>
              <w:rPr>
                <w:rFonts w:ascii="宋体" w:eastAsia="宋体" w:hAnsi="宋体" w:cs="Times New Roman"/>
                <w:sz w:val="24"/>
              </w:rPr>
              <w:t>vernacular Japanese poetry</w:t>
            </w:r>
          </w:p>
        </w:tc>
        <w:tc>
          <w:tcPr>
            <w:tcW w:w="709" w:type="dxa"/>
          </w:tcPr>
          <w:p w14:paraId="04F2BD61"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rPr>
            </w:pPr>
            <w:r>
              <w:rPr>
                <w:rFonts w:ascii="宋体" w:eastAsia="宋体" w:hAnsi="宋体" w:cs="Times New Roman" w:hint="eastAsia"/>
                <w:sz w:val="24"/>
              </w:rPr>
              <w:t>5</w:t>
            </w:r>
            <w:r>
              <w:rPr>
                <w:rFonts w:ascii="宋体" w:eastAsia="宋体" w:hAnsi="宋体" w:cs="Times New Roman"/>
                <w:sz w:val="24"/>
              </w:rPr>
              <w:t>0</w:t>
            </w:r>
          </w:p>
        </w:tc>
      </w:tr>
      <w:tr w:rsidR="005C66E9" w14:paraId="04D3B014" w14:textId="77777777" w:rsidTr="005C66E9">
        <w:tc>
          <w:tcPr>
            <w:cnfStyle w:val="001000000000" w:firstRow="0" w:lastRow="0" w:firstColumn="1" w:lastColumn="0" w:oddVBand="0" w:evenVBand="0" w:oddHBand="0" w:evenHBand="0" w:firstRowFirstColumn="0" w:firstRowLastColumn="0" w:lastRowFirstColumn="0" w:lastRowLastColumn="0"/>
            <w:tcW w:w="950" w:type="dxa"/>
            <w:vMerge/>
          </w:tcPr>
          <w:p w14:paraId="1ABB27A7" w14:textId="77777777" w:rsidR="005C66E9" w:rsidRDefault="005C66E9">
            <w:pPr>
              <w:jc w:val="center"/>
              <w:rPr>
                <w:rFonts w:ascii="宋体" w:eastAsia="宋体" w:hAnsi="宋体" w:cs="Times New Roman"/>
                <w:sz w:val="24"/>
              </w:rPr>
            </w:pPr>
          </w:p>
        </w:tc>
        <w:tc>
          <w:tcPr>
            <w:tcW w:w="1172" w:type="dxa"/>
          </w:tcPr>
          <w:p w14:paraId="18ED0238"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rPr>
            </w:pPr>
            <w:r>
              <w:rPr>
                <w:rFonts w:ascii="宋体" w:eastAsia="宋体" w:hAnsi="宋体" w:cs="Times New Roman" w:hint="eastAsia"/>
                <w:sz w:val="24"/>
              </w:rPr>
              <w:t>连歌</w:t>
            </w:r>
          </w:p>
        </w:tc>
        <w:tc>
          <w:tcPr>
            <w:tcW w:w="1423" w:type="dxa"/>
          </w:tcPr>
          <w:p w14:paraId="577ADBEF"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lang w:eastAsia="ja-JP"/>
              </w:rPr>
            </w:pPr>
            <w:r>
              <w:rPr>
                <w:rFonts w:ascii="宋体" w:eastAsia="宋体" w:hAnsi="宋体" w:cs="Times New Roman" w:hint="eastAsia"/>
                <w:sz w:val="24"/>
                <w:lang w:eastAsia="ja-JP"/>
              </w:rPr>
              <w:t>連歌</w:t>
            </w:r>
          </w:p>
        </w:tc>
        <w:tc>
          <w:tcPr>
            <w:tcW w:w="3963" w:type="dxa"/>
          </w:tcPr>
          <w:p w14:paraId="1F544581"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rPr>
            </w:pPr>
            <w:r>
              <w:rPr>
                <w:rFonts w:ascii="宋体" w:eastAsia="宋体" w:hAnsi="宋体" w:cs="Times New Roman"/>
                <w:sz w:val="24"/>
              </w:rPr>
              <w:t>linked verse</w:t>
            </w:r>
          </w:p>
        </w:tc>
        <w:tc>
          <w:tcPr>
            <w:tcW w:w="709" w:type="dxa"/>
          </w:tcPr>
          <w:p w14:paraId="7EFB2BFE"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lang w:eastAsia="ja-JP"/>
              </w:rPr>
            </w:pPr>
            <w:r>
              <w:rPr>
                <w:rFonts w:ascii="宋体" w:eastAsia="宋体" w:hAnsi="宋体" w:cs="Times New Roman" w:hint="eastAsia"/>
                <w:sz w:val="24"/>
              </w:rPr>
              <w:t>3</w:t>
            </w:r>
            <w:r>
              <w:rPr>
                <w:rFonts w:ascii="宋体" w:eastAsia="宋体" w:hAnsi="宋体" w:cs="Times New Roman"/>
                <w:sz w:val="24"/>
              </w:rPr>
              <w:t>17</w:t>
            </w:r>
          </w:p>
        </w:tc>
      </w:tr>
      <w:tr w:rsidR="005C66E9" w14:paraId="26808F4E" w14:textId="77777777" w:rsidTr="005C66E9">
        <w:tc>
          <w:tcPr>
            <w:cnfStyle w:val="001000000000" w:firstRow="0" w:lastRow="0" w:firstColumn="1" w:lastColumn="0" w:oddVBand="0" w:evenVBand="0" w:oddHBand="0" w:evenHBand="0" w:firstRowFirstColumn="0" w:firstRowLastColumn="0" w:lastRowFirstColumn="0" w:lastRowLastColumn="0"/>
            <w:tcW w:w="950" w:type="dxa"/>
            <w:vMerge/>
          </w:tcPr>
          <w:p w14:paraId="4816AC08" w14:textId="77777777" w:rsidR="005C66E9" w:rsidRDefault="005C66E9">
            <w:pPr>
              <w:jc w:val="center"/>
              <w:rPr>
                <w:rFonts w:ascii="宋体" w:eastAsia="宋体" w:hAnsi="宋体" w:cs="Times New Roman"/>
                <w:sz w:val="24"/>
              </w:rPr>
            </w:pPr>
          </w:p>
        </w:tc>
        <w:tc>
          <w:tcPr>
            <w:tcW w:w="1172" w:type="dxa"/>
          </w:tcPr>
          <w:p w14:paraId="28D294A9"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rPr>
            </w:pPr>
            <w:r>
              <w:rPr>
                <w:rFonts w:ascii="宋体" w:eastAsia="宋体" w:hAnsi="宋体" w:cs="Times New Roman" w:hint="eastAsia"/>
                <w:sz w:val="24"/>
              </w:rPr>
              <w:t>俳谐</w:t>
            </w:r>
          </w:p>
        </w:tc>
        <w:tc>
          <w:tcPr>
            <w:tcW w:w="1423" w:type="dxa"/>
          </w:tcPr>
          <w:p w14:paraId="319DE47F"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rPr>
            </w:pPr>
            <w:r>
              <w:rPr>
                <w:rFonts w:ascii="宋体" w:eastAsia="宋体" w:hAnsi="宋体" w:cs="Times New Roman" w:hint="eastAsia"/>
                <w:sz w:val="24"/>
                <w:lang w:eastAsia="ja-JP"/>
              </w:rPr>
              <w:t>俳諧</w:t>
            </w:r>
            <w:r>
              <w:rPr>
                <w:rFonts w:ascii="宋体" w:eastAsia="宋体" w:hAnsi="宋体" w:cs="Times New Roman" w:hint="eastAsia"/>
                <w:sz w:val="24"/>
              </w:rPr>
              <w:t>/</w:t>
            </w:r>
            <w:r>
              <w:rPr>
                <w:rFonts w:ascii="宋体" w:eastAsia="宋体" w:hAnsi="宋体" w:cs="Times New Roman" w:hint="eastAsia"/>
                <w:sz w:val="24"/>
                <w:lang w:eastAsia="ja-JP"/>
              </w:rPr>
              <w:t>俳諧の連歌</w:t>
            </w:r>
          </w:p>
        </w:tc>
        <w:tc>
          <w:tcPr>
            <w:tcW w:w="3963" w:type="dxa"/>
          </w:tcPr>
          <w:p w14:paraId="1153B275"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rPr>
            </w:pPr>
            <w:r>
              <w:rPr>
                <w:rFonts w:ascii="宋体" w:eastAsia="宋体" w:hAnsi="宋体" w:cs="Times New Roman"/>
                <w:sz w:val="24"/>
              </w:rPr>
              <w:t>popular linked verse</w:t>
            </w:r>
          </w:p>
        </w:tc>
        <w:tc>
          <w:tcPr>
            <w:tcW w:w="709" w:type="dxa"/>
          </w:tcPr>
          <w:p w14:paraId="52F1EF92"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rPr>
            </w:pPr>
            <w:r>
              <w:rPr>
                <w:rFonts w:ascii="宋体" w:eastAsia="宋体" w:hAnsi="宋体" w:cs="Times New Roman" w:hint="eastAsia"/>
                <w:sz w:val="24"/>
              </w:rPr>
              <w:t>4</w:t>
            </w:r>
            <w:r>
              <w:rPr>
                <w:rFonts w:ascii="宋体" w:eastAsia="宋体" w:hAnsi="宋体" w:cs="Times New Roman"/>
                <w:sz w:val="24"/>
              </w:rPr>
              <w:t>03</w:t>
            </w:r>
          </w:p>
        </w:tc>
      </w:tr>
      <w:tr w:rsidR="005C66E9" w14:paraId="0616F628" w14:textId="77777777" w:rsidTr="005C66E9">
        <w:tc>
          <w:tcPr>
            <w:cnfStyle w:val="001000000000" w:firstRow="0" w:lastRow="0" w:firstColumn="1" w:lastColumn="0" w:oddVBand="0" w:evenVBand="0" w:oddHBand="0" w:evenHBand="0" w:firstRowFirstColumn="0" w:firstRowLastColumn="0" w:lastRowFirstColumn="0" w:lastRowLastColumn="0"/>
            <w:tcW w:w="950" w:type="dxa"/>
            <w:vMerge/>
          </w:tcPr>
          <w:p w14:paraId="2D065FF4" w14:textId="77777777" w:rsidR="005C66E9" w:rsidRDefault="005C66E9">
            <w:pPr>
              <w:jc w:val="center"/>
              <w:rPr>
                <w:rFonts w:ascii="宋体" w:eastAsia="宋体" w:hAnsi="宋体" w:cs="Times New Roman"/>
                <w:sz w:val="24"/>
                <w:lang w:eastAsia="ja-JP"/>
              </w:rPr>
            </w:pPr>
          </w:p>
        </w:tc>
        <w:tc>
          <w:tcPr>
            <w:tcW w:w="1172" w:type="dxa"/>
          </w:tcPr>
          <w:p w14:paraId="689BEB74"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lang w:eastAsia="ja-JP"/>
              </w:rPr>
            </w:pPr>
            <w:r>
              <w:rPr>
                <w:rFonts w:ascii="宋体" w:eastAsia="宋体" w:hAnsi="宋体" w:cs="Times New Roman" w:hint="eastAsia"/>
                <w:sz w:val="24"/>
                <w:lang w:eastAsia="ja-JP"/>
              </w:rPr>
              <w:t>俳句</w:t>
            </w:r>
          </w:p>
        </w:tc>
        <w:tc>
          <w:tcPr>
            <w:tcW w:w="1423" w:type="dxa"/>
          </w:tcPr>
          <w:p w14:paraId="40A4BCD9"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lang w:eastAsia="ja-JP"/>
              </w:rPr>
            </w:pPr>
            <w:r>
              <w:rPr>
                <w:rFonts w:ascii="宋体" w:eastAsia="宋体" w:hAnsi="宋体" w:cs="Times New Roman" w:hint="eastAsia"/>
                <w:sz w:val="24"/>
                <w:lang w:eastAsia="ja-JP"/>
              </w:rPr>
              <w:t>俳句</w:t>
            </w:r>
            <w:r>
              <w:rPr>
                <w:rFonts w:ascii="宋体" w:eastAsia="宋体" w:hAnsi="宋体" w:cs="Times New Roman"/>
                <w:sz w:val="24"/>
                <w:lang w:eastAsia="ja-JP"/>
              </w:rPr>
              <w:t>/</w:t>
            </w:r>
            <w:r>
              <w:rPr>
                <w:rFonts w:ascii="宋体" w:eastAsia="宋体" w:hAnsi="宋体" w:cs="Times New Roman" w:hint="eastAsia"/>
                <w:sz w:val="24"/>
                <w:lang w:eastAsia="ja-JP"/>
              </w:rPr>
              <w:t>発句</w:t>
            </w:r>
          </w:p>
        </w:tc>
        <w:tc>
          <w:tcPr>
            <w:tcW w:w="3963" w:type="dxa"/>
          </w:tcPr>
          <w:p w14:paraId="0AEDA667"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rPr>
            </w:pPr>
            <w:r>
              <w:rPr>
                <w:rFonts w:ascii="宋体" w:eastAsia="宋体" w:hAnsi="宋体" w:cs="Times New Roman"/>
                <w:sz w:val="24"/>
              </w:rPr>
              <w:t>/</w:t>
            </w:r>
            <w:r>
              <w:rPr>
                <w:rStyle w:val="ac"/>
                <w:rFonts w:ascii="宋体" w:eastAsia="宋体" w:hAnsi="宋体" w:cs="Times New Roman"/>
                <w:sz w:val="24"/>
              </w:rPr>
              <w:footnoteReference w:id="161"/>
            </w:r>
          </w:p>
        </w:tc>
        <w:tc>
          <w:tcPr>
            <w:tcW w:w="709" w:type="dxa"/>
          </w:tcPr>
          <w:p w14:paraId="5A158187" w14:textId="77777777" w:rsidR="005C66E9" w:rsidRDefault="005C66E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rPr>
            </w:pPr>
          </w:p>
        </w:tc>
      </w:tr>
      <w:tr w:rsidR="005C66E9" w14:paraId="00E77A04" w14:textId="77777777" w:rsidTr="005C66E9">
        <w:tc>
          <w:tcPr>
            <w:cnfStyle w:val="001000000000" w:firstRow="0" w:lastRow="0" w:firstColumn="1" w:lastColumn="0" w:oddVBand="0" w:evenVBand="0" w:oddHBand="0" w:evenHBand="0" w:firstRowFirstColumn="0" w:firstRowLastColumn="0" w:lastRowFirstColumn="0" w:lastRowLastColumn="0"/>
            <w:tcW w:w="950" w:type="dxa"/>
            <w:vMerge w:val="restart"/>
          </w:tcPr>
          <w:p w14:paraId="39EE1567" w14:textId="77777777" w:rsidR="005C66E9" w:rsidRDefault="00E434A6">
            <w:pPr>
              <w:jc w:val="center"/>
              <w:rPr>
                <w:rFonts w:ascii="宋体" w:eastAsia="宋体" w:hAnsi="宋体" w:cs="Times New Roman"/>
                <w:sz w:val="24"/>
              </w:rPr>
            </w:pPr>
            <w:r>
              <w:rPr>
                <w:rFonts w:ascii="宋体" w:eastAsia="宋体" w:hAnsi="宋体" w:cs="Times New Roman" w:hint="eastAsia"/>
                <w:sz w:val="24"/>
              </w:rPr>
              <w:t>汉文学</w:t>
            </w:r>
          </w:p>
        </w:tc>
        <w:tc>
          <w:tcPr>
            <w:tcW w:w="1172" w:type="dxa"/>
          </w:tcPr>
          <w:p w14:paraId="7DB7E515"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rPr>
            </w:pPr>
            <w:r>
              <w:rPr>
                <w:rFonts w:ascii="宋体" w:eastAsia="宋体" w:hAnsi="宋体" w:cs="Times New Roman" w:hint="eastAsia"/>
                <w:sz w:val="24"/>
              </w:rPr>
              <w:t>汉诗文</w:t>
            </w:r>
          </w:p>
        </w:tc>
        <w:tc>
          <w:tcPr>
            <w:tcW w:w="1423" w:type="dxa"/>
          </w:tcPr>
          <w:p w14:paraId="12DC6093"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lang w:eastAsia="ja-JP"/>
              </w:rPr>
            </w:pPr>
            <w:r>
              <w:rPr>
                <w:rFonts w:ascii="宋体" w:eastAsia="宋体" w:hAnsi="宋体" w:cs="Times New Roman" w:hint="eastAsia"/>
                <w:sz w:val="24"/>
                <w:lang w:eastAsia="ja-JP"/>
              </w:rPr>
              <w:t>漢詩文</w:t>
            </w:r>
          </w:p>
        </w:tc>
        <w:tc>
          <w:tcPr>
            <w:tcW w:w="3963" w:type="dxa"/>
          </w:tcPr>
          <w:p w14:paraId="2B71AA51"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rPr>
            </w:pPr>
            <w:r>
              <w:rPr>
                <w:rFonts w:ascii="宋体" w:eastAsia="宋体" w:hAnsi="宋体" w:cs="Times New Roman"/>
                <w:sz w:val="24"/>
              </w:rPr>
              <w:t>Sino-Japanese literature</w:t>
            </w:r>
          </w:p>
        </w:tc>
        <w:tc>
          <w:tcPr>
            <w:tcW w:w="709" w:type="dxa"/>
          </w:tcPr>
          <w:p w14:paraId="429FA0C5"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rPr>
            </w:pPr>
            <w:r>
              <w:rPr>
                <w:rFonts w:ascii="宋体" w:eastAsia="宋体" w:hAnsi="宋体" w:cs="Times New Roman" w:hint="eastAsia"/>
                <w:sz w:val="24"/>
              </w:rPr>
              <w:t>8</w:t>
            </w:r>
            <w:r>
              <w:rPr>
                <w:rFonts w:ascii="宋体" w:eastAsia="宋体" w:hAnsi="宋体" w:cs="Times New Roman"/>
                <w:sz w:val="24"/>
              </w:rPr>
              <w:t>6</w:t>
            </w:r>
          </w:p>
        </w:tc>
      </w:tr>
      <w:tr w:rsidR="005C66E9" w14:paraId="45C0DD4E" w14:textId="77777777" w:rsidTr="005C66E9">
        <w:tc>
          <w:tcPr>
            <w:cnfStyle w:val="001000000000" w:firstRow="0" w:lastRow="0" w:firstColumn="1" w:lastColumn="0" w:oddVBand="0" w:evenVBand="0" w:oddHBand="0" w:evenHBand="0" w:firstRowFirstColumn="0" w:firstRowLastColumn="0" w:lastRowFirstColumn="0" w:lastRowLastColumn="0"/>
            <w:tcW w:w="950" w:type="dxa"/>
            <w:vMerge/>
          </w:tcPr>
          <w:p w14:paraId="4B4093C4" w14:textId="77777777" w:rsidR="005C66E9" w:rsidRDefault="005C66E9">
            <w:pPr>
              <w:jc w:val="center"/>
              <w:rPr>
                <w:rFonts w:ascii="宋体" w:eastAsia="宋体" w:hAnsi="宋体" w:cs="Times New Roman"/>
                <w:sz w:val="24"/>
              </w:rPr>
            </w:pPr>
          </w:p>
        </w:tc>
        <w:tc>
          <w:tcPr>
            <w:tcW w:w="1172" w:type="dxa"/>
            <w:vMerge w:val="restart"/>
          </w:tcPr>
          <w:p w14:paraId="07719568"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rPr>
            </w:pPr>
            <w:r>
              <w:rPr>
                <w:rFonts w:ascii="宋体" w:eastAsia="宋体" w:hAnsi="宋体" w:cs="Times New Roman" w:hint="eastAsia"/>
                <w:sz w:val="24"/>
              </w:rPr>
              <w:t>汉诗</w:t>
            </w:r>
          </w:p>
        </w:tc>
        <w:tc>
          <w:tcPr>
            <w:tcW w:w="1423" w:type="dxa"/>
            <w:vMerge w:val="restart"/>
          </w:tcPr>
          <w:p w14:paraId="2B7D757F"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lang w:eastAsia="ja-JP"/>
              </w:rPr>
            </w:pPr>
            <w:r>
              <w:rPr>
                <w:rFonts w:ascii="宋体" w:eastAsia="宋体" w:hAnsi="宋体" w:cs="Times New Roman" w:hint="eastAsia"/>
                <w:sz w:val="24"/>
                <w:lang w:eastAsia="ja-JP"/>
              </w:rPr>
              <w:t>漢詩</w:t>
            </w:r>
          </w:p>
        </w:tc>
        <w:tc>
          <w:tcPr>
            <w:tcW w:w="3963" w:type="dxa"/>
          </w:tcPr>
          <w:p w14:paraId="07116441"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rPr>
            </w:pPr>
            <w:r>
              <w:rPr>
                <w:rFonts w:ascii="宋体" w:eastAsia="宋体" w:hAnsi="宋体" w:cs="Times New Roman"/>
                <w:sz w:val="24"/>
              </w:rPr>
              <w:t>Chinese poetry</w:t>
            </w:r>
          </w:p>
        </w:tc>
        <w:tc>
          <w:tcPr>
            <w:tcW w:w="709" w:type="dxa"/>
          </w:tcPr>
          <w:p w14:paraId="413FC04B"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rPr>
            </w:pPr>
            <w:r>
              <w:rPr>
                <w:rFonts w:ascii="宋体" w:eastAsia="宋体" w:hAnsi="宋体" w:cs="Times New Roman" w:hint="eastAsia"/>
                <w:sz w:val="24"/>
              </w:rPr>
              <w:t>1</w:t>
            </w:r>
            <w:r>
              <w:rPr>
                <w:rFonts w:ascii="宋体" w:eastAsia="宋体" w:hAnsi="宋体" w:cs="Times New Roman"/>
                <w:sz w:val="24"/>
              </w:rPr>
              <w:t>84</w:t>
            </w:r>
          </w:p>
        </w:tc>
      </w:tr>
      <w:tr w:rsidR="005C66E9" w14:paraId="58923636" w14:textId="77777777" w:rsidTr="005C66E9">
        <w:tc>
          <w:tcPr>
            <w:cnfStyle w:val="001000000000" w:firstRow="0" w:lastRow="0" w:firstColumn="1" w:lastColumn="0" w:oddVBand="0" w:evenVBand="0" w:oddHBand="0" w:evenHBand="0" w:firstRowFirstColumn="0" w:firstRowLastColumn="0" w:lastRowFirstColumn="0" w:lastRowLastColumn="0"/>
            <w:tcW w:w="950" w:type="dxa"/>
            <w:vMerge/>
          </w:tcPr>
          <w:p w14:paraId="12F6CDEF" w14:textId="77777777" w:rsidR="005C66E9" w:rsidRDefault="005C66E9">
            <w:pPr>
              <w:jc w:val="center"/>
              <w:rPr>
                <w:rFonts w:ascii="宋体" w:eastAsia="宋体" w:hAnsi="宋体" w:cs="Times New Roman"/>
                <w:sz w:val="24"/>
              </w:rPr>
            </w:pPr>
          </w:p>
        </w:tc>
        <w:tc>
          <w:tcPr>
            <w:tcW w:w="1172" w:type="dxa"/>
            <w:vMerge/>
          </w:tcPr>
          <w:p w14:paraId="21470013" w14:textId="77777777" w:rsidR="005C66E9" w:rsidRDefault="005C66E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rPr>
            </w:pPr>
          </w:p>
        </w:tc>
        <w:tc>
          <w:tcPr>
            <w:tcW w:w="1423" w:type="dxa"/>
            <w:vMerge/>
          </w:tcPr>
          <w:p w14:paraId="3BDA9FDC" w14:textId="77777777" w:rsidR="005C66E9" w:rsidRDefault="005C66E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rPr>
            </w:pPr>
          </w:p>
        </w:tc>
        <w:tc>
          <w:tcPr>
            <w:tcW w:w="3963" w:type="dxa"/>
          </w:tcPr>
          <w:p w14:paraId="4D339549"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rPr>
            </w:pPr>
            <w:r>
              <w:rPr>
                <w:rFonts w:ascii="宋体" w:eastAsia="宋体" w:hAnsi="宋体" w:cs="Times New Roman"/>
                <w:sz w:val="24"/>
              </w:rPr>
              <w:t>sinitic poetry</w:t>
            </w:r>
          </w:p>
        </w:tc>
        <w:tc>
          <w:tcPr>
            <w:tcW w:w="709" w:type="dxa"/>
          </w:tcPr>
          <w:p w14:paraId="4EF2ED9B"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rPr>
            </w:pPr>
            <w:r>
              <w:rPr>
                <w:rFonts w:ascii="宋体" w:eastAsia="宋体" w:hAnsi="宋体" w:cs="Times New Roman" w:hint="eastAsia"/>
                <w:sz w:val="24"/>
              </w:rPr>
              <w:t>5</w:t>
            </w:r>
            <w:r>
              <w:rPr>
                <w:rFonts w:ascii="宋体" w:eastAsia="宋体" w:hAnsi="宋体" w:cs="Times New Roman"/>
                <w:sz w:val="24"/>
              </w:rPr>
              <w:t>72</w:t>
            </w:r>
          </w:p>
        </w:tc>
      </w:tr>
      <w:tr w:rsidR="005C66E9" w14:paraId="06EDC40E" w14:textId="77777777" w:rsidTr="005C66E9">
        <w:tc>
          <w:tcPr>
            <w:cnfStyle w:val="001000000000" w:firstRow="0" w:lastRow="0" w:firstColumn="1" w:lastColumn="0" w:oddVBand="0" w:evenVBand="0" w:oddHBand="0" w:evenHBand="0" w:firstRowFirstColumn="0" w:firstRowLastColumn="0" w:lastRowFirstColumn="0" w:lastRowLastColumn="0"/>
            <w:tcW w:w="950" w:type="dxa"/>
            <w:vMerge/>
          </w:tcPr>
          <w:p w14:paraId="7C36ACD3" w14:textId="77777777" w:rsidR="005C66E9" w:rsidRDefault="005C66E9">
            <w:pPr>
              <w:jc w:val="center"/>
              <w:rPr>
                <w:rFonts w:ascii="宋体" w:eastAsia="宋体" w:hAnsi="宋体" w:cs="Times New Roman"/>
                <w:sz w:val="24"/>
              </w:rPr>
            </w:pPr>
          </w:p>
        </w:tc>
        <w:tc>
          <w:tcPr>
            <w:tcW w:w="1172" w:type="dxa"/>
            <w:vMerge/>
          </w:tcPr>
          <w:p w14:paraId="58911A7B" w14:textId="77777777" w:rsidR="005C66E9" w:rsidRDefault="005C66E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rPr>
            </w:pPr>
          </w:p>
        </w:tc>
        <w:tc>
          <w:tcPr>
            <w:tcW w:w="1423" w:type="dxa"/>
            <w:vMerge/>
          </w:tcPr>
          <w:p w14:paraId="51B1B607" w14:textId="77777777" w:rsidR="005C66E9" w:rsidRDefault="005C66E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rPr>
            </w:pPr>
          </w:p>
        </w:tc>
        <w:tc>
          <w:tcPr>
            <w:tcW w:w="3963" w:type="dxa"/>
          </w:tcPr>
          <w:p w14:paraId="29A1001D"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rPr>
            </w:pPr>
            <w:r>
              <w:rPr>
                <w:rFonts w:ascii="宋体" w:eastAsia="宋体" w:hAnsi="宋体" w:cs="Times New Roman"/>
                <w:sz w:val="24"/>
              </w:rPr>
              <w:t>classical Chinese-style poetry</w:t>
            </w:r>
          </w:p>
        </w:tc>
        <w:tc>
          <w:tcPr>
            <w:tcW w:w="709" w:type="dxa"/>
          </w:tcPr>
          <w:p w14:paraId="208E1CA6" w14:textId="77777777" w:rsidR="005C66E9" w:rsidRDefault="00E434A6">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Times New Roman"/>
                <w:sz w:val="24"/>
              </w:rPr>
            </w:pPr>
            <w:r>
              <w:rPr>
                <w:rFonts w:ascii="宋体" w:eastAsia="宋体" w:hAnsi="宋体" w:cs="Times New Roman" w:hint="eastAsia"/>
                <w:sz w:val="24"/>
              </w:rPr>
              <w:t>6</w:t>
            </w:r>
            <w:r>
              <w:rPr>
                <w:rFonts w:ascii="宋体" w:eastAsia="宋体" w:hAnsi="宋体" w:cs="Times New Roman"/>
                <w:sz w:val="24"/>
              </w:rPr>
              <w:t>13</w:t>
            </w:r>
          </w:p>
        </w:tc>
      </w:tr>
    </w:tbl>
    <w:p w14:paraId="6A8705F4" w14:textId="77777777" w:rsidR="005C66E9" w:rsidRDefault="005C66E9">
      <w:pPr>
        <w:pStyle w:val="121"/>
        <w:rPr>
          <w:rFonts w:hint="eastAsia"/>
        </w:rPr>
      </w:pPr>
    </w:p>
    <w:p w14:paraId="58FC5CAC" w14:textId="77777777" w:rsidR="005C66E9" w:rsidRDefault="00E434A6">
      <w:pPr>
        <w:pStyle w:val="121"/>
        <w:rPr>
          <w:rFonts w:hint="eastAsia"/>
        </w:rPr>
      </w:pPr>
      <w:r>
        <w:t>可以看到，在作为文体的诗歌的观照中，汉诗被明确划归为日本文学。它不再是</w:t>
      </w:r>
      <w:r>
        <w:t>“</w:t>
      </w:r>
      <w:r>
        <w:t>以唐诗为代表的中国古代诗歌影响并繁衍到海外的最大一脉分支</w:t>
      </w:r>
      <w:r>
        <w:t>”</w:t>
      </w:r>
      <w:r>
        <w:rPr>
          <w:rStyle w:val="ac"/>
        </w:rPr>
        <w:footnoteReference w:id="162"/>
      </w:r>
      <w:r>
        <w:t>。日本汉字作为其日本民族语言书面表记的核心部分，也成为了本民族文学的风格载体。</w:t>
      </w:r>
    </w:p>
    <w:p w14:paraId="647C1610" w14:textId="77777777" w:rsidR="005C66E9" w:rsidRDefault="00E434A6">
      <w:pPr>
        <w:pStyle w:val="120"/>
        <w:spacing w:before="156" w:after="156"/>
        <w:rPr>
          <w:rFonts w:hint="eastAsia"/>
        </w:rPr>
      </w:pPr>
      <w:bookmarkStart w:id="144" w:name="_Toc741272453"/>
      <w:bookmarkStart w:id="145" w:name="_Toc874319978"/>
      <w:r>
        <w:rPr>
          <w:rFonts w:eastAsia="宋体"/>
        </w:rPr>
        <w:t>被排斥的日本汉诗：本土中心文学史观中的日本汉诗</w:t>
      </w:r>
      <w:bookmarkEnd w:id="144"/>
      <w:bookmarkEnd w:id="145"/>
    </w:p>
    <w:p w14:paraId="07674D04" w14:textId="77777777" w:rsidR="005C66E9" w:rsidRDefault="00E434A6">
      <w:pPr>
        <w:pStyle w:val="121"/>
        <w:rPr>
          <w:rFonts w:hint="eastAsia"/>
        </w:rPr>
      </w:pPr>
      <w:r>
        <w:t>而在一些日本文学史家的眼中，作为外来文化产物的汉诗和本土民族文学是完全对立的。在鲜明的本土中心意识下，汉诗基本被排除在了日本文学史之外。</w:t>
      </w:r>
    </w:p>
    <w:p w14:paraId="210246D5" w14:textId="77777777" w:rsidR="005C66E9" w:rsidRDefault="00E434A6">
      <w:pPr>
        <w:pStyle w:val="121"/>
        <w:rPr>
          <w:rFonts w:hint="eastAsia"/>
        </w:rPr>
      </w:pPr>
      <w:r>
        <w:lastRenderedPageBreak/>
        <w:t>西乡信纲的《日本文学史》中，汉诗只出现在奈良和平安时期。汉诗作为外来文化的产物之一，而日本汉诗人的创作则被视为受</w:t>
      </w:r>
      <w:r>
        <w:t>到了中国文化的</w:t>
      </w:r>
      <w:r>
        <w:t>“</w:t>
      </w:r>
      <w:r>
        <w:t>殖民</w:t>
      </w:r>
      <w:r>
        <w:t>”</w:t>
      </w:r>
      <w:r>
        <w:rPr>
          <w:rStyle w:val="ac"/>
        </w:rPr>
        <w:footnoteReference w:id="163"/>
      </w:r>
      <w:r>
        <w:t>。于是，相对于</w:t>
      </w:r>
      <w:r>
        <w:t>“</w:t>
      </w:r>
      <w:r>
        <w:t>卖弄学识</w:t>
      </w:r>
      <w:r>
        <w:t>”</w:t>
      </w:r>
      <w:r>
        <w:t>的汉诗，和歌则象征着本民族的文学传统，能够抒发歌人的真情，因此具有无限的生命力。而汉诗作为文学，则是昙花一现。</w:t>
      </w:r>
    </w:p>
    <w:p w14:paraId="6F640B94" w14:textId="77777777" w:rsidR="005C66E9" w:rsidRDefault="00E434A6">
      <w:pPr>
        <w:pStyle w:val="121"/>
        <w:rPr>
          <w:rFonts w:hint="eastAsia"/>
        </w:rPr>
      </w:pPr>
      <w:r>
        <w:t>古桥信孝的《日本文学史》则肯定了汉诗在早期日本本土文化发源中的位置。在诗歌史的部分，汉诗惟一的功能，是为和歌的书面表记提供符号的支撑。以大伴家持有为代表的日本歌人多转向音假名进行创作后，作为与和歌对立的文体，汉诗在这部文学史中也就不再能看见。</w:t>
      </w:r>
    </w:p>
    <w:p w14:paraId="6C1D216D" w14:textId="77777777" w:rsidR="005C66E9" w:rsidRDefault="00E434A6">
      <w:pPr>
        <w:pStyle w:val="121"/>
        <w:rPr>
          <w:rFonts w:hint="eastAsia"/>
        </w:rPr>
      </w:pPr>
      <w:r>
        <w:t>小西甚一《日本文学史》也是基于对汉诗的正面影响进行阐发的。他认为，以敕撰三集为代表的汉诗总集，将中国六朝</w:t>
      </w:r>
      <w:r>
        <w:t>的诗风带入了和歌。而和歌正是因为吸收了汉诗的表现方式，才最终达到了与汉诗相提并论的阶段</w:t>
      </w:r>
      <w:r>
        <w:rPr>
          <w:rStyle w:val="ac"/>
        </w:rPr>
        <w:footnoteReference w:id="164"/>
      </w:r>
      <w:r>
        <w:t>。此后，日本的诗歌史便依循着和歌、连歌、俳谐、近体诗的脉络发展，再也不见汉诗的影子。</w:t>
      </w:r>
    </w:p>
    <w:p w14:paraId="34984BC2" w14:textId="77777777" w:rsidR="005C66E9" w:rsidRDefault="00E434A6">
      <w:pPr>
        <w:pStyle w:val="121"/>
        <w:rPr>
          <w:rFonts w:hint="eastAsia"/>
        </w:rPr>
      </w:pPr>
      <w:r>
        <w:t>谢六逸（</w:t>
      </w:r>
      <w:r>
        <w:t>1898-1945</w:t>
      </w:r>
      <w:r>
        <w:t>）编著的《日本文学史》（北新书局，</w:t>
      </w:r>
      <w:r>
        <w:t>1929</w:t>
      </w:r>
      <w:r>
        <w:t>年）则是基于学习近代西方文明的特殊文学史观，对日是因为作者考察了日本文学与世界文学潮流的互动，认为日本文学在近代以前没有派别之分。这种文学史观是近代西方文艺理论影响的结果。也是在这种文学史观下，作本汉诗加以排斥的。该书是近代中国集中译介日本文学的先锋之作。本书从上古叙</w:t>
      </w:r>
      <w:r>
        <w:t>述到近代，编写方式以明治时代的文学为分界线</w:t>
      </w:r>
      <w:r>
        <w:t>——</w:t>
      </w:r>
      <w:r>
        <w:t>明治前以作品为纲，明治及以后则以文学团体、流派为主轴。之所以作出这样的区别，者尤其看重近代日本文学的</w:t>
      </w:r>
      <w:r>
        <w:t>“</w:t>
      </w:r>
      <w:r>
        <w:t>世界价值</w:t>
      </w:r>
      <w:r>
        <w:t>”</w:t>
      </w:r>
      <w:r>
        <w:t>（欧洲文艺潮流），并呼吁时人对日本文学加以关注。于是，在这本日本文学史中，日本汉诗，以及汉文学本身，甚至是汉字，价值都受到贬低。在本书每个分期的</w:t>
      </w:r>
      <w:r>
        <w:t>“</w:t>
      </w:r>
      <w:r>
        <w:t>诗歌</w:t>
      </w:r>
      <w:r>
        <w:t>”</w:t>
      </w:r>
      <w:r>
        <w:t>部分只见和歌而不见汉诗。而汉字和日本固有语言的关系则是汉字压迫后者，并导致了后者被消灭。</w:t>
      </w:r>
    </w:p>
    <w:p w14:paraId="519F2060" w14:textId="77777777" w:rsidR="005C66E9" w:rsidRDefault="005C66E9"/>
    <w:p w14:paraId="60A9E6FA" w14:textId="77777777" w:rsidR="005C66E9" w:rsidRDefault="005C66E9">
      <w:pPr>
        <w:pStyle w:val="121"/>
        <w:rPr>
          <w:rFonts w:hint="eastAsia"/>
        </w:rPr>
        <w:sectPr w:rsidR="005C66E9">
          <w:footnotePr>
            <w:numFmt w:val="decimalEnclosedCircleChinese"/>
            <w:numRestart w:val="eachPage"/>
          </w:footnotePr>
          <w:pgSz w:w="11906" w:h="16838"/>
          <w:pgMar w:top="1440" w:right="1800" w:bottom="1440" w:left="1800" w:header="851" w:footer="992" w:gutter="0"/>
          <w:cols w:space="425"/>
          <w:docGrid w:type="lines" w:linePitch="312"/>
        </w:sectPr>
      </w:pPr>
    </w:p>
    <w:p w14:paraId="710EF86F" w14:textId="77777777" w:rsidR="005C66E9" w:rsidRDefault="00E434A6">
      <w:pPr>
        <w:pStyle w:val="122"/>
        <w:spacing w:before="312" w:after="312"/>
        <w:rPr>
          <w:rFonts w:hint="eastAsia"/>
        </w:rPr>
      </w:pPr>
      <w:bookmarkStart w:id="146" w:name="_Toc1612757472"/>
      <w:bookmarkStart w:id="147" w:name="_Toc1779039356"/>
      <w:r>
        <w:rPr>
          <w:rFonts w:hint="eastAsia"/>
        </w:rPr>
        <w:lastRenderedPageBreak/>
        <w:t>第四章</w:t>
      </w:r>
      <w:r>
        <w:rPr>
          <w:rFonts w:hint="eastAsia"/>
          <w:lang w:eastAsia="zh-CN"/>
        </w:rPr>
        <w:t xml:space="preserve"> </w:t>
      </w:r>
      <w:r>
        <w:rPr>
          <w:rFonts w:hint="eastAsia"/>
        </w:rPr>
        <w:t>日本汉诗史的动力</w:t>
      </w:r>
      <w:bookmarkEnd w:id="146"/>
      <w:bookmarkEnd w:id="147"/>
    </w:p>
    <w:p w14:paraId="665D9E94" w14:textId="77777777" w:rsidR="005C66E9" w:rsidRDefault="00E434A6">
      <w:pPr>
        <w:pStyle w:val="123"/>
        <w:spacing w:before="156" w:after="156"/>
      </w:pPr>
      <w:bookmarkStart w:id="148" w:name="_Toc899639111"/>
      <w:bookmarkStart w:id="149" w:name="_Toc76239470"/>
      <w:r>
        <w:rPr>
          <w:rFonts w:eastAsia="宋体" w:hint="eastAsia"/>
        </w:rPr>
        <w:t>前言</w:t>
      </w:r>
      <w:bookmarkEnd w:id="148"/>
      <w:bookmarkEnd w:id="149"/>
    </w:p>
    <w:p w14:paraId="30996F1B" w14:textId="77777777" w:rsidR="005C66E9" w:rsidRDefault="00E434A6">
      <w:pPr>
        <w:pStyle w:val="121"/>
        <w:rPr>
          <w:rFonts w:hint="eastAsia"/>
        </w:rPr>
      </w:pPr>
      <w:r>
        <w:rPr>
          <w:rFonts w:hint="eastAsia"/>
        </w:rPr>
        <w:t>日本汉诗史</w:t>
      </w:r>
      <w:r>
        <w:rPr>
          <w:rFonts w:hint="eastAsia"/>
          <w:lang w:eastAsia="zh-Hans"/>
        </w:rPr>
        <w:t>书写中的另</w:t>
      </w:r>
      <w:r>
        <w:rPr>
          <w:rFonts w:hint="eastAsia"/>
        </w:rPr>
        <w:t>一个重要问题，就是</w:t>
      </w:r>
      <w:r>
        <w:rPr>
          <w:rFonts w:hint="eastAsia"/>
        </w:rPr>
        <w:t>对日本汉诗发展动力的描述。</w:t>
      </w:r>
    </w:p>
    <w:p w14:paraId="09482266" w14:textId="77777777" w:rsidR="005C66E9" w:rsidRDefault="00E434A6">
      <w:pPr>
        <w:pStyle w:val="121"/>
        <w:rPr>
          <w:rFonts w:hint="eastAsia"/>
          <w:lang w:eastAsia="zh-Hans"/>
        </w:rPr>
      </w:pPr>
      <w:r>
        <w:rPr>
          <w:rFonts w:hint="eastAsia"/>
        </w:rPr>
        <w:t>在这里，源于中国诗学传统的“正变”概念可以作为讨论的基本。“正变”为核心的诗史观是</w:t>
      </w:r>
      <w:r>
        <w:rPr>
          <w:rFonts w:hint="eastAsia"/>
          <w:lang w:eastAsia="zh-Hans"/>
        </w:rPr>
        <w:t>思考中国</w:t>
      </w:r>
      <w:r>
        <w:rPr>
          <w:rFonts w:hint="eastAsia"/>
        </w:rPr>
        <w:t>诗歌发展</w:t>
      </w:r>
      <w:r>
        <w:rPr>
          <w:rFonts w:hint="eastAsia"/>
          <w:lang w:eastAsia="zh-Hans"/>
        </w:rPr>
        <w:t>的整体</w:t>
      </w:r>
      <w:r>
        <w:rPr>
          <w:rFonts w:hint="eastAsia"/>
        </w:rPr>
        <w:t>历程及其动力的</w:t>
      </w:r>
      <w:r>
        <w:rPr>
          <w:rFonts w:hint="eastAsia"/>
          <w:lang w:eastAsia="zh-Hans"/>
        </w:rPr>
        <w:t>核心</w:t>
      </w:r>
      <w:r>
        <w:rPr>
          <w:rFonts w:hint="eastAsia"/>
        </w:rPr>
        <w:t>依据。陈伯海将“正变”作为中国诗学中诗史观的核心因素，并将其衍变勾勒为三个阶段：以《诗经》阐释为中心的“风雅正变”、以《文心雕龙》为大成的“质文代变”，以及宋代以来的“诗体正变”</w:t>
      </w:r>
      <w:r>
        <w:rPr>
          <w:rStyle w:val="ac"/>
          <w:rFonts w:hint="eastAsia"/>
        </w:rPr>
        <w:footnoteReference w:id="165"/>
      </w:r>
      <w:r>
        <w:rPr>
          <w:rFonts w:hint="eastAsia"/>
        </w:rPr>
        <w:t>。而在中国诗学的“正变”观念中也能够看到诗歌发展的两种动因：他律性的</w:t>
      </w:r>
      <w:r>
        <w:rPr>
          <w:rFonts w:hint="eastAsia"/>
          <w:lang w:eastAsia="zh-Hans"/>
        </w:rPr>
        <w:t>政教观念</w:t>
      </w:r>
      <w:r>
        <w:rPr>
          <w:rFonts w:hint="eastAsia"/>
        </w:rPr>
        <w:t>与自律性的诗体衍变。</w:t>
      </w:r>
      <w:r>
        <w:rPr>
          <w:rFonts w:hint="eastAsia"/>
          <w:lang w:eastAsia="zh-Hans"/>
        </w:rPr>
        <w:t>总的来说</w:t>
      </w:r>
      <w:r>
        <w:rPr>
          <w:lang w:eastAsia="zh-Hans"/>
        </w:rPr>
        <w:t>，</w:t>
      </w:r>
      <w:r>
        <w:rPr>
          <w:rFonts w:hint="eastAsia"/>
          <w:lang w:eastAsia="zh-Hans"/>
        </w:rPr>
        <w:t>“正变”这一诗学概念中包含了“正”与“变”两个对立统一的范畴</w:t>
      </w:r>
      <w:r>
        <w:rPr>
          <w:lang w:eastAsia="zh-Hans"/>
        </w:rPr>
        <w:t>。</w:t>
      </w:r>
      <w:r>
        <w:rPr>
          <w:rFonts w:hint="eastAsia"/>
          <w:lang w:eastAsia="zh-Hans"/>
        </w:rPr>
        <w:t>而在对诗史动</w:t>
      </w:r>
      <w:r>
        <w:rPr>
          <w:rFonts w:hint="eastAsia"/>
          <w:lang w:eastAsia="zh-Hans"/>
        </w:rPr>
        <w:t>力的考察中</w:t>
      </w:r>
      <w:r>
        <w:rPr>
          <w:lang w:eastAsia="zh-Hans"/>
        </w:rPr>
        <w:t>，</w:t>
      </w:r>
      <w:r>
        <w:rPr>
          <w:rFonts w:hint="eastAsia"/>
          <w:lang w:eastAsia="zh-Hans"/>
        </w:rPr>
        <w:t>“正”</w:t>
      </w:r>
      <w:r>
        <w:rPr>
          <w:lang w:eastAsia="zh-Hans"/>
        </w:rPr>
        <w:t>、</w:t>
      </w:r>
      <w:r>
        <w:rPr>
          <w:rFonts w:hint="eastAsia"/>
          <w:lang w:eastAsia="zh-Hans"/>
        </w:rPr>
        <w:t>“变”反映出诗的要素的运动和消长</w:t>
      </w:r>
      <w:r>
        <w:rPr>
          <w:lang w:eastAsia="zh-Hans"/>
        </w:rPr>
        <w:t>，</w:t>
      </w:r>
      <w:r>
        <w:rPr>
          <w:rFonts w:hint="eastAsia"/>
          <w:lang w:eastAsia="zh-Hans"/>
        </w:rPr>
        <w:t>最终构成了诗史自体的时间性</w:t>
      </w:r>
      <w:r>
        <w:rPr>
          <w:lang w:eastAsia="zh-Hans"/>
        </w:rPr>
        <w:t>。</w:t>
      </w:r>
      <w:r>
        <w:rPr>
          <w:rFonts w:hint="eastAsia"/>
          <w:lang w:eastAsia="zh-Hans"/>
        </w:rPr>
        <w:t>而在诗史的时间中</w:t>
      </w:r>
      <w:r>
        <w:rPr>
          <w:lang w:eastAsia="zh-Hans"/>
        </w:rPr>
        <w:t>，</w:t>
      </w:r>
      <w:r>
        <w:rPr>
          <w:rFonts w:hint="eastAsia"/>
          <w:lang w:eastAsia="zh-Hans"/>
        </w:rPr>
        <w:t>诗史的材料之间构成了一种特定的因果关系</w:t>
      </w:r>
      <w:r>
        <w:rPr>
          <w:lang w:eastAsia="zh-Hans"/>
        </w:rPr>
        <w:t>。</w:t>
      </w:r>
      <w:r>
        <w:rPr>
          <w:rFonts w:hint="eastAsia"/>
          <w:lang w:eastAsia="zh-Hans"/>
        </w:rPr>
        <w:t>也就是说</w:t>
      </w:r>
      <w:r>
        <w:rPr>
          <w:lang w:eastAsia="zh-Hans"/>
        </w:rPr>
        <w:t>，</w:t>
      </w:r>
      <w:r>
        <w:rPr>
          <w:rFonts w:hint="eastAsia"/>
          <w:lang w:eastAsia="zh-Hans"/>
        </w:rPr>
        <w:t>诗史的动力总是有着特定的指向的</w:t>
      </w:r>
      <w:r>
        <w:rPr>
          <w:lang w:eastAsia="zh-Hans"/>
        </w:rPr>
        <w:t>。</w:t>
      </w:r>
      <w:r>
        <w:rPr>
          <w:rFonts w:hint="eastAsia"/>
          <w:lang w:eastAsia="zh-Hans"/>
        </w:rPr>
        <w:t>当诗史的源头</w:t>
      </w:r>
      <w:r>
        <w:rPr>
          <w:lang w:eastAsia="zh-Hans"/>
        </w:rPr>
        <w:t>，</w:t>
      </w:r>
      <w:r>
        <w:rPr>
          <w:rFonts w:hint="eastAsia"/>
          <w:lang w:eastAsia="zh-Hans"/>
        </w:rPr>
        <w:t>或最初那个“正”的因素被确定下来</w:t>
      </w:r>
      <w:r>
        <w:rPr>
          <w:lang w:eastAsia="zh-Hans"/>
        </w:rPr>
        <w:t>，</w:t>
      </w:r>
      <w:r>
        <w:rPr>
          <w:rFonts w:hint="eastAsia"/>
          <w:lang w:eastAsia="zh-Hans"/>
        </w:rPr>
        <w:t>那么“变”的加入</w:t>
      </w:r>
      <w:r>
        <w:rPr>
          <w:lang w:eastAsia="zh-Hans"/>
        </w:rPr>
        <w:t>，</w:t>
      </w:r>
      <w:r>
        <w:rPr>
          <w:rFonts w:hint="eastAsia"/>
          <w:lang w:eastAsia="zh-Hans"/>
        </w:rPr>
        <w:t>以及对这组“正</w:t>
      </w:r>
      <w:r>
        <w:rPr>
          <w:lang w:eastAsia="zh-Hans"/>
        </w:rPr>
        <w:t>-</w:t>
      </w:r>
      <w:r>
        <w:rPr>
          <w:rFonts w:hint="eastAsia"/>
          <w:lang w:eastAsia="zh-Hans"/>
        </w:rPr>
        <w:t>变”关系的解释</w:t>
      </w:r>
      <w:r>
        <w:rPr>
          <w:lang w:eastAsia="zh-Hans"/>
        </w:rPr>
        <w:t>，</w:t>
      </w:r>
      <w:r>
        <w:rPr>
          <w:rFonts w:hint="eastAsia"/>
          <w:lang w:eastAsia="zh-Hans"/>
        </w:rPr>
        <w:t>便规定了诗史运动的方向</w:t>
      </w:r>
      <w:r>
        <w:rPr>
          <w:lang w:eastAsia="zh-Hans"/>
        </w:rPr>
        <w:t>。</w:t>
      </w:r>
      <w:r>
        <w:rPr>
          <w:rFonts w:hint="eastAsia"/>
          <w:lang w:eastAsia="zh-Hans"/>
        </w:rPr>
        <w:t>因此我们可以说</w:t>
      </w:r>
      <w:r>
        <w:rPr>
          <w:lang w:eastAsia="zh-Hans"/>
        </w:rPr>
        <w:t>，</w:t>
      </w:r>
      <w:r>
        <w:rPr>
          <w:rFonts w:hint="eastAsia"/>
          <w:lang w:eastAsia="zh-Hans"/>
        </w:rPr>
        <w:t>“正变”这一概念同时解释了诗歌发展的动力和方向</w:t>
      </w:r>
      <w:r>
        <w:rPr>
          <w:lang w:eastAsia="zh-Hans"/>
        </w:rPr>
        <w:t>。</w:t>
      </w:r>
    </w:p>
    <w:p w14:paraId="2F5C5063" w14:textId="77777777" w:rsidR="005C66E9" w:rsidRDefault="00E434A6">
      <w:pPr>
        <w:pStyle w:val="121"/>
        <w:rPr>
          <w:rFonts w:hint="eastAsia"/>
        </w:rPr>
      </w:pPr>
      <w:r>
        <w:rPr>
          <w:rFonts w:hint="eastAsia"/>
        </w:rPr>
        <w:t>那么，“正变”这一概念又如何可以</w:t>
      </w:r>
      <w:r>
        <w:rPr>
          <w:rFonts w:hint="eastAsia"/>
          <w:lang w:eastAsia="zh-Hans"/>
        </w:rPr>
        <w:t>解释日本汉诗发展动力</w:t>
      </w:r>
      <w:r>
        <w:rPr>
          <w:lang w:eastAsia="zh-Hans"/>
        </w:rPr>
        <w:t>？</w:t>
      </w:r>
      <w:r>
        <w:rPr>
          <w:rFonts w:hint="eastAsia"/>
        </w:rPr>
        <w:t>首先，日本的诗学传统</w:t>
      </w:r>
      <w:r>
        <w:rPr>
          <w:rStyle w:val="ac"/>
          <w:rFonts w:hint="eastAsia"/>
        </w:rPr>
        <w:footnoteReference w:id="166"/>
      </w:r>
      <w:r>
        <w:rPr>
          <w:rFonts w:hint="eastAsia"/>
        </w:rPr>
        <w:t>客观受到中国诗学论述的影响，在这一概念的表述和理解上有着共通之处。加上日本汉诗人</w:t>
      </w:r>
      <w:r>
        <w:rPr>
          <w:rFonts w:hint="eastAsia"/>
          <w:lang w:eastAsia="zh-Hans"/>
        </w:rPr>
        <w:t>围绕“正变”这一概念所作</w:t>
      </w:r>
      <w:r>
        <w:rPr>
          <w:rFonts w:hint="eastAsia"/>
        </w:rPr>
        <w:t>的新阐发，“正变”这一概念可以活用在日本汉诗史</w:t>
      </w:r>
      <w:r>
        <w:rPr>
          <w:rFonts w:hint="eastAsia"/>
          <w:lang w:eastAsia="zh-Hans"/>
        </w:rPr>
        <w:t>发展动力</w:t>
      </w:r>
      <w:r>
        <w:rPr>
          <w:rFonts w:hint="eastAsia"/>
        </w:rPr>
        <w:t>的讨论中。</w:t>
      </w:r>
    </w:p>
    <w:p w14:paraId="0384BBB0" w14:textId="77777777" w:rsidR="005C66E9" w:rsidRDefault="00E434A6">
      <w:pPr>
        <w:pStyle w:val="121"/>
        <w:rPr>
          <w:rFonts w:hint="eastAsia"/>
        </w:rPr>
      </w:pPr>
      <w:r>
        <w:rPr>
          <w:rFonts w:hint="eastAsia"/>
        </w:rPr>
        <w:t>其二，比较文学研究中的“变异体”概念，从中日诗歌关系的角度，对“正变”</w:t>
      </w:r>
      <w:r>
        <w:rPr>
          <w:rFonts w:hint="eastAsia"/>
          <w:lang w:eastAsia="zh-Hans"/>
        </w:rPr>
        <w:t>的命题</w:t>
      </w:r>
      <w:r>
        <w:rPr>
          <w:rFonts w:hint="eastAsia"/>
        </w:rPr>
        <w:t>作了拓展。日本汉诗属于日本汉文学，而日本汉文学则被认为是中国古典文学的变异体。严绍璗将汉文学系统作为变异体文学</w:t>
      </w:r>
      <w:r>
        <w:rPr>
          <w:rStyle w:val="ac"/>
          <w:rFonts w:hint="eastAsia"/>
        </w:rPr>
        <w:footnoteReference w:id="167"/>
      </w:r>
      <w:r>
        <w:rPr>
          <w:rFonts w:hint="eastAsia"/>
        </w:rPr>
        <w:t>。作为异质文化的中国文化的因素</w:t>
      </w:r>
      <w:r>
        <w:rPr>
          <w:rFonts w:hint="eastAsia"/>
          <w:lang w:eastAsia="zh-Hans"/>
        </w:rPr>
        <w:t>在日本文化的土壤中</w:t>
      </w:r>
      <w:r>
        <w:rPr>
          <w:rFonts w:hint="eastAsia"/>
        </w:rPr>
        <w:t>被消解</w:t>
      </w:r>
      <w:r>
        <w:rPr>
          <w:rFonts w:hint="eastAsia"/>
          <w:lang w:eastAsia="zh-Hans"/>
        </w:rPr>
        <w:t>后</w:t>
      </w:r>
      <w:r>
        <w:rPr>
          <w:rFonts w:hint="eastAsia"/>
        </w:rPr>
        <w:t>，处于被人遗忘的状态，成为民族性要素中的一部分。藉由这一理论，日本汉诗史有别于其它国别文学史，或</w:t>
      </w:r>
      <w:r>
        <w:rPr>
          <w:rFonts w:hint="eastAsia"/>
        </w:rPr>
        <w:t>专门的文体发展史的特殊性就显露出来——对日本汉诗的发展脉络及其动力的研究，不可能在日本民族文学的范畴内单独进行，而是必须</w:t>
      </w:r>
      <w:r>
        <w:rPr>
          <w:rFonts w:hint="eastAsia"/>
        </w:rPr>
        <w:lastRenderedPageBreak/>
        <w:t>要观照到中国诗歌、诗学传统的影响。</w:t>
      </w:r>
    </w:p>
    <w:p w14:paraId="1620FAA0" w14:textId="77777777" w:rsidR="005C66E9" w:rsidRDefault="00E434A6">
      <w:pPr>
        <w:pStyle w:val="121"/>
        <w:rPr>
          <w:rFonts w:hint="eastAsia"/>
        </w:rPr>
      </w:pPr>
      <w:r>
        <w:rPr>
          <w:rFonts w:hint="eastAsia"/>
        </w:rPr>
        <w:t>综上，“正变”既是一种对诗史演进动力的进行考察的成熟视角，又揭示了日本汉诗史发展与中国诗歌传统之影响的关系，突出了日本汉诗史自身的特殊性。</w:t>
      </w:r>
    </w:p>
    <w:p w14:paraId="0A3B7BA2" w14:textId="77777777" w:rsidR="005C66E9" w:rsidRDefault="00E434A6">
      <w:pPr>
        <w:pStyle w:val="121"/>
        <w:rPr>
          <w:rFonts w:hint="eastAsia"/>
          <w:lang w:eastAsia="zh-Hans"/>
        </w:rPr>
      </w:pPr>
      <w:r>
        <w:rPr>
          <w:rFonts w:hint="eastAsia"/>
          <w:lang w:eastAsia="zh-Hans"/>
        </w:rPr>
        <w:t>本章第一部分意在发现日本汉诗史发展动力中的两个重要规定</w:t>
      </w:r>
      <w:r>
        <w:rPr>
          <w:lang w:eastAsia="zh-Hans"/>
        </w:rPr>
        <w:t>：</w:t>
      </w:r>
      <w:r>
        <w:rPr>
          <w:rFonts w:hint="eastAsia"/>
          <w:lang w:eastAsia="zh-Hans"/>
        </w:rPr>
        <w:t>温柔敦厚的诗教和规范创作的诗法格调</w:t>
      </w:r>
      <w:r>
        <w:rPr>
          <w:lang w:eastAsia="zh-Hans"/>
        </w:rPr>
        <w:t>，</w:t>
      </w:r>
      <w:r>
        <w:rPr>
          <w:rFonts w:hint="eastAsia"/>
          <w:lang w:eastAsia="zh-Hans"/>
        </w:rPr>
        <w:t>为下文重构正变关系的展开提供基点</w:t>
      </w:r>
      <w:r>
        <w:rPr>
          <w:lang w:eastAsia="zh-Hans"/>
        </w:rPr>
        <w:t>。</w:t>
      </w:r>
    </w:p>
    <w:p w14:paraId="2702AF79" w14:textId="77777777" w:rsidR="005C66E9" w:rsidRDefault="00E434A6">
      <w:pPr>
        <w:pStyle w:val="121"/>
        <w:rPr>
          <w:rFonts w:hint="eastAsia"/>
          <w:lang w:eastAsia="zh-Hans"/>
        </w:rPr>
      </w:pPr>
      <w:r>
        <w:rPr>
          <w:rFonts w:hint="eastAsia"/>
          <w:lang w:eastAsia="zh-Hans"/>
        </w:rPr>
        <w:t>第二部分以雅俗之辨和声律正变观为中心</w:t>
      </w:r>
      <w:r>
        <w:rPr>
          <w:lang w:eastAsia="zh-Hans"/>
        </w:rPr>
        <w:t>，</w:t>
      </w:r>
      <w:r>
        <w:rPr>
          <w:rFonts w:hint="eastAsia"/>
          <w:lang w:eastAsia="zh-Hans"/>
        </w:rPr>
        <w:t>说明日本汉诗人重构本国汉诗传统发展动力和方向时的多</w:t>
      </w:r>
      <w:r>
        <w:rPr>
          <w:rFonts w:hint="eastAsia"/>
          <w:lang w:eastAsia="zh-Hans"/>
        </w:rPr>
        <w:t>重路径</w:t>
      </w:r>
      <w:r>
        <w:rPr>
          <w:lang w:eastAsia="zh-Hans"/>
        </w:rPr>
        <w:t>。</w:t>
      </w:r>
      <w:r>
        <w:rPr>
          <w:rFonts w:hint="eastAsia"/>
          <w:lang w:eastAsia="zh-Hans"/>
        </w:rPr>
        <w:t>而后</w:t>
      </w:r>
      <w:r>
        <w:rPr>
          <w:lang w:eastAsia="zh-Hans"/>
        </w:rPr>
        <w:t>，</w:t>
      </w:r>
      <w:r>
        <w:rPr>
          <w:rFonts w:hint="eastAsia"/>
          <w:lang w:eastAsia="zh-Hans"/>
        </w:rPr>
        <w:t>以日本汉诗人对本国风物入诗的阐释为例</w:t>
      </w:r>
      <w:r>
        <w:rPr>
          <w:lang w:eastAsia="zh-Hans"/>
        </w:rPr>
        <w:t>，</w:t>
      </w:r>
      <w:r>
        <w:rPr>
          <w:rFonts w:hint="eastAsia"/>
          <w:lang w:eastAsia="zh-Hans"/>
        </w:rPr>
        <w:t>分析他们对以往以中国诗歌、文学传统为中心的正变关系的重构</w:t>
      </w:r>
      <w:r>
        <w:rPr>
          <w:lang w:eastAsia="zh-Hans"/>
        </w:rPr>
        <w:t>。</w:t>
      </w:r>
    </w:p>
    <w:p w14:paraId="2D128296" w14:textId="77777777" w:rsidR="005C66E9" w:rsidRDefault="00E434A6">
      <w:pPr>
        <w:pStyle w:val="121"/>
        <w:rPr>
          <w:rFonts w:hint="eastAsia"/>
        </w:rPr>
      </w:pPr>
      <w:r>
        <w:rPr>
          <w:rFonts w:hint="eastAsia"/>
          <w:lang w:eastAsia="zh-Hans"/>
        </w:rPr>
        <w:t>第三部分从日本汉诗的生成机制入手</w:t>
      </w:r>
      <w:r>
        <w:rPr>
          <w:lang w:eastAsia="zh-Hans"/>
        </w:rPr>
        <w:t>，</w:t>
      </w:r>
      <w:r>
        <w:rPr>
          <w:rFonts w:hint="eastAsia"/>
          <w:lang w:eastAsia="zh-Hans"/>
        </w:rPr>
        <w:t>考察日本汉诗人是怎样在同一性与差异性并存的双语环境中对中国诗歌、诗学文本进行阐释</w:t>
      </w:r>
      <w:r>
        <w:rPr>
          <w:lang w:eastAsia="zh-Hans"/>
        </w:rPr>
        <w:t>，</w:t>
      </w:r>
      <w:r>
        <w:rPr>
          <w:rFonts w:hint="eastAsia"/>
          <w:lang w:eastAsia="zh-Hans"/>
        </w:rPr>
        <w:t>从而在其中找到日本汉诗传统相对于中国诗歌传统变异的原因</w:t>
      </w:r>
      <w:r>
        <w:rPr>
          <w:lang w:eastAsia="zh-Hans"/>
        </w:rPr>
        <w:t>。</w:t>
      </w:r>
      <w:r>
        <w:rPr>
          <w:rFonts w:hint="eastAsia"/>
          <w:lang w:eastAsia="zh-Hans"/>
        </w:rPr>
        <w:t>而这也是其发展动力的核心问题</w:t>
      </w:r>
      <w:r>
        <w:rPr>
          <w:lang w:eastAsia="zh-Hans"/>
        </w:rPr>
        <w:t>。</w:t>
      </w:r>
    </w:p>
    <w:p w14:paraId="3A286EDD" w14:textId="77777777" w:rsidR="005C66E9" w:rsidRDefault="005C66E9">
      <w:pPr>
        <w:pStyle w:val="121"/>
        <w:rPr>
          <w:rFonts w:hint="eastAsia"/>
        </w:rPr>
      </w:pPr>
    </w:p>
    <w:p w14:paraId="3C31DADE" w14:textId="77777777" w:rsidR="005C66E9" w:rsidRDefault="005C66E9">
      <w:pPr>
        <w:pStyle w:val="121"/>
        <w:rPr>
          <w:rFonts w:hint="eastAsia"/>
        </w:rPr>
      </w:pPr>
    </w:p>
    <w:p w14:paraId="5FA65488" w14:textId="77777777" w:rsidR="005C66E9" w:rsidRDefault="005C66E9">
      <w:pPr>
        <w:pStyle w:val="121"/>
        <w:rPr>
          <w:rFonts w:hint="eastAsia"/>
        </w:rPr>
      </w:pPr>
    </w:p>
    <w:p w14:paraId="0B05D61A" w14:textId="77777777" w:rsidR="005C66E9" w:rsidRDefault="005C66E9">
      <w:pPr>
        <w:pStyle w:val="121"/>
        <w:rPr>
          <w:rFonts w:hint="eastAsia"/>
        </w:rPr>
      </w:pPr>
    </w:p>
    <w:p w14:paraId="79F35E1C" w14:textId="77777777" w:rsidR="005C66E9" w:rsidRDefault="005C66E9">
      <w:pPr>
        <w:pStyle w:val="121"/>
        <w:rPr>
          <w:rFonts w:hint="eastAsia"/>
        </w:rPr>
      </w:pPr>
    </w:p>
    <w:p w14:paraId="086E60FF" w14:textId="77777777" w:rsidR="005C66E9" w:rsidRDefault="005C66E9">
      <w:pPr>
        <w:pStyle w:val="121"/>
        <w:rPr>
          <w:rFonts w:hint="eastAsia"/>
        </w:rPr>
      </w:pPr>
    </w:p>
    <w:p w14:paraId="0D8BBDD4" w14:textId="77777777" w:rsidR="005C66E9" w:rsidRDefault="005C66E9">
      <w:pPr>
        <w:pStyle w:val="121"/>
        <w:ind w:leftChars="0" w:left="0" w:firstLineChars="0" w:firstLine="0"/>
        <w:rPr>
          <w:rFonts w:hint="eastAsia"/>
        </w:rPr>
        <w:sectPr w:rsidR="005C66E9">
          <w:headerReference w:type="even" r:id="rId28"/>
          <w:headerReference w:type="default" r:id="rId29"/>
          <w:footnotePr>
            <w:numFmt w:val="decimalEnclosedCircleChinese"/>
            <w:numRestart w:val="eachPage"/>
          </w:footnotePr>
          <w:pgSz w:w="11906" w:h="16838"/>
          <w:pgMar w:top="1440" w:right="1800" w:bottom="1440" w:left="1800" w:header="851" w:footer="992" w:gutter="0"/>
          <w:cols w:space="425"/>
          <w:docGrid w:type="lines" w:linePitch="312"/>
        </w:sectPr>
      </w:pPr>
    </w:p>
    <w:p w14:paraId="44FE216B" w14:textId="77777777" w:rsidR="005C66E9" w:rsidRDefault="005C66E9">
      <w:pPr>
        <w:pStyle w:val="121"/>
        <w:ind w:leftChars="0" w:left="0" w:firstLineChars="0" w:firstLine="0"/>
        <w:rPr>
          <w:rFonts w:hint="eastAsia"/>
        </w:rPr>
        <w:sectPr w:rsidR="005C66E9">
          <w:footnotePr>
            <w:numFmt w:val="decimalEnclosedCircleChinese"/>
            <w:numRestart w:val="eachPage"/>
          </w:footnotePr>
          <w:type w:val="continuous"/>
          <w:pgSz w:w="11906" w:h="16838"/>
          <w:pgMar w:top="1440" w:right="1800" w:bottom="1440" w:left="1800" w:header="851" w:footer="992" w:gutter="0"/>
          <w:cols w:space="425"/>
          <w:docGrid w:type="lines" w:linePitch="312"/>
        </w:sectPr>
      </w:pPr>
    </w:p>
    <w:p w14:paraId="6454D093" w14:textId="77777777" w:rsidR="005C66E9" w:rsidRDefault="00E434A6">
      <w:pPr>
        <w:pStyle w:val="123"/>
        <w:spacing w:before="156" w:after="156"/>
      </w:pPr>
      <w:r>
        <w:rPr>
          <w:rFonts w:hint="eastAsia"/>
        </w:rPr>
        <w:lastRenderedPageBreak/>
        <w:t xml:space="preserve"> </w:t>
      </w:r>
      <w:bookmarkStart w:id="150" w:name="_Toc1456518678"/>
      <w:bookmarkStart w:id="151" w:name="_Toc1949663697"/>
      <w:r>
        <w:rPr>
          <w:rFonts w:hint="eastAsia"/>
          <w:lang w:eastAsia="zh-CN"/>
        </w:rPr>
        <w:t>第一节</w:t>
      </w:r>
      <w:r>
        <w:rPr>
          <w:rFonts w:hint="eastAsia"/>
          <w:lang w:eastAsia="zh-CN"/>
        </w:rPr>
        <w:t xml:space="preserve"> </w:t>
      </w:r>
      <w:r>
        <w:rPr>
          <w:rFonts w:hint="eastAsia"/>
        </w:rPr>
        <w:t>“正变”之正</w:t>
      </w:r>
      <w:bookmarkEnd w:id="150"/>
      <w:bookmarkEnd w:id="151"/>
    </w:p>
    <w:p w14:paraId="24D274EA" w14:textId="77777777" w:rsidR="005C66E9" w:rsidRDefault="00E434A6">
      <w:pPr>
        <w:pStyle w:val="121"/>
        <w:rPr>
          <w:rFonts w:hint="eastAsia"/>
        </w:rPr>
      </w:pPr>
      <w:r>
        <w:rPr>
          <w:rFonts w:hint="eastAsia"/>
          <w:lang w:eastAsia="zh-Hans"/>
        </w:rPr>
        <w:t>如前所述</w:t>
      </w:r>
      <w:r>
        <w:rPr>
          <w:lang w:eastAsia="zh-Hans"/>
        </w:rPr>
        <w:t>，</w:t>
      </w:r>
      <w:r>
        <w:rPr>
          <w:rFonts w:hint="eastAsia"/>
          <w:lang w:eastAsia="zh-Hans"/>
        </w:rPr>
        <w:t>“正”</w:t>
      </w:r>
      <w:r>
        <w:rPr>
          <w:lang w:eastAsia="zh-Hans"/>
        </w:rPr>
        <w:t>、</w:t>
      </w:r>
      <w:r>
        <w:rPr>
          <w:rFonts w:hint="eastAsia"/>
          <w:lang w:eastAsia="zh-Hans"/>
        </w:rPr>
        <w:t>“变”反映出诗的要素的运动和消长</w:t>
      </w:r>
      <w:r>
        <w:rPr>
          <w:lang w:eastAsia="zh-Hans"/>
        </w:rPr>
        <w:t>，</w:t>
      </w:r>
      <w:r>
        <w:rPr>
          <w:rFonts w:hint="eastAsia"/>
          <w:lang w:eastAsia="zh-Hans"/>
        </w:rPr>
        <w:t>最终构成了诗史自体的时间性</w:t>
      </w:r>
      <w:r>
        <w:rPr>
          <w:lang w:eastAsia="zh-Hans"/>
        </w:rPr>
        <w:t>。</w:t>
      </w:r>
      <w:r>
        <w:rPr>
          <w:rFonts w:hint="eastAsia"/>
        </w:rPr>
        <w:t>通过对古今诗歌关系的思考，日本汉诗人</w:t>
      </w:r>
      <w:r>
        <w:rPr>
          <w:rFonts w:hint="eastAsia"/>
          <w:lang w:eastAsia="zh-Hans"/>
        </w:rPr>
        <w:t>探讨了诗史传统</w:t>
      </w:r>
      <w:r>
        <w:rPr>
          <w:rFonts w:hint="eastAsia"/>
        </w:rPr>
        <w:t>中不变的根本。</w:t>
      </w:r>
      <w:r>
        <w:rPr>
          <w:rFonts w:hint="eastAsia"/>
          <w:lang w:eastAsia="zh-Hans"/>
        </w:rPr>
        <w:t>以此为基点</w:t>
      </w:r>
      <w:r>
        <w:rPr>
          <w:lang w:eastAsia="zh-Hans"/>
        </w:rPr>
        <w:t>，</w:t>
      </w:r>
      <w:r>
        <w:rPr>
          <w:rFonts w:hint="eastAsia"/>
          <w:lang w:eastAsia="zh-Hans"/>
        </w:rPr>
        <w:t>可以看到日本汉诗人是如何构建其诗史的运动方向</w:t>
      </w:r>
      <w:r>
        <w:rPr>
          <w:lang w:eastAsia="zh-Hans"/>
        </w:rPr>
        <w:t>。</w:t>
      </w:r>
      <w:r>
        <w:rPr>
          <w:rFonts w:hint="eastAsia"/>
          <w:lang w:eastAsia="zh-Hans"/>
        </w:rPr>
        <w:t>总的来说</w:t>
      </w:r>
      <w:r>
        <w:rPr>
          <w:lang w:eastAsia="zh-Hans"/>
        </w:rPr>
        <w:t>，</w:t>
      </w:r>
      <w:r>
        <w:rPr>
          <w:rFonts w:hint="eastAsia"/>
          <w:lang w:eastAsia="zh-Hans"/>
        </w:rPr>
        <w:t>日本汉诗人将两点视为关键</w:t>
      </w:r>
      <w:r>
        <w:rPr>
          <w:lang w:eastAsia="zh-Hans"/>
        </w:rPr>
        <w:t>：</w:t>
      </w:r>
      <w:r>
        <w:rPr>
          <w:rFonts w:hint="eastAsia"/>
          <w:lang w:eastAsia="zh-Hans"/>
        </w:rPr>
        <w:t>其一</w:t>
      </w:r>
      <w:r>
        <w:rPr>
          <w:lang w:eastAsia="zh-Hans"/>
        </w:rPr>
        <w:t>，</w:t>
      </w:r>
      <w:r>
        <w:rPr>
          <w:rFonts w:hint="eastAsia"/>
          <w:lang w:eastAsia="zh-Hans"/>
        </w:rPr>
        <w:t>是以温柔敦厚为主旨的诗教</w:t>
      </w:r>
      <w:r>
        <w:rPr>
          <w:lang w:eastAsia="zh-Hans"/>
        </w:rPr>
        <w:t>；</w:t>
      </w:r>
      <w:r>
        <w:rPr>
          <w:rFonts w:hint="eastAsia"/>
          <w:lang w:eastAsia="zh-Hans"/>
        </w:rPr>
        <w:t>其二</w:t>
      </w:r>
      <w:r>
        <w:rPr>
          <w:lang w:eastAsia="zh-Hans"/>
        </w:rPr>
        <w:t>，</w:t>
      </w:r>
      <w:r>
        <w:rPr>
          <w:rFonts w:hint="eastAsia"/>
          <w:lang w:eastAsia="zh-Hans"/>
        </w:rPr>
        <w:t>是以诗法格调为中心的创作规范</w:t>
      </w:r>
      <w:r>
        <w:rPr>
          <w:lang w:eastAsia="zh-Hans"/>
        </w:rPr>
        <w:t>。</w:t>
      </w:r>
    </w:p>
    <w:p w14:paraId="38DC02DC" w14:textId="77777777" w:rsidR="005C66E9" w:rsidRDefault="00E434A6">
      <w:pPr>
        <w:pStyle w:val="120"/>
        <w:spacing w:before="156" w:after="156"/>
        <w:rPr>
          <w:rFonts w:hint="eastAsia"/>
        </w:rPr>
      </w:pPr>
      <w:bookmarkStart w:id="152" w:name="_Toc1692269553"/>
      <w:bookmarkStart w:id="153" w:name="_Toc543328993"/>
      <w:r>
        <w:rPr>
          <w:rFonts w:eastAsia="宋体" w:hint="eastAsia"/>
        </w:rPr>
        <w:t>温柔敦厚</w:t>
      </w:r>
      <w:bookmarkEnd w:id="152"/>
      <w:bookmarkEnd w:id="153"/>
    </w:p>
    <w:p w14:paraId="6B668132" w14:textId="77777777" w:rsidR="005C66E9" w:rsidRDefault="00E434A6">
      <w:pPr>
        <w:pStyle w:val="121"/>
        <w:rPr>
          <w:rFonts w:hint="eastAsia"/>
        </w:rPr>
      </w:pPr>
      <w:r>
        <w:rPr>
          <w:rFonts w:hint="eastAsia"/>
        </w:rPr>
        <w:t>儒家诗学传统对日本汉诗的经典化意识影响很大。而温柔敦厚的诗教也成为日本汉诗人</w:t>
      </w:r>
      <w:r>
        <w:rPr>
          <w:rFonts w:hint="eastAsia"/>
          <w:lang w:eastAsia="zh-Hans"/>
        </w:rPr>
        <w:t>构建本国汉诗</w:t>
      </w:r>
      <w:r>
        <w:rPr>
          <w:rFonts w:hint="eastAsia"/>
        </w:rPr>
        <w:t>传统</w:t>
      </w:r>
      <w:r>
        <w:rPr>
          <w:rFonts w:hint="eastAsia"/>
          <w:lang w:eastAsia="zh-Hans"/>
        </w:rPr>
        <w:t>之起点和方向的重要依据</w:t>
      </w:r>
      <w:r>
        <w:rPr>
          <w:rFonts w:hint="eastAsia"/>
        </w:rPr>
        <w:t>。《诗辙》云：“盖今之诗犹古之诗也。周家三百篇之与李唐近体，厥制裁虽异乎，厥温柔敦厚之旨，则同揆而无二致也。”</w:t>
      </w:r>
      <w:r>
        <w:rPr>
          <w:rStyle w:val="ac"/>
          <w:rFonts w:hint="eastAsia"/>
        </w:rPr>
        <w:footnoteReference w:id="168"/>
      </w:r>
      <w:r>
        <w:rPr>
          <w:rFonts w:hint="eastAsia"/>
        </w:rPr>
        <w:t>《淡窗诗话》也以《诗经》为起点，论证了诗三百作为圣人之言，被用昭化民众，而后世诗歌虽然在诗体上发生变化，但儒家的诗教仍对后世之诗在价值取向上有所规范</w:t>
      </w:r>
      <w:r>
        <w:rPr>
          <w:rStyle w:val="ac"/>
          <w:rFonts w:hint="eastAsia"/>
        </w:rPr>
        <w:footnoteReference w:id="169"/>
      </w:r>
      <w:r>
        <w:rPr>
          <w:rFonts w:hint="eastAsia"/>
        </w:rPr>
        <w:t>。</w:t>
      </w:r>
    </w:p>
    <w:p w14:paraId="56773BBF" w14:textId="77777777" w:rsidR="005C66E9" w:rsidRDefault="00E434A6">
      <w:pPr>
        <w:pStyle w:val="121"/>
        <w:rPr>
          <w:rFonts w:hint="eastAsia"/>
        </w:rPr>
      </w:pPr>
      <w:r>
        <w:rPr>
          <w:rFonts w:hint="eastAsia"/>
        </w:rPr>
        <w:t>《诗学解</w:t>
      </w:r>
      <w:r>
        <w:t>蔽</w:t>
      </w:r>
      <w:r>
        <w:rPr>
          <w:rFonts w:hint="eastAsia"/>
        </w:rPr>
        <w:t>》一书也认为：“诗无古今，而有古今者辞也。作诗者主情而求于辞，辞得而情达。读诗者不以辞害情，情得而辞通。夫然后今之诗犹</w:t>
      </w:r>
      <w:r>
        <w:rPr>
          <w:rFonts w:hint="eastAsia"/>
        </w:rPr>
        <w:t>古之诗也。今犹古</w:t>
      </w:r>
      <w:r>
        <w:rPr>
          <w:rFonts w:hint="eastAsia"/>
        </w:rPr>
        <w:t>,</w:t>
      </w:r>
      <w:r>
        <w:rPr>
          <w:rFonts w:hint="eastAsia"/>
        </w:rPr>
        <w:t>而后所谓温柔敦厚之教者，可以施于万世之诗矣。”</w:t>
      </w:r>
      <w:r>
        <w:rPr>
          <w:rStyle w:val="ac"/>
          <w:rFonts w:hint="eastAsia"/>
        </w:rPr>
        <w:footnoteReference w:id="170"/>
      </w:r>
      <w:r>
        <w:rPr>
          <w:rFonts w:hint="eastAsia"/>
        </w:rPr>
        <w:t>诗无古今，原因在于温柔敦厚之教被认为是后世诗的法度。而相对地，“辞”，也就是诗所采用的语言是变化的。</w:t>
      </w:r>
    </w:p>
    <w:p w14:paraId="373BED79" w14:textId="77777777" w:rsidR="005C66E9" w:rsidRDefault="00E434A6">
      <w:pPr>
        <w:pStyle w:val="121"/>
        <w:rPr>
          <w:rFonts w:hint="eastAsia"/>
        </w:rPr>
      </w:pPr>
      <w:r>
        <w:rPr>
          <w:rFonts w:hint="eastAsia"/>
        </w:rPr>
        <w:t>可以认为，温柔敦厚的诗教作为一种统一的诗学理念，取消了诗在诗体、用语上的不同。而这也意味着，那些不符合温柔敦厚之教的诗，就会被排除在诗的传统之外。</w:t>
      </w:r>
    </w:p>
    <w:p w14:paraId="111201B1" w14:textId="77777777" w:rsidR="005C66E9" w:rsidRDefault="00E434A6">
      <w:pPr>
        <w:pStyle w:val="120"/>
        <w:spacing w:before="156" w:after="156"/>
        <w:rPr>
          <w:rFonts w:hint="eastAsia"/>
        </w:rPr>
      </w:pPr>
      <w:bookmarkStart w:id="154" w:name="_Toc700956403"/>
      <w:bookmarkStart w:id="155" w:name="_Toc629918307"/>
      <w:r>
        <w:rPr>
          <w:rFonts w:eastAsia="宋体" w:hint="eastAsia"/>
        </w:rPr>
        <w:t>诗法格调</w:t>
      </w:r>
      <w:bookmarkEnd w:id="154"/>
      <w:bookmarkEnd w:id="155"/>
    </w:p>
    <w:p w14:paraId="7AD7A8C2" w14:textId="77777777" w:rsidR="005C66E9" w:rsidRDefault="00E434A6">
      <w:pPr>
        <w:pStyle w:val="121"/>
        <w:rPr>
          <w:rFonts w:hint="eastAsia"/>
        </w:rPr>
      </w:pPr>
      <w:r>
        <w:rPr>
          <w:rFonts w:hint="eastAsia"/>
        </w:rPr>
        <w:t>如果说，温柔敦厚体现的是他律性因素对诗史传统的规范，那么诗格则是从诗体发展的自律性因素出发，考察其动力。</w:t>
      </w:r>
    </w:p>
    <w:p w14:paraId="3E7202ED" w14:textId="77777777" w:rsidR="005C66E9" w:rsidRDefault="00E434A6">
      <w:pPr>
        <w:pStyle w:val="121"/>
        <w:rPr>
          <w:rFonts w:hint="eastAsia"/>
        </w:rPr>
      </w:pPr>
      <w:r>
        <w:rPr>
          <w:rFonts w:hint="eastAsia"/>
        </w:rPr>
        <w:lastRenderedPageBreak/>
        <w:t>在《盛唐诗格》的作者大江玄圃看来，古今诗歌的联系就在于诗格。所谓诗格，就是作诗</w:t>
      </w:r>
      <w:r>
        <w:rPr>
          <w:rFonts w:hint="eastAsia"/>
        </w:rPr>
        <w:t>的法度和准则。这被认为是诗的本质特征。同时，具体到诗史的每一个阶段，则会产生特殊的格调。如汉魏到六朝，是“靡靡丽矣”。而到唐代，诗格全备，一直影响到了当下的诗歌创作。这意味着：诗格的形成是一个积累的过程，一旦完成，就成为了不可动摇的规范。不论古今，诗之所以成诗，都因为体现了诗格，同时受到诗格的制约。因此，符合诗格与否是一首诗能否进入诗史传统的重要标准：“格者何也</w:t>
      </w:r>
      <w:r>
        <w:rPr>
          <w:rFonts w:hint="eastAsia"/>
        </w:rPr>
        <w:t>?</w:t>
      </w:r>
      <w:r>
        <w:rPr>
          <w:rFonts w:hint="eastAsia"/>
        </w:rPr>
        <w:t>法准之义也。法准者何也</w:t>
      </w:r>
      <w:r>
        <w:rPr>
          <w:rFonts w:hint="eastAsia"/>
        </w:rPr>
        <w:t>?</w:t>
      </w:r>
      <w:r>
        <w:rPr>
          <w:rFonts w:hint="eastAsia"/>
        </w:rPr>
        <w:t>必有法准焉。……格之既设矣，格诸开天而施于今，今之诗犹古之诗乎。瑕犹可磨，质岂可变焉？”</w:t>
      </w:r>
      <w:r>
        <w:rPr>
          <w:rStyle w:val="ac"/>
          <w:rFonts w:hint="eastAsia"/>
        </w:rPr>
        <w:footnoteReference w:id="171"/>
      </w:r>
    </w:p>
    <w:p w14:paraId="36E72008" w14:textId="77777777" w:rsidR="005C66E9" w:rsidRDefault="00E434A6">
      <w:pPr>
        <w:pStyle w:val="121"/>
        <w:rPr>
          <w:rFonts w:hint="eastAsia"/>
        </w:rPr>
      </w:pPr>
      <w:r>
        <w:rPr>
          <w:rFonts w:hint="eastAsia"/>
        </w:rPr>
        <w:t>日本诗学对诗格的重视由来已久。从日本汉诗发轫期的一些诗论著作中就可以看出，初学诗的日本汉诗人对诗格的重视和热情。日本列岛第一部系统的诗论著作即空海的《文镜秘府论》。在其序言中，空海称此书是自己阅读当时唐代诗格著作，加以编辑而成的：“音响难默，披卷函杖，即阅诸家格式等，勘彼同异。”</w:t>
      </w:r>
      <w:r>
        <w:rPr>
          <w:rStyle w:val="ac"/>
          <w:rFonts w:hint="eastAsia"/>
        </w:rPr>
        <w:footnoteReference w:id="172"/>
      </w:r>
      <w:r>
        <w:rPr>
          <w:rFonts w:hint="eastAsia"/>
        </w:rPr>
        <w:t>平安公卿藤原宗忠所作《作文大体》亦从体裁、诗病、字对、调声等，对诗格加以论述。据统计</w:t>
      </w:r>
      <w:r>
        <w:rPr>
          <w:rFonts w:hint="eastAsia"/>
        </w:rPr>
        <w:t>,</w:t>
      </w:r>
      <w:r>
        <w:rPr>
          <w:rFonts w:hint="eastAsia"/>
        </w:rPr>
        <w:t>仅江户时代</w:t>
      </w:r>
      <w:r>
        <w:rPr>
          <w:rFonts w:hint="eastAsia"/>
        </w:rPr>
        <w:t>,</w:t>
      </w:r>
      <w:r>
        <w:rPr>
          <w:rFonts w:hint="eastAsia"/>
        </w:rPr>
        <w:t>以诗格诗法命名的汉文和日文著作共四十多种</w:t>
      </w:r>
      <w:r>
        <w:rPr>
          <w:rStyle w:val="ac"/>
          <w:rFonts w:hint="eastAsia"/>
        </w:rPr>
        <w:footnoteReference w:id="173"/>
      </w:r>
      <w:r>
        <w:rPr>
          <w:rFonts w:hint="eastAsia"/>
        </w:rPr>
        <w:t>。而对诗格的强调也影响到了初期的和歌论。藤原滨成的《歌经标式》提出了“和歌七病”、“和</w:t>
      </w:r>
      <w:r>
        <w:rPr>
          <w:rFonts w:hint="eastAsia"/>
        </w:rPr>
        <w:t>歌三种体”，可以认为其歌论是受到了当时诗格著作的影响。此外，《喜撰式》、《石见女式》等早期歌论著作，都能够看到诗格类作品对早期和歌论的影响。</w:t>
      </w:r>
    </w:p>
    <w:p w14:paraId="5BC495E4" w14:textId="77777777" w:rsidR="005C66E9" w:rsidRDefault="00E434A6">
      <w:pPr>
        <w:pStyle w:val="121"/>
        <w:rPr>
          <w:rFonts w:hint="eastAsia"/>
        </w:rPr>
      </w:pPr>
      <w:r>
        <w:rPr>
          <w:rFonts w:hint="eastAsia"/>
        </w:rPr>
        <w:t>对诗格的关注也体现了日本汉诗人对诗的创作规范的确立意识。而这种意识，亦包含了对学诗者如何入门的思考。为什么“入正门”对学诗者而言是重要的，又和诗的传统的确立有着什么样的关系？如前所述，符合诗格与否是一首诗能否进入诗史传统的重要标准；而诗的传统的确立和巩固，反过来也依赖于越来越多的诗人按照某种规范进行创作。</w:t>
      </w:r>
    </w:p>
    <w:p w14:paraId="1FB73481" w14:textId="77777777" w:rsidR="005C66E9" w:rsidRDefault="00E434A6">
      <w:pPr>
        <w:pStyle w:val="121"/>
        <w:rPr>
          <w:rFonts w:hint="eastAsia"/>
        </w:rPr>
      </w:pPr>
      <w:r>
        <w:rPr>
          <w:rFonts w:hint="eastAsia"/>
        </w:rPr>
        <w:t>《诗学解</w:t>
      </w:r>
      <w:r>
        <w:t>蔽</w:t>
      </w:r>
      <w:r>
        <w:rPr>
          <w:rFonts w:hint="eastAsia"/>
        </w:rPr>
        <w:t>》引严羽《沧浪诗话·诗辨》中“入门须正，立志须高”的</w:t>
      </w:r>
      <w:r>
        <w:rPr>
          <w:rFonts w:hint="eastAsia"/>
        </w:rPr>
        <w:t>观点，认为学诗者要摆脱求易、求奇的毛病：“凡学者之患，在于求易，在于好奇，诗最甚矣。时师爲之示以易且奇者，则喜以爲得所归焉，终身猖狂，不辨正路。”</w:t>
      </w:r>
      <w:r>
        <w:rPr>
          <w:rStyle w:val="ac"/>
          <w:rFonts w:hint="eastAsia"/>
        </w:rPr>
        <w:footnoteReference w:id="174"/>
      </w:r>
    </w:p>
    <w:p w14:paraId="52660930" w14:textId="77777777" w:rsidR="005C66E9" w:rsidRDefault="00E434A6">
      <w:pPr>
        <w:pStyle w:val="121"/>
        <w:rPr>
          <w:rFonts w:hint="eastAsia"/>
        </w:rPr>
      </w:pPr>
      <w:r>
        <w:rPr>
          <w:rFonts w:hint="eastAsia"/>
        </w:rPr>
        <w:lastRenderedPageBreak/>
        <w:t>如果说，三绳桂林对严羽的引用意在强调对汉、魏、晋、盛唐等诗史传统中的优秀诗人、诗作的学习，那么《侗庵非诗话》则指出，学诗者要入正门，首先要从性情之纯正入手：“学者有志于诗，必先使其心中正无邪，然后从事于音韵声律，此入诗之正法门路也。”</w:t>
      </w:r>
      <w:r>
        <w:rPr>
          <w:rStyle w:val="ac"/>
          <w:rFonts w:hint="eastAsia"/>
        </w:rPr>
        <w:footnoteReference w:id="175"/>
      </w:r>
      <w:r>
        <w:rPr>
          <w:rFonts w:hint="eastAsia"/>
        </w:rPr>
        <w:t>他针对的是那些心思偏颇狭窄的诗话作者，劝诫学诗者不可偏信。而只有心思纯正无邪，学诗者才能够在众多观点中辨别出一条学诗的正路</w:t>
      </w:r>
      <w:r>
        <w:rPr>
          <w:rFonts w:hint="eastAsia"/>
        </w:rPr>
        <w:t>。古贺侗庵的这个观点则是以儒家诗教之“思无邪”、“诗言志”为基础的。</w:t>
      </w:r>
    </w:p>
    <w:p w14:paraId="2F7B457D" w14:textId="77777777" w:rsidR="005C66E9" w:rsidRDefault="00E434A6">
      <w:pPr>
        <w:pStyle w:val="121"/>
        <w:rPr>
          <w:rFonts w:hint="eastAsia"/>
        </w:rPr>
      </w:pPr>
      <w:r>
        <w:rPr>
          <w:rFonts w:hint="eastAsia"/>
        </w:rPr>
        <w:t>以上两位诗人对何者为“正”作了规定，而津阪东阳则是从学诗过程之循序渐进入手，论证了“正道”是“生变”的前提：“凡诸学技艺者，正熟而奇出，常极而变生，盖不期然而然尔。……若未习之常</w:t>
      </w:r>
      <w:r>
        <w:rPr>
          <w:rFonts w:hint="eastAsia"/>
        </w:rPr>
        <w:t>,</w:t>
      </w:r>
      <w:r>
        <w:rPr>
          <w:rFonts w:hint="eastAsia"/>
        </w:rPr>
        <w:t>而欲试其变，变未可得而先失其常，犹寿陵余子学步于邯郦，未得国能而又失其故步</w:t>
      </w:r>
      <w:r>
        <w:rPr>
          <w:rFonts w:hint="eastAsia"/>
        </w:rPr>
        <w:t>,</w:t>
      </w:r>
      <w:r>
        <w:rPr>
          <w:rFonts w:hint="eastAsia"/>
        </w:rPr>
        <w:t>直匍匐而归耳。况夫艺文之业，尤宜守其正也。”</w:t>
      </w:r>
      <w:r>
        <w:rPr>
          <w:rStyle w:val="ac"/>
          <w:rFonts w:hint="eastAsia"/>
        </w:rPr>
        <w:footnoteReference w:id="176"/>
      </w:r>
      <w:r>
        <w:rPr>
          <w:rFonts w:hint="eastAsia"/>
        </w:rPr>
        <w:t>在他看来，诗人倘若要达到艺术上的创新，必须将诗的正路学习到非常熟练，不然只会落得如邯郸学步般可笑。那么，什么才是学诗者的正道呢？他用书法作</w:t>
      </w:r>
      <w:r>
        <w:rPr>
          <w:rFonts w:hint="eastAsia"/>
        </w:rPr>
        <w:t>类比，认为绝句是通向诗艺熟练的必由之路：“书法备于真书</w:t>
      </w:r>
      <w:r>
        <w:rPr>
          <w:rFonts w:hint="eastAsia"/>
        </w:rPr>
        <w:t>,</w:t>
      </w:r>
      <w:r>
        <w:rPr>
          <w:rFonts w:hint="eastAsia"/>
        </w:rPr>
        <w:t>溢而爲行草</w:t>
      </w:r>
      <w:r>
        <w:rPr>
          <w:rFonts w:hint="eastAsia"/>
        </w:rPr>
        <w:t>,</w:t>
      </w:r>
      <w:r>
        <w:rPr>
          <w:rFonts w:hint="eastAsia"/>
        </w:rPr>
        <w:t>故学书必先楷法，渐而至于行草焉。……余尝谓学诗必从绝句入，亦犹是也。”</w:t>
      </w:r>
    </w:p>
    <w:p w14:paraId="27259817" w14:textId="77777777" w:rsidR="005C66E9" w:rsidRDefault="00E434A6">
      <w:pPr>
        <w:pStyle w:val="121"/>
        <w:rPr>
          <w:rFonts w:hint="eastAsia"/>
        </w:rPr>
      </w:pPr>
      <w:r>
        <w:rPr>
          <w:rFonts w:hint="eastAsia"/>
        </w:rPr>
        <w:t>值得注意的是，东阪津阳的论述认识到了“正”与“变”的辩证关系。而除了他所说的“正熟而奇出，常极而变生”以外，作为标准和规范的“正”本身也是历史发展的产物，并非从开始就定型的。以诗格为例，在各个朝代的关注点乃至严格程度是不一样的。张伯伟论中国历代诗格之特点时指出，初唐和盛唐诗人重视声病和对偶，晚唐五代诗人强调物象和体势，而宋代以后的诗人尤其关注格、法（古代文论中的诗格论）</w:t>
      </w:r>
      <w:r>
        <w:rPr>
          <w:rFonts w:hint="eastAsia"/>
        </w:rPr>
        <w:t>。至于日本的诗格著作，《文镜密府论》与初唐、盛唐的风尚大体一致。而除了汉文诗格著作外，到江户时期出现的一批日文的著作，如石川丈山《诗法正义》</w:t>
      </w:r>
      <w:r>
        <w:rPr>
          <w:rStyle w:val="ac"/>
          <w:rFonts w:hint="eastAsia"/>
        </w:rPr>
        <w:footnoteReference w:id="177"/>
      </w:r>
      <w:r>
        <w:rPr>
          <w:rFonts w:hint="eastAsia"/>
        </w:rPr>
        <w:t>、东条琴台《幼学诗话》</w:t>
      </w:r>
      <w:r>
        <w:rPr>
          <w:rStyle w:val="ac"/>
          <w:rFonts w:hint="eastAsia"/>
        </w:rPr>
        <w:footnoteReference w:id="178"/>
      </w:r>
      <w:r>
        <w:rPr>
          <w:rFonts w:hint="eastAsia"/>
        </w:rPr>
        <w:t>则多以母语形式或与平仄图示结合的方式，力求简练、明白地说明诗格，顺应了日益大众化的汉诗创作。</w:t>
      </w:r>
    </w:p>
    <w:p w14:paraId="68486F5D" w14:textId="77777777" w:rsidR="005C66E9" w:rsidRDefault="005C66E9">
      <w:pPr>
        <w:pStyle w:val="121"/>
        <w:rPr>
          <w:rFonts w:hint="eastAsia"/>
        </w:rPr>
        <w:sectPr w:rsidR="005C66E9">
          <w:footnotePr>
            <w:numFmt w:val="decimalEnclosedCircleChinese"/>
            <w:numRestart w:val="eachPage"/>
          </w:footnotePr>
          <w:pgSz w:w="11906" w:h="16838"/>
          <w:pgMar w:top="1440" w:right="1800" w:bottom="1440" w:left="1800" w:header="851" w:footer="992" w:gutter="0"/>
          <w:cols w:space="425"/>
          <w:docGrid w:type="lines" w:linePitch="312"/>
        </w:sectPr>
      </w:pPr>
    </w:p>
    <w:p w14:paraId="3DE527CA" w14:textId="77777777" w:rsidR="005C66E9" w:rsidRDefault="00E434A6">
      <w:pPr>
        <w:pStyle w:val="123"/>
        <w:spacing w:before="156" w:after="156"/>
      </w:pPr>
      <w:bookmarkStart w:id="156" w:name="_Toc2026461426"/>
      <w:bookmarkStart w:id="157" w:name="_Toc2090089686"/>
      <w:r>
        <w:rPr>
          <w:rFonts w:hint="eastAsia"/>
          <w:lang w:eastAsia="zh-CN"/>
        </w:rPr>
        <w:lastRenderedPageBreak/>
        <w:t>第二节</w:t>
      </w:r>
      <w:r>
        <w:rPr>
          <w:rFonts w:hint="eastAsia"/>
        </w:rPr>
        <w:t xml:space="preserve"> </w:t>
      </w:r>
      <w:r>
        <w:rPr>
          <w:rFonts w:hint="eastAsia"/>
        </w:rPr>
        <w:t>正变之辨</w:t>
      </w:r>
      <w:bookmarkEnd w:id="156"/>
      <w:bookmarkEnd w:id="157"/>
    </w:p>
    <w:p w14:paraId="1B344488" w14:textId="77777777" w:rsidR="005C66E9" w:rsidRDefault="00E434A6">
      <w:pPr>
        <w:pStyle w:val="121"/>
        <w:rPr>
          <w:rFonts w:hint="eastAsia"/>
          <w:lang w:eastAsia="zh-Hans"/>
        </w:rPr>
      </w:pPr>
      <w:r>
        <w:rPr>
          <w:rFonts w:hint="eastAsia"/>
        </w:rPr>
        <w:t>日本汉诗人在温柔敦厚和诗法格调中找到了构建诗史传统的</w:t>
      </w:r>
      <w:r>
        <w:rPr>
          <w:rFonts w:hint="eastAsia"/>
          <w:lang w:eastAsia="zh-Hans"/>
        </w:rPr>
        <w:t>起点和运动的方向</w:t>
      </w:r>
      <w:r>
        <w:rPr>
          <w:rFonts w:hint="eastAsia"/>
        </w:rPr>
        <w:t>，即正。然而，正如上部分对东阪津阳诗学观点的评述所言，所谓“正”并非一成不变，</w:t>
      </w:r>
      <w:r>
        <w:rPr>
          <w:rFonts w:hint="eastAsia"/>
          <w:lang w:eastAsia="zh-Hans"/>
        </w:rPr>
        <w:t>它</w:t>
      </w:r>
      <w:r>
        <w:rPr>
          <w:rFonts w:hint="eastAsia"/>
        </w:rPr>
        <w:t>也是在历史的发展中不断演变、不断被确认的。</w:t>
      </w:r>
      <w:r>
        <w:rPr>
          <w:rFonts w:hint="eastAsia"/>
        </w:rPr>
        <w:t>而在对“正”的构建中，同时也包含了日本汉诗人对“变”的价值判断。</w:t>
      </w:r>
      <w:r>
        <w:rPr>
          <w:rFonts w:hint="eastAsia"/>
          <w:lang w:eastAsia="zh-Hans"/>
        </w:rPr>
        <w:t>而通过以雅俗</w:t>
      </w:r>
      <w:r>
        <w:rPr>
          <w:lang w:eastAsia="zh-Hans"/>
        </w:rPr>
        <w:t>、</w:t>
      </w:r>
      <w:r>
        <w:rPr>
          <w:rFonts w:hint="eastAsia"/>
          <w:lang w:eastAsia="zh-Hans"/>
        </w:rPr>
        <w:t>声律为中心的“正变之辨”</w:t>
      </w:r>
      <w:r>
        <w:rPr>
          <w:lang w:eastAsia="zh-Hans"/>
        </w:rPr>
        <w:t>，</w:t>
      </w:r>
      <w:r>
        <w:rPr>
          <w:rFonts w:hint="eastAsia"/>
          <w:lang w:eastAsia="zh-Hans"/>
        </w:rPr>
        <w:t>这一节试图说明日本汉诗人重构本国汉诗传统发展动力和方向时的多重路径</w:t>
      </w:r>
      <w:r>
        <w:rPr>
          <w:lang w:eastAsia="zh-Hans"/>
        </w:rPr>
        <w:t>。</w:t>
      </w:r>
    </w:p>
    <w:p w14:paraId="3F35C835" w14:textId="77777777" w:rsidR="005C66E9" w:rsidRDefault="00E434A6">
      <w:pPr>
        <w:pStyle w:val="120"/>
        <w:spacing w:before="156" w:after="156"/>
        <w:rPr>
          <w:rFonts w:hint="eastAsia"/>
        </w:rPr>
      </w:pPr>
      <w:bookmarkStart w:id="158" w:name="_Toc1747338623"/>
      <w:bookmarkStart w:id="159" w:name="_Toc1794029009"/>
      <w:r>
        <w:rPr>
          <w:rFonts w:eastAsia="宋体" w:hint="eastAsia"/>
        </w:rPr>
        <w:t>雅俗之辨</w:t>
      </w:r>
      <w:bookmarkEnd w:id="158"/>
      <w:bookmarkEnd w:id="159"/>
    </w:p>
    <w:p w14:paraId="0D4E78F1" w14:textId="77777777" w:rsidR="005C66E9" w:rsidRDefault="00E434A6">
      <w:pPr>
        <w:pStyle w:val="121"/>
        <w:rPr>
          <w:rFonts w:hint="eastAsia"/>
          <w:lang w:eastAsia="zh-Hans"/>
        </w:rPr>
      </w:pPr>
      <w:r>
        <w:rPr>
          <w:rFonts w:hint="eastAsia"/>
        </w:rPr>
        <w:t>雅俗之辨原本体现了同一诗歌传统中崇正抑变的观念，彼此是泾渭分明的。然而，通过对雅俗定义的重构，日本汉诗人看到了雅俗转化的可能。对这种可能性的探讨具体到日本汉诗的创作实践中，则体现为对本国风物如何入诗的论争。而这一系列论争，超越了单一诗歌传统内部的价值判断，转向为对日中两国诗歌传统关系的反思。在其中，日本汉诗人确认了本国汉诗</w:t>
      </w:r>
      <w:r>
        <w:rPr>
          <w:rFonts w:hint="eastAsia"/>
          <w:lang w:eastAsia="zh-Hans"/>
        </w:rPr>
        <w:t>传统</w:t>
      </w:r>
      <w:r>
        <w:rPr>
          <w:rFonts w:hint="eastAsia"/>
        </w:rPr>
        <w:t>的位置和特色。</w:t>
      </w:r>
      <w:r>
        <w:rPr>
          <w:rFonts w:hint="eastAsia"/>
          <w:lang w:eastAsia="zh-Hans"/>
        </w:rPr>
        <w:t>而这体现了观察日本汉诗史发展动力的独特视角</w:t>
      </w:r>
      <w:r>
        <w:rPr>
          <w:lang w:eastAsia="zh-Hans"/>
        </w:rPr>
        <w:t>：</w:t>
      </w:r>
      <w:r>
        <w:rPr>
          <w:rFonts w:hint="eastAsia"/>
          <w:lang w:eastAsia="zh-Hans"/>
        </w:rPr>
        <w:t>对它的理解应该同时将日本汉诗传统内部以及它与中国诗歌传统的关系纳入进来</w:t>
      </w:r>
      <w:r>
        <w:rPr>
          <w:lang w:eastAsia="zh-Hans"/>
        </w:rPr>
        <w:t>。</w:t>
      </w:r>
    </w:p>
    <w:p w14:paraId="1682674E" w14:textId="77777777" w:rsidR="005C66E9" w:rsidRDefault="00E434A6">
      <w:pPr>
        <w:pStyle w:val="121"/>
        <w:rPr>
          <w:rFonts w:hint="eastAsia"/>
        </w:rPr>
      </w:pPr>
      <w:r>
        <w:rPr>
          <w:lang w:eastAsia="zh-Hans"/>
        </w:rPr>
        <w:t>此外，从崇正抑变到雅俗转化，意味着对俗、变的阐释向度</w:t>
      </w:r>
      <w:r>
        <w:rPr>
          <w:lang w:eastAsia="zh-Hans"/>
        </w:rPr>
        <w:t>取决于对</w:t>
      </w:r>
      <w:r>
        <w:rPr>
          <w:lang w:eastAsia="zh-Hans"/>
        </w:rPr>
        <w:t>“</w:t>
      </w:r>
      <w:r>
        <w:rPr>
          <w:lang w:eastAsia="zh-Hans"/>
        </w:rPr>
        <w:t>正</w:t>
      </w:r>
      <w:r>
        <w:rPr>
          <w:lang w:eastAsia="zh-Hans"/>
        </w:rPr>
        <w:t>“</w:t>
      </w:r>
      <w:r>
        <w:rPr>
          <w:lang w:eastAsia="zh-Hans"/>
        </w:rPr>
        <w:t>的理解。而对</w:t>
      </w:r>
      <w:r>
        <w:rPr>
          <w:lang w:eastAsia="zh-Hans"/>
        </w:rPr>
        <w:t>“</w:t>
      </w:r>
      <w:r>
        <w:rPr>
          <w:lang w:eastAsia="zh-Hans"/>
        </w:rPr>
        <w:t>正</w:t>
      </w:r>
      <w:r>
        <w:rPr>
          <w:lang w:eastAsia="zh-Hans"/>
        </w:rPr>
        <w:t>“</w:t>
      </w:r>
      <w:r>
        <w:rPr>
          <w:lang w:eastAsia="zh-Hans"/>
        </w:rPr>
        <w:t>的重构则会产生多种价值判断的可能。这即是正变所以能够发生转化的前提。因此，雅俗之辨也能用以解释宏观文学史的发展动力。</w:t>
      </w:r>
    </w:p>
    <w:p w14:paraId="23C1E631" w14:textId="77777777" w:rsidR="005C66E9" w:rsidRDefault="00E434A6">
      <w:pPr>
        <w:pStyle w:val="121"/>
        <w:rPr>
          <w:rFonts w:hint="eastAsia"/>
        </w:rPr>
      </w:pPr>
      <w:r>
        <w:rPr>
          <w:rFonts w:hint="eastAsia"/>
        </w:rPr>
        <w:t>“变”有衰变、减弱之意。日本汉诗人以俗为变，以雅为正，体现出崇正抑变的诗学观念。《诗学解</w:t>
      </w:r>
      <w:r>
        <w:t>蔽</w:t>
      </w:r>
      <w:r>
        <w:rPr>
          <w:rFonts w:hint="eastAsia"/>
        </w:rPr>
        <w:t>》在提到白居易诗对本国汉诗发展之影响时指出：“殊不知灵龟天平之际，晁卿诸公奉使唐土，诗亦承盛时之风，</w:t>
      </w:r>
      <w:r>
        <w:rPr>
          <w:rFonts w:hint="eastAsia"/>
        </w:rPr>
        <w:t>￼</w:t>
      </w:r>
      <w:r>
        <w:rPr>
          <w:rFonts w:hint="eastAsia"/>
        </w:rPr>
        <w:t>之音延及数朝。于后元白之集渐行，朝野傚之，诗风遂变。故白氏之行于我者，我诗之衰也。”</w:t>
      </w:r>
      <w:r>
        <w:rPr>
          <w:rStyle w:val="ac"/>
          <w:rFonts w:hint="eastAsia"/>
        </w:rPr>
        <w:footnoteReference w:id="179"/>
      </w:r>
      <w:r>
        <w:rPr>
          <w:rFonts w:hint="eastAsia"/>
        </w:rPr>
        <w:t>作者认为，白诗是日本汉诗衰变的源起。与之相对的，遣唐使所带来的盛唐之风则为正。此外</w:t>
      </w:r>
      <w:r>
        <w:rPr>
          <w:rFonts w:hint="eastAsia"/>
        </w:rPr>
        <w:t>，不仅是汉诗，日本汉诗人也用贬义之“变”来观照本国的和歌与俳谐之间的关系。《在津纪事》一书中载江户时期国学家江田世恭对和歌与俳谐之关系的评论。从他的观点中也可以看到，和歌为正，而俳谐为变：“（江田）桢夫性谦虚，独以和歌自许，曰：‘非敢谓能巧也。吾</w:t>
      </w:r>
      <w:r>
        <w:rPr>
          <w:rFonts w:hint="eastAsia"/>
        </w:rPr>
        <w:lastRenderedPageBreak/>
        <w:t>学于似云得其正路，凡和歌不得正路</w:t>
      </w:r>
      <w:r>
        <w:rPr>
          <w:rFonts w:hint="eastAsia"/>
        </w:rPr>
        <w:t>,</w:t>
      </w:r>
      <w:r>
        <w:rPr>
          <w:rFonts w:hint="eastAsia"/>
        </w:rPr>
        <w:t>假饶极巧，与俳歌奚择</w:t>
      </w:r>
      <w:r>
        <w:rPr>
          <w:rFonts w:hint="eastAsia"/>
        </w:rPr>
        <w:t>?</w:t>
      </w:r>
      <w:r>
        <w:rPr>
          <w:rFonts w:hint="eastAsia"/>
        </w:rPr>
        <w:t>’”</w:t>
      </w:r>
      <w:r>
        <w:rPr>
          <w:rStyle w:val="ac"/>
          <w:rFonts w:hint="eastAsia"/>
          <w:lang w:eastAsia="zh-TW"/>
        </w:rPr>
        <w:footnoteReference w:id="180"/>
      </w:r>
      <w:r>
        <w:rPr>
          <w:rFonts w:hint="eastAsia"/>
        </w:rPr>
        <w:t>（</w:t>
      </w:r>
      <w:r>
        <w:rPr>
          <w:rFonts w:hint="eastAsia"/>
        </w:rPr>
        <w:t>1427</w:t>
      </w:r>
      <w:r>
        <w:rPr>
          <w:rFonts w:hint="eastAsia"/>
        </w:rPr>
        <w:t>）而《诗学解蔽》更认为俳谐乃是俗体：“邦俗有俳谐者，原出于国风，变爲一种俗体，固非士君子之所宜爲也。”</w:t>
      </w:r>
      <w:r>
        <w:rPr>
          <w:rStyle w:val="ac"/>
          <w:rFonts w:hint="eastAsia"/>
        </w:rPr>
        <w:footnoteReference w:id="181"/>
      </w:r>
      <w:r>
        <w:rPr>
          <w:rFonts w:hint="eastAsia"/>
        </w:rPr>
        <w:t>更进一步说，作者对这一变化的态度是较为消极的。因为变化的结果是所谓“俗体”，其风格“稍</w:t>
      </w:r>
      <w:r>
        <w:rPr>
          <w:rFonts w:hint="eastAsia"/>
        </w:rPr>
        <w:t>远于猥亵”而已，有卑俚之害。可以看到，不论是汉诗还是和歌，日本汉诗人对诗体、歌体之变的贬斥，核心都在于，这种变化导致了诗风、歌风转向偏俗的风格。</w:t>
      </w:r>
    </w:p>
    <w:p w14:paraId="60A8AAE2" w14:textId="77777777" w:rsidR="005C66E9" w:rsidRDefault="00E434A6">
      <w:pPr>
        <w:pStyle w:val="121"/>
        <w:rPr>
          <w:rFonts w:hint="eastAsia"/>
        </w:rPr>
      </w:pPr>
      <w:r>
        <w:rPr>
          <w:rFonts w:hint="eastAsia"/>
        </w:rPr>
        <w:t>雅俗的分界原本是泾渭分明的。雅俗之分起源于中国先秦时期的雅乐。雅乐服务王政礼教，因而对诗之雅的追求是对诗的伦理价值的认识。此外，雅与俗的分界也可以是对教养程度的区分</w:t>
      </w:r>
      <w:r>
        <w:rPr>
          <w:rStyle w:val="ac"/>
          <w:rFonts w:hint="eastAsia"/>
        </w:rPr>
        <w:footnoteReference w:id="182"/>
      </w:r>
      <w:r>
        <w:rPr>
          <w:rFonts w:hint="eastAsia"/>
        </w:rPr>
        <w:t>。相对“雅”而言，“俗”出自地方或民间人士。这种区别对音乐乃至文学的使用主体、运用场合，乃至描写内容都作了明确的规定。此外，对雅俗的区分还影响到了诗的内容。《诗学还丹》有言：“鄙俚的言辞形容的是平民</w:t>
      </w:r>
      <w:r>
        <w:rPr>
          <w:rFonts w:hint="eastAsia"/>
        </w:rPr>
        <w:t>百姓；雅言说的是君子之事。”</w:t>
      </w:r>
      <w:r>
        <w:rPr>
          <w:rStyle w:val="ac"/>
          <w:rFonts w:hint="eastAsia"/>
        </w:rPr>
        <w:footnoteReference w:id="183"/>
      </w:r>
    </w:p>
    <w:p w14:paraId="41B08C13" w14:textId="77777777" w:rsidR="005C66E9" w:rsidRDefault="00E434A6">
      <w:pPr>
        <w:pStyle w:val="121"/>
        <w:rPr>
          <w:rFonts w:hint="eastAsia"/>
        </w:rPr>
      </w:pPr>
      <w:r>
        <w:rPr>
          <w:rFonts w:hint="eastAsia"/>
        </w:rPr>
        <w:t>然而，从《诗学解</w:t>
      </w:r>
      <w:r>
        <w:t>蔽</w:t>
      </w:r>
      <w:r>
        <w:rPr>
          <w:rFonts w:hint="eastAsia"/>
        </w:rPr>
        <w:t>》的论述中，我们却能够看到雅俗转化的可能：“且华人之音，亦有雅俗之别，俗音则臧获所言，犹我邦平常谈话也。雅音则学而后知之，犹我邦和歌和文之语也。雅音殊密，虽彼人或亦误之，故有翻切之法，有韵学之书，岂五尺童子所不学而能乎？”</w:t>
      </w:r>
      <w:r>
        <w:rPr>
          <w:rStyle w:val="ac"/>
          <w:rFonts w:hint="eastAsia"/>
          <w:lang w:eastAsia="zh-TW"/>
        </w:rPr>
        <w:footnoteReference w:id="184"/>
      </w:r>
      <w:r>
        <w:rPr>
          <w:rFonts w:hint="eastAsia"/>
        </w:rPr>
        <w:t>首先，“臧获”是对奴婢的贱称，这原本强调的是身份上的差异。接着，作者将臧获所言之俗音和本国平常谈话作类比——“平常谈话”在此处意指日常口语——因此，前述身份等级的差异，从根本上指涉的是日常口语与雅音、和文之语的区别。那么，这种区别指的是什么呢？从其论述来看，日常口语为人天生具有，而雅音与和文则必须借助韵书等工具书，通过后天学习才能习得。于是，在这一过程中，音之雅俗这一对原本对立的概念，可以通过后天的学习加以转化。更重要的是，在《诗学解</w:t>
      </w:r>
      <w:r>
        <w:t>蔽</w:t>
      </w:r>
      <w:r>
        <w:rPr>
          <w:rFonts w:hint="eastAsia"/>
        </w:rPr>
        <w:t>》的论述中，原先“雅</w:t>
      </w:r>
      <w:r>
        <w:rPr>
          <w:rFonts w:hint="eastAsia"/>
        </w:rPr>
        <w:t>-</w:t>
      </w:r>
      <w:r>
        <w:rPr>
          <w:rFonts w:hint="eastAsia"/>
        </w:rPr>
        <w:t>俗”中包含的伦理价值判断被悬置了：“俗音”只是人必</w:t>
      </w:r>
      <w:r>
        <w:rPr>
          <w:rFonts w:hint="eastAsia"/>
        </w:rPr>
        <w:t>经的一个自然状态，不随着主体身份的变化而有所差别。如果说，以往以雅俗之辨为中心的正变观念，是先有对“雅”、“正”的规定，而后才有对“俗”、“变”的区分，那么《诗学解</w:t>
      </w:r>
      <w:r>
        <w:t>蔽</w:t>
      </w:r>
      <w:r>
        <w:rPr>
          <w:rFonts w:hint="eastAsia"/>
        </w:rPr>
        <w:t>》将“俗”作为</w:t>
      </w:r>
      <w:r>
        <w:rPr>
          <w:rFonts w:hint="eastAsia"/>
        </w:rPr>
        <w:lastRenderedPageBreak/>
        <w:t>起点，即是对这一传统正变观念的重构。</w:t>
      </w:r>
    </w:p>
    <w:p w14:paraId="2CFA84ED" w14:textId="77777777" w:rsidR="005C66E9" w:rsidRDefault="00E434A6">
      <w:pPr>
        <w:pStyle w:val="121"/>
        <w:rPr>
          <w:rFonts w:hint="eastAsia"/>
        </w:rPr>
      </w:pPr>
      <w:r>
        <w:rPr>
          <w:rFonts w:hint="eastAsia"/>
        </w:rPr>
        <w:t>另外值得注意的是，《诗学解</w:t>
      </w:r>
      <w:r>
        <w:t>蔽</w:t>
      </w:r>
      <w:r>
        <w:rPr>
          <w:rFonts w:hint="eastAsia"/>
        </w:rPr>
        <w:t>》将俗音视作本国之平常谈话，是人天然就具有的能力，那么这一观念的背后还存在着另外一组对立，即日本本国之风土人情与汉诗这一诗体所预设的古代汉语诗歌形式，甚至是汉文化话语的冲突。日本汉诗人的创作受到中国诗歌、诗学传统的影响，特别是奈良平安时代的汉诗人，其作品通常被视作机</w:t>
      </w:r>
      <w:r>
        <w:rPr>
          <w:rFonts w:hint="eastAsia"/>
        </w:rPr>
        <w:t>械的模仿</w:t>
      </w:r>
      <w:r>
        <w:rPr>
          <w:rStyle w:val="ac"/>
          <w:rFonts w:hint="eastAsia"/>
        </w:rPr>
        <w:footnoteReference w:id="185"/>
      </w:r>
      <w:r>
        <w:rPr>
          <w:rFonts w:hint="eastAsia"/>
        </w:rPr>
        <w:t>。除此以外，日本汉诗人甚至还会将自己的名字改造成中国的单姓。从平安时期的说话集《江谈钞》中可以看到，贵族庆滋保胤被称为“庆保胤”；同时期的贵族大江以言则在其中被称为“江以言”</w:t>
      </w:r>
      <w:r>
        <w:rPr>
          <w:rStyle w:val="ac"/>
          <w:rFonts w:hint="eastAsia"/>
        </w:rPr>
        <w:footnoteReference w:id="186"/>
      </w:r>
      <w:r>
        <w:rPr>
          <w:rFonts w:hint="eastAsia"/>
        </w:rPr>
        <w:t>。</w:t>
      </w:r>
    </w:p>
    <w:p w14:paraId="21CA51A4" w14:textId="77777777" w:rsidR="005C66E9" w:rsidRDefault="00E434A6">
      <w:pPr>
        <w:pStyle w:val="121"/>
        <w:rPr>
          <w:rFonts w:hint="eastAsia"/>
        </w:rPr>
      </w:pPr>
      <w:r>
        <w:rPr>
          <w:rFonts w:hint="eastAsia"/>
        </w:rPr>
        <w:t>而随着日本汉诗人创作的成熟，越来越多的汉诗人在诗中表达个人情志、描绘本邦风物。对日本汉诗人来说，个人情志乃至本邦风物，正如同《诗学解</w:t>
      </w:r>
      <w:r>
        <w:t>蔽</w:t>
      </w:r>
      <w:r>
        <w:rPr>
          <w:rFonts w:hint="eastAsia"/>
        </w:rPr>
        <w:t>》所言，乃是一种天然的状态，因而可以被认为是“俗”音。又或者，如津阪东阳所说，这些都是“不胜野朴者”，是未经装饰的原始素材。于是，一个重要的问题便在日本汉诗人的创作积累后产生了：本国的</w:t>
      </w:r>
      <w:r>
        <w:rPr>
          <w:rFonts w:hint="eastAsia"/>
        </w:rPr>
        <w:t>风土人情，包括人名、地名、官职名等内容应当怎样写入汉诗？</w:t>
      </w:r>
    </w:p>
    <w:p w14:paraId="69AAB660" w14:textId="77777777" w:rsidR="005C66E9" w:rsidRDefault="00E434A6">
      <w:pPr>
        <w:pStyle w:val="121"/>
        <w:rPr>
          <w:rFonts w:hint="eastAsia"/>
        </w:rPr>
      </w:pPr>
      <w:r>
        <w:rPr>
          <w:rFonts w:hint="eastAsia"/>
        </w:rPr>
        <w:t>津阪东阳从诗的本质出发，认为诗为讽咏之用，其特点在于雅驯，因此本国风物入诗需要经过对应的修饰：“盖诗者爲讽咏之物，妙在化俗爲雅，故其不胜野朴者，不得不庄饰就雅驯耳</w:t>
      </w:r>
      <w:r>
        <w:rPr>
          <w:rStyle w:val="ac"/>
          <w:rFonts w:hint="eastAsia"/>
        </w:rPr>
        <w:footnoteReference w:id="187"/>
      </w:r>
      <w:r>
        <w:rPr>
          <w:rFonts w:hint="eastAsia"/>
        </w:rPr>
        <w:t>。</w:t>
      </w:r>
    </w:p>
    <w:p w14:paraId="55236ABF" w14:textId="77777777" w:rsidR="005C66E9" w:rsidRDefault="00E434A6">
      <w:pPr>
        <w:pStyle w:val="121"/>
        <w:rPr>
          <w:rFonts w:hint="eastAsia"/>
        </w:rPr>
      </w:pPr>
      <w:r>
        <w:rPr>
          <w:rFonts w:hint="eastAsia"/>
        </w:rPr>
        <w:t>而在本国风物中，地名的处理是一个棘手的问题。《夜航诗话》：“我邦凡百称呼多不雅驯，而地名特甚也。先辈病其难入诗</w:t>
      </w:r>
      <w:r>
        <w:rPr>
          <w:rFonts w:hint="eastAsia"/>
        </w:rPr>
        <w:t>,</w:t>
      </w:r>
      <w:r>
        <w:rPr>
          <w:rFonts w:hint="eastAsia"/>
        </w:rPr>
        <w:t>往往私修改之。</w:t>
      </w:r>
      <w:r>
        <w:rPr>
          <w:rStyle w:val="ac"/>
          <w:rFonts w:hint="eastAsia"/>
          <w:lang w:eastAsia="zh-TW"/>
        </w:rPr>
        <w:footnoteReference w:id="188"/>
      </w:r>
      <w:r>
        <w:rPr>
          <w:rFonts w:hint="eastAsia"/>
        </w:rPr>
        <w:t>”在水平参差的情况下，日本汉诗中难免会出现所谓“胡乱牵彊”的情况。这样一来，人们在阅读诗歌的时候，就无法辨别这个地方究竟是在何处。《夜航诗话》中便几个极端</w:t>
      </w:r>
      <w:r>
        <w:rPr>
          <w:rFonts w:hint="eastAsia"/>
        </w:rPr>
        <w:t>的例子：“美浓爲襄阳</w:t>
      </w:r>
      <w:r>
        <w:rPr>
          <w:rFonts w:hint="eastAsia"/>
        </w:rPr>
        <w:t>,</w:t>
      </w:r>
      <w:r>
        <w:rPr>
          <w:rFonts w:hint="eastAsia"/>
        </w:rPr>
        <w:t>伊贺爲渭阳，播磨爲鄱阳，相模爲湘中……”这些日本的地名改头换面之后，完全变成了中国的地名，让人疑惑。江村北海也反对用中国的地名取代日本令制国名：“远江州称袁州，美浓州称襄阳，金泽为金陵，广岛为广陵之类，于义有害，是以一槩不书。</w:t>
      </w:r>
      <w:r>
        <w:rPr>
          <w:rStyle w:val="ac"/>
          <w:rFonts w:hint="eastAsia"/>
        </w:rPr>
        <w:footnoteReference w:id="189"/>
      </w:r>
      <w:r>
        <w:rPr>
          <w:rFonts w:hint="eastAsia"/>
        </w:rPr>
        <w:t>”但也有日本汉诗人发现，地名的雅驯化并非是日本汉诗人特例。梁田蜕岩的《称呼</w:t>
      </w:r>
      <w:r>
        <w:rPr>
          <w:rFonts w:hint="eastAsia"/>
        </w:rPr>
        <w:lastRenderedPageBreak/>
        <w:t>辨正序》指出，在中国诗歌传统中，也有“陈国称宛丘，燕京称长安”的现象</w:t>
      </w:r>
      <w:r>
        <w:rPr>
          <w:rStyle w:val="ac"/>
          <w:rFonts w:hint="eastAsia"/>
        </w:rPr>
        <w:footnoteReference w:id="190"/>
      </w:r>
      <w:r>
        <w:rPr>
          <w:rFonts w:hint="eastAsia"/>
        </w:rPr>
        <w:t>。因此，他认为武藏改为武昌，播磨改为播阳这一类自然的改法是可以入诗的。</w:t>
      </w:r>
    </w:p>
    <w:p w14:paraId="4AC3147A" w14:textId="77777777" w:rsidR="005C66E9" w:rsidRDefault="00E434A6">
      <w:pPr>
        <w:pStyle w:val="121"/>
        <w:rPr>
          <w:rFonts w:hint="eastAsia"/>
        </w:rPr>
      </w:pPr>
      <w:r>
        <w:rPr>
          <w:rFonts w:hint="eastAsia"/>
        </w:rPr>
        <w:t>除了地名，日本的官职名也与中国有很大的不同</w:t>
      </w:r>
      <w:r>
        <w:rPr>
          <w:rFonts w:hint="eastAsia"/>
        </w:rPr>
        <w:t>。因此，对于是否按照中国的称法进行改造，也产生了争议。西岛兰溪在其《</w:t>
      </w:r>
      <w:r>
        <w:t>蔽</w:t>
      </w:r>
      <w:r>
        <w:rPr>
          <w:rFonts w:hint="eastAsia"/>
        </w:rPr>
        <w:t>帚诗话》引述了《孔雀楼笔记》中载的一则故事：天皇曾派当时的弹正大弼仲国连夜追捕一个逃跑的妾。而这则故事的作者，将“弹正大弼”（从五位上，弹正台，负责监察中央行政）写作“御史中丞”。尽管在职责上两个官职的范围是相当的，但而弹正大弼只是“散官”（弹正台发展到后来只是一个名存实亡的机关），受天皇私命是正常的。然而在中土人士看来，仲国位居“御史中丞”，居然受命做了这样不上台面的事情，只会觉得可笑。因此，《孔雀楼笔记》的作者认为，应该直接将日本的官</w:t>
      </w:r>
      <w:r>
        <w:rPr>
          <w:rFonts w:hint="eastAsia"/>
        </w:rPr>
        <w:t>职名称保留。但西岛兰溪随后举了一首诗：“摘菜公卿设春宴”。“摘菜”本是公卿姓名，但如果给中土人士看这首诗，则会觉得诗的描写对象身居要职却以采摘蔬菜为游戏，造成误解。</w:t>
      </w:r>
    </w:p>
    <w:p w14:paraId="38F56629" w14:textId="77777777" w:rsidR="005C66E9" w:rsidRDefault="00E434A6">
      <w:pPr>
        <w:pStyle w:val="121"/>
        <w:rPr>
          <w:rFonts w:hint="eastAsia"/>
        </w:rPr>
      </w:pPr>
      <w:r>
        <w:rPr>
          <w:rFonts w:hint="eastAsia"/>
        </w:rPr>
        <w:t>从以上论争中可以看到，日本本土之俗音与汉诗之雅调存在着冲突。而这种雅俗之辨，体现的是日本汉诗在发展过程中与中国诗歌、诗学传统之间的张力。这正是日本汉诗作为一种变异体文学的独特个性。以雅俗之辨为中心的正变运动，也是日本汉诗人凭借着中国诗歌这一熟悉的他者，不断确认日本汉诗的位置、特色的过程。而这种确认，可以认为是日本汉诗自身传统构建的必由之路。</w:t>
      </w:r>
    </w:p>
    <w:p w14:paraId="395D0491" w14:textId="77777777" w:rsidR="005C66E9" w:rsidRDefault="005C66E9">
      <w:pPr>
        <w:pStyle w:val="121"/>
        <w:rPr>
          <w:rFonts w:hint="eastAsia"/>
        </w:rPr>
      </w:pPr>
    </w:p>
    <w:p w14:paraId="40850811" w14:textId="77777777" w:rsidR="005C66E9" w:rsidRDefault="00E434A6">
      <w:pPr>
        <w:pStyle w:val="121"/>
        <w:rPr>
          <w:rFonts w:hint="eastAsia"/>
        </w:rPr>
      </w:pPr>
      <w:r>
        <w:rPr>
          <w:rFonts w:hint="eastAsia"/>
        </w:rPr>
        <w:t>日本汉诗人以雅俗之辨为中心的正变观念体现了“俗”的多义性。这说明，对俗体或变体的阐释向度取决于对何者为正的看法。以前文提到的白居易为例，对照现代学者的研究成果，</w:t>
      </w:r>
      <w:r>
        <w:rPr>
          <w:rFonts w:hint="eastAsia"/>
          <w:lang w:eastAsia="zh-Hans"/>
        </w:rPr>
        <w:t>能够</w:t>
      </w:r>
      <w:r>
        <w:rPr>
          <w:rFonts w:hint="eastAsia"/>
        </w:rPr>
        <w:t>发现，对白诗在日本汉诗诗风变革中的作用存在两种认识。一种认识是从主情的角度出发，肯定这种转向的正面意义。严绍璗认为，白诗流入日本之前的日本汉诗，其诗强调政治功能，风格僵化；而白诗进入日本之后，日本汉诗人开始大规模运用其诗中的意象，在自己的诗作中表达真切的情感</w:t>
      </w:r>
      <w:r>
        <w:rPr>
          <w:rStyle w:val="ac"/>
          <w:rFonts w:hint="eastAsia"/>
        </w:rPr>
        <w:footnoteReference w:id="191"/>
      </w:r>
      <w:r>
        <w:rPr>
          <w:rFonts w:hint="eastAsia"/>
        </w:rPr>
        <w:t>然而，也有学者指出，平安时期的日本汉诗人对白诗中的现实主义作品接受较少，而以艳情诗等题</w:t>
      </w:r>
      <w:r>
        <w:rPr>
          <w:rFonts w:hint="eastAsia"/>
        </w:rPr>
        <w:t>材的诗歌为多，同时</w:t>
      </w:r>
      <w:r>
        <w:rPr>
          <w:rFonts w:hint="eastAsia"/>
        </w:rPr>
        <w:lastRenderedPageBreak/>
        <w:t>他们也受到了白诗语言浅白、乃至繁冗风格的影响</w:t>
      </w:r>
      <w:r>
        <w:rPr>
          <w:rStyle w:val="ac"/>
          <w:rFonts w:hint="eastAsia"/>
        </w:rPr>
        <w:footnoteReference w:id="192"/>
      </w:r>
      <w:r>
        <w:rPr>
          <w:rFonts w:hint="eastAsia"/>
        </w:rPr>
        <w:t>。</w:t>
      </w:r>
    </w:p>
    <w:p w14:paraId="4A934267" w14:textId="77777777" w:rsidR="005C66E9" w:rsidRDefault="00E434A6">
      <w:pPr>
        <w:pStyle w:val="121"/>
        <w:rPr>
          <w:rFonts w:hint="eastAsia"/>
        </w:rPr>
      </w:pPr>
      <w:r>
        <w:rPr>
          <w:rFonts w:hint="eastAsia"/>
        </w:rPr>
        <w:t>对俗体与变体的阐释中预设了对“正”的认识。于是，以“雅</w:t>
      </w:r>
      <w:r>
        <w:rPr>
          <w:rFonts w:hint="eastAsia"/>
        </w:rPr>
        <w:t>-</w:t>
      </w:r>
      <w:r>
        <w:rPr>
          <w:rFonts w:hint="eastAsia"/>
        </w:rPr>
        <w:t>俗”之辨为核心的“正</w:t>
      </w:r>
      <w:r>
        <w:rPr>
          <w:rFonts w:hint="eastAsia"/>
        </w:rPr>
        <w:t>-</w:t>
      </w:r>
      <w:r>
        <w:rPr>
          <w:rFonts w:hint="eastAsia"/>
        </w:rPr>
        <w:t>变”关系，存在着多种</w:t>
      </w:r>
      <w:r>
        <w:rPr>
          <w:rFonts w:hint="eastAsia"/>
          <w:lang w:eastAsia="zh-Hans"/>
        </w:rPr>
        <w:t>价值</w:t>
      </w:r>
      <w:r>
        <w:rPr>
          <w:rFonts w:hint="eastAsia"/>
        </w:rPr>
        <w:t>判断的可能。在日本汉诗史中，最能体现这一点的便是狂诗的存在。作为一种诗体的狂诗融合了滑稽和俚俗</w:t>
      </w:r>
      <w:r>
        <w:rPr>
          <w:rStyle w:val="ac"/>
          <w:rFonts w:hint="eastAsia"/>
        </w:rPr>
        <w:footnoteReference w:id="193"/>
      </w:r>
      <w:r>
        <w:rPr>
          <w:rFonts w:hint="eastAsia"/>
        </w:rPr>
        <w:t>。具体来说，一方面，狂诗创作遵循汉诗的基本格律，而内容中的“狂言”则与规范的形成反讽的结构；另一方面，狂诗中常带有直白的俚俗语言，因而具有超越政治和宗教，回归大众的立场。尤其其中以中国经典诗歌为原本的拟作作品，更说明了“俗”与“变”是“雅”与</w:t>
      </w:r>
      <w:r>
        <w:rPr>
          <w:rFonts w:hint="eastAsia"/>
        </w:rPr>
        <w:t>“正”话语构成的一部分。</w:t>
      </w:r>
    </w:p>
    <w:p w14:paraId="0E67352C" w14:textId="77777777" w:rsidR="005C66E9" w:rsidRDefault="00E434A6">
      <w:pPr>
        <w:pStyle w:val="121"/>
        <w:rPr>
          <w:rFonts w:hint="eastAsia"/>
        </w:rPr>
      </w:pPr>
      <w:r>
        <w:rPr>
          <w:rFonts w:hint="eastAsia"/>
        </w:rPr>
        <w:t>当“正”的标准建立后，对此标准的偏离即可视为“变”。而这种“变”也可以通过对其价值的重新阐释而转化为“正”。因此，以雅俗之辨为中心的正变运动，</w:t>
      </w:r>
      <w:r>
        <w:rPr>
          <w:rFonts w:hint="eastAsia"/>
          <w:lang w:eastAsia="zh-Hans"/>
        </w:rPr>
        <w:t>也可以</w:t>
      </w:r>
      <w:r>
        <w:rPr>
          <w:rFonts w:hint="eastAsia"/>
        </w:rPr>
        <w:t>成为了</w:t>
      </w:r>
      <w:r>
        <w:rPr>
          <w:rFonts w:hint="eastAsia"/>
          <w:lang w:eastAsia="zh-Hans"/>
        </w:rPr>
        <w:t>解释</w:t>
      </w:r>
      <w:r>
        <w:rPr>
          <w:rFonts w:hint="eastAsia"/>
        </w:rPr>
        <w:t>宏观文学发展</w:t>
      </w:r>
      <w:r>
        <w:rPr>
          <w:rFonts w:hint="eastAsia"/>
          <w:lang w:eastAsia="zh-Hans"/>
        </w:rPr>
        <w:t>动力</w:t>
      </w:r>
      <w:r>
        <w:rPr>
          <w:rFonts w:hint="eastAsia"/>
        </w:rPr>
        <w:t>的重要视角。以日本为中心，从其文学史的初期来看，考虑到作为朝廷文学风尚标杆的敕撰集出现的先后顺序，日本朝廷显然首先以汉诗为正体。此外，对比《万叶集》尽收上下阶层的作品，《怀风藻》中收录的作者都是贵族公卿，因而反应出鲜明的雅俗对比。一直到以《古今和歌集》为代表的“三代集”的诞生，和歌在当时朝廷的正统地位才被确认。而进入近古，和歌衍变为连歌，其中包括强调游戏性的“无心连歌”，以及此后经过上层贵族雅化、具有幽玄色彩的“有心连歌”</w:t>
      </w:r>
      <w:r>
        <w:rPr>
          <w:rStyle w:val="ac"/>
          <w:rFonts w:hint="eastAsia"/>
        </w:rPr>
        <w:footnoteReference w:id="194"/>
      </w:r>
      <w:r>
        <w:rPr>
          <w:rFonts w:hint="eastAsia"/>
        </w:rPr>
        <w:t>。这明确地展现出这样一条正变相替的文学发展动线：从雅到俗，再到文人的自觉雅化。</w:t>
      </w:r>
    </w:p>
    <w:p w14:paraId="286FA4F7" w14:textId="77777777" w:rsidR="005C66E9" w:rsidRDefault="005C66E9">
      <w:pPr>
        <w:pStyle w:val="121"/>
        <w:ind w:leftChars="0" w:left="0" w:firstLineChars="0" w:firstLine="0"/>
        <w:rPr>
          <w:rFonts w:hint="eastAsia"/>
        </w:rPr>
      </w:pPr>
    </w:p>
    <w:p w14:paraId="5E18523F" w14:textId="77777777" w:rsidR="005C66E9" w:rsidRDefault="00E434A6">
      <w:pPr>
        <w:pStyle w:val="120"/>
        <w:spacing w:before="156" w:after="156"/>
        <w:rPr>
          <w:rFonts w:hint="eastAsia"/>
        </w:rPr>
      </w:pPr>
      <w:bookmarkStart w:id="160" w:name="_Toc681364036"/>
      <w:bookmarkStart w:id="161" w:name="_Toc1575150383"/>
      <w:r>
        <w:rPr>
          <w:rFonts w:eastAsia="宋体" w:hint="eastAsia"/>
        </w:rPr>
        <w:t>声律正变</w:t>
      </w:r>
      <w:r>
        <w:rPr>
          <w:rFonts w:eastAsia="宋体" w:hint="eastAsia"/>
        </w:rPr>
        <w:t>:</w:t>
      </w:r>
      <w:bookmarkEnd w:id="160"/>
      <w:bookmarkEnd w:id="161"/>
    </w:p>
    <w:p w14:paraId="661835C4" w14:textId="77777777" w:rsidR="005C66E9" w:rsidRDefault="00E434A6">
      <w:pPr>
        <w:pStyle w:val="121"/>
        <w:rPr>
          <w:rFonts w:hint="eastAsia"/>
        </w:rPr>
      </w:pPr>
      <w:r>
        <w:rPr>
          <w:rFonts w:hint="eastAsia"/>
        </w:rPr>
        <w:t>这一部分以《诗家声律》、《社友诗律论》、《诗律兆》三部专论诗律的诗话为中心，意在从三者的诗律正变观念中，说明日本汉诗传统是如何在与中国诗学传统的对话中，意图建构起以本国为中心的新的规范的。而这种新规范的产生条件，正是日本汉诗同中国古典诗歌的变异关系。</w:t>
      </w:r>
    </w:p>
    <w:p w14:paraId="49D39C36" w14:textId="77777777" w:rsidR="005C66E9" w:rsidRDefault="00E434A6">
      <w:pPr>
        <w:pStyle w:val="121"/>
        <w:rPr>
          <w:rFonts w:hint="eastAsia"/>
        </w:rPr>
      </w:pPr>
      <w:r>
        <w:rPr>
          <w:rFonts w:hint="eastAsia"/>
        </w:rPr>
        <w:t>以音乐性作为诗的核心特征之一，这是中日两国诗学传统所共有的。而真正将诗歌的声音特征作为诗歌经典化依据的，则集中出现在明代。以杨士弘、高棅为代表的诗人考音律正变的同时，也奠定了明代格调诗学宗唐的先声。杨士弘的《唐音》一书，将唐诗分为始音、正音、遗响三</w:t>
      </w:r>
      <w:r>
        <w:rPr>
          <w:rFonts w:hint="eastAsia"/>
        </w:rPr>
        <w:t>类，是以声选</w:t>
      </w:r>
      <w:r>
        <w:rPr>
          <w:rFonts w:hint="eastAsia"/>
        </w:rPr>
        <w:lastRenderedPageBreak/>
        <w:t>诗的先声。其中尤其强调正音：“学诗因其声音</w:t>
      </w:r>
      <w:r>
        <w:rPr>
          <w:rFonts w:hint="eastAsia"/>
        </w:rPr>
        <w:t>,</w:t>
      </w:r>
      <w:r>
        <w:rPr>
          <w:rFonts w:hint="eastAsia"/>
        </w:rPr>
        <w:t>审其制作</w:t>
      </w:r>
      <w:r>
        <w:rPr>
          <w:rFonts w:hint="eastAsia"/>
        </w:rPr>
        <w:t>,</w:t>
      </w:r>
      <w:r>
        <w:rPr>
          <w:rFonts w:hint="eastAsia"/>
        </w:rPr>
        <w:t>则自见矣。”</w:t>
      </w:r>
      <w:r>
        <w:rPr>
          <w:rStyle w:val="ac"/>
          <w:rFonts w:hint="eastAsia"/>
        </w:rPr>
        <w:footnoteReference w:id="195"/>
      </w:r>
      <w:r>
        <w:rPr>
          <w:rFonts w:hint="eastAsia"/>
        </w:rPr>
        <w:t>高棅《唐诗品汇》发展了杨士弘的观点，以初唐爲正始，盛唐爲正宗，晚唐爲正变为中心，将唐诗分为九格，体现了声律纯完的主张</w:t>
      </w:r>
      <w:r>
        <w:rPr>
          <w:rStyle w:val="ac"/>
          <w:rFonts w:hint="eastAsia"/>
        </w:rPr>
        <w:footnoteReference w:id="196"/>
      </w:r>
      <w:r>
        <w:rPr>
          <w:rFonts w:hint="eastAsia"/>
        </w:rPr>
        <w:t>。杨、高二人审定声律正变的诗学思想对日本汉诗人的声律正变观念产生了重要的影响。以下试以江户时期三部专论声律的诗话为中心，尝试分析日本汉诗人的声律正变观念。</w:t>
      </w:r>
    </w:p>
    <w:p w14:paraId="561C8EB2" w14:textId="77777777" w:rsidR="005C66E9" w:rsidRDefault="00E434A6">
      <w:pPr>
        <w:pStyle w:val="af"/>
        <w:spacing w:before="156" w:after="156"/>
        <w:rPr>
          <w:rFonts w:hint="eastAsia"/>
        </w:rPr>
      </w:pPr>
      <w:bookmarkStart w:id="162" w:name="_Toc1521570512"/>
      <w:bookmarkStart w:id="163" w:name="_Toc1302547248"/>
      <w:r>
        <w:rPr>
          <w:rFonts w:eastAsia="宋体" w:hint="eastAsia"/>
        </w:rPr>
        <w:t>《诗家声律》</w:t>
      </w:r>
      <w:bookmarkEnd w:id="162"/>
      <w:bookmarkEnd w:id="163"/>
    </w:p>
    <w:p w14:paraId="209B1CA8" w14:textId="77777777" w:rsidR="005C66E9" w:rsidRDefault="00E434A6">
      <w:pPr>
        <w:pStyle w:val="121"/>
        <w:rPr>
          <w:rFonts w:hint="eastAsia"/>
        </w:rPr>
      </w:pPr>
      <w:r>
        <w:rPr>
          <w:rFonts w:hint="eastAsia"/>
        </w:rPr>
        <w:t>《诗家声律》是江户中期的儒者宇野士朗所着的声律专著。其在声律正变上体现了尊唐的主张。而这种诗学倾向又是受到杨士弘、高棅等明代诗人的影响：“唐诗之选，备诸体正声律</w:t>
      </w:r>
      <w:r>
        <w:rPr>
          <w:rFonts w:hint="eastAsia"/>
        </w:rPr>
        <w:t>,</w:t>
      </w:r>
      <w:r>
        <w:rPr>
          <w:rFonts w:hint="eastAsia"/>
        </w:rPr>
        <w:t>莫先于《正音》，高彦恢谓其“能别体制之始终，审音律之正变，而得唐人之三尺也。《正音》之后，莫博于《品汇》，莫严于《正声》，莫行于《选》焉。”</w:t>
      </w:r>
      <w:r>
        <w:rPr>
          <w:rStyle w:val="ac"/>
          <w:rFonts w:hint="eastAsia"/>
        </w:rPr>
        <w:footnoteReference w:id="197"/>
      </w:r>
      <w:r>
        <w:rPr>
          <w:rFonts w:hint="eastAsia"/>
        </w:rPr>
        <w:t>在肯定杨、高二人有关音律正变之主张的同时，作者还提到了李攀龙的《唐诗选》。他尤其看中李攀龙的复古主张：“后世作者不少</w:t>
      </w:r>
      <w:r>
        <w:rPr>
          <w:rFonts w:hint="eastAsia"/>
        </w:rPr>
        <w:t>,</w:t>
      </w:r>
      <w:r>
        <w:rPr>
          <w:rFonts w:hint="eastAsia"/>
        </w:rPr>
        <w:t>而独举李于麟者，以其善学唐故尔。”</w:t>
      </w:r>
      <w:r>
        <w:rPr>
          <w:rStyle w:val="ac"/>
          <w:rFonts w:hint="eastAsia"/>
        </w:rPr>
        <w:footnoteReference w:id="198"/>
      </w:r>
      <w:r>
        <w:rPr>
          <w:rFonts w:hint="eastAsia"/>
        </w:rPr>
        <w:t>《唐诗选》被认为是江户中期以后日本最流行的唐诗选本</w:t>
      </w:r>
      <w:r>
        <w:rPr>
          <w:rStyle w:val="ac"/>
          <w:rFonts w:hint="eastAsia"/>
        </w:rPr>
        <w:footnoteReference w:id="199"/>
      </w:r>
      <w:r>
        <w:rPr>
          <w:rFonts w:hint="eastAsia"/>
        </w:rPr>
        <w:t>。所以，也可以认为此书反映了江户中期尊唐诗学的影响。</w:t>
      </w:r>
    </w:p>
    <w:p w14:paraId="79A71246" w14:textId="77777777" w:rsidR="005C66E9" w:rsidRDefault="00E434A6">
      <w:pPr>
        <w:pStyle w:val="121"/>
        <w:rPr>
          <w:rFonts w:hint="eastAsia"/>
        </w:rPr>
      </w:pPr>
      <w:r>
        <w:rPr>
          <w:rFonts w:hint="eastAsia"/>
        </w:rPr>
        <w:t>具体来说，《诗家声律》中所体现的声律正变观念是主张中正与谐和的。</w:t>
      </w:r>
    </w:p>
    <w:p w14:paraId="1974FEF1" w14:textId="77777777" w:rsidR="005C66E9" w:rsidRDefault="00E434A6">
      <w:pPr>
        <w:pStyle w:val="121"/>
        <w:rPr>
          <w:rFonts w:hint="eastAsia"/>
        </w:rPr>
      </w:pPr>
      <w:r>
        <w:rPr>
          <w:rFonts w:hint="eastAsia"/>
        </w:rPr>
        <w:t>论其中正与谐和，首先要看到宇野士朗对何者为正的规定。他认为，论诗当以音节为先，而音节之中又以平仄为最重要，近体诗之所以为近体，是因为它们都符合平仄声律。而当时的诗人常常“知二四六字有平仄</w:t>
      </w:r>
      <w:r>
        <w:rPr>
          <w:rFonts w:hint="eastAsia"/>
        </w:rPr>
        <w:t>,</w:t>
      </w:r>
      <w:r>
        <w:rPr>
          <w:rFonts w:hint="eastAsia"/>
        </w:rPr>
        <w:t>不知三五字有平仄”</w:t>
      </w:r>
      <w:r>
        <w:rPr>
          <w:rStyle w:val="ac"/>
          <w:rFonts w:hint="eastAsia"/>
        </w:rPr>
        <w:footnoteReference w:id="200"/>
      </w:r>
      <w:r>
        <w:rPr>
          <w:rFonts w:hint="eastAsia"/>
        </w:rPr>
        <w:t>。对这一现象的批评可见宇野士朗的正律规范的重视。</w:t>
      </w:r>
    </w:p>
    <w:p w14:paraId="3865329A" w14:textId="77777777" w:rsidR="005C66E9" w:rsidRDefault="00E434A6">
      <w:pPr>
        <w:pStyle w:val="121"/>
        <w:rPr>
          <w:rFonts w:hint="eastAsia"/>
        </w:rPr>
      </w:pPr>
      <w:r>
        <w:rPr>
          <w:rFonts w:hint="eastAsia"/>
        </w:rPr>
        <w:t>为了突出正律的核心地位，宇野士朗还以战法之正变与音律之正变作比较，认为用兵之变取得胜利依赖将领的军事才能，而且打仗的唯一目标就是</w:t>
      </w:r>
      <w:r>
        <w:rPr>
          <w:rFonts w:hint="eastAsia"/>
        </w:rPr>
        <w:t>取得胜利，如果变招的效果好，那么终身使用也没问题；然而声律则应该以正为主，只有熟练掌握正律才能为变：“正固常用</w:t>
      </w:r>
      <w:r>
        <w:rPr>
          <w:rFonts w:hint="eastAsia"/>
        </w:rPr>
        <w:t>,</w:t>
      </w:r>
      <w:r>
        <w:rPr>
          <w:rFonts w:hint="eastAsia"/>
        </w:rPr>
        <w:t>能用正然后能爲变。变得其所，虽变犹不变。……声律则当平正，爲变不可多。虽终身无变亦可也。”</w:t>
      </w:r>
      <w:r>
        <w:rPr>
          <w:rStyle w:val="ac"/>
          <w:rFonts w:hint="eastAsia"/>
          <w:lang w:eastAsia="zh-TW"/>
        </w:rPr>
        <w:lastRenderedPageBreak/>
        <w:footnoteReference w:id="201"/>
      </w:r>
    </w:p>
    <w:p w14:paraId="1D5309A0" w14:textId="77777777" w:rsidR="005C66E9" w:rsidRDefault="00E434A6">
      <w:pPr>
        <w:pStyle w:val="121"/>
        <w:rPr>
          <w:rFonts w:hint="eastAsia"/>
        </w:rPr>
      </w:pPr>
      <w:r>
        <w:rPr>
          <w:rFonts w:hint="eastAsia"/>
        </w:rPr>
        <w:t>而在强调正律的同时，宇野士朗也注意到声律正变中的复杂性：“知律有正变，不知正有竦密，变有大小也。”</w:t>
      </w:r>
      <w:r>
        <w:rPr>
          <w:rStyle w:val="ac"/>
          <w:rFonts w:hint="eastAsia"/>
        </w:rPr>
        <w:footnoteReference w:id="202"/>
      </w:r>
      <w:r>
        <w:rPr>
          <w:rFonts w:hint="eastAsia"/>
        </w:rPr>
        <w:t>“大小”指代的是对正律的偏离程度。那么何谓“竦密”？以下试以作者对正变的辨析为例进行分析：“凡声调下密于上，故上三平正律，而下三平爲变。散句疏于韵句，故上三仄在韵句爲变，而于散句爲正</w:t>
      </w:r>
      <w:r>
        <w:rPr>
          <w:rFonts w:hint="eastAsia"/>
        </w:rPr>
        <w:t>,</w:t>
      </w:r>
      <w:r>
        <w:rPr>
          <w:rFonts w:hint="eastAsia"/>
        </w:rPr>
        <w:t>如下三仄于散句亦爲</w:t>
      </w:r>
      <w:r>
        <w:rPr>
          <w:rFonts w:hint="eastAsia"/>
        </w:rPr>
        <w:t>变。”</w:t>
      </w:r>
      <w:r>
        <w:rPr>
          <w:rStyle w:val="ac"/>
          <w:rFonts w:hint="eastAsia"/>
        </w:rPr>
        <w:footnoteReference w:id="203"/>
      </w:r>
      <w:r>
        <w:rPr>
          <w:rFonts w:hint="eastAsia"/>
        </w:rPr>
        <w:t>可见从平仄来看，平声疏于仄声，若一句诗是下三平，那么就违背了声调下密于上的规则，是为变。而从用韵来看，韵句为密，散句为疏，因此，上三仄的诗句是上密下疏，下疏即为散句，其在散句中为正；下三仄则是典型的密句，因此在韵句中为正。总的来说，作者所谓“疏密”，既区分了字的平仄声调，又区别了诗句的韵散，同一种平仄组合会因为句子散韵的不同，而发生正变。因此，作者说“正有竦密”，是提醒诗人在依准正律进行创作的同时，也要注意诗的押韵结构，进行相应的调整和变通。</w:t>
      </w:r>
    </w:p>
    <w:p w14:paraId="15A50423" w14:textId="77777777" w:rsidR="005C66E9" w:rsidRDefault="00E434A6">
      <w:pPr>
        <w:pStyle w:val="121"/>
        <w:rPr>
          <w:rFonts w:hint="eastAsia"/>
        </w:rPr>
      </w:pPr>
      <w:r>
        <w:rPr>
          <w:rFonts w:hint="eastAsia"/>
        </w:rPr>
        <w:t>从其对正之疏密的论述中可以看到，宇野士朗虽强调正律，但</w:t>
      </w:r>
      <w:r>
        <w:rPr>
          <w:rFonts w:hint="eastAsia"/>
        </w:rPr>
        <w:t>实际创作中，作者仍旧有选择诗的押韵以及散韵结构的空间。在这种情况下，他提出了中正的声律正变观。所谓“中正”，在这里体现的是不偏不倚，以中为正：“平仄多少</w:t>
      </w:r>
      <w:r>
        <w:rPr>
          <w:rFonts w:hint="eastAsia"/>
        </w:rPr>
        <w:t>,</w:t>
      </w:r>
      <w:r>
        <w:rPr>
          <w:rFonts w:hint="eastAsia"/>
        </w:rPr>
        <w:t>即论于句品。其过度则爲变，于变体论之。”</w:t>
      </w:r>
      <w:r>
        <w:rPr>
          <w:rStyle w:val="ac"/>
          <w:rFonts w:hint="eastAsia"/>
        </w:rPr>
        <w:footnoteReference w:id="204"/>
      </w:r>
      <w:r>
        <w:rPr>
          <w:rFonts w:hint="eastAsia"/>
        </w:rPr>
        <w:t>近体诗讲究平仄的变换，因此一句诗句中的平声字和仄声字应该保持相对的平衡。接着，他认为，能够达到这种以中为正之要求的，是为君子：“君子习音，无古今无中偏无华夷</w:t>
      </w:r>
      <w:r>
        <w:rPr>
          <w:rFonts w:hint="eastAsia"/>
        </w:rPr>
        <w:t>,</w:t>
      </w:r>
      <w:r>
        <w:rPr>
          <w:rFonts w:hint="eastAsia"/>
        </w:rPr>
        <w:t>莫不得其正焉。”君子之诗中所体现的声律，唯符合诗的自体节奏，也与其自身的道德境界相符合。因此，中正的诗律正变观中也包含了对诗的价值判断。</w:t>
      </w:r>
    </w:p>
    <w:p w14:paraId="769C715A" w14:textId="77777777" w:rsidR="005C66E9" w:rsidRDefault="00E434A6">
      <w:pPr>
        <w:pStyle w:val="121"/>
        <w:rPr>
          <w:rFonts w:hint="eastAsia"/>
        </w:rPr>
      </w:pPr>
      <w:r>
        <w:rPr>
          <w:rFonts w:hint="eastAsia"/>
        </w:rPr>
        <w:t>而谐和是对近体诗整</w:t>
      </w:r>
      <w:r>
        <w:rPr>
          <w:rFonts w:hint="eastAsia"/>
        </w:rPr>
        <w:t>体风格的概括。宇野士朗认为：“近故贵谐和而少变体</w:t>
      </w:r>
      <w:r>
        <w:rPr>
          <w:rFonts w:hint="eastAsia"/>
        </w:rPr>
        <w:t>,</w:t>
      </w:r>
      <w:r>
        <w:rPr>
          <w:rFonts w:hint="eastAsia"/>
        </w:rPr>
        <w:t>古故贵拗体而不严律。”</w:t>
      </w:r>
      <w:r>
        <w:rPr>
          <w:rStyle w:val="ac"/>
          <w:rFonts w:hint="eastAsia"/>
        </w:rPr>
        <w:footnoteReference w:id="205"/>
      </w:r>
      <w:r>
        <w:rPr>
          <w:rFonts w:hint="eastAsia"/>
        </w:rPr>
        <w:t>谐和是区分近体诗与古体诗的核心。而具体到诗歌创作中的用韵，谐和则体现在对险僻字的避免上：“韵不可用险僻字，韵字险僻则句失谐和，近体贵谐和，而韵其本也。”</w:t>
      </w:r>
      <w:r>
        <w:rPr>
          <w:rStyle w:val="ac"/>
          <w:rFonts w:hint="eastAsia"/>
        </w:rPr>
        <w:footnoteReference w:id="206"/>
      </w:r>
      <w:r>
        <w:rPr>
          <w:rFonts w:hint="eastAsia"/>
        </w:rPr>
        <w:t>值得注意的是，宇野士朗并非完全排斥声律中的变体。在后文中他也提到，李白和杜甫的诗是多变的，但与他们的正律相比，其变体还是占少数。</w:t>
      </w:r>
    </w:p>
    <w:p w14:paraId="6AB58433" w14:textId="77777777" w:rsidR="005C66E9" w:rsidRDefault="00E434A6">
      <w:pPr>
        <w:pStyle w:val="af"/>
        <w:spacing w:before="156" w:after="156"/>
        <w:rPr>
          <w:rFonts w:hint="eastAsia"/>
        </w:rPr>
      </w:pPr>
      <w:bookmarkStart w:id="164" w:name="_Toc463299618"/>
      <w:bookmarkStart w:id="165" w:name="_Toc800326708"/>
      <w:r>
        <w:rPr>
          <w:rFonts w:eastAsia="宋体" w:hint="eastAsia"/>
        </w:rPr>
        <w:lastRenderedPageBreak/>
        <w:t>《社友诗律论》</w:t>
      </w:r>
      <w:bookmarkEnd w:id="164"/>
      <w:bookmarkEnd w:id="165"/>
    </w:p>
    <w:p w14:paraId="509D9821" w14:textId="77777777" w:rsidR="005C66E9" w:rsidRDefault="00E434A6">
      <w:pPr>
        <w:pStyle w:val="121"/>
        <w:rPr>
          <w:rFonts w:hint="eastAsia"/>
        </w:rPr>
      </w:pPr>
      <w:r>
        <w:rPr>
          <w:rFonts w:hint="eastAsia"/>
        </w:rPr>
        <w:t>《社友诗律论》的作者是小野泉藏，是江户后期的一本诗律著作。该书的体例是小野泉藏就诗律中的某个问题向其师赖山阳发问，后者再给予相应的解答。江户中后期的诗风逐渐转向折衷，因此《社友诗律论》中的声律正变观念相对于《诗家声律》中正、谐和的观点，更倾向于通变。</w:t>
      </w:r>
    </w:p>
    <w:p w14:paraId="48E210A4" w14:textId="77777777" w:rsidR="005C66E9" w:rsidRDefault="00E434A6">
      <w:pPr>
        <w:pStyle w:val="121"/>
        <w:rPr>
          <w:rFonts w:hint="eastAsia"/>
        </w:rPr>
      </w:pPr>
      <w:r>
        <w:rPr>
          <w:rFonts w:hint="eastAsia"/>
        </w:rPr>
        <w:t>声律并非一成不变，而是动态发展的产物。这是《社友诗律论》一书最中心的观点。而声律的发展并不为人力所约束，而是与自然之势有关。“盖言语与世运相推移，而声调亦随而变。或其间又有不复变者，皆出于自然之势也。”</w:t>
      </w:r>
      <w:r>
        <w:rPr>
          <w:rStyle w:val="ac"/>
          <w:rFonts w:hint="eastAsia"/>
        </w:rPr>
        <w:footnoteReference w:id="207"/>
      </w:r>
      <w:r>
        <w:rPr>
          <w:rFonts w:hint="eastAsia"/>
        </w:rPr>
        <w:t>从诗体的宏观发展来看，《诗经》变为律诗，其动力在于势。</w:t>
      </w:r>
      <w:r>
        <w:rPr>
          <w:rFonts w:hint="eastAsia"/>
        </w:rPr>
        <w:t>而到唐代，近体诗体制始定，其平仄结构的法度留存于后世，其原因亦在于势。至于诗歌声律自身的变化，则依循着从简到繁，从疏到密的趋势。而诗人的创作，就是要观察到这一规律，“知其所以可变，则知其所以不可变。”</w:t>
      </w:r>
      <w:r>
        <w:rPr>
          <w:rStyle w:val="ac"/>
          <w:rFonts w:hint="eastAsia"/>
        </w:rPr>
        <w:footnoteReference w:id="208"/>
      </w:r>
      <w:r>
        <w:rPr>
          <w:rFonts w:hint="eastAsia"/>
        </w:rPr>
        <w:t>与这一核心观点有关，该书还指出，声律规范有其时代语境，也承担了特定的功能，因此后世诗人不必拘泥前代的规则：“沈宋创新体，遂爲一代定制，如其因四声立八病，徒设此险艰以课进士，非后世所可必由。”</w:t>
      </w:r>
      <w:r>
        <w:rPr>
          <w:rStyle w:val="ac"/>
          <w:rFonts w:hint="eastAsia"/>
        </w:rPr>
        <w:footnoteReference w:id="209"/>
      </w:r>
      <w:r>
        <w:rPr>
          <w:rFonts w:hint="eastAsia"/>
        </w:rPr>
        <w:t>作者认为，律诗之所以在唐代发展迅速乃至成熟，一个重要的原因在于唐代的科举制度。科举试场对于声律的要求十分严格。然而</w:t>
      </w:r>
      <w:r>
        <w:rPr>
          <w:rFonts w:hint="eastAsia"/>
        </w:rPr>
        <w:t>，在科举之外，即便是盛唐名家，其作品中都有不拘平仄的。贯名海屋就认为，杜甫是盛唐诗人中以变化著称的，而其诗“苞含汪洋，变化无穷，可谓诗中之天籁</w:t>
      </w:r>
      <w:r>
        <w:t>。</w:t>
      </w:r>
      <w:r>
        <w:rPr>
          <w:rFonts w:hint="eastAsia"/>
        </w:rPr>
        <w:t>”</w:t>
      </w:r>
      <w:r>
        <w:rPr>
          <w:rStyle w:val="ac"/>
          <w:rFonts w:hint="eastAsia"/>
          <w:lang w:eastAsia="zh-TW"/>
        </w:rPr>
        <w:footnoteReference w:id="210"/>
      </w:r>
    </w:p>
    <w:p w14:paraId="23A53793" w14:textId="77777777" w:rsidR="005C66E9" w:rsidRDefault="00E434A6">
      <w:pPr>
        <w:pStyle w:val="121"/>
        <w:rPr>
          <w:rFonts w:hint="eastAsia"/>
        </w:rPr>
      </w:pPr>
      <w:r>
        <w:rPr>
          <w:rFonts w:hint="eastAsia"/>
        </w:rPr>
        <w:t>这就说明，本书的声律观以变为美，在此观念下，杜甫便是一个典范诗人。那么，正律在此书中又处在什么位置？贯名海屋指出：“学者必知格调之不可不拘，而后可知格调之不必拘矣。夫忘韵，诗之适也。贝又宜知忘格调，诗之适也。”</w:t>
      </w:r>
      <w:r>
        <w:rPr>
          <w:rStyle w:val="ac"/>
          <w:rFonts w:hint="eastAsia"/>
        </w:rPr>
        <w:footnoteReference w:id="211"/>
      </w:r>
      <w:r>
        <w:rPr>
          <w:rFonts w:hint="eastAsia"/>
        </w:rPr>
        <w:t>不论是格调还是用韵，都指向对诗人创作的规范。随着诗艺的不断成熟，诗人可以摆脱原先学诗时所依照的规范，达到诗的自体之美。这种境界，便是得鱼而忘荃，得</w:t>
      </w:r>
      <w:r>
        <w:rPr>
          <w:rFonts w:hint="eastAsia"/>
        </w:rPr>
        <w:t>意而忘言（《庄子·外物》）。</w:t>
      </w:r>
    </w:p>
    <w:p w14:paraId="1451CDA2" w14:textId="77777777" w:rsidR="005C66E9" w:rsidRDefault="00E434A6">
      <w:pPr>
        <w:pStyle w:val="121"/>
        <w:rPr>
          <w:rFonts w:hint="eastAsia"/>
        </w:rPr>
      </w:pPr>
      <w:r>
        <w:rPr>
          <w:rFonts w:hint="eastAsia"/>
        </w:rPr>
        <w:t>以上是针对诗的音律正变的论述。而《社友诗律论》中也有汉诗人认识到了本国诗人作诗之规范与中国诗律的关系。梅辻春樵在给小野泉藏的信中集中论述了这一问题。他的主要观点是，所谓声律，是中国诗人在创作中积</w:t>
      </w:r>
      <w:r>
        <w:rPr>
          <w:rFonts w:hint="eastAsia"/>
        </w:rPr>
        <w:lastRenderedPageBreak/>
        <w:t>累的法则。然而，对声律的运用是否合当这一问题，日本汉诗人是无法判定的。梅辻春樵以射箭作比来论述这一现象：“然而所放之箭在于我，而所受之鹄在于彼，一羽箭离弦而独往，其所到，能中其所受乎否我始不能决之。”</w:t>
      </w:r>
      <w:r>
        <w:rPr>
          <w:rStyle w:val="ac"/>
          <w:rFonts w:hint="eastAsia"/>
        </w:rPr>
        <w:footnoteReference w:id="212"/>
      </w:r>
      <w:r>
        <w:rPr>
          <w:rFonts w:hint="eastAsia"/>
        </w:rPr>
        <w:t>这一比喻要说明的问题是，尽管日本汉诗人专心于声律，但这不过是找到一个大致的方向，在创</w:t>
      </w:r>
      <w:r>
        <w:rPr>
          <w:rFonts w:hint="eastAsia"/>
        </w:rPr>
        <w:t>作实际中，则会因为各种原因而无法完全达到声律完熟这一目标。再加上日本与中国在地理位置上有千里之隔，日本汉诗人亦然无法与中国诗人直接请教，评判自己诗作的声律是否合当。</w:t>
      </w:r>
    </w:p>
    <w:p w14:paraId="214A816B" w14:textId="77777777" w:rsidR="005C66E9" w:rsidRDefault="00E434A6">
      <w:pPr>
        <w:pStyle w:val="121"/>
        <w:rPr>
          <w:rFonts w:hint="eastAsia"/>
        </w:rPr>
      </w:pPr>
      <w:r>
        <w:rPr>
          <w:rFonts w:hint="eastAsia"/>
        </w:rPr>
        <w:t>于是，准确评价日本汉诗的声律正变便成为了一个不可能的任务。对此，梅辻春樵意图悬置两国的差异，来构建本国汉诗之声律正变的新标准。他说：“邦人与华人虽隔千万里</w:t>
      </w:r>
      <w:r>
        <w:rPr>
          <w:rFonts w:hint="eastAsia"/>
        </w:rPr>
        <w:t>,</w:t>
      </w:r>
      <w:r>
        <w:rPr>
          <w:rFonts w:hint="eastAsia"/>
        </w:rPr>
        <w:t>同是天地间之民生造化之一元气也。我有四体，有聪明，彼固非有异样之耳目鼻口，亦皆造化之同铸陶也……苟自正于我，何得不正于彼</w:t>
      </w:r>
      <w:r>
        <w:rPr>
          <w:rFonts w:hint="eastAsia"/>
        </w:rPr>
        <w:t>?</w:t>
      </w:r>
      <w:r>
        <w:rPr>
          <w:rFonts w:hint="eastAsia"/>
        </w:rPr>
        <w:t>苟自安于我，亦何得不安于彼</w:t>
      </w:r>
      <w:r>
        <w:rPr>
          <w:rFonts w:hint="eastAsia"/>
        </w:rPr>
        <w:t>?</w:t>
      </w:r>
      <w:r>
        <w:rPr>
          <w:rFonts w:hint="eastAsia"/>
        </w:rPr>
        <w:t>我手作我诗，我诗谋我目，我目问我心，我心</w:t>
      </w:r>
      <w:r>
        <w:rPr>
          <w:rFonts w:hint="eastAsia"/>
        </w:rPr>
        <w:t>得我意，是我自正之而我自安之也。”</w:t>
      </w:r>
      <w:r>
        <w:rPr>
          <w:rStyle w:val="ac"/>
          <w:rFonts w:hint="eastAsia"/>
        </w:rPr>
        <w:footnoteReference w:id="213"/>
      </w:r>
      <w:r>
        <w:rPr>
          <w:rFonts w:hint="eastAsia"/>
        </w:rPr>
        <w:t>悬置了两国差异，声律正变的唯一标准便在于“我”。自正而自安，说明作者认为，本国汉诗人可以不以中国的诗律准则为规范，而是以本国之实情为依据，树立起本国汉诗声律的自觉标准。更重要的是，邦人同华人同是天地造化，在这样的前提下，本国汉诗人有关声律正变的新规范也可以通行于中国。于是，原先是中国产生诗律，继而影响日本的逻辑就被颠覆了。这种以悬置国别差异为方法的论述，超越了传统的声律正变观念——这也是一种变，而它的前提是对传统正律观念的解构。</w:t>
      </w:r>
    </w:p>
    <w:p w14:paraId="425396E0" w14:textId="77777777" w:rsidR="005C66E9" w:rsidRDefault="00E434A6">
      <w:pPr>
        <w:pStyle w:val="af"/>
        <w:spacing w:before="156" w:after="156"/>
        <w:rPr>
          <w:rFonts w:hint="eastAsia"/>
        </w:rPr>
      </w:pPr>
      <w:bookmarkStart w:id="166" w:name="_Toc2048459351"/>
      <w:bookmarkStart w:id="167" w:name="_Toc1400900195"/>
      <w:r>
        <w:rPr>
          <w:rFonts w:eastAsia="宋体" w:hint="eastAsia"/>
        </w:rPr>
        <w:t>《诗律兆》</w:t>
      </w:r>
      <w:bookmarkEnd w:id="166"/>
      <w:bookmarkEnd w:id="167"/>
    </w:p>
    <w:p w14:paraId="1BCFE146" w14:textId="77777777" w:rsidR="005C66E9" w:rsidRDefault="00E434A6">
      <w:pPr>
        <w:pStyle w:val="121"/>
        <w:rPr>
          <w:rFonts w:hint="eastAsia"/>
        </w:rPr>
      </w:pPr>
      <w:r>
        <w:rPr>
          <w:rFonts w:hint="eastAsia"/>
        </w:rPr>
        <w:t>《诗律兆》是江户中期儒学者中</w:t>
      </w:r>
      <w:r>
        <w:rPr>
          <w:rFonts w:hint="eastAsia"/>
        </w:rPr>
        <w:t>井竹山所着。当时，本国诗人作诗疏于声律，而专论作诗法的书籍也大多不涉及声律问题。此书便是针对这一现象所着。此书引证的诗人诗作以杜甫为主，兼及唐至宋明的诗人诗作，体现出尊唐诗律的主张。然而，其声律正变观念与《诗家声律》肯定明代诗人诗声观点不同，中井竹山认为“高汇李选皆从恶本者”</w:t>
      </w:r>
      <w:r>
        <w:rPr>
          <w:rStyle w:val="ac"/>
          <w:rFonts w:hint="eastAsia"/>
        </w:rPr>
        <w:footnoteReference w:id="214"/>
      </w:r>
      <w:r>
        <w:rPr>
          <w:rFonts w:hint="eastAsia"/>
        </w:rPr>
        <w:t>，日本汉诗人对诗律的正确认识也受到了负面影响。</w:t>
      </w:r>
    </w:p>
    <w:p w14:paraId="1102025D" w14:textId="77777777" w:rsidR="005C66E9" w:rsidRDefault="00E434A6">
      <w:pPr>
        <w:pStyle w:val="121"/>
        <w:rPr>
          <w:rFonts w:hint="eastAsia"/>
        </w:rPr>
      </w:pPr>
      <w:r>
        <w:rPr>
          <w:rFonts w:hint="eastAsia"/>
        </w:rPr>
        <w:t>总的来说，中井竹山的诗律正变观念是承认诗律的变化空间。他从诗律和词律的区别出发，认为偏格、拗格的产生是诗体自身的特点所决定的：“然</w:t>
      </w:r>
      <w:r>
        <w:rPr>
          <w:rFonts w:hint="eastAsia"/>
        </w:rPr>
        <w:lastRenderedPageBreak/>
        <w:t>诗律每微有出入</w:t>
      </w:r>
      <w:r>
        <w:rPr>
          <w:rFonts w:hint="eastAsia"/>
        </w:rPr>
        <w:t>,</w:t>
      </w:r>
      <w:r>
        <w:rPr>
          <w:rFonts w:hint="eastAsia"/>
        </w:rPr>
        <w:t>非若诗余之平仄一定不移，故古人未有指定</w:t>
      </w:r>
      <w:r>
        <w:rPr>
          <w:rFonts w:hint="eastAsia"/>
        </w:rPr>
        <w:t>其图如诗余谱者。”</w:t>
      </w:r>
      <w:r>
        <w:rPr>
          <w:rStyle w:val="ac"/>
          <w:rFonts w:hint="eastAsia"/>
        </w:rPr>
        <w:footnoteReference w:id="215"/>
      </w:r>
      <w:r>
        <w:rPr>
          <w:rFonts w:hint="eastAsia"/>
        </w:rPr>
        <w:t>所以，《诗律兆》的体例，是先说明每个体裁的正格，再议偏格、拗格；其中，正格、偏格中又分恒调、变调，变调皆属声病，是诗人所不能犯；而拗格则依据拗变的位置，以体为分。对于汉诗人而言，应当以正格为核心，若不得不变，则从诗的起句和结句着手，依照书中诗律进行偏格、拗格的变化。</w:t>
      </w:r>
    </w:p>
    <w:p w14:paraId="15216BA6" w14:textId="77777777" w:rsidR="005C66E9" w:rsidRDefault="00E434A6">
      <w:pPr>
        <w:pStyle w:val="121"/>
        <w:rPr>
          <w:rFonts w:hint="eastAsia"/>
        </w:rPr>
      </w:pPr>
      <w:r>
        <w:rPr>
          <w:rFonts w:hint="eastAsia"/>
        </w:rPr>
        <w:t>可以看到，偏格和拗格获得了合理性。这一观念是对以偏、拗为声病的传统声律正变观念的反拨。中井竹山肯定了拗格的价值：“要之，唐氏风习，口耳所便，不约而致。然宋明亦不敢陨越也已。后人第遵成式而，不得因有例无、假缩爲羸，以济一时之</w:t>
      </w:r>
      <w:r>
        <w:rPr>
          <w:rFonts w:hint="eastAsia"/>
        </w:rPr>
        <w:t>穷，借口乎拗格也。抑我邦相承，视拗格爲诗病，一世翕然，避波浪于安流，畏崎岖于坦途，是则弗察之甚。”</w:t>
      </w:r>
      <w:r>
        <w:rPr>
          <w:rStyle w:val="ac"/>
          <w:rFonts w:hint="eastAsia"/>
        </w:rPr>
        <w:footnoteReference w:id="216"/>
      </w:r>
      <w:r>
        <w:rPr>
          <w:rFonts w:hint="eastAsia"/>
        </w:rPr>
        <w:t>他认为，唐诗的诗律原是唐代诗人约定俗成的产物，而后世诗人却不敢越雷池一步，在创作中不知变通。但在中井竹山看来，拗格展现了诗人大胆创新的艺术精神。而运用了拗格的诗，也不至于平庸。这也能说明为何《诗律兆》一书的选诗中杜诗占了首要地位。</w:t>
      </w:r>
    </w:p>
    <w:p w14:paraId="3E2B8C2E" w14:textId="77777777" w:rsidR="005C66E9" w:rsidRDefault="00E434A6">
      <w:pPr>
        <w:pStyle w:val="121"/>
        <w:rPr>
          <w:rFonts w:hint="eastAsia"/>
        </w:rPr>
      </w:pPr>
      <w:r>
        <w:rPr>
          <w:rFonts w:hint="eastAsia"/>
        </w:rPr>
        <w:t>这种承认偏格、拗格之合理性的诗律正变观念，又体现在中井竹山对声律发展的认识上。他认为，声律处在变化中。如评价五言律诗：“……元稹结句各一腔，盖爲正律之变，然初盛之交，律体未纯，五律往往与五古混。”</w:t>
      </w:r>
      <w:r>
        <w:rPr>
          <w:rStyle w:val="ac"/>
          <w:rFonts w:hint="eastAsia"/>
        </w:rPr>
        <w:footnoteReference w:id="217"/>
      </w:r>
      <w:r>
        <w:rPr>
          <w:rFonts w:hint="eastAsia"/>
        </w:rPr>
        <w:t>中井竹山认识到，正因为诗律本身处于不断发展中，因此对诗律正变的标准也会随着时代的</w:t>
      </w:r>
      <w:r>
        <w:rPr>
          <w:rFonts w:hint="eastAsia"/>
        </w:rPr>
        <w:t>变化而变化。原先作为标准的正律也因此会随着诗律的成熟完备而失去其约束效力，如沈约之诗律：“世或过信沈韵以爲华域语音之妙欲推之古诗铭赞……其失也远矣。”</w:t>
      </w:r>
      <w:r>
        <w:rPr>
          <w:rStyle w:val="ac"/>
          <w:rFonts w:hint="eastAsia"/>
        </w:rPr>
        <w:footnoteReference w:id="218"/>
      </w:r>
    </w:p>
    <w:p w14:paraId="27ADA87D" w14:textId="77777777" w:rsidR="005C66E9" w:rsidRDefault="00E434A6">
      <w:pPr>
        <w:pStyle w:val="121"/>
        <w:rPr>
          <w:rFonts w:hint="eastAsia"/>
        </w:rPr>
      </w:pPr>
      <w:r>
        <w:rPr>
          <w:rFonts w:hint="eastAsia"/>
        </w:rPr>
        <w:t>而声律发展之所以有如此规律，中井竹山以“理势”解释其原因。“理势”这一命题出自朱熹。“天者，理势之当然也。”（《孟子集注·离娄下》）“理势”强调的是一种非人为的普遍规律。而人的实践活动应当符合理势中规定的价值。而在《诗律兆》一书中，有两处规律是用理势来解释的。其一便是前文提到的声律变化：“盖天下之事自粗而入精，始略而后详</w:t>
      </w:r>
      <w:r>
        <w:rPr>
          <w:rFonts w:hint="eastAsia"/>
        </w:rPr>
        <w:t>,</w:t>
      </w:r>
      <w:r>
        <w:rPr>
          <w:rFonts w:hint="eastAsia"/>
        </w:rPr>
        <w:t>理势之恒。”</w:t>
      </w:r>
      <w:r>
        <w:rPr>
          <w:rStyle w:val="ac"/>
          <w:rFonts w:hint="eastAsia"/>
        </w:rPr>
        <w:footnoteReference w:id="219"/>
      </w:r>
      <w:r>
        <w:rPr>
          <w:rFonts w:hint="eastAsia"/>
        </w:rPr>
        <w:t>其二则关于本书尊</w:t>
      </w:r>
      <w:r>
        <w:rPr>
          <w:rFonts w:hint="eastAsia"/>
        </w:rPr>
        <w:t>唐的诗律正变观念：“凡所搜索详于唐，而略于宋明，故所引亦唐居多，而宋明爲少，皆理势之然。元与清，置于弗问。盖元，宋之支；清，</w:t>
      </w:r>
      <w:r>
        <w:rPr>
          <w:rFonts w:hint="eastAsia"/>
        </w:rPr>
        <w:lastRenderedPageBreak/>
        <w:t>明之裔。”</w:t>
      </w:r>
      <w:r>
        <w:rPr>
          <w:rStyle w:val="ac"/>
          <w:rFonts w:hint="eastAsia"/>
        </w:rPr>
        <w:footnoteReference w:id="220"/>
      </w:r>
      <w:r>
        <w:rPr>
          <w:rFonts w:hint="eastAsia"/>
        </w:rPr>
        <w:t>而究其原因，是因为唐诗声律作为诗律之源头，可谓“以四声律天下</w:t>
      </w:r>
      <w:r>
        <w:rPr>
          <w:rFonts w:hint="eastAsia"/>
        </w:rPr>
        <w:t>,</w:t>
      </w:r>
      <w:r>
        <w:rPr>
          <w:rFonts w:hint="eastAsia"/>
        </w:rPr>
        <w:t>严哉精矣”</w:t>
      </w:r>
      <w:r>
        <w:rPr>
          <w:rStyle w:val="ac"/>
          <w:rFonts w:hint="eastAsia"/>
        </w:rPr>
        <w:footnoteReference w:id="221"/>
      </w:r>
      <w:r>
        <w:rPr>
          <w:rFonts w:hint="eastAsia"/>
        </w:rPr>
        <w:t>。</w:t>
      </w:r>
    </w:p>
    <w:p w14:paraId="4C258CD7" w14:textId="77777777" w:rsidR="005C66E9" w:rsidRDefault="00E434A6">
      <w:pPr>
        <w:pStyle w:val="121"/>
        <w:rPr>
          <w:rFonts w:hint="eastAsia"/>
        </w:rPr>
      </w:pPr>
      <w:r>
        <w:rPr>
          <w:rFonts w:hint="eastAsia"/>
        </w:rPr>
        <w:t>从这里也可以看到，中井竹山的声律正变观体现了他对诗，特别是近体诗源流正变的认识。而唐诗的声律不仅规定了后世近体诗的诗体形式，而且还影响了日本本国汉诗史的发展。这是中井竹山将声律正变观和诗体、诗史发展进行关联的重要论述。他说：“我邦言诗，其来尚矣。宁京之盛也，聘唐之命相继于朝，沈宋新体于是乎传焉</w:t>
      </w:r>
      <w:r>
        <w:rPr>
          <w:rFonts w:hint="eastAsia"/>
        </w:rPr>
        <w:t>。平安定鼎，文教滋张，迺朝绅之以诗名家，栉比而兴。当是时，西盟不寒，留学之员往反接武，则全唐诗法见而知之者必多矣。”</w:t>
      </w:r>
      <w:r>
        <w:rPr>
          <w:rStyle w:val="ac"/>
          <w:rFonts w:hint="eastAsia"/>
        </w:rPr>
        <w:footnoteReference w:id="222"/>
      </w:r>
      <w:r>
        <w:rPr>
          <w:rFonts w:hint="eastAsia"/>
        </w:rPr>
        <w:t>在他看来，奈良平安时代的日本汉诗之所以兴盛，不仅因为本国皇室注重文教，更因为当时遣唐使从中国带来了沈宋新体和唐诗诗法。这些促进了日本汉诗人诗艺的提高。然而，随着文献的灭失和世道的变化，遣唐使被暂停，僧侣当政、国家分裂，所谓“诗之道坠在浮屠氏”。尽管德川幕府统一日本后也重视恢复文教，但日本汉诗人对诗律的认识大多浅薄粗疏，无法同之前相提并论。</w:t>
      </w:r>
    </w:p>
    <w:p w14:paraId="5798EE3E" w14:textId="77777777" w:rsidR="005C66E9" w:rsidRDefault="00E434A6">
      <w:pPr>
        <w:pStyle w:val="121"/>
        <w:rPr>
          <w:rFonts w:hint="eastAsia"/>
        </w:rPr>
      </w:pPr>
      <w:r>
        <w:rPr>
          <w:rFonts w:hint="eastAsia"/>
        </w:rPr>
        <w:t> </w:t>
      </w:r>
    </w:p>
    <w:p w14:paraId="20F8AE12" w14:textId="77777777" w:rsidR="005C66E9" w:rsidRDefault="00E434A6">
      <w:pPr>
        <w:pStyle w:val="121"/>
        <w:rPr>
          <w:rFonts w:hint="eastAsia"/>
        </w:rPr>
      </w:pPr>
      <w:r>
        <w:rPr>
          <w:rFonts w:hint="eastAsia"/>
        </w:rPr>
        <w:t>从这三部专论诗律的诗话中，我们首先可以看到，日本汉诗人奉唐诗为诗律的标杆。而这一诗学理念显然受到以杨士弘、高棅为代表的明代诗声学的影响。此外，他们从不同角度承认了变律</w:t>
      </w:r>
      <w:r>
        <w:rPr>
          <w:rFonts w:hint="eastAsia"/>
        </w:rPr>
        <w:t>、变格的价值。《诗家声律》主张中正谐和，因此诗人在近体诗的创作中可以有变，只是要在用韵和平仄上追求谐和，符合诗本身的结构。同时，从诗的价值判断上来说，该书还是倾向于正律的诗。《社友诗律论》则强调诗律自身的动态发展，诗律的规范只是诗人创作之初的凭借，诗人不应拘泥于此。因此，该书呈现出以变为美的评价观念。《诗律兆》一书揭示了诗律独有的特点，肯定诗歌创作中偏格和拗格的价值。于是，该书选诗以杜诗为主，突出其变化中的创新精神。</w:t>
      </w:r>
    </w:p>
    <w:p w14:paraId="7F3AB171" w14:textId="77777777" w:rsidR="005C66E9" w:rsidRDefault="00E434A6">
      <w:pPr>
        <w:pStyle w:val="121"/>
        <w:rPr>
          <w:rFonts w:hint="eastAsia"/>
        </w:rPr>
      </w:pPr>
      <w:r>
        <w:rPr>
          <w:rFonts w:hint="eastAsia"/>
        </w:rPr>
        <w:t>这种肯定变律、变格的声律正变观念，一方面体现了日本汉诗人对近体诗艺术本质的理解，他们以唐诗</w:t>
      </w:r>
      <w:r>
        <w:rPr>
          <w:rFonts w:hint="eastAsia"/>
        </w:rPr>
        <w:t>为中心，批判地继承了明人诗声学的观点，对声律问题作了细致而深入的反思；</w:t>
      </w:r>
    </w:p>
    <w:p w14:paraId="09B63224" w14:textId="77777777" w:rsidR="005C66E9" w:rsidRDefault="00E434A6">
      <w:pPr>
        <w:pStyle w:val="121"/>
        <w:rPr>
          <w:rFonts w:hint="eastAsia"/>
        </w:rPr>
        <w:sectPr w:rsidR="005C66E9">
          <w:footnotePr>
            <w:numFmt w:val="decimalEnclosedCircleChinese"/>
            <w:numRestart w:val="eachPage"/>
          </w:footnotePr>
          <w:pgSz w:w="11906" w:h="16838"/>
          <w:pgMar w:top="1440" w:right="1800" w:bottom="1440" w:left="1800" w:header="851" w:footer="992" w:gutter="0"/>
          <w:cols w:space="425"/>
          <w:docGrid w:type="lines" w:linePitch="312"/>
        </w:sectPr>
      </w:pPr>
      <w:r>
        <w:rPr>
          <w:rFonts w:hint="eastAsia"/>
        </w:rPr>
        <w:t>另一方面，他们在探讨声律正变观念的同时，亦在思索何者为正、何者为变、以及变之限度等重要问题。而对这些问题的解答，最终超越了诗律的向度，转向为对日本汉诗经典化标准的省思——日本汉诗与中国诗歌传统，如果后者为正，那么对本国汉诗之“变”应作何种评价？此外，日本汉诗人</w:t>
      </w:r>
      <w:r>
        <w:rPr>
          <w:rFonts w:hint="eastAsia"/>
        </w:rPr>
        <w:lastRenderedPageBreak/>
        <w:t>的创作应该遵循哪种规范？这些问题的提出，为日本汉诗人以本国汉诗传统为中心建构一种新的规范打开了空间。而这也是日本汉诗史</w:t>
      </w:r>
      <w:r>
        <w:rPr>
          <w:rFonts w:hint="eastAsia"/>
          <w:lang w:eastAsia="zh-Hans"/>
        </w:rPr>
        <w:t>自身发展动力的来源</w:t>
      </w:r>
      <w:r>
        <w:rPr>
          <w:lang w:eastAsia="zh-Hans"/>
        </w:rPr>
        <w:t>。</w:t>
      </w:r>
    </w:p>
    <w:p w14:paraId="2DAE4CBF" w14:textId="77777777" w:rsidR="005C66E9" w:rsidRDefault="00E434A6">
      <w:pPr>
        <w:pStyle w:val="120"/>
        <w:spacing w:before="156" w:after="156"/>
        <w:rPr>
          <w:rFonts w:hint="eastAsia"/>
        </w:rPr>
      </w:pPr>
      <w:r>
        <w:rPr>
          <w:rFonts w:eastAsia="宋体" w:hint="eastAsia"/>
        </w:rPr>
        <w:lastRenderedPageBreak/>
        <w:t xml:space="preserve"> </w:t>
      </w:r>
      <w:bookmarkStart w:id="168" w:name="_Toc2066355304"/>
      <w:bookmarkStart w:id="169" w:name="_Toc2145967200"/>
      <w:r>
        <w:rPr>
          <w:rFonts w:eastAsia="宋体" w:hint="eastAsia"/>
          <w:lang w:eastAsia="zh-Hans"/>
        </w:rPr>
        <w:t>“正变”的重构：</w:t>
      </w:r>
      <w:r>
        <w:rPr>
          <w:rFonts w:eastAsia="宋体" w:hint="eastAsia"/>
        </w:rPr>
        <w:t>日本汉诗人对本国风物入诗的阐释</w:t>
      </w:r>
      <w:bookmarkEnd w:id="168"/>
      <w:bookmarkEnd w:id="169"/>
    </w:p>
    <w:p w14:paraId="12C301AC" w14:textId="77777777" w:rsidR="005C66E9" w:rsidRDefault="00E434A6">
      <w:pPr>
        <w:pStyle w:val="121"/>
        <w:rPr>
          <w:rFonts w:hint="eastAsia"/>
        </w:rPr>
      </w:pPr>
      <w:r>
        <w:rPr>
          <w:rFonts w:hint="eastAsia"/>
        </w:rPr>
        <w:t>在雅俗之辨与音律正变的观念中，可以看到日本汉诗尽管处在汉字文化圈中，并受到中国诗歌传统的影响，但两者之间存在的张力已经显露出来。这意味着，中国诗歌传统对日本汉诗的典范作用并不是持续的。也就是说，这种张力暗示着日本汉诗与中国诗歌传统之间存在断裂的可能——日本的诗可以建立起自身的传统，而不需要被视作是中国诗歌传统的某种延续。</w:t>
      </w:r>
    </w:p>
    <w:p w14:paraId="5E23E57F" w14:textId="77777777" w:rsidR="005C66E9" w:rsidRDefault="00E434A6">
      <w:pPr>
        <w:pStyle w:val="121"/>
        <w:rPr>
          <w:rFonts w:hint="eastAsia"/>
        </w:rPr>
      </w:pPr>
      <w:r>
        <w:rPr>
          <w:rFonts w:hint="eastAsia"/>
        </w:rPr>
        <w:t>这种断裂在江户后期的日本诗坛确实出现了。美国裔日本学家唐纳德·基恩（</w:t>
      </w:r>
      <w:r>
        <w:rPr>
          <w:rFonts w:hint="eastAsia"/>
        </w:rPr>
        <w:t>Donald Keene</w:t>
      </w:r>
      <w:r>
        <w:rPr>
          <w:rFonts w:hint="eastAsia"/>
        </w:rPr>
        <w:t>，</w:t>
      </w:r>
      <w:r>
        <w:rPr>
          <w:rFonts w:hint="eastAsia"/>
        </w:rPr>
        <w:t>1922-2019</w:t>
      </w:r>
      <w:r>
        <w:rPr>
          <w:rFonts w:hint="eastAsia"/>
        </w:rPr>
        <w:t>）提出日本文学史中的一个悖论</w:t>
      </w:r>
      <w:r>
        <w:rPr>
          <w:rFonts w:hint="eastAsia"/>
        </w:rPr>
        <w:t>：“在十九世纪，当日本人最终能够书写汉文如同书写自己的语言时，他们决定切断与本国历史初期形成就产生影响的中国传统文化的联系。”</w:t>
      </w:r>
      <w:r>
        <w:rPr>
          <w:rStyle w:val="ac"/>
          <w:rFonts w:hint="eastAsia"/>
        </w:rPr>
        <w:footnoteReference w:id="223"/>
      </w:r>
      <w:r>
        <w:rPr>
          <w:rFonts w:hint="eastAsia"/>
        </w:rPr>
        <w:t>这一说法直言日本汉诗与中国诗歌乃至文化传统之断裂。而近世日本汉诗史将这一阶段认为是江户汉诗的总结期，汉诗这一文体也摆脱了对经学的附属，并与汉文相区别</w:t>
      </w:r>
      <w:r>
        <w:rPr>
          <w:rStyle w:val="ac"/>
          <w:rFonts w:hint="eastAsia"/>
        </w:rPr>
        <w:footnoteReference w:id="224"/>
      </w:r>
      <w:r>
        <w:rPr>
          <w:rFonts w:hint="eastAsia"/>
        </w:rPr>
        <w:t>。这佐证基恩对当时江户汉诗艺术价值的高度评价。</w:t>
      </w:r>
    </w:p>
    <w:p w14:paraId="222813F4" w14:textId="77777777" w:rsidR="005C66E9" w:rsidRDefault="00E434A6">
      <w:pPr>
        <w:pStyle w:val="121"/>
        <w:rPr>
          <w:rFonts w:hint="eastAsia"/>
          <w:lang w:eastAsia="zh-Hans"/>
        </w:rPr>
      </w:pPr>
      <w:r>
        <w:rPr>
          <w:rFonts w:hint="eastAsia"/>
        </w:rPr>
        <w:t>应当注意到，江户后期日本汉诗之独立有两重含义。一方面，它昭示了日本汉诗人的文体自觉意识；同时，依照基恩的观察，这种独立也可以被视作是与中国文学，乃至差异和断裂的显露。</w:t>
      </w:r>
      <w:r>
        <w:rPr>
          <w:rFonts w:hint="eastAsia"/>
          <w:lang w:eastAsia="zh-Hans"/>
        </w:rPr>
        <w:t>在这种差异和断裂</w:t>
      </w:r>
      <w:r>
        <w:rPr>
          <w:rFonts w:hint="eastAsia"/>
          <w:lang w:eastAsia="zh-Hans"/>
        </w:rPr>
        <w:t>中</w:t>
      </w:r>
      <w:r>
        <w:rPr>
          <w:lang w:eastAsia="zh-Hans"/>
        </w:rPr>
        <w:t>，</w:t>
      </w:r>
      <w:r>
        <w:rPr>
          <w:rFonts w:hint="eastAsia"/>
          <w:lang w:eastAsia="zh-Hans"/>
        </w:rPr>
        <w:t>日本汉诗人重构以往以中国诗歌</w:t>
      </w:r>
      <w:r>
        <w:rPr>
          <w:lang w:eastAsia="zh-Hans"/>
        </w:rPr>
        <w:t>、</w:t>
      </w:r>
      <w:r>
        <w:rPr>
          <w:rFonts w:hint="eastAsia"/>
          <w:lang w:eastAsia="zh-Hans"/>
        </w:rPr>
        <w:t>文学传统为中心的正变关系</w:t>
      </w:r>
      <w:r>
        <w:rPr>
          <w:lang w:eastAsia="zh-Hans"/>
        </w:rPr>
        <w:t>。</w:t>
      </w:r>
    </w:p>
    <w:p w14:paraId="769230CF" w14:textId="77777777" w:rsidR="005C66E9" w:rsidRDefault="00E434A6">
      <w:pPr>
        <w:pStyle w:val="121"/>
        <w:rPr>
          <w:rFonts w:hint="eastAsia"/>
        </w:rPr>
      </w:pPr>
      <w:r>
        <w:rPr>
          <w:rFonts w:hint="eastAsia"/>
        </w:rPr>
        <w:t>而这种断裂，在“正变之辨”的这个部分</w:t>
      </w:r>
      <w:r>
        <w:rPr>
          <w:rFonts w:hint="eastAsia"/>
          <w:lang w:eastAsia="zh-Hans"/>
        </w:rPr>
        <w:t>已经可以看到痕迹</w:t>
      </w:r>
      <w:r>
        <w:rPr>
          <w:rFonts w:hint="eastAsia"/>
        </w:rPr>
        <w:t>。但雅俗之辨、音律正变的观念肯定了变的价值，是重思日本汉诗传统与中国诗歌传统之关系的重要入口，但它们并不是以日中两国诗，乃至文化的差异为中心展开的。而针对本国特有意象在诗中的呈现，江户时期日本汉诗人的解释则呈现出鲜明的民族色彩。具体来说，</w:t>
      </w:r>
      <w:r>
        <w:rPr>
          <w:rFonts w:hint="eastAsia"/>
          <w:lang w:eastAsia="zh-Hans"/>
        </w:rPr>
        <w:t>他们</w:t>
      </w:r>
      <w:r>
        <w:rPr>
          <w:rFonts w:hint="eastAsia"/>
        </w:rPr>
        <w:t>将诗中出现的本国风物与本国特殊的自然地理相结合，来突出本国文化相对于中国的独立地位。</w:t>
      </w:r>
    </w:p>
    <w:p w14:paraId="616765BD" w14:textId="77777777" w:rsidR="005C66E9" w:rsidRDefault="00E434A6">
      <w:pPr>
        <w:pStyle w:val="af"/>
        <w:spacing w:before="156" w:after="156"/>
        <w:rPr>
          <w:rFonts w:hint="eastAsia"/>
        </w:rPr>
      </w:pPr>
      <w:bookmarkStart w:id="170" w:name="_Toc282879035"/>
      <w:bookmarkStart w:id="171" w:name="_Toc128055044"/>
      <w:r>
        <w:rPr>
          <w:rFonts w:eastAsia="宋体" w:hint="eastAsia"/>
        </w:rPr>
        <w:t>对樱花入诗的阐释</w:t>
      </w:r>
      <w:bookmarkEnd w:id="170"/>
      <w:bookmarkEnd w:id="171"/>
    </w:p>
    <w:p w14:paraId="56B6FD45" w14:textId="77777777" w:rsidR="005C66E9" w:rsidRDefault="00E434A6">
      <w:pPr>
        <w:pStyle w:val="121"/>
        <w:rPr>
          <w:rFonts w:hint="eastAsia"/>
        </w:rPr>
      </w:pPr>
      <w:r>
        <w:rPr>
          <w:rFonts w:hint="eastAsia"/>
        </w:rPr>
        <w:t>《诗圣堂诗话》考察了樱花入诗的源头：“咏樱者，以平城</w:t>
      </w:r>
      <w:r>
        <w:rPr>
          <w:rFonts w:hint="eastAsia"/>
        </w:rPr>
        <w:t>御制爲始云：昔在幽巖下</w:t>
      </w:r>
      <w:r>
        <w:rPr>
          <w:rFonts w:hint="eastAsia"/>
        </w:rPr>
        <w:t>,</w:t>
      </w:r>
      <w:r>
        <w:rPr>
          <w:rFonts w:hint="eastAsia"/>
        </w:rPr>
        <w:t>光华照四方。忽逢攀折客，含笑宜三阳。送气时多少</w:t>
      </w:r>
      <w:r>
        <w:rPr>
          <w:rFonts w:hint="eastAsia"/>
        </w:rPr>
        <w:t>,</w:t>
      </w:r>
      <w:r>
        <w:rPr>
          <w:rFonts w:hint="eastAsia"/>
        </w:rPr>
        <w:t>垂阴后短长。如何此一物，擅美九春场。”</w:t>
      </w:r>
      <w:r>
        <w:rPr>
          <w:rStyle w:val="ac"/>
          <w:rFonts w:hint="eastAsia"/>
        </w:rPr>
        <w:footnoteReference w:id="225"/>
      </w:r>
      <w:r>
        <w:rPr>
          <w:rFonts w:hint="eastAsia"/>
        </w:rPr>
        <w:t>这首御制诗中以“幽巖”、“垂阴”等诗语营构</w:t>
      </w:r>
      <w:r>
        <w:rPr>
          <w:rFonts w:hint="eastAsia"/>
        </w:rPr>
        <w:lastRenderedPageBreak/>
        <w:t>了特殊的光影效果，其中体现了幽玄的美学氛围，也反映出平安时代皇族的审美风尚。日本自敕撰三集就有咏樱诗的传统，平城天皇此诗就收于《凌云集》中。而島田忠臣和菅原道真的咏樱诗句将樱花同春风相联，则体现出和歌的趣味，与此前凭借中国诗歌中对桃、梅的描写有所不同</w:t>
      </w:r>
      <w:r>
        <w:rPr>
          <w:rStyle w:val="ac"/>
          <w:rFonts w:hint="eastAsia"/>
          <w:lang w:eastAsia="ja-JP"/>
        </w:rPr>
        <w:footnoteReference w:id="226"/>
      </w:r>
      <w:r>
        <w:rPr>
          <w:rFonts w:hint="eastAsia"/>
        </w:rPr>
        <w:t>。</w:t>
      </w:r>
    </w:p>
    <w:p w14:paraId="451F1256" w14:textId="77777777" w:rsidR="005C66E9" w:rsidRDefault="00E434A6">
      <w:pPr>
        <w:pStyle w:val="121"/>
        <w:rPr>
          <w:rFonts w:hint="eastAsia"/>
        </w:rPr>
      </w:pPr>
      <w:r>
        <w:rPr>
          <w:rFonts w:hint="eastAsia"/>
        </w:rPr>
        <w:t>日本咏樱诗的历史悠久自不多言。而将诗中的樱花意象视作日本汉诗所独有，继而用樱花区别日本汉诗与中国诗</w:t>
      </w:r>
      <w:r>
        <w:rPr>
          <w:rFonts w:hint="eastAsia"/>
        </w:rPr>
        <w:t>歌的观念，则是通过日本汉诗人的阐释形成的。日本汉诗人并非不知道中国诗人也有咏樱花的。菊池五山就关注到了中国诗歌中的樱花：“西人咏此间樱花者，人唯知有宋景濂诗。偶捡祝枝山《怀星堂集》有一绝云：‘剪云彫雪下瑶空，缀向苍柯翠叶中。晋代桃源何足问，蓬山异卉是仙风。’比景濂诗颇觉贴切。”</w:t>
      </w:r>
      <w:r>
        <w:rPr>
          <w:rStyle w:val="ac"/>
          <w:rFonts w:hint="eastAsia"/>
          <w:lang w:eastAsia="ja-JP"/>
        </w:rPr>
        <w:footnoteReference w:id="227"/>
      </w:r>
      <w:r>
        <w:rPr>
          <w:rFonts w:hint="eastAsia"/>
        </w:rPr>
        <w:t>此外，加上现代学者对平安朝日本汉诗人所爱之白居易诗句中樱花意象的研究</w:t>
      </w:r>
      <w:r>
        <w:rPr>
          <w:rStyle w:val="ac"/>
          <w:rFonts w:hint="eastAsia"/>
          <w:lang w:eastAsia="ja-JP"/>
        </w:rPr>
        <w:footnoteReference w:id="228"/>
      </w:r>
      <w:r>
        <w:rPr>
          <w:rFonts w:hint="eastAsia"/>
        </w:rPr>
        <w:t>，这些都足以说明中国并非无诗写樱。对此，兼康百济采取的阐释策略是，在承认两国以花为贵的基础上，突出“樱花</w:t>
      </w:r>
      <w:r>
        <w:rPr>
          <w:rFonts w:hint="eastAsia"/>
        </w:rPr>
        <w:t>-</w:t>
      </w:r>
      <w:r>
        <w:rPr>
          <w:rFonts w:hint="eastAsia"/>
        </w:rPr>
        <w:t>吾邦”的绝对地位：“本邦谓樱爲花，称花王。……但其所</w:t>
      </w:r>
      <w:r>
        <w:rPr>
          <w:rFonts w:hint="eastAsia"/>
        </w:rPr>
        <w:t>谓花，恐不及吾邦之花远甚耳。”</w:t>
      </w:r>
      <w:r>
        <w:rPr>
          <w:rStyle w:val="ac"/>
          <w:rFonts w:hint="eastAsia"/>
        </w:rPr>
        <w:footnoteReference w:id="229"/>
      </w:r>
      <w:r>
        <w:rPr>
          <w:rFonts w:hint="eastAsia"/>
        </w:rPr>
        <w:t>在这里，樱花不仅冠绝日本，更压倒中国的牡丹、海棠等名花。通过对花等级排列，兼康百济完成了对“吾邦</w:t>
      </w:r>
      <w:r>
        <w:rPr>
          <w:rFonts w:hint="eastAsia"/>
        </w:rPr>
        <w:t>-</w:t>
      </w:r>
      <w:r>
        <w:rPr>
          <w:rFonts w:hint="eastAsia"/>
        </w:rPr>
        <w:t>汉土”的序列建构，意在扭转长期以来中国相对日本的文化优势地位。</w:t>
      </w:r>
    </w:p>
    <w:p w14:paraId="540F5804" w14:textId="77777777" w:rsidR="005C66E9" w:rsidRDefault="00E434A6">
      <w:pPr>
        <w:pStyle w:val="af"/>
        <w:spacing w:before="156" w:after="156"/>
        <w:rPr>
          <w:rFonts w:hint="eastAsia"/>
        </w:rPr>
      </w:pPr>
      <w:bookmarkStart w:id="172" w:name="_Toc442510214"/>
      <w:bookmarkStart w:id="173" w:name="_Toc1966630434"/>
      <w:r>
        <w:rPr>
          <w:rFonts w:eastAsia="宋体" w:hint="eastAsia"/>
        </w:rPr>
        <w:t>对日本刀入诗的阐释</w:t>
      </w:r>
      <w:bookmarkEnd w:id="172"/>
      <w:bookmarkEnd w:id="173"/>
    </w:p>
    <w:p w14:paraId="6BB06512" w14:textId="77777777" w:rsidR="005C66E9" w:rsidRDefault="00E434A6">
      <w:pPr>
        <w:pStyle w:val="121"/>
        <w:rPr>
          <w:rFonts w:hint="eastAsia"/>
        </w:rPr>
      </w:pPr>
      <w:r>
        <w:rPr>
          <w:rFonts w:hint="eastAsia"/>
        </w:rPr>
        <w:t>除了樱花，刀刃也是一个特殊物象。之所以说其特殊，是因为日本汉诗人以刀刃为中心，自矜于本国文化时，并非引述本国吟咏刀刃的汉诗，而是以欧阳修《日本刀歌》为唯一的典范。实际上，日本汉诗中并非没有咏刀的名篇。水户藩主德川光圀就有《咏日本刀》留世：“苍龙犹未升云霄，潜在州剑客腰。髯虏欲鏖非无策，容易勿汚日本刀。”另一方面，回顾欧阳修的原诗，可以发现此诗一共三个层次——咏日本刀之锋利、述徐福东渡与日本的历史、叹中国古书之不存。而日本汉诗人对这首诗的诠释往往集中在第一个层次上，即突出本国刀刃之利，继而说明本国风土地理的特</w:t>
      </w:r>
      <w:r>
        <w:rPr>
          <w:rFonts w:hint="eastAsia"/>
        </w:rPr>
        <w:t>殊性。</w:t>
      </w:r>
    </w:p>
    <w:p w14:paraId="692258A6" w14:textId="77777777" w:rsidR="005C66E9" w:rsidRDefault="00E434A6">
      <w:pPr>
        <w:pStyle w:val="121"/>
        <w:rPr>
          <w:rFonts w:hint="eastAsia"/>
        </w:rPr>
      </w:pPr>
      <w:r>
        <w:rPr>
          <w:rFonts w:hint="eastAsia"/>
        </w:rPr>
        <w:t>《日本刀歌》全文：</w:t>
      </w:r>
    </w:p>
    <w:p w14:paraId="65AFD4E9" w14:textId="77777777" w:rsidR="005C66E9" w:rsidRDefault="005C66E9">
      <w:pPr>
        <w:pStyle w:val="121"/>
        <w:rPr>
          <w:rFonts w:hint="eastAsia"/>
        </w:rPr>
      </w:pPr>
    </w:p>
    <w:p w14:paraId="2587CB1C" w14:textId="77777777" w:rsidR="005C66E9" w:rsidRDefault="00E434A6">
      <w:pPr>
        <w:pStyle w:val="124"/>
      </w:pPr>
      <w:r>
        <w:rPr>
          <w:rFonts w:hint="eastAsia"/>
        </w:rPr>
        <w:t>昆夷道远不复通，世传切玉谁能穷！</w:t>
      </w:r>
    </w:p>
    <w:p w14:paraId="6587AA31" w14:textId="77777777" w:rsidR="005C66E9" w:rsidRDefault="00E434A6">
      <w:pPr>
        <w:pStyle w:val="124"/>
      </w:pPr>
      <w:r>
        <w:rPr>
          <w:rFonts w:hint="eastAsia"/>
        </w:rPr>
        <w:t>宝刀近出日本国，越贾得之沧海东。</w:t>
      </w:r>
    </w:p>
    <w:p w14:paraId="2098FC69" w14:textId="77777777" w:rsidR="005C66E9" w:rsidRDefault="00E434A6">
      <w:pPr>
        <w:pStyle w:val="124"/>
      </w:pPr>
      <w:r>
        <w:rPr>
          <w:rFonts w:hint="eastAsia"/>
        </w:rPr>
        <w:t>鱼皮装贴香木鞘，黄白闲杂鍮与铜。</w:t>
      </w:r>
    </w:p>
    <w:p w14:paraId="2817FD1F" w14:textId="77777777" w:rsidR="005C66E9" w:rsidRDefault="00E434A6">
      <w:pPr>
        <w:pStyle w:val="124"/>
      </w:pPr>
      <w:r>
        <w:rPr>
          <w:rFonts w:hint="eastAsia"/>
        </w:rPr>
        <w:t>百金传入好事手，佩服可以禳妖凶。</w:t>
      </w:r>
    </w:p>
    <w:p w14:paraId="3B5651D9" w14:textId="77777777" w:rsidR="005C66E9" w:rsidRDefault="005C66E9">
      <w:pPr>
        <w:pStyle w:val="124"/>
      </w:pPr>
    </w:p>
    <w:p w14:paraId="798EC586" w14:textId="77777777" w:rsidR="005C66E9" w:rsidRDefault="00E434A6">
      <w:pPr>
        <w:pStyle w:val="124"/>
      </w:pPr>
      <w:r>
        <w:rPr>
          <w:rFonts w:hint="eastAsia"/>
        </w:rPr>
        <w:t>传闻其国居大岛，土壤沃饶风俗好。</w:t>
      </w:r>
    </w:p>
    <w:p w14:paraId="753CA1C2" w14:textId="77777777" w:rsidR="005C66E9" w:rsidRDefault="00E434A6">
      <w:pPr>
        <w:pStyle w:val="124"/>
      </w:pPr>
      <w:r>
        <w:rPr>
          <w:rFonts w:hint="eastAsia"/>
        </w:rPr>
        <w:t>其先徐福诈秦民，采药淹留丱童老。</w:t>
      </w:r>
    </w:p>
    <w:p w14:paraId="321687E3" w14:textId="77777777" w:rsidR="005C66E9" w:rsidRDefault="00E434A6">
      <w:pPr>
        <w:pStyle w:val="124"/>
      </w:pPr>
      <w:r>
        <w:rPr>
          <w:rFonts w:hint="eastAsia"/>
        </w:rPr>
        <w:t>百工五种与之居，至今器玩皆精巧。</w:t>
      </w:r>
    </w:p>
    <w:p w14:paraId="2567E569" w14:textId="77777777" w:rsidR="005C66E9" w:rsidRDefault="00E434A6">
      <w:pPr>
        <w:pStyle w:val="124"/>
      </w:pPr>
      <w:r>
        <w:rPr>
          <w:rFonts w:hint="eastAsia"/>
        </w:rPr>
        <w:t>前朝贡献屡往来，士人往往工词藻。</w:t>
      </w:r>
    </w:p>
    <w:p w14:paraId="1DD8ADBC" w14:textId="77777777" w:rsidR="005C66E9" w:rsidRDefault="005C66E9">
      <w:pPr>
        <w:pStyle w:val="124"/>
      </w:pPr>
    </w:p>
    <w:p w14:paraId="1C8DCECE" w14:textId="77777777" w:rsidR="005C66E9" w:rsidRDefault="00E434A6">
      <w:pPr>
        <w:pStyle w:val="124"/>
      </w:pPr>
      <w:r>
        <w:rPr>
          <w:rFonts w:hint="eastAsia"/>
        </w:rPr>
        <w:t>徐福行时书未焚，逸书百篇今尚存。</w:t>
      </w:r>
    </w:p>
    <w:p w14:paraId="07436F95" w14:textId="77777777" w:rsidR="005C66E9" w:rsidRDefault="00E434A6">
      <w:pPr>
        <w:pStyle w:val="124"/>
      </w:pPr>
      <w:r>
        <w:rPr>
          <w:rFonts w:hint="eastAsia"/>
        </w:rPr>
        <w:t>令严不许传中国，举世无人识古文。</w:t>
      </w:r>
    </w:p>
    <w:p w14:paraId="411C6A31" w14:textId="77777777" w:rsidR="005C66E9" w:rsidRDefault="00E434A6">
      <w:pPr>
        <w:pStyle w:val="124"/>
      </w:pPr>
      <w:r>
        <w:rPr>
          <w:rFonts w:hint="eastAsia"/>
        </w:rPr>
        <w:t>先王大典藏夷貊，苍波浩荡无通津。</w:t>
      </w:r>
    </w:p>
    <w:p w14:paraId="7A22A314" w14:textId="77777777" w:rsidR="005C66E9" w:rsidRDefault="00E434A6">
      <w:pPr>
        <w:pStyle w:val="124"/>
      </w:pPr>
      <w:r>
        <w:rPr>
          <w:rFonts w:hint="eastAsia"/>
        </w:rPr>
        <w:t>令人感激坐流涕，绣涩短刀何足云。</w:t>
      </w:r>
    </w:p>
    <w:p w14:paraId="1DD728D5" w14:textId="77777777" w:rsidR="005C66E9" w:rsidRDefault="005C66E9">
      <w:pPr>
        <w:pStyle w:val="124"/>
      </w:pPr>
    </w:p>
    <w:p w14:paraId="624642E0" w14:textId="77777777" w:rsidR="005C66E9" w:rsidRDefault="00E434A6">
      <w:pPr>
        <w:pStyle w:val="121"/>
        <w:rPr>
          <w:rFonts w:hint="eastAsia"/>
        </w:rPr>
      </w:pPr>
      <w:r>
        <w:rPr>
          <w:rFonts w:hint="eastAsia"/>
        </w:rPr>
        <w:t>“刀刃之利，莫如我邦。欧阳公《日本刀歌》极其称扬。余谓刀之利钝在锤锻之巧拙，而砺石次之。其质已钝，虽有磨砺，无如之何。我邦造刀之利，盖得力于水性者多。贝西土虽得其传，亦恐不能快利如我也。”</w:t>
      </w:r>
      <w:r>
        <w:rPr>
          <w:rStyle w:val="ac"/>
          <w:rFonts w:hint="eastAsia"/>
        </w:rPr>
        <w:footnoteReference w:id="230"/>
      </w:r>
      <w:r>
        <w:rPr>
          <w:rFonts w:hint="eastAsia"/>
        </w:rPr>
        <w:t>和兼康百济突出樱花与本国文化的独特联接的策略类似，长野丰山在这里也引入了中国作为参照系。不同的是，中国在此处是作为日本风物的接受者存在的。而日本之所以能够有造刀之利，则是因为日本独特的风土，所谓</w:t>
      </w:r>
      <w:r>
        <w:rPr>
          <w:rFonts w:hint="eastAsia"/>
        </w:rPr>
        <w:t>"</w:t>
      </w:r>
      <w:r>
        <w:rPr>
          <w:rFonts w:hint="eastAsia"/>
        </w:rPr>
        <w:t>水性者多</w:t>
      </w:r>
      <w:r>
        <w:rPr>
          <w:rFonts w:hint="eastAsia"/>
        </w:rPr>
        <w:t>"</w:t>
      </w:r>
      <w:r>
        <w:rPr>
          <w:rFonts w:hint="eastAsia"/>
        </w:rPr>
        <w:t>。《柳桥诗话》则将《日本刀歌》与日本遣唐使安倍仲麻侣“平生一宝剑”一诗视为咏日本刀的名诗，以此突出日本刀西传中国的</w:t>
      </w:r>
      <w:r>
        <w:rPr>
          <w:rFonts w:hint="eastAsia"/>
        </w:rPr>
        <w:t>历史悠久。至于日本刀之锋利与西传的原因，作者加藤善庵强调了日本之地灵：“本邦当东维之极，其清淑英灵之气磅礴而不得泄者，悉发之于莲花秋水之间。”</w:t>
      </w:r>
      <w:r>
        <w:rPr>
          <w:rStyle w:val="ac"/>
          <w:rFonts w:hint="eastAsia"/>
        </w:rPr>
        <w:footnoteReference w:id="231"/>
      </w:r>
      <w:r>
        <w:rPr>
          <w:rFonts w:hint="eastAsia"/>
        </w:rPr>
        <w:t>“莲花秋水”语出《全唐诗》来鹄《古剑池》一诗：“秋水莲花三四枝，我来慷慨步迟迟。不决浮云斩邪佞，直成龙去欲何为”，意在强调日本刀之锋利。</w:t>
      </w:r>
    </w:p>
    <w:p w14:paraId="3C8080DD" w14:textId="77777777" w:rsidR="005C66E9" w:rsidRDefault="00E434A6">
      <w:pPr>
        <w:pStyle w:val="121"/>
        <w:rPr>
          <w:rFonts w:hint="eastAsia"/>
        </w:rPr>
      </w:pPr>
      <w:r>
        <w:rPr>
          <w:rFonts w:hint="eastAsia"/>
        </w:rPr>
        <w:t>而针对日本汉诗人强调欧阳修《日本刀歌》在咏日本刀诗中地位的原因，还应该注意到此诗中的两组意象：日本刀和中国古书。日本刀是日本物质文化对中国的影响，而中国古书则意指中国古代文化在日本的留存，特别是在当时中国“举世无人识古文”的情况</w:t>
      </w:r>
      <w:r>
        <w:rPr>
          <w:rFonts w:hint="eastAsia"/>
        </w:rPr>
        <w:t>下，这两组意象从不同角度否认了中国文化相对日本文化的绝对优越性。而这意味着</w:t>
      </w:r>
      <w:r>
        <w:rPr>
          <w:rFonts w:hint="eastAsia"/>
        </w:rPr>
        <w:t>,</w:t>
      </w:r>
      <w:r>
        <w:rPr>
          <w:rFonts w:hint="eastAsia"/>
        </w:rPr>
        <w:t>其中包含了将日本本民族文化</w:t>
      </w:r>
      <w:r>
        <w:rPr>
          <w:rFonts w:hint="eastAsia"/>
        </w:rPr>
        <w:lastRenderedPageBreak/>
        <w:t>独立于以中国为中心的价值判断的可能。</w:t>
      </w:r>
    </w:p>
    <w:p w14:paraId="28DC70EF" w14:textId="77777777" w:rsidR="005C66E9" w:rsidRDefault="00E434A6">
      <w:pPr>
        <w:pStyle w:val="121"/>
        <w:rPr>
          <w:rFonts w:hint="eastAsia"/>
        </w:rPr>
      </w:pPr>
      <w:r>
        <w:rPr>
          <w:rFonts w:hint="eastAsia"/>
        </w:rPr>
        <w:t>同时，在日本汉诗人有关本国风物的论述中，可以发现他们在与中国的比较中，强调对日本特殊的自然地理的认识。而这种认识又是建立在对日本与中国地理差异的了解。《日本诗史》就说：“我邦与汉土相距万里，划以大海，是以气运每衰于彼。”</w:t>
      </w:r>
      <w:r>
        <w:rPr>
          <w:rStyle w:val="ac"/>
          <w:rFonts w:hint="eastAsia"/>
        </w:rPr>
        <w:footnoteReference w:id="232"/>
      </w:r>
      <w:r>
        <w:rPr>
          <w:rFonts w:hint="eastAsia"/>
        </w:rPr>
        <w:t>这种客观存在的距离，也为日本汉诗人寻找一种全新的、不同于传统“中</w:t>
      </w:r>
      <w:r>
        <w:rPr>
          <w:rFonts w:hint="eastAsia"/>
        </w:rPr>
        <w:t>-</w:t>
      </w:r>
      <w:r>
        <w:rPr>
          <w:rFonts w:hint="eastAsia"/>
        </w:rPr>
        <w:t>日”关系的标准来评价本国的汉诗乃至文化制造了空间。而这也是江户时代测国土、修国史、</w:t>
      </w:r>
      <w:r>
        <w:rPr>
          <w:rFonts w:hint="eastAsia"/>
        </w:rPr>
        <w:t>兴国学之思想背景的一部分。江户中期的儒者、汉诗人长野丰山就提到，应将对包括地理在内的本国风土、制度状况的研究视作儒者的根本责任：“礼乐制度，天文地理，兵法水利，算数，皆儒者分内之事，不可不知也。本邦古今之制度事变，尤当详讲而明辨焉，否则不足以爲儒矣。”</w:t>
      </w:r>
      <w:r>
        <w:rPr>
          <w:rStyle w:val="ac"/>
          <w:rFonts w:hint="eastAsia"/>
        </w:rPr>
        <w:footnoteReference w:id="233"/>
      </w:r>
      <w:r>
        <w:rPr>
          <w:rFonts w:hint="eastAsia"/>
        </w:rPr>
        <w:t>这种对本国历史文化之考辨的强调中可以看到其鲜明的民族自觉意识。</w:t>
      </w:r>
    </w:p>
    <w:p w14:paraId="2BE541B7" w14:textId="77777777" w:rsidR="005C66E9" w:rsidRDefault="00E434A6">
      <w:pPr>
        <w:pStyle w:val="121"/>
        <w:rPr>
          <w:rFonts w:hint="eastAsia"/>
        </w:rPr>
      </w:pPr>
      <w:r>
        <w:rPr>
          <w:rFonts w:hint="eastAsia"/>
        </w:rPr>
        <w:t> </w:t>
      </w:r>
    </w:p>
    <w:p w14:paraId="1516C880" w14:textId="77777777" w:rsidR="005C66E9" w:rsidRDefault="005C66E9">
      <w:pPr>
        <w:pStyle w:val="121"/>
        <w:rPr>
          <w:rFonts w:hint="eastAsia"/>
        </w:rPr>
        <w:sectPr w:rsidR="005C66E9">
          <w:footnotePr>
            <w:numFmt w:val="decimalEnclosedCircleChinese"/>
            <w:numRestart w:val="eachPage"/>
          </w:footnotePr>
          <w:pgSz w:w="11906" w:h="16838"/>
          <w:pgMar w:top="1440" w:right="1800" w:bottom="1440" w:left="1800" w:header="851" w:footer="992" w:gutter="0"/>
          <w:cols w:space="425"/>
          <w:docGrid w:type="lines" w:linePitch="312"/>
        </w:sectPr>
      </w:pPr>
    </w:p>
    <w:p w14:paraId="261680C3" w14:textId="77777777" w:rsidR="005C66E9" w:rsidRDefault="00E434A6">
      <w:pPr>
        <w:pStyle w:val="123"/>
        <w:spacing w:before="156" w:after="156"/>
      </w:pPr>
      <w:bookmarkStart w:id="174" w:name="_Toc1236893261"/>
      <w:bookmarkStart w:id="175" w:name="_Toc533297137"/>
      <w:r>
        <w:rPr>
          <w:rFonts w:hint="eastAsia"/>
          <w:lang w:eastAsia="zh-CN"/>
        </w:rPr>
        <w:lastRenderedPageBreak/>
        <w:t>第三节</w:t>
      </w:r>
      <w:r>
        <w:rPr>
          <w:rFonts w:hint="eastAsia"/>
        </w:rPr>
        <w:t xml:space="preserve"> </w:t>
      </w:r>
      <w:r>
        <w:rPr>
          <w:rFonts w:hint="eastAsia"/>
        </w:rPr>
        <w:t>正变的</w:t>
      </w:r>
      <w:r>
        <w:rPr>
          <w:rFonts w:hint="eastAsia"/>
          <w:lang w:eastAsia="zh-CN"/>
        </w:rPr>
        <w:t>条件</w:t>
      </w:r>
      <w:r>
        <w:rPr>
          <w:rFonts w:hint="eastAsia"/>
        </w:rPr>
        <w:t>：双语环境及应对</w:t>
      </w:r>
      <w:bookmarkEnd w:id="174"/>
      <w:bookmarkEnd w:id="175"/>
    </w:p>
    <w:p w14:paraId="48567D66" w14:textId="77777777" w:rsidR="005C66E9" w:rsidRDefault="00E434A6">
      <w:pPr>
        <w:pStyle w:val="121"/>
        <w:rPr>
          <w:rFonts w:hint="eastAsia"/>
        </w:rPr>
      </w:pPr>
      <w:r>
        <w:rPr>
          <w:rFonts w:hint="eastAsia"/>
        </w:rPr>
        <w:t>中国与日本是两个国家，使用两种语言，这从现代的眼光来看是显而易见的。而日本汉诗的特殊之处就在于，它与中国诗歌传统</w:t>
      </w:r>
      <w:r>
        <w:rPr>
          <w:rFonts w:hint="eastAsia"/>
        </w:rPr>
        <w:t>共享了一套古代汉语诗歌的形式，并在创作和诗学观念上长时间地受到中国的影响。日本汉诗人对本国汉诗传统的重构也是建立在与中国诗歌传统的对话之中的。他们借由雅俗、音律之正变的探讨，以及对诗中本邦风物的呈现进行解释，日本汉诗传统不再作为中国诗歌传统的一种延续，而是有了新的构建标准。而回顾整个日本汉诗史，这些围绕正变展开的诗学观念正是其发展的动力所在。</w:t>
      </w:r>
    </w:p>
    <w:p w14:paraId="3915939D" w14:textId="77777777" w:rsidR="005C66E9" w:rsidRDefault="00E434A6">
      <w:pPr>
        <w:pStyle w:val="121"/>
        <w:rPr>
          <w:rFonts w:hint="eastAsia"/>
        </w:rPr>
      </w:pPr>
      <w:r>
        <w:rPr>
          <w:rFonts w:hint="eastAsia"/>
        </w:rPr>
        <w:t>那么，接下来的问题是，围绕正变形成的这一动力，是在什么样的条件下得以展开的？对这一问题的考虑则牵涉到日本汉诗的生成机制和环境。具体来说，日本汉诗是在一种同一性与差异性</w:t>
      </w:r>
      <w:r>
        <w:rPr>
          <w:rFonts w:hint="eastAsia"/>
        </w:rPr>
        <w:t>并存的双语环境下产生的。</w:t>
      </w:r>
      <w:r>
        <w:rPr>
          <w:rFonts w:hint="eastAsia"/>
          <w:lang w:eastAsia="ja-JP"/>
        </w:rPr>
        <w:t>这里的“双语”首先强调的是古代汉语和日本列岛母语——和语（大和言葉／やまとことば，日本固有语）的对立。</w:t>
      </w:r>
      <w:r>
        <w:rPr>
          <w:rFonts w:hint="eastAsia"/>
        </w:rPr>
        <w:t>然而，汉字文化圈与汉文化圈的同构关系，遮蔽了双语跨文化对话双方在语言、文化等多方面的差异。“汉字文化圈”这一概念最早出现在河野六郎的《日语的历史</w:t>
      </w:r>
      <w:r>
        <w:rPr>
          <w:rFonts w:hint="eastAsia"/>
        </w:rPr>
        <w:t>2:</w:t>
      </w:r>
      <w:r>
        <w:rPr>
          <w:rFonts w:hint="eastAsia"/>
        </w:rPr>
        <w:t>和文字的整合》</w:t>
      </w:r>
      <w:r>
        <w:rPr>
          <w:rStyle w:val="ac"/>
          <w:rFonts w:hint="eastAsia"/>
          <w:lang w:eastAsia="ja-JP"/>
        </w:rPr>
        <w:footnoteReference w:id="234"/>
      </w:r>
      <w:r>
        <w:rPr>
          <w:rFonts w:hint="eastAsia"/>
        </w:rPr>
        <w:t>，指的是中国文化以汉字为载体影响周边各民族，这些民族又各自产生了独特的文化</w:t>
      </w:r>
      <w:r>
        <w:rPr>
          <w:rStyle w:val="ac"/>
          <w:rFonts w:hint="eastAsia"/>
          <w:lang w:eastAsia="ja-JP"/>
        </w:rPr>
        <w:footnoteReference w:id="235"/>
      </w:r>
      <w:r>
        <w:rPr>
          <w:rFonts w:hint="eastAsia"/>
        </w:rPr>
        <w:t>。河野六郎在后来的著作中，又“汉字文化圈”为基础，提出了“汉文化圈”的概念</w:t>
      </w:r>
      <w:r>
        <w:rPr>
          <w:rStyle w:val="ac"/>
          <w:rFonts w:hint="eastAsia"/>
          <w:lang w:eastAsia="ja-JP"/>
        </w:rPr>
        <w:footnoteReference w:id="236"/>
      </w:r>
      <w:r>
        <w:rPr>
          <w:rFonts w:hint="eastAsia"/>
        </w:rPr>
        <w:t>。法国汉学家汪德迈（</w:t>
      </w:r>
      <w:r>
        <w:rPr>
          <w:rFonts w:hint="eastAsia"/>
        </w:rPr>
        <w:t>L</w:t>
      </w:r>
      <w:r>
        <w:rPr>
          <w:rFonts w:hint="eastAsia"/>
        </w:rPr>
        <w:t>é</w:t>
      </w:r>
      <w:r>
        <w:rPr>
          <w:rFonts w:hint="eastAsia"/>
        </w:rPr>
        <w:t>on Vandermeersch</w:t>
      </w:r>
      <w:r>
        <w:rPr>
          <w:rFonts w:hint="eastAsia"/>
        </w:rPr>
        <w:t>，</w:t>
      </w:r>
      <w:r>
        <w:rPr>
          <w:rFonts w:hint="eastAsia"/>
        </w:rPr>
        <w:t>192</w:t>
      </w:r>
      <w:r>
        <w:rPr>
          <w:rFonts w:hint="eastAsia"/>
        </w:rPr>
        <w:t>8</w:t>
      </w:r>
      <w:r>
        <w:rPr>
          <w:rFonts w:hint="eastAsia"/>
        </w:rPr>
        <w:t>——）也注意到了“汉字文化圈”与“汉文化圈”的同构性：“所谓汉文化圈，实际就是汉字的区域。汉文化圈的同一即“汉字”</w:t>
      </w:r>
      <w:r>
        <w:rPr>
          <w:rFonts w:hint="eastAsia"/>
        </w:rPr>
        <w:t>(</w:t>
      </w:r>
      <w:r>
        <w:rPr>
          <w:rFonts w:hint="eastAsia"/>
        </w:rPr>
        <w:t>符号</w:t>
      </w:r>
      <w:r>
        <w:rPr>
          <w:rFonts w:hint="eastAsia"/>
        </w:rPr>
        <w:t>signes)</w:t>
      </w:r>
      <w:r>
        <w:rPr>
          <w:rFonts w:hint="eastAsia"/>
        </w:rPr>
        <w:t>的同一。”</w:t>
      </w:r>
      <w:r>
        <w:rPr>
          <w:rStyle w:val="ac"/>
          <w:rFonts w:hint="eastAsia"/>
        </w:rPr>
        <w:footnoteReference w:id="237"/>
      </w:r>
      <w:r>
        <w:rPr>
          <w:rFonts w:hint="eastAsia"/>
        </w:rPr>
        <w:t>于是，当朝鲜半岛、越南等地区从官方层面废除汉字，分别建立起以表音文字为中心的表记系统，“汉字</w:t>
      </w:r>
      <w:r>
        <w:rPr>
          <w:rFonts w:hint="eastAsia"/>
        </w:rPr>
        <w:t>-</w:t>
      </w:r>
      <w:r>
        <w:rPr>
          <w:rFonts w:hint="eastAsia"/>
        </w:rPr>
        <w:t>汉文化”的同一性就产生了断裂。相对地，汉字在日语文字表记中的留存，使得其与汉文化的同一性延续了下来。然而，从日本汉诗人对雅俗、音律正变，乃至对本国风物之意象的强调中，日本汉诗传统与中国诗歌传统的差异性是不可否认的。而当前的日本汉诗与中国诗歌的比较研究中，或考察日本汉诗</w:t>
      </w:r>
      <w:r>
        <w:rPr>
          <w:rFonts w:hint="eastAsia"/>
        </w:rPr>
        <w:t>人对中国古典诗人、诗作、诗论的本土化接受，或进一步在比较同一主题、形象的中国文学的基础上突出日本汉诗学的本土特色，也强调了两者的差异性。</w:t>
      </w:r>
    </w:p>
    <w:p w14:paraId="0BCCB48C" w14:textId="77777777" w:rsidR="005C66E9" w:rsidRDefault="00E434A6">
      <w:pPr>
        <w:pStyle w:val="121"/>
        <w:rPr>
          <w:rFonts w:hint="eastAsia"/>
        </w:rPr>
      </w:pPr>
      <w:r>
        <w:rPr>
          <w:rFonts w:hint="eastAsia"/>
        </w:rPr>
        <w:lastRenderedPageBreak/>
        <w:t>因此，日本汉诗是在同一性与差异性并存的双语环境中产生的。而在这一环境中，日本汉诗的生成首先经过了日本汉诗人对中国诗歌、诗学文本的阐释。</w:t>
      </w:r>
      <w:r>
        <w:rPr>
          <w:rFonts w:hint="eastAsia"/>
          <w:lang w:eastAsia="zh-Hans"/>
        </w:rPr>
        <w:t>而这种阐释往往因为双语环境的同一性而不被重视</w:t>
      </w:r>
      <w:r>
        <w:rPr>
          <w:lang w:eastAsia="zh-Hans"/>
        </w:rPr>
        <w:t>。</w:t>
      </w:r>
      <w:r>
        <w:rPr>
          <w:rFonts w:hint="eastAsia"/>
        </w:rPr>
        <w:t>为了理解日本汉诗的生成机制，继而认识日本汉诗史之动力产生的条件，</w:t>
      </w:r>
      <w:r>
        <w:rPr>
          <w:rFonts w:hint="eastAsia"/>
          <w:lang w:eastAsia="zh-Hans"/>
        </w:rPr>
        <w:t>本节将以围绕着日中双语关系展开的三个概念</w:t>
      </w:r>
      <w:r>
        <w:rPr>
          <w:lang w:eastAsia="zh-Hans"/>
        </w:rPr>
        <w:t>——</w:t>
      </w:r>
      <w:r>
        <w:rPr>
          <w:rFonts w:hint="eastAsia"/>
          <w:lang w:eastAsia="zh-Hans"/>
        </w:rPr>
        <w:t>训读</w:t>
      </w:r>
      <w:r>
        <w:rPr>
          <w:lang w:eastAsia="zh-Hans"/>
        </w:rPr>
        <w:t>、</w:t>
      </w:r>
      <w:r>
        <w:rPr>
          <w:rFonts w:hint="eastAsia"/>
          <w:lang w:eastAsia="zh-Hans"/>
        </w:rPr>
        <w:t>和文诗话、翻译</w:t>
      </w:r>
      <w:r>
        <w:rPr>
          <w:lang w:eastAsia="zh-Hans"/>
        </w:rPr>
        <w:t>，</w:t>
      </w:r>
      <w:r>
        <w:rPr>
          <w:rFonts w:hint="eastAsia"/>
          <w:lang w:eastAsia="zh-Hans"/>
        </w:rPr>
        <w:t>分析</w:t>
      </w:r>
      <w:r>
        <w:rPr>
          <w:rFonts w:hint="eastAsia"/>
        </w:rPr>
        <w:t>日本汉诗人阐释中国诗歌、诗学文本的方式</w:t>
      </w:r>
      <w:r>
        <w:t>。</w:t>
      </w:r>
    </w:p>
    <w:p w14:paraId="47370F6A" w14:textId="77777777" w:rsidR="005C66E9" w:rsidRDefault="00E434A6">
      <w:pPr>
        <w:pStyle w:val="121"/>
        <w:rPr>
          <w:rFonts w:hint="eastAsia"/>
        </w:rPr>
      </w:pPr>
      <w:r>
        <w:rPr>
          <w:rFonts w:hint="eastAsia"/>
        </w:rPr>
        <w:t>“东亚各国用汉语进行诗歌创作，并保持长期兴盛的状态达千年以上，这在世界文学史上是绝无仅有的现象。”</w:t>
      </w:r>
      <w:r>
        <w:rPr>
          <w:rStyle w:val="ac"/>
          <w:rFonts w:hint="eastAsia"/>
        </w:rPr>
        <w:footnoteReference w:id="238"/>
      </w:r>
      <w:r>
        <w:rPr>
          <w:rFonts w:hint="eastAsia"/>
        </w:rPr>
        <w:t>日本汉诗人的创作因此也可被视为一种双语的写作。而这种写作的前提，是掌握阅读汉字、汉文的能力。</w:t>
      </w:r>
    </w:p>
    <w:p w14:paraId="265723F6" w14:textId="77777777" w:rsidR="005C66E9" w:rsidRDefault="00E434A6">
      <w:pPr>
        <w:pStyle w:val="120"/>
        <w:spacing w:before="156" w:after="156"/>
        <w:rPr>
          <w:rFonts w:hint="eastAsia"/>
        </w:rPr>
      </w:pPr>
      <w:bookmarkStart w:id="176" w:name="_Toc823334667"/>
      <w:bookmarkStart w:id="177" w:name="_Toc1675722628"/>
      <w:r>
        <w:rPr>
          <w:rFonts w:eastAsia="宋体" w:hint="eastAsia"/>
        </w:rPr>
        <w:t>训读</w:t>
      </w:r>
      <w:bookmarkEnd w:id="176"/>
      <w:bookmarkEnd w:id="177"/>
    </w:p>
    <w:p w14:paraId="780B4EA9" w14:textId="77777777" w:rsidR="005C66E9" w:rsidRDefault="00E434A6">
      <w:pPr>
        <w:pStyle w:val="121"/>
        <w:rPr>
          <w:rFonts w:hint="eastAsia"/>
        </w:rPr>
      </w:pPr>
      <w:r>
        <w:rPr>
          <w:rFonts w:hint="eastAsia"/>
        </w:rPr>
        <w:t>汉字并非日本原有的文字。在汉字传到日本以前，日本是没有自己的文字系统的。日本语学学者沖森卓也区分了汉字在日本的“存在”与“传入”。他认为，中国的移民或者外交使者等一系列母语为汉语的人只是为日本带来了汉字的存在，只是这一存在并没有和日本当地的语言发生关系，也没有影响当地</w:t>
      </w:r>
      <w:r>
        <w:rPr>
          <w:rFonts w:hint="eastAsia"/>
        </w:rPr>
        <w:t>语言的产生，因此不能认为汉字真正传入日本。此外，三重县松阪市等地出土的带有汉字的土器，也只能说明当时的人们把汉字作为具有神秘力量，象征权威的符号，没有将汉字作为语言记号的自觉，因此这些考古证据也不能证明当时汉字传入了日本。直到五世纪初，《论语》、《千字文》等汉文文献经由朝鲜半岛传入日本，加上日本国内有记录和撰写文书的需要，汉字才算真正传入</w:t>
      </w:r>
      <w:r>
        <w:rPr>
          <w:rStyle w:val="ac"/>
          <w:rFonts w:hint="eastAsia"/>
          <w:lang w:eastAsia="ja-JP"/>
        </w:rPr>
        <w:footnoteReference w:id="239"/>
      </w:r>
      <w:r>
        <w:rPr>
          <w:rFonts w:hint="eastAsia"/>
        </w:rPr>
        <w:t>。</w:t>
      </w:r>
    </w:p>
    <w:p w14:paraId="64D58F5F" w14:textId="77777777" w:rsidR="005C66E9" w:rsidRDefault="00E434A6">
      <w:pPr>
        <w:pStyle w:val="121"/>
        <w:rPr>
          <w:rFonts w:hint="eastAsia"/>
        </w:rPr>
      </w:pPr>
      <w:r>
        <w:rPr>
          <w:rFonts w:hint="eastAsia"/>
        </w:rPr>
        <w:t>按照一般理解，当具备某种特定价值的外国文献进入时，翻译活动就会展开。在东亚历史上，这种翻译活动是双向展开的，并集中体现佛教、基督教等经典的翻译上。然而应该指出的是，</w:t>
      </w:r>
      <w:r>
        <w:rPr>
          <w:rFonts w:hint="eastAsia"/>
        </w:rPr>
        <w:t>这些翻译活动都是在两种成型、成熟的语言系统之间进行的，而汉文进入日本之初，中日两种语言的发展是明显不平衡的：彼时的日语并没有足够的符号资源去指称汉文中的概念。这样一来，汉文的翻译在当时还有可能有效实现吗？</w:t>
      </w:r>
    </w:p>
    <w:p w14:paraId="6FEA1197" w14:textId="77777777" w:rsidR="005C66E9" w:rsidRDefault="00E434A6">
      <w:pPr>
        <w:pStyle w:val="121"/>
        <w:rPr>
          <w:rFonts w:hint="eastAsia"/>
        </w:rPr>
      </w:pPr>
      <w:r>
        <w:rPr>
          <w:rFonts w:hint="eastAsia"/>
          <w:lang w:eastAsia="ja-JP"/>
        </w:rPr>
        <w:t>这就是学界对训读（くんどく）的争论所在：它到底算一种翻译，还是只是“阅读汉文的方法”？所谓“训读”，指的是为了理解成句、成章的汉文（包括汉诗），日本人在原始的汉文旁边用符号进行各种标记，说明汉文中词语的发音、词性和阅读顺序的方式。</w:t>
      </w:r>
      <w:r>
        <w:rPr>
          <w:rFonts w:hint="eastAsia"/>
        </w:rPr>
        <w:t>加上汉字与当地语音的对应变得稳定，</w:t>
      </w:r>
      <w:r>
        <w:rPr>
          <w:rFonts w:hint="eastAsia"/>
        </w:rPr>
        <w:lastRenderedPageBreak/>
        <w:t>日本人得以借助训读文直接理解汉文的意思并遵</w:t>
      </w:r>
      <w:r>
        <w:rPr>
          <w:rFonts w:hint="eastAsia"/>
        </w:rPr>
        <w:t>从日语语法规则朗读出来。</w:t>
      </w:r>
    </w:p>
    <w:p w14:paraId="01B1C525" w14:textId="77777777" w:rsidR="005C66E9" w:rsidRDefault="00E434A6">
      <w:pPr>
        <w:pStyle w:val="121"/>
        <w:rPr>
          <w:rFonts w:hint="eastAsia"/>
        </w:rPr>
      </w:pPr>
      <w:r>
        <w:rPr>
          <w:rFonts w:hint="eastAsia"/>
        </w:rPr>
        <w:t>由此可见，其特殊之处在于，汉文训读保留了汉文中的文字和语法，而不是完全用一套全新的符号系统进行指称；然而，由于训读符号的加入，人们在理解时，其语音和语法规则已经发生了转变，呈现形式也不再是单纯的汉字，而是两种独立符号系统的并置。</w:t>
      </w:r>
    </w:p>
    <w:p w14:paraId="1BE4D683" w14:textId="77777777" w:rsidR="005C66E9" w:rsidRDefault="00E434A6">
      <w:pPr>
        <w:pStyle w:val="121"/>
        <w:rPr>
          <w:rFonts w:hint="eastAsia"/>
        </w:rPr>
      </w:pPr>
      <w:r>
        <w:rPr>
          <w:rFonts w:hint="eastAsia"/>
        </w:rPr>
        <w:t>同时，训读并没有一个官方的、统一的方法。在江户时代以前，对文本的训读方法是在各家博士、学者的流派内通过老师和弟子口口相传流通的。释大典《诗语解》有云：“虽然，倭夏异语</w:t>
      </w:r>
      <w:r>
        <w:rPr>
          <w:rFonts w:hint="eastAsia"/>
        </w:rPr>
        <w:t>,</w:t>
      </w:r>
      <w:r>
        <w:rPr>
          <w:rFonts w:hint="eastAsia"/>
        </w:rPr>
        <w:t>环逆异读，即有丁尾鱼乙，代之象胥，乃谓能会，亦即隔靴，而况其不会者乎？且夫行文之间斡旋之</w:t>
      </w:r>
      <w:r>
        <w:rPr>
          <w:rFonts w:hint="eastAsia"/>
        </w:rPr>
        <w:t>要</w:t>
      </w:r>
      <w:r>
        <w:rPr>
          <w:rFonts w:hint="eastAsia"/>
        </w:rPr>
        <w:t>,</w:t>
      </w:r>
      <w:r>
        <w:rPr>
          <w:rFonts w:hint="eastAsia"/>
        </w:rPr>
        <w:t>多在助字</w:t>
      </w:r>
      <w:r>
        <w:rPr>
          <w:rFonts w:hint="eastAsia"/>
        </w:rPr>
        <w:t>,</w:t>
      </w:r>
      <w:r>
        <w:rPr>
          <w:rFonts w:hint="eastAsia"/>
        </w:rPr>
        <w:t>而助字固难以一定论矣。”</w:t>
      </w:r>
      <w:r>
        <w:rPr>
          <w:rStyle w:val="ac"/>
          <w:rFonts w:hint="eastAsia"/>
        </w:rPr>
        <w:footnoteReference w:id="240"/>
      </w:r>
      <w:r>
        <w:rPr>
          <w:rFonts w:hint="eastAsia"/>
        </w:rPr>
        <w:t>这里的“环逆异读”，指的就是日本读者根据汉文原文旁标注的训点，按照日语的语法顺序进行阅读。在这样的情况下，一方面，对于原文无法直接领会，如隔靴搔痒；另一方面，训点的位置、读法并无定法，也就造成了对同一个文本的不同阐释。此外，从诗的语言的特殊性出发，《诗语解》也论述了训读对日本汉诗人受容中国诗歌文本的的影响：“华之与倭，路自殊者乎。又况诗之爲言，含蓄而不的，错综而不直</w:t>
      </w:r>
      <w:r>
        <w:rPr>
          <w:rFonts w:hint="eastAsia"/>
        </w:rPr>
        <w:t>,</w:t>
      </w:r>
      <w:r>
        <w:rPr>
          <w:rFonts w:hint="eastAsia"/>
        </w:rPr>
        <w:t>加之音节</w:t>
      </w:r>
      <w:r>
        <w:rPr>
          <w:rFonts w:hint="eastAsia"/>
        </w:rPr>
        <w:t>,</w:t>
      </w:r>
      <w:r>
        <w:rPr>
          <w:rFonts w:hint="eastAsia"/>
        </w:rPr>
        <w:t>不容一意训释者乎？……故倭读之法不可取，不可舍，其说在于筌蹄也。”正因为诗歌的语言婉转含蓄</w:t>
      </w:r>
      <w:r>
        <w:rPr>
          <w:rFonts w:hint="eastAsia"/>
        </w:rPr>
        <w:t>，所以才可以有多种意义诠释的空间。</w:t>
      </w:r>
    </w:p>
    <w:p w14:paraId="350630AA" w14:textId="77777777" w:rsidR="005C66E9" w:rsidRDefault="00E434A6">
      <w:pPr>
        <w:pStyle w:val="121"/>
        <w:rPr>
          <w:rFonts w:hint="eastAsia"/>
        </w:rPr>
      </w:pPr>
      <w:r>
        <w:rPr>
          <w:rFonts w:hint="eastAsia"/>
        </w:rPr>
        <w:t>处于秘传状态下的训读方法是一种被特定阶层垄断的知识。一直到江户时代，印刷术的出现使得汉籍向更多阶层传播，这种对于训读法的知识垄断才告一段落。对于日本汉诗的发展来说，作为知识的训读的公开，促进了日本儒学者、汉诗人对日中两国诗歌传统的批判和交流。不同的意见以结社、诗话等媒介进行传播，促成了日本本土诗学的成熟。</w:t>
      </w:r>
    </w:p>
    <w:p w14:paraId="4985C8C4" w14:textId="77777777" w:rsidR="005C66E9" w:rsidRDefault="00E434A6">
      <w:pPr>
        <w:pStyle w:val="120"/>
        <w:spacing w:before="156" w:after="156"/>
        <w:rPr>
          <w:rFonts w:hint="eastAsia"/>
        </w:rPr>
      </w:pPr>
      <w:bookmarkStart w:id="178" w:name="_Toc1769662038"/>
      <w:bookmarkStart w:id="179" w:name="_Toc1548610648"/>
      <w:r>
        <w:rPr>
          <w:rFonts w:hint="eastAsia"/>
        </w:rPr>
        <w:t>和文诗话</w:t>
      </w:r>
      <w:bookmarkEnd w:id="178"/>
      <w:bookmarkEnd w:id="179"/>
    </w:p>
    <w:p w14:paraId="2C73ED55" w14:textId="77777777" w:rsidR="005C66E9" w:rsidRDefault="00E434A6">
      <w:pPr>
        <w:pStyle w:val="121"/>
        <w:rPr>
          <w:rFonts w:hint="eastAsia"/>
        </w:rPr>
      </w:pPr>
      <w:r>
        <w:rPr>
          <w:rFonts w:hint="eastAsia"/>
        </w:rPr>
        <w:t>除了训读法，和文诗话也是日本汉诗人接受中国诗歌、诗学文本的重要凭借。特别到了江户时代，日本汉诗的创作进入大众化，对和文诗话的需求日渐上升。从种类来看，和文诗话</w:t>
      </w:r>
      <w:r>
        <w:rPr>
          <w:rFonts w:hint="eastAsia"/>
        </w:rPr>
        <w:t>可大致分为以下四种：对中国诗歌的注释、品评：如衹园南海的《明诗俚评》；作诗法的说明：如</w:t>
      </w:r>
      <w:r>
        <w:t>源孝衡</w:t>
      </w:r>
      <w:r>
        <w:rPr>
          <w:rFonts w:hint="eastAsia"/>
        </w:rPr>
        <w:t>的《诗学还丹》；对韵格规范的系统阐述：如武元登登庵的《古诗韵范》；整理汉诗创作中常用诗语的：如藤良国的《诗语金声》。</w:t>
      </w:r>
    </w:p>
    <w:p w14:paraId="76649F75" w14:textId="77777777" w:rsidR="005C66E9" w:rsidRDefault="00E434A6">
      <w:pPr>
        <w:pStyle w:val="121"/>
        <w:rPr>
          <w:rFonts w:hint="eastAsia"/>
        </w:rPr>
      </w:pPr>
      <w:r>
        <w:rPr>
          <w:rFonts w:hint="eastAsia"/>
        </w:rPr>
        <w:t>和文诗话的一个重要功能，便是帮助人们理解、学习中国诗人的作品，</w:t>
      </w:r>
      <w:r>
        <w:rPr>
          <w:rFonts w:hint="eastAsia"/>
        </w:rPr>
        <w:lastRenderedPageBreak/>
        <w:t>及其诗学观念。对于日本的学诗者来说，中国的诗集是首要学习的对象。但正如《明诗俚评》一书的跋语所言：诗岂易识耶？……南海衹园氏哀其如此，就明诗撮钞其绝句，解之以国字，爲迷徒指其方</w:t>
      </w:r>
      <w:r>
        <w:rPr>
          <w:rStyle w:val="ac"/>
          <w:rFonts w:hint="eastAsia"/>
          <w:lang w:eastAsia="zh-TW"/>
        </w:rPr>
        <w:footnoteReference w:id="241"/>
      </w:r>
      <w:r>
        <w:rPr>
          <w:rFonts w:hint="eastAsia"/>
        </w:rPr>
        <w:t>。可见，对诗的理解、鉴赏是很难的。当下论诗之人，要么剽窃前人</w:t>
      </w:r>
      <w:r>
        <w:rPr>
          <w:rFonts w:hint="eastAsia"/>
        </w:rPr>
        <w:t>的套话，要么见识肤浅。而衹园南海用和文解诗，可以说方便学诗者的学习。这也是从侧面说明，日中两国语言差异导致日本人对诗的理解有天然的难度，因此和文诗话的产生可从一定程度上疏解读者在阅读上的困难。</w:t>
      </w:r>
      <w:r>
        <w:t>源孝衡</w:t>
      </w:r>
      <w:r>
        <w:rPr>
          <w:rFonts w:hint="eastAsia"/>
        </w:rPr>
        <w:t>也认为，用本国语言文字解诗，有益于初学者深入理解诗的意境：其爲书也，述摹拟古人之诗，或以国歌爲诗句，以和言爲诗语等之事，将俾初心易人于学诗之境。</w:t>
      </w:r>
      <w:r>
        <w:rPr>
          <w:rStyle w:val="ac"/>
          <w:rFonts w:hint="eastAsia"/>
          <w:lang w:eastAsia="zh-TW"/>
        </w:rPr>
        <w:footnoteReference w:id="242"/>
      </w:r>
      <w:r>
        <w:rPr>
          <w:rFonts w:hint="eastAsia"/>
        </w:rPr>
        <w:t>可以说，和文诗话的产生，满足了汉诗创作主体扩大后的需求。</w:t>
      </w:r>
    </w:p>
    <w:p w14:paraId="0D463395" w14:textId="77777777" w:rsidR="005C66E9" w:rsidRDefault="00E434A6">
      <w:pPr>
        <w:pStyle w:val="121"/>
        <w:rPr>
          <w:rFonts w:hint="eastAsia"/>
        </w:rPr>
      </w:pPr>
      <w:r>
        <w:rPr>
          <w:rFonts w:hint="eastAsia"/>
        </w:rPr>
        <w:t>同时，由于诗学批评的成熟带来大量诗话著作的出版，因此，和文诗话中也有对这些著作进行训解，以满足初学者的阅读需</w:t>
      </w:r>
      <w:r>
        <w:rPr>
          <w:rFonts w:hint="eastAsia"/>
        </w:rPr>
        <w:t>求的。《诗语金声》便是一个例子：宜且择其所由近时诗学之书，亡虑数十百种</w:t>
      </w:r>
      <w:r>
        <w:rPr>
          <w:rFonts w:hint="eastAsia"/>
        </w:rPr>
        <w:t>,</w:t>
      </w:r>
      <w:r>
        <w:rPr>
          <w:rFonts w:hint="eastAsia"/>
        </w:rPr>
        <w:t>率皆以国字训释</w:t>
      </w:r>
      <w:r>
        <w:rPr>
          <w:rFonts w:hint="eastAsia"/>
        </w:rPr>
        <w:t>,</w:t>
      </w:r>
      <w:r>
        <w:rPr>
          <w:rFonts w:hint="eastAsia"/>
        </w:rPr>
        <w:t>使初学有所措手</w:t>
      </w:r>
      <w:r>
        <w:rPr>
          <w:rStyle w:val="ac"/>
          <w:rFonts w:hint="eastAsia"/>
          <w:lang w:eastAsia="zh-TW"/>
        </w:rPr>
        <w:footnoteReference w:id="243"/>
      </w:r>
      <w:r>
        <w:rPr>
          <w:rFonts w:hint="eastAsia"/>
        </w:rPr>
        <w:t>。</w:t>
      </w:r>
    </w:p>
    <w:p w14:paraId="59359A24" w14:textId="77777777" w:rsidR="005C66E9" w:rsidRDefault="00E434A6">
      <w:pPr>
        <w:pStyle w:val="121"/>
        <w:rPr>
          <w:rFonts w:hint="eastAsia"/>
        </w:rPr>
      </w:pPr>
      <w:r>
        <w:rPr>
          <w:rFonts w:hint="eastAsia"/>
        </w:rPr>
        <w:t>这种类型的诗话和诗、诗集本身是什么关系呢？它是对诗的阐释的再阐释。在这个过程中，对中国诗歌的新的理解被不断提出。另外一方面，从和文诗话的接受者来说，因为有了和文诗话，诗，以及诗话的传播范围变广，也制造了更多的对话和解释的空间。</w:t>
      </w:r>
    </w:p>
    <w:p w14:paraId="78674E10" w14:textId="77777777" w:rsidR="005C66E9" w:rsidRDefault="00E434A6">
      <w:pPr>
        <w:pStyle w:val="121"/>
        <w:rPr>
          <w:rFonts w:hint="eastAsia"/>
        </w:rPr>
      </w:pPr>
      <w:r>
        <w:rPr>
          <w:rFonts w:hint="eastAsia"/>
        </w:rPr>
        <w:t>如此，日本汉诗人便在和语诗话中建立起了本民族的诗学自觉。武元登登庵的《古诗韵范》是一部专论古诗用韵的和文诗话。从此书序言中可以看到，它被认为是第一部以此为题的专论：“夫人之性</w:t>
      </w:r>
      <w:r>
        <w:rPr>
          <w:rFonts w:hint="eastAsia"/>
        </w:rPr>
        <w:t>情固不以域异，而音韵则以地殊焉。不以域异者，虽深远而可辨，凡说诗者是也。以地殊者</w:t>
      </w:r>
      <w:r>
        <w:rPr>
          <w:rFonts w:hint="eastAsia"/>
        </w:rPr>
        <w:t>,</w:t>
      </w:r>
      <w:r>
        <w:rPr>
          <w:rFonts w:hint="eastAsia"/>
        </w:rPr>
        <w:t>或浅近而难明</w:t>
      </w:r>
      <w:r>
        <w:rPr>
          <w:rFonts w:hint="eastAsia"/>
        </w:rPr>
        <w:t>,</w:t>
      </w:r>
      <w:r>
        <w:rPr>
          <w:rFonts w:hint="eastAsia"/>
        </w:rPr>
        <w:t>如古诗韵脚是也。彼诗法传于我尚矣备矣</w:t>
      </w:r>
      <w:r>
        <w:rPr>
          <w:rFonts w:hint="eastAsia"/>
        </w:rPr>
        <w:t>,</w:t>
      </w:r>
      <w:r>
        <w:rPr>
          <w:rFonts w:hint="eastAsia"/>
        </w:rPr>
        <w:t>而未尝有论古诗韵脚者也”</w:t>
      </w:r>
      <w:r>
        <w:rPr>
          <w:rStyle w:val="ac"/>
          <w:rFonts w:hint="eastAsia"/>
          <w:lang w:eastAsia="zh-TW"/>
        </w:rPr>
        <w:footnoteReference w:id="244"/>
      </w:r>
      <w:r>
        <w:rPr>
          <w:rFonts w:hint="eastAsia"/>
        </w:rPr>
        <w:t>。</w:t>
      </w:r>
    </w:p>
    <w:p w14:paraId="2E2AA6BD" w14:textId="77777777" w:rsidR="005C66E9" w:rsidRDefault="005C66E9">
      <w:pPr>
        <w:pStyle w:val="121"/>
        <w:rPr>
          <w:rFonts w:hint="eastAsia"/>
        </w:rPr>
      </w:pPr>
    </w:p>
    <w:p w14:paraId="354B5BEE" w14:textId="77777777" w:rsidR="005C66E9" w:rsidRDefault="00E434A6">
      <w:pPr>
        <w:pStyle w:val="120"/>
        <w:spacing w:before="156" w:after="156"/>
        <w:rPr>
          <w:rFonts w:hint="eastAsia"/>
        </w:rPr>
      </w:pPr>
      <w:bookmarkStart w:id="180" w:name="_Toc2144842943"/>
      <w:bookmarkStart w:id="181" w:name="_Toc61361716"/>
      <w:r>
        <w:rPr>
          <w:rFonts w:eastAsia="宋体" w:hint="eastAsia"/>
        </w:rPr>
        <w:t>翻译</w:t>
      </w:r>
      <w:bookmarkEnd w:id="180"/>
      <w:bookmarkEnd w:id="181"/>
    </w:p>
    <w:p w14:paraId="271286F0" w14:textId="77777777" w:rsidR="005C66E9" w:rsidRDefault="00E434A6">
      <w:pPr>
        <w:pStyle w:val="121"/>
        <w:rPr>
          <w:rFonts w:hint="eastAsia"/>
        </w:rPr>
      </w:pPr>
      <w:r>
        <w:rPr>
          <w:rFonts w:hint="eastAsia"/>
        </w:rPr>
        <w:t>当时的日本汉诗人已经有意识地在与中国诗歌传统的对话中，建立起本</w:t>
      </w:r>
      <w:r>
        <w:rPr>
          <w:rFonts w:hint="eastAsia"/>
        </w:rPr>
        <w:lastRenderedPageBreak/>
        <w:t>土语境下的诗学阐释。和文诗话的本质，是通过本国语言文字试图达到学诗者对中国诗歌、诗学文本无碍理解的最终目的。</w:t>
      </w:r>
    </w:p>
    <w:p w14:paraId="0CCF77FD" w14:textId="77777777" w:rsidR="005C66E9" w:rsidRDefault="00E434A6">
      <w:pPr>
        <w:pStyle w:val="121"/>
        <w:rPr>
          <w:rFonts w:hint="eastAsia"/>
        </w:rPr>
      </w:pPr>
      <w:r>
        <w:rPr>
          <w:rFonts w:hint="eastAsia"/>
        </w:rPr>
        <w:t>而</w:t>
      </w:r>
      <w:r>
        <w:t>源孝衡</w:t>
      </w:r>
      <w:r>
        <w:rPr>
          <w:rFonts w:hint="eastAsia"/>
        </w:rPr>
        <w:t>的《诗学还丹》一书的做法则更为激进。作者介绍了一种直接翻译和歌的学诗方式，使得学诗者能直接通过本民族语言文学迈入到汉诗的天地。作者之所以认为这一方法可以成立，</w:t>
      </w:r>
      <w:r>
        <w:rPr>
          <w:rFonts w:hint="eastAsia"/>
        </w:rPr>
        <w:t>原因有二。第一，从歌、诗的差异来说，和歌是本朝之风俗，而诗是中土之声音，因此对日本的学诗者来说，和歌容易明白，诗却难以言明。所以，以翻译和歌入门汉诗有其必要性。第二，歌与诗是相通的，因为其言辞都分雅俗，所以可以通过翻译和歌来作汉诗。</w:t>
      </w:r>
    </w:p>
    <w:p w14:paraId="0E3ACD60" w14:textId="77777777" w:rsidR="005C66E9" w:rsidRDefault="00E434A6">
      <w:pPr>
        <w:pStyle w:val="121"/>
        <w:rPr>
          <w:rFonts w:hint="eastAsia"/>
        </w:rPr>
      </w:pPr>
      <w:r>
        <w:rPr>
          <w:rFonts w:hint="eastAsia"/>
        </w:rPr>
        <w:t>而具体来说，和歌翻译成汉诗应遵循以下步骤：首先了解诗的基本知识：作者从古乐府等题目中，讲解每种诗体，包括律诗绝句的平仄等；然后，将和歌翻译成汉诗；最后，作者讲解汉诗中用典的方法，帮助读者将诗意锻造成含蓄连绵的风格。</w:t>
      </w:r>
    </w:p>
    <w:p w14:paraId="00E592A7" w14:textId="77777777" w:rsidR="005C66E9" w:rsidRDefault="00E434A6">
      <w:pPr>
        <w:pStyle w:val="121"/>
        <w:rPr>
          <w:rFonts w:hint="eastAsia"/>
        </w:rPr>
      </w:pPr>
      <w:r>
        <w:t>源孝衡</w:t>
      </w:r>
      <w:r>
        <w:rPr>
          <w:rFonts w:hint="eastAsia"/>
        </w:rPr>
        <w:t>亦以中古三十六歌仙之一的能因法师的和歌为中心，举出和歌翻</w:t>
      </w:r>
      <w:r>
        <w:rPr>
          <w:rFonts w:hint="eastAsia"/>
        </w:rPr>
        <w:t>译成汉诗的例子：</w:t>
      </w:r>
    </w:p>
    <w:p w14:paraId="0237BBAE" w14:textId="77777777" w:rsidR="005C66E9" w:rsidRDefault="005C66E9">
      <w:pPr>
        <w:pStyle w:val="121"/>
        <w:rPr>
          <w:rFonts w:hint="eastAsia"/>
        </w:rPr>
      </w:pPr>
    </w:p>
    <w:p w14:paraId="2F27BFBB" w14:textId="77777777" w:rsidR="005C66E9" w:rsidRDefault="00E434A6">
      <w:pPr>
        <w:pStyle w:val="124"/>
        <w:rPr>
          <w:lang w:eastAsia="ja-JP"/>
        </w:rPr>
      </w:pPr>
      <w:r>
        <w:rPr>
          <w:rFonts w:hint="eastAsia"/>
          <w:lang w:eastAsia="ja-JP"/>
        </w:rPr>
        <w:t>嵐吹く</w:t>
      </w:r>
      <w:r>
        <w:rPr>
          <w:rFonts w:hint="eastAsia"/>
          <w:lang w:eastAsia="ja-JP"/>
        </w:rPr>
        <w:t xml:space="preserve"> </w:t>
      </w:r>
      <w:r>
        <w:rPr>
          <w:rFonts w:hint="eastAsia"/>
          <w:lang w:eastAsia="ja-JP"/>
        </w:rPr>
        <w:t>三室（みむろ）の山の</w:t>
      </w:r>
      <w:r>
        <w:rPr>
          <w:rFonts w:hint="eastAsia"/>
          <w:lang w:eastAsia="ja-JP"/>
        </w:rPr>
        <w:t xml:space="preserve"> </w:t>
      </w:r>
      <w:r>
        <w:rPr>
          <w:rFonts w:hint="eastAsia"/>
          <w:lang w:eastAsia="ja-JP"/>
        </w:rPr>
        <w:t>もみぢ葉は</w:t>
      </w:r>
      <w:r>
        <w:rPr>
          <w:rFonts w:ascii="Calibri" w:hAnsi="Calibri" w:cs="Calibri"/>
          <w:lang w:eastAsia="ja-JP"/>
        </w:rPr>
        <w:t> </w:t>
      </w:r>
      <w:r>
        <w:rPr>
          <w:rFonts w:hint="eastAsia"/>
          <w:lang w:eastAsia="ja-JP"/>
        </w:rPr>
        <w:t>龍田（たつた）の川の</w:t>
      </w:r>
      <w:r>
        <w:rPr>
          <w:rFonts w:hint="eastAsia"/>
          <w:lang w:eastAsia="ja-JP"/>
        </w:rPr>
        <w:t xml:space="preserve"> </w:t>
      </w:r>
      <w:r>
        <w:rPr>
          <w:rFonts w:hint="eastAsia"/>
          <w:lang w:eastAsia="ja-JP"/>
        </w:rPr>
        <w:t>錦なりけり。（後拾遺集</w:t>
      </w:r>
      <w:r>
        <w:rPr>
          <w:lang w:eastAsia="ja-JP"/>
        </w:rPr>
        <w:t xml:space="preserve"> </w:t>
      </w:r>
      <w:r>
        <w:rPr>
          <w:rFonts w:hint="eastAsia"/>
          <w:lang w:eastAsia="ja-JP"/>
        </w:rPr>
        <w:t>秋</w:t>
      </w:r>
      <w:r>
        <w:rPr>
          <w:rFonts w:ascii="微软雅黑" w:eastAsia="微软雅黑" w:hAnsi="微软雅黑" w:cs="微软雅黑" w:hint="eastAsia"/>
          <w:lang w:eastAsia="ja-JP"/>
        </w:rPr>
        <w:t>・</w:t>
      </w:r>
      <w:r>
        <w:rPr>
          <w:rFonts w:hint="eastAsia"/>
          <w:lang w:eastAsia="ja-JP"/>
        </w:rPr>
        <w:t>366</w:t>
      </w:r>
      <w:r>
        <w:rPr>
          <w:rFonts w:hint="eastAsia"/>
          <w:lang w:eastAsia="ja-JP"/>
        </w:rPr>
        <w:t>）</w:t>
      </w:r>
    </w:p>
    <w:p w14:paraId="22F32CC8" w14:textId="77777777" w:rsidR="005C66E9" w:rsidRDefault="00E434A6">
      <w:pPr>
        <w:pStyle w:val="121"/>
        <w:rPr>
          <w:rFonts w:hint="eastAsia"/>
          <w:lang w:eastAsia="ja-JP"/>
        </w:rPr>
      </w:pPr>
      <w:r>
        <w:rPr>
          <w:rFonts w:hint="eastAsia"/>
          <w:lang w:eastAsia="ja-JP"/>
        </w:rPr>
        <w:t>这首和歌翻译成汉诗，则是：</w:t>
      </w:r>
    </w:p>
    <w:p w14:paraId="6609B68E" w14:textId="77777777" w:rsidR="005C66E9" w:rsidRDefault="005C66E9">
      <w:pPr>
        <w:pStyle w:val="121"/>
        <w:rPr>
          <w:rFonts w:hint="eastAsia"/>
          <w:lang w:eastAsia="ja-JP"/>
        </w:rPr>
      </w:pPr>
    </w:p>
    <w:p w14:paraId="1DAD4921" w14:textId="77777777" w:rsidR="005C66E9" w:rsidRDefault="00E434A6">
      <w:pPr>
        <w:pStyle w:val="124"/>
      </w:pPr>
      <w:r>
        <w:rPr>
          <w:rFonts w:eastAsia="宋体" w:hint="eastAsia"/>
        </w:rPr>
        <w:t>御室山头枫叶秋，秋寒玉露染红愁。</w:t>
      </w:r>
    </w:p>
    <w:p w14:paraId="1BDB4990" w14:textId="77777777" w:rsidR="005C66E9" w:rsidRDefault="00E434A6">
      <w:pPr>
        <w:pStyle w:val="124"/>
      </w:pPr>
      <w:r>
        <w:rPr>
          <w:rFonts w:eastAsia="宋体" w:hint="eastAsia"/>
        </w:rPr>
        <w:t>请看吹尽西风色，总入龙江作锦流。</w:t>
      </w:r>
    </w:p>
    <w:p w14:paraId="46A1D33B" w14:textId="77777777" w:rsidR="005C66E9" w:rsidRDefault="005C66E9">
      <w:pPr>
        <w:pStyle w:val="121"/>
        <w:rPr>
          <w:rFonts w:hint="eastAsia"/>
        </w:rPr>
      </w:pPr>
    </w:p>
    <w:p w14:paraId="493167EF" w14:textId="77777777" w:rsidR="005C66E9" w:rsidRDefault="00E434A6">
      <w:pPr>
        <w:pStyle w:val="121"/>
        <w:rPr>
          <w:rFonts w:hint="eastAsia"/>
          <w:lang w:eastAsia="ja-JP"/>
        </w:rPr>
      </w:pPr>
      <w:r>
        <w:rPr>
          <w:rFonts w:hint="eastAsia"/>
          <w:lang w:eastAsia="ja-JP"/>
        </w:rPr>
        <w:t>另有：</w:t>
      </w:r>
    </w:p>
    <w:p w14:paraId="076D0C14" w14:textId="77777777" w:rsidR="005C66E9" w:rsidRDefault="005C66E9">
      <w:pPr>
        <w:pStyle w:val="121"/>
        <w:rPr>
          <w:rFonts w:hint="eastAsia"/>
          <w:lang w:eastAsia="ja-JP"/>
        </w:rPr>
      </w:pPr>
    </w:p>
    <w:p w14:paraId="7D74FCFB" w14:textId="77777777" w:rsidR="005C66E9" w:rsidRDefault="00E434A6">
      <w:pPr>
        <w:pStyle w:val="124"/>
        <w:rPr>
          <w:lang w:eastAsia="ja-JP"/>
        </w:rPr>
      </w:pPr>
      <w:r>
        <w:rPr>
          <w:rFonts w:hint="eastAsia"/>
          <w:lang w:eastAsia="ja-JP"/>
        </w:rPr>
        <w:t>都をば　霞とともに　立ちしかど</w:t>
      </w:r>
      <w:r>
        <w:rPr>
          <w:rFonts w:hint="eastAsia"/>
          <w:lang w:eastAsia="ja-JP"/>
        </w:rPr>
        <w:t xml:space="preserve"> </w:t>
      </w:r>
      <w:r>
        <w:rPr>
          <w:rFonts w:hint="eastAsia"/>
          <w:lang w:eastAsia="ja-JP"/>
        </w:rPr>
        <w:t>秋風ぞ吹く　白河の関（後拾遺集</w:t>
      </w:r>
      <w:r>
        <w:rPr>
          <w:lang w:eastAsia="ja-JP"/>
        </w:rPr>
        <w:t xml:space="preserve"> </w:t>
      </w:r>
      <w:r>
        <w:rPr>
          <w:rFonts w:hint="eastAsia"/>
          <w:lang w:eastAsia="ja-JP"/>
        </w:rPr>
        <w:t>覊旅）</w:t>
      </w:r>
    </w:p>
    <w:p w14:paraId="0C1A1F59" w14:textId="77777777" w:rsidR="005C66E9" w:rsidRDefault="005C66E9">
      <w:pPr>
        <w:pStyle w:val="121"/>
        <w:rPr>
          <w:rFonts w:hint="eastAsia"/>
          <w:lang w:eastAsia="ja-JP"/>
        </w:rPr>
      </w:pPr>
    </w:p>
    <w:p w14:paraId="61315E0A" w14:textId="77777777" w:rsidR="005C66E9" w:rsidRDefault="00E434A6">
      <w:pPr>
        <w:pStyle w:val="121"/>
        <w:rPr>
          <w:rFonts w:hint="eastAsia"/>
          <w:lang w:eastAsia="ja-JP"/>
        </w:rPr>
      </w:pPr>
      <w:r>
        <w:rPr>
          <w:rFonts w:hint="eastAsia"/>
          <w:lang w:eastAsia="ja-JP"/>
        </w:rPr>
        <w:t>其中“秋風ぞ吹く　白河の関”一句译作汉诗句，则为“白河关外是秋风”。</w:t>
      </w:r>
    </w:p>
    <w:p w14:paraId="3DF19520" w14:textId="77777777" w:rsidR="005C66E9" w:rsidRDefault="005C66E9">
      <w:pPr>
        <w:pStyle w:val="121"/>
        <w:rPr>
          <w:rFonts w:hint="eastAsia"/>
          <w:lang w:eastAsia="ja-JP"/>
        </w:rPr>
      </w:pPr>
    </w:p>
    <w:p w14:paraId="77F2D140" w14:textId="77777777" w:rsidR="005C66E9" w:rsidRDefault="00E434A6">
      <w:pPr>
        <w:pStyle w:val="121"/>
        <w:rPr>
          <w:rFonts w:hint="eastAsia"/>
          <w:lang w:eastAsia="ja-JP"/>
        </w:rPr>
      </w:pPr>
      <w:r>
        <w:rPr>
          <w:rFonts w:hint="eastAsia"/>
          <w:lang w:eastAsia="ja-JP"/>
        </w:rPr>
        <w:t>还有：</w:t>
      </w:r>
    </w:p>
    <w:p w14:paraId="39528248" w14:textId="77777777" w:rsidR="005C66E9" w:rsidRDefault="005C66E9">
      <w:pPr>
        <w:pStyle w:val="121"/>
        <w:rPr>
          <w:rFonts w:hint="eastAsia"/>
          <w:lang w:eastAsia="ja-JP"/>
        </w:rPr>
      </w:pPr>
    </w:p>
    <w:p w14:paraId="2D5CCBB7" w14:textId="77777777" w:rsidR="005C66E9" w:rsidRDefault="00E434A6">
      <w:pPr>
        <w:pStyle w:val="124"/>
        <w:rPr>
          <w:lang w:eastAsia="ja-JP"/>
        </w:rPr>
      </w:pPr>
      <w:r>
        <w:rPr>
          <w:rFonts w:hint="eastAsia"/>
          <w:lang w:eastAsia="ja-JP"/>
        </w:rPr>
        <w:t>山里の春の夕暮来てみれば</w:t>
      </w:r>
      <w:r>
        <w:rPr>
          <w:rFonts w:hint="eastAsia"/>
          <w:lang w:eastAsia="ja-JP"/>
        </w:rPr>
        <w:t xml:space="preserve"> </w:t>
      </w:r>
      <w:r>
        <w:rPr>
          <w:rFonts w:hint="eastAsia"/>
          <w:lang w:eastAsia="ja-JP"/>
        </w:rPr>
        <w:t>いりあひの鐘に花ぞ散りける（新古今和歌集，</w:t>
      </w:r>
      <w:r>
        <w:rPr>
          <w:rFonts w:hint="eastAsia"/>
          <w:lang w:eastAsia="ja-JP"/>
        </w:rPr>
        <w:t>116</w:t>
      </w:r>
      <w:r>
        <w:rPr>
          <w:rFonts w:hint="eastAsia"/>
          <w:lang w:eastAsia="ja-JP"/>
        </w:rPr>
        <w:t>）</w:t>
      </w:r>
    </w:p>
    <w:p w14:paraId="5BFFF0DD" w14:textId="77777777" w:rsidR="005C66E9" w:rsidRDefault="005C66E9">
      <w:pPr>
        <w:pStyle w:val="121"/>
        <w:rPr>
          <w:rFonts w:hint="eastAsia"/>
          <w:lang w:eastAsia="ja-JP"/>
        </w:rPr>
      </w:pPr>
    </w:p>
    <w:p w14:paraId="04C82FC5" w14:textId="77777777" w:rsidR="005C66E9" w:rsidRDefault="00E434A6">
      <w:pPr>
        <w:pStyle w:val="121"/>
        <w:rPr>
          <w:rFonts w:hint="eastAsia"/>
          <w:lang w:eastAsia="ja-JP"/>
        </w:rPr>
      </w:pPr>
      <w:r>
        <w:rPr>
          <w:rFonts w:hint="eastAsia"/>
          <w:lang w:eastAsia="ja-JP"/>
        </w:rPr>
        <w:t>其中“いりあひの鐘に花ぞ散りけ”句可译作“百八钟声催落花”。</w:t>
      </w:r>
    </w:p>
    <w:p w14:paraId="0EDD581C" w14:textId="77777777" w:rsidR="005C66E9" w:rsidRDefault="00E434A6">
      <w:pPr>
        <w:pStyle w:val="121"/>
        <w:rPr>
          <w:rFonts w:hint="eastAsia"/>
        </w:rPr>
      </w:pPr>
      <w:r>
        <w:rPr>
          <w:rFonts w:hint="eastAsia"/>
        </w:rPr>
        <w:t>如何评价作者的这些翻译呢？从</w:t>
      </w:r>
      <w:r>
        <w:t>源孝衡</w:t>
      </w:r>
      <w:r>
        <w:rPr>
          <w:rFonts w:hint="eastAsia"/>
        </w:rPr>
        <w:t>的选句中可以看出，日本的歌具有鲜明的季节感。这三首和歌都描写了秋天的景物和歌人的感受。特别是最后一首歌，不论是夕暮，还是钟声和秋日的组合，所突出的寂寥惆怅之感是日本民族文学的重要母题。根据川本皓嗣的研究，这一意象的组合在《万叶集》时代就出现了，而从《新古今和歌集》开始，秋夕之歌作为单独的一类收入和歌选集，同时频繁出现在羁旅的题材之中。这种和歌中独具特色的意象，</w:t>
      </w:r>
      <w:r>
        <w:rPr>
          <w:rFonts w:hint="eastAsia"/>
        </w:rPr>
        <w:t>使得翻译出的汉诗句也增添了浓厚的季节感、色彩感和忧伤感</w:t>
      </w:r>
      <w:r>
        <w:rPr>
          <w:rStyle w:val="ac"/>
          <w:rFonts w:hint="eastAsia"/>
        </w:rPr>
        <w:footnoteReference w:id="245"/>
      </w:r>
      <w:r>
        <w:rPr>
          <w:rFonts w:hint="eastAsia"/>
        </w:rPr>
        <w:t>。另外一方面，这些从和歌翻译成的汉诗并没有给人以违和之感。其原因在于中国诗歌传统中也有“自古逢秋悲寂寥”的主题。再加上和歌采用五七调，翻译成五言诗、七言诗，可以通过每个字的音节对应完成韵律的转换。</w:t>
      </w:r>
    </w:p>
    <w:p w14:paraId="5C89DED8" w14:textId="77777777" w:rsidR="005C66E9" w:rsidRDefault="00E434A6">
      <w:pPr>
        <w:pStyle w:val="121"/>
        <w:rPr>
          <w:rFonts w:hint="eastAsia"/>
        </w:rPr>
      </w:pPr>
      <w:r>
        <w:t>源孝衡</w:t>
      </w:r>
      <w:r>
        <w:rPr>
          <w:rFonts w:hint="eastAsia"/>
        </w:rPr>
        <w:t>译歌入诗的方法，方便了学诗者学习汉诗。更重要的是，从这一方法中可以看到一种新的可能：不同于以往从中国诗歌、诗学文本出发建立起本土的诗学话语，日本汉诗人也可以直接从本民族语言、本国文学传统入手，逆向构建起跨语言、跨民族、跨文化的诗学对话。</w:t>
      </w:r>
    </w:p>
    <w:p w14:paraId="3036F8E9" w14:textId="4FA28DBE" w:rsidR="005C66E9" w:rsidRDefault="00E434A6">
      <w:pPr>
        <w:pStyle w:val="121"/>
        <w:rPr>
          <w:rFonts w:hint="eastAsia"/>
        </w:rPr>
        <w:sectPr w:rsidR="005C66E9">
          <w:footnotePr>
            <w:numFmt w:val="decimalEnclosedCircleChinese"/>
            <w:numRestart w:val="eachPage"/>
          </w:footnotePr>
          <w:pgSz w:w="11906" w:h="16838"/>
          <w:pgMar w:top="1440" w:right="1800" w:bottom="1440" w:left="1800" w:header="851" w:footer="992" w:gutter="0"/>
          <w:cols w:space="425"/>
          <w:docGrid w:type="lines" w:linePitch="312"/>
        </w:sectPr>
      </w:pPr>
      <w:r>
        <w:rPr>
          <w:rFonts w:hint="eastAsia"/>
        </w:rPr>
        <w:t>通过对日本汉诗人阐释中国诗歌、诗学文本的方式的考察，可以看到，在同一性与差异性并存的双语环境下，日本汉诗及本民族诗学传统的生成，有赖于对中国诗歌、诗学文本的解释，甚至是对其批评的再诠释。这种生成机制既说明了日本汉诗传统的构建受到中国诗学影响的客观现实，同时也强调了日本汉诗人阐释主体的位置，确认了日本汉诗在其民族文学传统中的位置</w:t>
      </w:r>
    </w:p>
    <w:p w14:paraId="47F7C076" w14:textId="77777777" w:rsidR="005C66E9" w:rsidRDefault="005C66E9" w:rsidP="00B63C25">
      <w:pPr>
        <w:pStyle w:val="121"/>
        <w:ind w:leftChars="0" w:left="0" w:firstLineChars="0" w:firstLine="0"/>
        <w:rPr>
          <w:rFonts w:hint="eastAsia"/>
        </w:rPr>
      </w:pPr>
    </w:p>
    <w:p w14:paraId="069F4317" w14:textId="77777777" w:rsidR="005C66E9" w:rsidRDefault="00E434A6">
      <w:pPr>
        <w:spacing w:beforeLines="100" w:before="312" w:afterLines="100" w:after="312"/>
        <w:jc w:val="center"/>
        <w:rPr>
          <w:rFonts w:ascii="黑体" w:eastAsia="黑体" w:hAnsi="宋体" w:cs="黑体"/>
          <w:color w:val="000000"/>
          <w:sz w:val="32"/>
          <w:szCs w:val="32"/>
        </w:rPr>
      </w:pPr>
      <w:r>
        <w:rPr>
          <w:rFonts w:ascii="黑体" w:eastAsia="黑体" w:hAnsi="宋体" w:cs="黑体" w:hint="eastAsia"/>
          <w:color w:val="000000"/>
          <w:sz w:val="32"/>
          <w:szCs w:val="32"/>
          <w:lang w:bidi="ar"/>
        </w:rPr>
        <w:t>参考文献</w:t>
      </w:r>
    </w:p>
    <w:p w14:paraId="26DD8321" w14:textId="77777777" w:rsidR="005C66E9" w:rsidRDefault="00E434A6">
      <w:pPr>
        <w:pStyle w:val="a3"/>
        <w:widowControl/>
        <w:spacing w:line="300" w:lineRule="exact"/>
        <w:rPr>
          <w:rFonts w:hAnsi="宋体" w:hint="default"/>
          <w:b/>
          <w:color w:val="000000"/>
        </w:rPr>
      </w:pPr>
      <w:r>
        <w:rPr>
          <w:rFonts w:hAnsi="宋体"/>
          <w:b/>
          <w:color w:val="000000"/>
        </w:rPr>
        <w:t>中文专著：</w:t>
      </w:r>
    </w:p>
    <w:p w14:paraId="1AFC3E31" w14:textId="77777777" w:rsidR="005C66E9" w:rsidRDefault="00E434A6">
      <w:pPr>
        <w:pStyle w:val="a3"/>
        <w:widowControl/>
        <w:spacing w:line="300" w:lineRule="exact"/>
        <w:rPr>
          <w:rFonts w:hAnsi="宋体" w:hint="default"/>
          <w:color w:val="000000"/>
        </w:rPr>
      </w:pPr>
      <w:bookmarkStart w:id="182" w:name="_Hlk59789638"/>
      <w:r>
        <w:rPr>
          <w:rFonts w:ascii="Times New Roman" w:hAnsi="Times New Roman" w:hint="default"/>
          <w:color w:val="000000"/>
        </w:rPr>
        <w:t>[1]</w:t>
      </w:r>
      <w:bookmarkEnd w:id="182"/>
      <w:r>
        <w:rPr>
          <w:rFonts w:hAnsi="宋体"/>
          <w:color w:val="000000"/>
        </w:rPr>
        <w:t>[</w:t>
      </w:r>
      <w:r>
        <w:rPr>
          <w:rFonts w:hAnsi="宋体"/>
          <w:color w:val="000000"/>
        </w:rPr>
        <w:t>明</w:t>
      </w:r>
      <w:r>
        <w:rPr>
          <w:rFonts w:hAnsi="宋体"/>
          <w:color w:val="000000"/>
        </w:rPr>
        <w:t>]</w:t>
      </w:r>
      <w:r>
        <w:rPr>
          <w:rFonts w:hAnsi="宋体"/>
          <w:color w:val="000000"/>
        </w:rPr>
        <w:t>高棅</w:t>
      </w:r>
      <w:r>
        <w:rPr>
          <w:rFonts w:hAnsi="宋体"/>
          <w:color w:val="000000"/>
        </w:rPr>
        <w:t>.</w:t>
      </w:r>
      <w:r>
        <w:rPr>
          <w:rFonts w:hAnsi="宋体"/>
          <w:color w:val="000000"/>
        </w:rPr>
        <w:t>唐诗品汇</w:t>
      </w:r>
      <w:r>
        <w:rPr>
          <w:rFonts w:hAnsi="宋体"/>
          <w:color w:val="000000"/>
        </w:rPr>
        <w:t>[M].</w:t>
      </w:r>
      <w:r>
        <w:rPr>
          <w:rFonts w:hAnsi="宋体"/>
          <w:color w:val="000000"/>
        </w:rPr>
        <w:t>上海：上海古籍出版社，</w:t>
      </w:r>
      <w:r>
        <w:rPr>
          <w:rFonts w:hAnsi="宋体"/>
          <w:color w:val="000000"/>
        </w:rPr>
        <w:t>2012</w:t>
      </w:r>
      <w:r>
        <w:rPr>
          <w:rFonts w:hAnsi="宋体"/>
          <w:color w:val="000000"/>
        </w:rPr>
        <w:t>年</w:t>
      </w:r>
    </w:p>
    <w:p w14:paraId="59EA8FED"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[2]</w:t>
      </w:r>
      <w:r>
        <w:rPr>
          <w:rFonts w:hAnsi="宋体"/>
          <w:color w:val="000000"/>
        </w:rPr>
        <w:t>[</w:t>
      </w:r>
      <w:r>
        <w:rPr>
          <w:rFonts w:hAnsi="宋体"/>
          <w:color w:val="000000"/>
        </w:rPr>
        <w:t>北宋</w:t>
      </w:r>
      <w:r>
        <w:rPr>
          <w:rFonts w:hAnsi="宋体"/>
          <w:color w:val="000000"/>
        </w:rPr>
        <w:t>]</w:t>
      </w:r>
      <w:r>
        <w:rPr>
          <w:rFonts w:hAnsi="宋体"/>
          <w:color w:val="000000"/>
        </w:rPr>
        <w:t>陈旸撰；张国强点校</w:t>
      </w:r>
      <w:r>
        <w:rPr>
          <w:rFonts w:hAnsi="宋体"/>
          <w:color w:val="000000"/>
        </w:rPr>
        <w:t xml:space="preserve">. </w:t>
      </w:r>
      <w:r>
        <w:rPr>
          <w:rFonts w:hAnsi="宋体"/>
          <w:color w:val="000000"/>
        </w:rPr>
        <w:t>《乐书》点校</w:t>
      </w:r>
      <w:r>
        <w:rPr>
          <w:rFonts w:hAnsi="宋体"/>
          <w:color w:val="000000"/>
        </w:rPr>
        <w:t xml:space="preserve"> </w:t>
      </w:r>
      <w:r>
        <w:rPr>
          <w:rFonts w:hAnsi="宋体"/>
          <w:color w:val="000000"/>
        </w:rPr>
        <w:t>上下</w:t>
      </w:r>
      <w:r>
        <w:rPr>
          <w:rFonts w:hAnsi="宋体"/>
          <w:color w:val="000000"/>
        </w:rPr>
        <w:t xml:space="preserve">. </w:t>
      </w:r>
      <w:r>
        <w:rPr>
          <w:rFonts w:hAnsi="宋体"/>
          <w:color w:val="000000"/>
        </w:rPr>
        <w:t>中州古籍出版社</w:t>
      </w:r>
      <w:r>
        <w:rPr>
          <w:rFonts w:hAnsi="宋体"/>
          <w:color w:val="000000"/>
        </w:rPr>
        <w:t>, 2019</w:t>
      </w:r>
      <w:r>
        <w:rPr>
          <w:rFonts w:hAnsi="宋体"/>
          <w:color w:val="000000"/>
        </w:rPr>
        <w:t>年，第</w:t>
      </w:r>
      <w:r>
        <w:rPr>
          <w:rFonts w:hAnsi="宋体"/>
          <w:color w:val="000000"/>
        </w:rPr>
        <w:t>174</w:t>
      </w:r>
      <w:r>
        <w:rPr>
          <w:rFonts w:hAnsi="宋体"/>
          <w:color w:val="000000"/>
        </w:rPr>
        <w:t>卷</w:t>
      </w:r>
    </w:p>
    <w:p w14:paraId="16A064CC"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[3]</w:t>
      </w:r>
      <w:r>
        <w:rPr>
          <w:rFonts w:hAnsi="宋体"/>
          <w:color w:val="000000"/>
        </w:rPr>
        <w:t>[</w:t>
      </w:r>
      <w:r>
        <w:rPr>
          <w:rFonts w:hAnsi="宋体"/>
          <w:color w:val="000000"/>
        </w:rPr>
        <w:t>法</w:t>
      </w:r>
      <w:r>
        <w:rPr>
          <w:rFonts w:hAnsi="宋体"/>
          <w:color w:val="000000"/>
        </w:rPr>
        <w:t>]</w:t>
      </w:r>
      <w:r>
        <w:rPr>
          <w:rFonts w:hAnsi="宋体"/>
          <w:color w:val="000000"/>
        </w:rPr>
        <w:t>汪德迈著</w:t>
      </w:r>
      <w:r>
        <w:rPr>
          <w:rFonts w:hAnsi="宋体"/>
          <w:color w:val="000000"/>
        </w:rPr>
        <w:t xml:space="preserve"> </w:t>
      </w:r>
      <w:r>
        <w:rPr>
          <w:rFonts w:hAnsi="宋体"/>
          <w:color w:val="000000"/>
        </w:rPr>
        <w:t>陈彦译</w:t>
      </w:r>
      <w:r>
        <w:rPr>
          <w:rFonts w:hAnsi="宋体"/>
          <w:color w:val="000000"/>
        </w:rPr>
        <w:t>.</w:t>
      </w:r>
      <w:r>
        <w:rPr>
          <w:rFonts w:hAnsi="宋体"/>
          <w:color w:val="000000"/>
        </w:rPr>
        <w:t>新汉文化圈</w:t>
      </w:r>
      <w:r>
        <w:rPr>
          <w:rFonts w:hAnsi="宋体"/>
          <w:color w:val="000000"/>
        </w:rPr>
        <w:t>[M].</w:t>
      </w:r>
      <w:r>
        <w:rPr>
          <w:rFonts w:hAnsi="宋体"/>
          <w:color w:val="000000"/>
        </w:rPr>
        <w:t>南昌：江西人民出版社，</w:t>
      </w:r>
      <w:r>
        <w:rPr>
          <w:rFonts w:hAnsi="宋体"/>
          <w:color w:val="000000"/>
        </w:rPr>
        <w:t>2007</w:t>
      </w:r>
      <w:r>
        <w:rPr>
          <w:rFonts w:hAnsi="宋体"/>
          <w:color w:val="000000"/>
        </w:rPr>
        <w:t>年，第</w:t>
      </w:r>
      <w:r>
        <w:rPr>
          <w:rFonts w:hAnsi="宋体"/>
          <w:color w:val="000000"/>
        </w:rPr>
        <w:t>1</w:t>
      </w:r>
      <w:r>
        <w:rPr>
          <w:rFonts w:hAnsi="宋体"/>
          <w:color w:val="000000"/>
        </w:rPr>
        <w:t>页</w:t>
      </w:r>
    </w:p>
    <w:p w14:paraId="22479697"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[4]</w:t>
      </w:r>
      <w:r>
        <w:rPr>
          <w:rFonts w:hAnsi="宋体"/>
          <w:color w:val="000000"/>
        </w:rPr>
        <w:t>[</w:t>
      </w:r>
      <w:r>
        <w:rPr>
          <w:rFonts w:hAnsi="宋体"/>
          <w:color w:val="000000"/>
        </w:rPr>
        <w:t>美</w:t>
      </w:r>
      <w:r>
        <w:rPr>
          <w:rFonts w:hAnsi="宋体"/>
          <w:color w:val="000000"/>
        </w:rPr>
        <w:t>]</w:t>
      </w:r>
      <w:r>
        <w:rPr>
          <w:rFonts w:hAnsi="宋体"/>
          <w:color w:val="000000"/>
        </w:rPr>
        <w:t>韦勒克（</w:t>
      </w:r>
      <w:r>
        <w:rPr>
          <w:rFonts w:hAnsi="宋体"/>
          <w:color w:val="000000"/>
        </w:rPr>
        <w:t>R.Wellek</w:t>
      </w:r>
      <w:r>
        <w:rPr>
          <w:rFonts w:hAnsi="宋体"/>
          <w:color w:val="000000"/>
        </w:rPr>
        <w:t>）、沃伦（</w:t>
      </w:r>
      <w:r>
        <w:rPr>
          <w:rFonts w:hAnsi="宋体"/>
          <w:color w:val="000000"/>
        </w:rPr>
        <w:t>A.Warren</w:t>
      </w:r>
      <w:r>
        <w:rPr>
          <w:rFonts w:hAnsi="宋体"/>
          <w:color w:val="000000"/>
        </w:rPr>
        <w:t>）著；刘象愚等译</w:t>
      </w:r>
      <w:r>
        <w:rPr>
          <w:rFonts w:hAnsi="宋体"/>
          <w:color w:val="000000"/>
        </w:rPr>
        <w:t xml:space="preserve">. </w:t>
      </w:r>
      <w:r>
        <w:rPr>
          <w:rFonts w:hAnsi="宋体"/>
          <w:color w:val="000000"/>
        </w:rPr>
        <w:t>文学理论</w:t>
      </w:r>
      <w:r>
        <w:rPr>
          <w:rFonts w:hAnsi="宋体"/>
          <w:color w:val="000000"/>
        </w:rPr>
        <w:t xml:space="preserve">[M]. </w:t>
      </w:r>
      <w:r>
        <w:rPr>
          <w:rFonts w:hAnsi="宋体"/>
          <w:color w:val="000000"/>
        </w:rPr>
        <w:t>北京：生活·读书·新知三联书店</w:t>
      </w:r>
      <w:r>
        <w:rPr>
          <w:rFonts w:hAnsi="宋体"/>
          <w:color w:val="000000"/>
        </w:rPr>
        <w:t>, 1984</w:t>
      </w:r>
      <w:r>
        <w:rPr>
          <w:rFonts w:hAnsi="宋体"/>
          <w:color w:val="000000"/>
        </w:rPr>
        <w:t>年</w:t>
      </w:r>
    </w:p>
    <w:p w14:paraId="2F68E657"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[5]</w:t>
      </w:r>
      <w:r>
        <w:rPr>
          <w:rFonts w:hAnsi="宋体"/>
          <w:color w:val="000000"/>
        </w:rPr>
        <w:t>[</w:t>
      </w:r>
      <w:r>
        <w:rPr>
          <w:rFonts w:hAnsi="宋体"/>
          <w:color w:val="000000"/>
        </w:rPr>
        <w:t>明</w:t>
      </w:r>
      <w:r>
        <w:rPr>
          <w:rFonts w:hAnsi="宋体"/>
          <w:color w:val="000000"/>
        </w:rPr>
        <w:t>]</w:t>
      </w:r>
      <w:r>
        <w:rPr>
          <w:rFonts w:hAnsi="宋体"/>
          <w:color w:val="000000"/>
        </w:rPr>
        <w:t>杨士弘</w:t>
      </w:r>
      <w:r>
        <w:rPr>
          <w:rFonts w:hAnsi="宋体"/>
          <w:color w:val="000000"/>
        </w:rPr>
        <w:t xml:space="preserve"> </w:t>
      </w:r>
      <w:r>
        <w:rPr>
          <w:rFonts w:hAnsi="宋体"/>
          <w:color w:val="000000"/>
        </w:rPr>
        <w:t>编选，张震</w:t>
      </w:r>
      <w:r>
        <w:rPr>
          <w:rFonts w:hAnsi="宋体"/>
          <w:color w:val="000000"/>
        </w:rPr>
        <w:t xml:space="preserve"> </w:t>
      </w:r>
      <w:r>
        <w:rPr>
          <w:rFonts w:hAnsi="宋体"/>
          <w:color w:val="000000"/>
        </w:rPr>
        <w:t>辑注，顾璘评点，陶文鹏、魏祖钦点校对：《唐音评注》</w:t>
      </w:r>
      <w:r>
        <w:rPr>
          <w:rFonts w:hAnsi="宋体"/>
          <w:color w:val="000000"/>
        </w:rPr>
        <w:t xml:space="preserve">. </w:t>
      </w:r>
      <w:r>
        <w:rPr>
          <w:rFonts w:hAnsi="宋体"/>
          <w:color w:val="000000"/>
        </w:rPr>
        <w:t>保定：河北大学出版社，</w:t>
      </w:r>
      <w:r>
        <w:rPr>
          <w:rFonts w:hAnsi="宋体"/>
          <w:color w:val="000000"/>
        </w:rPr>
        <w:t>2006</w:t>
      </w:r>
      <w:r>
        <w:rPr>
          <w:rFonts w:hAnsi="宋体"/>
          <w:color w:val="000000"/>
        </w:rPr>
        <w:t>年</w:t>
      </w:r>
    </w:p>
    <w:p w14:paraId="66595605"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[6]</w:t>
      </w:r>
      <w:r>
        <w:rPr>
          <w:rFonts w:hAnsi="宋体"/>
          <w:color w:val="000000"/>
        </w:rPr>
        <w:t>曹顺庆、李天道</w:t>
      </w:r>
      <w:r>
        <w:rPr>
          <w:rFonts w:hAnsi="宋体"/>
          <w:color w:val="000000"/>
        </w:rPr>
        <w:t>.</w:t>
      </w:r>
      <w:r>
        <w:rPr>
          <w:rFonts w:hAnsi="宋体"/>
          <w:color w:val="000000"/>
        </w:rPr>
        <w:t>雅论与雅俗之辨</w:t>
      </w:r>
      <w:r>
        <w:rPr>
          <w:rFonts w:hAnsi="宋体"/>
          <w:color w:val="000000"/>
        </w:rPr>
        <w:t>[M].</w:t>
      </w:r>
      <w:r>
        <w:rPr>
          <w:rFonts w:hAnsi="宋体"/>
          <w:color w:val="000000"/>
        </w:rPr>
        <w:t>南昌：百花洲文艺出版社</w:t>
      </w:r>
      <w:r>
        <w:rPr>
          <w:rFonts w:hAnsi="宋体"/>
          <w:color w:val="000000"/>
        </w:rPr>
        <w:t xml:space="preserve"> , 2009</w:t>
      </w:r>
      <w:r>
        <w:rPr>
          <w:rFonts w:hAnsi="宋体"/>
          <w:color w:val="000000"/>
        </w:rPr>
        <w:t>年</w:t>
      </w:r>
    </w:p>
    <w:p w14:paraId="0C45E36C"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[7]</w:t>
      </w:r>
      <w:r>
        <w:rPr>
          <w:rFonts w:hAnsi="宋体"/>
          <w:color w:val="000000"/>
        </w:rPr>
        <w:t>曹顺庆主编</w:t>
      </w:r>
      <w:r>
        <w:rPr>
          <w:rFonts w:hAnsi="宋体"/>
          <w:color w:val="000000"/>
        </w:rPr>
        <w:t>.</w:t>
      </w:r>
      <w:r>
        <w:rPr>
          <w:rFonts w:hAnsi="宋体"/>
          <w:color w:val="000000"/>
        </w:rPr>
        <w:t>东方文论选</w:t>
      </w:r>
      <w:r>
        <w:rPr>
          <w:rFonts w:hAnsi="宋体"/>
          <w:color w:val="000000"/>
        </w:rPr>
        <w:t>[M].</w:t>
      </w:r>
      <w:r>
        <w:rPr>
          <w:rFonts w:hAnsi="宋体"/>
          <w:color w:val="000000"/>
        </w:rPr>
        <w:t>成都：四川人民出版社</w:t>
      </w:r>
      <w:r>
        <w:rPr>
          <w:rFonts w:hAnsi="宋体"/>
          <w:color w:val="000000"/>
        </w:rPr>
        <w:t xml:space="preserve"> , 1996</w:t>
      </w:r>
      <w:r>
        <w:rPr>
          <w:rFonts w:hAnsi="宋体"/>
          <w:color w:val="000000"/>
        </w:rPr>
        <w:t>年</w:t>
      </w:r>
    </w:p>
    <w:p w14:paraId="70326565"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[8]</w:t>
      </w:r>
      <w:r>
        <w:rPr>
          <w:rFonts w:hAnsi="宋体"/>
          <w:color w:val="000000"/>
        </w:rPr>
        <w:t>陈伯海</w:t>
      </w:r>
      <w:r>
        <w:rPr>
          <w:rFonts w:hAnsi="宋体"/>
          <w:color w:val="000000"/>
        </w:rPr>
        <w:t xml:space="preserve">. </w:t>
      </w:r>
      <w:r>
        <w:rPr>
          <w:rFonts w:hAnsi="宋体"/>
          <w:color w:val="000000"/>
        </w:rPr>
        <w:t>中国文学史之宏观</w:t>
      </w:r>
      <w:r>
        <w:rPr>
          <w:rFonts w:hAnsi="宋体"/>
          <w:color w:val="000000"/>
        </w:rPr>
        <w:t>[M].</w:t>
      </w:r>
      <w:r>
        <w:rPr>
          <w:rFonts w:hAnsi="宋体"/>
          <w:color w:val="000000"/>
        </w:rPr>
        <w:t>北京：中国社会科学出版社</w:t>
      </w:r>
      <w:r>
        <w:rPr>
          <w:rFonts w:hAnsi="宋体"/>
          <w:color w:val="000000"/>
        </w:rPr>
        <w:t>, 1995</w:t>
      </w:r>
    </w:p>
    <w:p w14:paraId="5868D89D"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[9]</w:t>
      </w:r>
      <w:r>
        <w:rPr>
          <w:rFonts w:hAnsi="宋体"/>
          <w:color w:val="000000"/>
        </w:rPr>
        <w:t>陈福康</w:t>
      </w:r>
      <w:r>
        <w:rPr>
          <w:rFonts w:hAnsi="宋体"/>
          <w:color w:val="000000"/>
        </w:rPr>
        <w:t xml:space="preserve">. </w:t>
      </w:r>
      <w:r>
        <w:rPr>
          <w:rFonts w:hAnsi="宋体"/>
          <w:color w:val="000000"/>
        </w:rPr>
        <w:t>日本汉文学史</w:t>
      </w:r>
      <w:r>
        <w:rPr>
          <w:rFonts w:hAnsi="宋体"/>
          <w:color w:val="000000"/>
        </w:rPr>
        <w:t>[M].</w:t>
      </w:r>
      <w:r>
        <w:rPr>
          <w:rFonts w:hAnsi="宋体"/>
          <w:color w:val="000000"/>
        </w:rPr>
        <w:t>上海：上海外语教育出版社，</w:t>
      </w:r>
      <w:r>
        <w:rPr>
          <w:rFonts w:hAnsi="宋体"/>
          <w:color w:val="000000"/>
        </w:rPr>
        <w:t>2011</w:t>
      </w:r>
    </w:p>
    <w:p w14:paraId="494AE1DE"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[10]</w:t>
      </w:r>
      <w:r>
        <w:rPr>
          <w:rFonts w:hAnsi="宋体"/>
          <w:color w:val="000000"/>
        </w:rPr>
        <w:t>党圣元主编</w:t>
      </w:r>
      <w:r>
        <w:rPr>
          <w:rFonts w:hAnsi="宋体"/>
          <w:color w:val="000000"/>
        </w:rPr>
        <w:t xml:space="preserve">. </w:t>
      </w:r>
      <w:r>
        <w:rPr>
          <w:rFonts w:hAnsi="宋体"/>
          <w:color w:val="000000"/>
        </w:rPr>
        <w:t>文学史理论</w:t>
      </w:r>
      <w:r>
        <w:rPr>
          <w:rFonts w:hAnsi="宋体"/>
          <w:color w:val="000000"/>
        </w:rPr>
        <w:t xml:space="preserve">[M]. </w:t>
      </w:r>
      <w:r>
        <w:rPr>
          <w:rFonts w:hAnsi="宋体"/>
          <w:color w:val="000000"/>
        </w:rPr>
        <w:t>北京</w:t>
      </w:r>
      <w:r>
        <w:rPr>
          <w:rFonts w:hAnsi="宋体"/>
          <w:color w:val="000000"/>
        </w:rPr>
        <w:t>:</w:t>
      </w:r>
      <w:r>
        <w:rPr>
          <w:rFonts w:hAnsi="宋体"/>
          <w:color w:val="000000"/>
        </w:rPr>
        <w:t>中国社会科学出版社，</w:t>
      </w:r>
      <w:r>
        <w:rPr>
          <w:rFonts w:hAnsi="宋体"/>
          <w:color w:val="000000"/>
        </w:rPr>
        <w:t>2011</w:t>
      </w:r>
      <w:r>
        <w:rPr>
          <w:rFonts w:hAnsi="宋体"/>
          <w:color w:val="000000"/>
        </w:rPr>
        <w:t>年</w:t>
      </w:r>
    </w:p>
    <w:p w14:paraId="58C7CB87"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[11]</w:t>
      </w:r>
      <w:r>
        <w:rPr>
          <w:rFonts w:hAnsi="宋体"/>
          <w:color w:val="000000"/>
        </w:rPr>
        <w:t>高文汉</w:t>
      </w:r>
      <w:r>
        <w:rPr>
          <w:rFonts w:hAnsi="宋体"/>
          <w:color w:val="000000"/>
        </w:rPr>
        <w:t>.</w:t>
      </w:r>
      <w:r>
        <w:rPr>
          <w:rFonts w:hAnsi="宋体"/>
          <w:color w:val="000000"/>
        </w:rPr>
        <w:t>日本近代汉文学</w:t>
      </w:r>
      <w:r>
        <w:rPr>
          <w:rFonts w:hAnsi="宋体"/>
          <w:color w:val="000000"/>
        </w:rPr>
        <w:t>[M].</w:t>
      </w:r>
      <w:r>
        <w:rPr>
          <w:rFonts w:hAnsi="宋体"/>
          <w:color w:val="000000"/>
        </w:rPr>
        <w:t>宁夏人民出版社，</w:t>
      </w:r>
      <w:r>
        <w:rPr>
          <w:rFonts w:hAnsi="宋体"/>
          <w:color w:val="000000"/>
        </w:rPr>
        <w:t>2005</w:t>
      </w:r>
    </w:p>
    <w:p w14:paraId="03D7D7A2"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[12]</w:t>
      </w:r>
      <w:r>
        <w:rPr>
          <w:rFonts w:hAnsi="宋体"/>
          <w:color w:val="000000"/>
        </w:rPr>
        <w:t>李国新</w:t>
      </w:r>
      <w:r>
        <w:rPr>
          <w:rFonts w:hAnsi="宋体"/>
          <w:color w:val="000000"/>
        </w:rPr>
        <w:t>.</w:t>
      </w:r>
      <w:r>
        <w:rPr>
          <w:rFonts w:hAnsi="宋体"/>
          <w:color w:val="000000"/>
        </w:rPr>
        <w:t>明代诗声理论研究</w:t>
      </w:r>
      <w:r>
        <w:rPr>
          <w:rFonts w:hAnsi="宋体"/>
          <w:color w:val="000000"/>
        </w:rPr>
        <w:t>[M].</w:t>
      </w:r>
      <w:r>
        <w:rPr>
          <w:rFonts w:hAnsi="宋体"/>
          <w:color w:val="000000"/>
        </w:rPr>
        <w:t>北京：中国社会科学出版社，</w:t>
      </w:r>
      <w:r>
        <w:rPr>
          <w:rFonts w:hAnsi="宋体"/>
          <w:color w:val="000000"/>
        </w:rPr>
        <w:t>2017</w:t>
      </w:r>
      <w:r>
        <w:rPr>
          <w:rFonts w:hAnsi="宋体"/>
          <w:color w:val="000000"/>
        </w:rPr>
        <w:t>年</w:t>
      </w:r>
    </w:p>
    <w:p w14:paraId="0A781050"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[13]</w:t>
      </w:r>
      <w:r>
        <w:rPr>
          <w:rFonts w:hAnsi="宋体"/>
          <w:color w:val="000000"/>
        </w:rPr>
        <w:t>李庆</w:t>
      </w:r>
      <w:r>
        <w:rPr>
          <w:rFonts w:hAnsi="宋体"/>
          <w:color w:val="000000"/>
        </w:rPr>
        <w:t>.</w:t>
      </w:r>
      <w:r>
        <w:rPr>
          <w:rFonts w:hAnsi="宋体"/>
          <w:color w:val="000000"/>
        </w:rPr>
        <w:t>日本汉学史</w:t>
      </w:r>
      <w:r>
        <w:rPr>
          <w:rFonts w:hAnsi="宋体"/>
          <w:color w:val="000000"/>
        </w:rPr>
        <w:t>[M].</w:t>
      </w:r>
      <w:r>
        <w:rPr>
          <w:rFonts w:hAnsi="宋体"/>
          <w:color w:val="000000"/>
        </w:rPr>
        <w:t>上海人民出版社，</w:t>
      </w:r>
      <w:r>
        <w:rPr>
          <w:rFonts w:hAnsi="宋体"/>
          <w:color w:val="000000"/>
        </w:rPr>
        <w:t>2011</w:t>
      </w:r>
    </w:p>
    <w:p w14:paraId="3B1671DA"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[14]</w:t>
      </w:r>
      <w:r>
        <w:rPr>
          <w:rFonts w:hAnsi="宋体"/>
          <w:color w:val="000000"/>
        </w:rPr>
        <w:t>陆侃如</w:t>
      </w:r>
      <w:r>
        <w:rPr>
          <w:rFonts w:hAnsi="宋体"/>
          <w:color w:val="000000"/>
        </w:rPr>
        <w:t>，冯沅君</w:t>
      </w:r>
      <w:r>
        <w:rPr>
          <w:rFonts w:hAnsi="宋体"/>
          <w:color w:val="000000"/>
        </w:rPr>
        <w:t>.</w:t>
      </w:r>
      <w:r>
        <w:rPr>
          <w:rFonts w:hAnsi="宋体"/>
          <w:color w:val="000000"/>
        </w:rPr>
        <w:t>中国诗史</w:t>
      </w:r>
      <w:r>
        <w:rPr>
          <w:rFonts w:hAnsi="宋体"/>
          <w:color w:val="000000"/>
        </w:rPr>
        <w:t>[M].</w:t>
      </w:r>
      <w:r>
        <w:rPr>
          <w:rFonts w:hAnsi="宋体"/>
          <w:color w:val="000000"/>
        </w:rPr>
        <w:t>天津：百花文艺出版社</w:t>
      </w:r>
      <w:r>
        <w:rPr>
          <w:rFonts w:hAnsi="宋体"/>
          <w:color w:val="000000"/>
        </w:rPr>
        <w:t xml:space="preserve"> , 1999</w:t>
      </w:r>
      <w:r>
        <w:rPr>
          <w:rFonts w:hAnsi="宋体"/>
          <w:color w:val="000000"/>
        </w:rPr>
        <w:t>年，第</w:t>
      </w:r>
      <w:r>
        <w:rPr>
          <w:rFonts w:hAnsi="宋体"/>
          <w:color w:val="000000"/>
        </w:rPr>
        <w:t>5</w:t>
      </w:r>
      <w:r>
        <w:rPr>
          <w:rFonts w:hAnsi="宋体"/>
          <w:color w:val="000000"/>
        </w:rPr>
        <w:t>页</w:t>
      </w:r>
    </w:p>
    <w:p w14:paraId="671A9927"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[15]</w:t>
      </w:r>
      <w:r>
        <w:rPr>
          <w:rFonts w:hAnsi="宋体"/>
          <w:color w:val="000000"/>
        </w:rPr>
        <w:t>马歌东</w:t>
      </w:r>
      <w:r>
        <w:rPr>
          <w:rFonts w:hAnsi="宋体"/>
          <w:color w:val="000000"/>
        </w:rPr>
        <w:t>.</w:t>
      </w:r>
      <w:r>
        <w:rPr>
          <w:rFonts w:hAnsi="宋体"/>
          <w:color w:val="000000"/>
        </w:rPr>
        <w:t>日本汉诗溯源比较研究</w:t>
      </w:r>
      <w:r>
        <w:rPr>
          <w:rFonts w:hAnsi="宋体"/>
          <w:color w:val="000000"/>
        </w:rPr>
        <w:t>[M].</w:t>
      </w:r>
      <w:r>
        <w:rPr>
          <w:rFonts w:hAnsi="宋体"/>
          <w:color w:val="000000"/>
        </w:rPr>
        <w:t>北京：商务印书馆</w:t>
      </w:r>
      <w:r>
        <w:rPr>
          <w:rFonts w:hAnsi="宋体"/>
          <w:color w:val="000000"/>
        </w:rPr>
        <w:t>, 2011</w:t>
      </w:r>
      <w:r>
        <w:rPr>
          <w:rFonts w:hAnsi="宋体"/>
          <w:color w:val="000000"/>
        </w:rPr>
        <w:t>年，第</w:t>
      </w:r>
      <w:r>
        <w:rPr>
          <w:rFonts w:hAnsi="宋体"/>
          <w:color w:val="000000"/>
        </w:rPr>
        <w:t>13</w:t>
      </w:r>
      <w:r>
        <w:rPr>
          <w:rFonts w:hAnsi="宋体"/>
          <w:color w:val="000000"/>
        </w:rPr>
        <w:t>页</w:t>
      </w:r>
    </w:p>
    <w:p w14:paraId="027248A9"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[16]</w:t>
      </w:r>
      <w:r>
        <w:rPr>
          <w:rFonts w:hAnsi="宋体"/>
          <w:color w:val="000000"/>
        </w:rPr>
        <w:t>马歌东编著</w:t>
      </w:r>
      <w:r>
        <w:rPr>
          <w:rFonts w:hAnsi="宋体"/>
          <w:color w:val="000000"/>
        </w:rPr>
        <w:t xml:space="preserve">. </w:t>
      </w:r>
      <w:r>
        <w:rPr>
          <w:rFonts w:hAnsi="宋体"/>
          <w:color w:val="000000"/>
        </w:rPr>
        <w:t>日本诗话二十种</w:t>
      </w:r>
      <w:r>
        <w:rPr>
          <w:rFonts w:hAnsi="宋体"/>
          <w:color w:val="000000"/>
        </w:rPr>
        <w:t xml:space="preserve"> </w:t>
      </w:r>
      <w:r>
        <w:rPr>
          <w:rFonts w:hAnsi="宋体"/>
          <w:color w:val="000000"/>
        </w:rPr>
        <w:t>上</w:t>
      </w:r>
      <w:r>
        <w:rPr>
          <w:rFonts w:hAnsi="宋体"/>
          <w:color w:val="000000"/>
        </w:rPr>
        <w:t xml:space="preserve">[M]. </w:t>
      </w:r>
      <w:r>
        <w:rPr>
          <w:rFonts w:hAnsi="宋体"/>
          <w:color w:val="000000"/>
        </w:rPr>
        <w:t>暨南大学出版社</w:t>
      </w:r>
      <w:r>
        <w:rPr>
          <w:rFonts w:hAnsi="宋体"/>
          <w:color w:val="000000"/>
        </w:rPr>
        <w:t>, 2014.</w:t>
      </w:r>
    </w:p>
    <w:p w14:paraId="755A268D"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[17]</w:t>
      </w:r>
      <w:r>
        <w:rPr>
          <w:rFonts w:hAnsi="宋体"/>
          <w:color w:val="000000"/>
        </w:rPr>
        <w:t>祁晓明</w:t>
      </w:r>
      <w:r>
        <w:rPr>
          <w:rFonts w:hAnsi="宋体"/>
          <w:color w:val="000000"/>
        </w:rPr>
        <w:t xml:space="preserve">. </w:t>
      </w:r>
      <w:r>
        <w:rPr>
          <w:rFonts w:hAnsi="宋体"/>
          <w:color w:val="000000"/>
        </w:rPr>
        <w:t>江户时期的日本诗话</w:t>
      </w:r>
      <w:r>
        <w:rPr>
          <w:rFonts w:hAnsi="宋体"/>
          <w:color w:val="000000"/>
        </w:rPr>
        <w:t xml:space="preserve">[M]. </w:t>
      </w:r>
      <w:r>
        <w:rPr>
          <w:rFonts w:hAnsi="宋体"/>
          <w:color w:val="000000"/>
        </w:rPr>
        <w:t>中国社会科学出版社</w:t>
      </w:r>
      <w:r>
        <w:rPr>
          <w:rFonts w:hAnsi="宋体"/>
          <w:color w:val="000000"/>
        </w:rPr>
        <w:t>, 2009</w:t>
      </w:r>
    </w:p>
    <w:p w14:paraId="1E85E10B"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[18]</w:t>
      </w:r>
      <w:r>
        <w:rPr>
          <w:rFonts w:hAnsi="宋体"/>
          <w:color w:val="000000"/>
        </w:rPr>
        <w:t>祁晓明</w:t>
      </w:r>
      <w:r>
        <w:rPr>
          <w:rFonts w:hAnsi="宋体"/>
          <w:color w:val="000000"/>
        </w:rPr>
        <w:t xml:space="preserve">. </w:t>
      </w:r>
      <w:r>
        <w:rPr>
          <w:rFonts w:hAnsi="宋体"/>
          <w:color w:val="000000"/>
        </w:rPr>
        <w:t>中日诗学研究</w:t>
      </w:r>
      <w:r>
        <w:rPr>
          <w:rFonts w:hAnsi="宋体"/>
          <w:color w:val="000000"/>
        </w:rPr>
        <w:t xml:space="preserve">[M]. </w:t>
      </w:r>
      <w:r>
        <w:rPr>
          <w:rFonts w:hAnsi="宋体"/>
          <w:color w:val="000000"/>
        </w:rPr>
        <w:t>对外经贸大学</w:t>
      </w:r>
      <w:r>
        <w:rPr>
          <w:rFonts w:hAnsi="宋体"/>
          <w:color w:val="000000"/>
        </w:rPr>
        <w:t>,  2016</w:t>
      </w:r>
    </w:p>
    <w:p w14:paraId="11172A1B"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[19]</w:t>
      </w:r>
      <w:r>
        <w:rPr>
          <w:rFonts w:hAnsi="宋体"/>
          <w:color w:val="000000"/>
        </w:rPr>
        <w:t>唐月梅</w:t>
      </w:r>
      <w:r>
        <w:rPr>
          <w:rFonts w:hAnsi="宋体"/>
          <w:color w:val="000000"/>
        </w:rPr>
        <w:t>.</w:t>
      </w:r>
      <w:r>
        <w:rPr>
          <w:rFonts w:hAnsi="宋体"/>
          <w:color w:val="000000"/>
        </w:rPr>
        <w:t>日本诗歌史</w:t>
      </w:r>
      <w:r>
        <w:rPr>
          <w:rFonts w:hAnsi="宋体"/>
          <w:color w:val="000000"/>
        </w:rPr>
        <w:t>[M].</w:t>
      </w:r>
      <w:r>
        <w:rPr>
          <w:rFonts w:hAnsi="宋体"/>
          <w:color w:val="000000"/>
        </w:rPr>
        <w:t>北京：北京大学出版社，</w:t>
      </w:r>
      <w:r>
        <w:rPr>
          <w:rFonts w:hAnsi="宋体"/>
          <w:color w:val="000000"/>
        </w:rPr>
        <w:t>2015</w:t>
      </w:r>
      <w:r>
        <w:rPr>
          <w:rFonts w:hAnsi="宋体"/>
          <w:color w:val="000000"/>
        </w:rPr>
        <w:t>年，第</w:t>
      </w:r>
      <w:r>
        <w:rPr>
          <w:rFonts w:hAnsi="宋体"/>
          <w:color w:val="000000"/>
        </w:rPr>
        <w:t>14</w:t>
      </w:r>
      <w:r>
        <w:rPr>
          <w:rFonts w:hAnsi="宋体"/>
          <w:color w:val="000000"/>
        </w:rPr>
        <w:t>页</w:t>
      </w:r>
    </w:p>
    <w:p w14:paraId="40B70FBF"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[20]</w:t>
      </w:r>
      <w:r>
        <w:rPr>
          <w:rFonts w:hAnsi="宋体"/>
          <w:color w:val="000000"/>
        </w:rPr>
        <w:t>王力</w:t>
      </w:r>
      <w:r>
        <w:rPr>
          <w:rFonts w:hAnsi="宋体"/>
          <w:color w:val="000000"/>
        </w:rPr>
        <w:t>.</w:t>
      </w:r>
      <w:r>
        <w:rPr>
          <w:rFonts w:hAnsi="宋体"/>
          <w:color w:val="000000"/>
        </w:rPr>
        <w:t>汉语诗律学</w:t>
      </w:r>
      <w:r>
        <w:rPr>
          <w:rFonts w:hAnsi="宋体"/>
          <w:color w:val="000000"/>
        </w:rPr>
        <w:t>[M].</w:t>
      </w:r>
      <w:r>
        <w:rPr>
          <w:rFonts w:hAnsi="宋体"/>
          <w:color w:val="000000"/>
        </w:rPr>
        <w:t>上海：上海教育出版社</w:t>
      </w:r>
      <w:r>
        <w:rPr>
          <w:rFonts w:hAnsi="宋体"/>
          <w:color w:val="000000"/>
        </w:rPr>
        <w:t>, 2002</w:t>
      </w:r>
      <w:r>
        <w:rPr>
          <w:rFonts w:hAnsi="宋体"/>
          <w:color w:val="000000"/>
        </w:rPr>
        <w:t>年，第</w:t>
      </w:r>
      <w:r>
        <w:rPr>
          <w:rFonts w:hAnsi="宋体"/>
          <w:color w:val="000000"/>
        </w:rPr>
        <w:t>6</w:t>
      </w:r>
      <w:r>
        <w:rPr>
          <w:rFonts w:hAnsi="宋体"/>
          <w:color w:val="000000"/>
        </w:rPr>
        <w:t>页。</w:t>
      </w:r>
    </w:p>
    <w:p w14:paraId="49E3E63B"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[21]</w:t>
      </w:r>
      <w:r>
        <w:rPr>
          <w:rFonts w:hAnsi="宋体"/>
          <w:color w:val="000000"/>
        </w:rPr>
        <w:t>王向远</w:t>
      </w:r>
      <w:r>
        <w:rPr>
          <w:rFonts w:hAnsi="宋体"/>
          <w:color w:val="000000"/>
        </w:rPr>
        <w:t>.</w:t>
      </w:r>
      <w:r>
        <w:rPr>
          <w:rFonts w:hAnsi="宋体"/>
          <w:color w:val="000000"/>
        </w:rPr>
        <w:t>日本古典文论选译·古代卷</w:t>
      </w:r>
      <w:r>
        <w:rPr>
          <w:rFonts w:hAnsi="宋体"/>
          <w:color w:val="000000"/>
        </w:rPr>
        <w:t>[M].</w:t>
      </w:r>
      <w:r>
        <w:rPr>
          <w:rFonts w:hAnsi="宋体"/>
          <w:color w:val="000000"/>
        </w:rPr>
        <w:t>北京：中央编译出版社，</w:t>
      </w:r>
      <w:r>
        <w:rPr>
          <w:rFonts w:hAnsi="宋体"/>
          <w:color w:val="000000"/>
        </w:rPr>
        <w:t>2012</w:t>
      </w:r>
      <w:r>
        <w:rPr>
          <w:rFonts w:hAnsi="宋体"/>
          <w:color w:val="000000"/>
        </w:rPr>
        <w:t>年</w:t>
      </w:r>
    </w:p>
    <w:p w14:paraId="47044917"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[22]</w:t>
      </w:r>
      <w:r>
        <w:rPr>
          <w:rFonts w:hAnsi="宋体"/>
          <w:color w:val="000000"/>
        </w:rPr>
        <w:t>王晓秋</w:t>
      </w:r>
      <w:r>
        <w:rPr>
          <w:rFonts w:hAnsi="宋体"/>
          <w:color w:val="000000"/>
        </w:rPr>
        <w:t>.</w:t>
      </w:r>
      <w:r>
        <w:rPr>
          <w:rFonts w:hAnsi="宋体"/>
          <w:color w:val="000000"/>
        </w:rPr>
        <w:t>近代中日文化交流史</w:t>
      </w:r>
      <w:r>
        <w:rPr>
          <w:rFonts w:hAnsi="宋体"/>
          <w:color w:val="000000"/>
        </w:rPr>
        <w:t>[M].</w:t>
      </w:r>
      <w:r>
        <w:rPr>
          <w:rFonts w:hAnsi="宋体"/>
          <w:color w:val="000000"/>
        </w:rPr>
        <w:t>中华书局，</w:t>
      </w:r>
      <w:r>
        <w:rPr>
          <w:rFonts w:hAnsi="宋体"/>
          <w:color w:val="000000"/>
        </w:rPr>
        <w:t>2000</w:t>
      </w:r>
    </w:p>
    <w:p w14:paraId="0A74C12A"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[23]</w:t>
      </w:r>
      <w:r>
        <w:rPr>
          <w:rFonts w:hAnsi="宋体"/>
          <w:color w:val="000000"/>
        </w:rPr>
        <w:t>王重民</w:t>
      </w:r>
      <w:r>
        <w:rPr>
          <w:rFonts w:hAnsi="宋体"/>
          <w:color w:val="000000"/>
        </w:rPr>
        <w:t>.</w:t>
      </w:r>
      <w:r>
        <w:rPr>
          <w:rFonts w:hAnsi="宋体"/>
          <w:color w:val="000000"/>
        </w:rPr>
        <w:t>中国目录学史论丛</w:t>
      </w:r>
      <w:r>
        <w:rPr>
          <w:rFonts w:hAnsi="宋体"/>
          <w:color w:val="000000"/>
        </w:rPr>
        <w:t>[M].</w:t>
      </w:r>
      <w:r>
        <w:rPr>
          <w:rFonts w:hAnsi="宋体"/>
          <w:color w:val="000000"/>
        </w:rPr>
        <w:t>北京：中华书局</w:t>
      </w:r>
      <w:r>
        <w:rPr>
          <w:rFonts w:hAnsi="宋体"/>
          <w:color w:val="000000"/>
        </w:rPr>
        <w:t>, 1984</w:t>
      </w:r>
      <w:r>
        <w:rPr>
          <w:rFonts w:hAnsi="宋体"/>
          <w:color w:val="000000"/>
        </w:rPr>
        <w:t>年，第</w:t>
      </w:r>
      <w:r>
        <w:rPr>
          <w:rFonts w:hAnsi="宋体"/>
          <w:color w:val="000000"/>
        </w:rPr>
        <w:t>24-25</w:t>
      </w:r>
      <w:r>
        <w:rPr>
          <w:rFonts w:hAnsi="宋体"/>
          <w:color w:val="000000"/>
        </w:rPr>
        <w:t>页</w:t>
      </w:r>
    </w:p>
    <w:p w14:paraId="3C231883"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[24]</w:t>
      </w:r>
      <w:r>
        <w:rPr>
          <w:rFonts w:hAnsi="宋体"/>
          <w:color w:val="000000"/>
        </w:rPr>
        <w:t>吴雨平</w:t>
      </w:r>
      <w:r>
        <w:rPr>
          <w:rFonts w:hAnsi="宋体"/>
          <w:color w:val="000000"/>
        </w:rPr>
        <w:t>.</w:t>
      </w:r>
      <w:r>
        <w:rPr>
          <w:rFonts w:hAnsi="宋体"/>
          <w:color w:val="000000"/>
        </w:rPr>
        <w:t>橘与枳</w:t>
      </w:r>
      <w:r>
        <w:rPr>
          <w:rFonts w:hAnsi="宋体"/>
          <w:color w:val="000000"/>
        </w:rPr>
        <w:t xml:space="preserve"> </w:t>
      </w:r>
      <w:r>
        <w:rPr>
          <w:rFonts w:hAnsi="宋体"/>
          <w:color w:val="000000"/>
        </w:rPr>
        <w:t>日本汉诗的文体学研究</w:t>
      </w:r>
      <w:r>
        <w:rPr>
          <w:rFonts w:hAnsi="宋体"/>
          <w:color w:val="000000"/>
        </w:rPr>
        <w:t>[M].</w:t>
      </w:r>
      <w:r>
        <w:rPr>
          <w:rFonts w:hAnsi="宋体"/>
          <w:color w:val="000000"/>
        </w:rPr>
        <w:t>北京：中国社会科学出版社</w:t>
      </w:r>
      <w:r>
        <w:rPr>
          <w:rFonts w:hAnsi="宋体"/>
          <w:color w:val="000000"/>
        </w:rPr>
        <w:t>, 2008</w:t>
      </w:r>
      <w:r>
        <w:rPr>
          <w:rFonts w:hAnsi="宋体"/>
          <w:color w:val="000000"/>
        </w:rPr>
        <w:t>年</w:t>
      </w:r>
    </w:p>
    <w:p w14:paraId="29703288"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[25]</w:t>
      </w:r>
      <w:r>
        <w:rPr>
          <w:rFonts w:hAnsi="宋体"/>
          <w:color w:val="000000"/>
        </w:rPr>
        <w:t>肖瑞峰</w:t>
      </w:r>
      <w:r>
        <w:rPr>
          <w:rFonts w:hAnsi="宋体"/>
          <w:color w:val="000000"/>
        </w:rPr>
        <w:t>.</w:t>
      </w:r>
      <w:r>
        <w:rPr>
          <w:rFonts w:hAnsi="宋体"/>
          <w:color w:val="000000"/>
        </w:rPr>
        <w:t>日本汉诗发展史</w:t>
      </w:r>
      <w:r>
        <w:rPr>
          <w:rFonts w:hAnsi="宋体"/>
          <w:color w:val="000000"/>
        </w:rPr>
        <w:t>[M].</w:t>
      </w:r>
      <w:r>
        <w:rPr>
          <w:rFonts w:hAnsi="宋体"/>
          <w:color w:val="000000"/>
        </w:rPr>
        <w:t>长春：吉林大学出版社</w:t>
      </w:r>
      <w:r>
        <w:rPr>
          <w:rFonts w:hAnsi="宋体"/>
          <w:color w:val="000000"/>
        </w:rPr>
        <w:t xml:space="preserve"> , 1992</w:t>
      </w:r>
      <w:r>
        <w:rPr>
          <w:rFonts w:hAnsi="宋体"/>
          <w:color w:val="000000"/>
        </w:rPr>
        <w:t>年，第</w:t>
      </w:r>
      <w:r>
        <w:rPr>
          <w:rFonts w:hAnsi="宋体"/>
          <w:color w:val="000000"/>
        </w:rPr>
        <w:t>141</w:t>
      </w:r>
      <w:r>
        <w:rPr>
          <w:rFonts w:hAnsi="宋体"/>
          <w:color w:val="000000"/>
        </w:rPr>
        <w:t>页</w:t>
      </w:r>
    </w:p>
    <w:p w14:paraId="504F562F"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[26]</w:t>
      </w:r>
      <w:r>
        <w:rPr>
          <w:rFonts w:hAnsi="宋体"/>
          <w:color w:val="000000"/>
        </w:rPr>
        <w:t>严明</w:t>
      </w:r>
      <w:r>
        <w:rPr>
          <w:rFonts w:hAnsi="宋体"/>
          <w:color w:val="000000"/>
        </w:rPr>
        <w:t>.</w:t>
      </w:r>
      <w:r>
        <w:rPr>
          <w:rFonts w:hAnsi="宋体"/>
          <w:color w:val="000000"/>
        </w:rPr>
        <w:t>东亚汉诗史论</w:t>
      </w:r>
      <w:r>
        <w:rPr>
          <w:rFonts w:hAnsi="宋体"/>
          <w:color w:val="000000"/>
        </w:rPr>
        <w:t>[M].</w:t>
      </w:r>
      <w:r>
        <w:rPr>
          <w:rFonts w:hAnsi="宋体"/>
          <w:color w:val="000000"/>
        </w:rPr>
        <w:t>台北：圣环图书股份有限公司</w:t>
      </w:r>
      <w:r>
        <w:rPr>
          <w:rFonts w:hAnsi="宋体"/>
          <w:color w:val="000000"/>
        </w:rPr>
        <w:t>, 2011</w:t>
      </w:r>
      <w:r>
        <w:rPr>
          <w:rFonts w:hAnsi="宋体"/>
          <w:color w:val="000000"/>
        </w:rPr>
        <w:t>年，第</w:t>
      </w:r>
      <w:r>
        <w:rPr>
          <w:rFonts w:hAnsi="宋体"/>
          <w:color w:val="000000"/>
        </w:rPr>
        <w:t>1</w:t>
      </w:r>
      <w:r>
        <w:rPr>
          <w:rFonts w:hAnsi="宋体"/>
          <w:color w:val="000000"/>
        </w:rPr>
        <w:t>页</w:t>
      </w:r>
    </w:p>
    <w:p w14:paraId="0EAA2D8E"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[27]</w:t>
      </w:r>
      <w:r>
        <w:rPr>
          <w:rFonts w:hAnsi="宋体"/>
          <w:color w:val="000000"/>
        </w:rPr>
        <w:t>严明</w:t>
      </w:r>
      <w:r>
        <w:rPr>
          <w:rFonts w:hAnsi="宋体"/>
          <w:color w:val="000000"/>
        </w:rPr>
        <w:t>.</w:t>
      </w:r>
      <w:r>
        <w:rPr>
          <w:rFonts w:hAnsi="宋体"/>
          <w:color w:val="000000"/>
        </w:rPr>
        <w:t>花鸟风月的绝唱：日本汉诗中的四季歌咏</w:t>
      </w:r>
      <w:r>
        <w:rPr>
          <w:rFonts w:hAnsi="宋体"/>
          <w:color w:val="000000"/>
        </w:rPr>
        <w:t>[M].</w:t>
      </w:r>
      <w:r>
        <w:rPr>
          <w:rFonts w:hAnsi="宋体"/>
          <w:color w:val="000000"/>
        </w:rPr>
        <w:t>宁夏人民出版社，</w:t>
      </w:r>
      <w:r>
        <w:rPr>
          <w:rFonts w:hAnsi="宋体"/>
          <w:color w:val="000000"/>
        </w:rPr>
        <w:t>2006</w:t>
      </w:r>
    </w:p>
    <w:p w14:paraId="31A26A51"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[28]</w:t>
      </w:r>
      <w:r>
        <w:rPr>
          <w:rFonts w:hAnsi="宋体"/>
          <w:color w:val="000000"/>
        </w:rPr>
        <w:t>严绍璗</w:t>
      </w:r>
      <w:r>
        <w:rPr>
          <w:rFonts w:hAnsi="宋体"/>
          <w:color w:val="000000"/>
        </w:rPr>
        <w:t>.</w:t>
      </w:r>
      <w:r>
        <w:rPr>
          <w:rFonts w:hAnsi="宋体"/>
          <w:color w:val="000000"/>
        </w:rPr>
        <w:t>《日本中国学史稿</w:t>
      </w:r>
      <w:r>
        <w:rPr>
          <w:rFonts w:hAnsi="宋体"/>
          <w:color w:val="000000"/>
        </w:rPr>
        <w:t>[M].</w:t>
      </w:r>
      <w:r>
        <w:rPr>
          <w:rFonts w:hAnsi="宋体"/>
          <w:color w:val="000000"/>
        </w:rPr>
        <w:t>北京：学苑出版社</w:t>
      </w:r>
      <w:r>
        <w:rPr>
          <w:rFonts w:hAnsi="宋体"/>
          <w:color w:val="000000"/>
        </w:rPr>
        <w:t>, 2009</w:t>
      </w:r>
      <w:r>
        <w:rPr>
          <w:rFonts w:hAnsi="宋体"/>
          <w:color w:val="000000"/>
        </w:rPr>
        <w:t>年，第</w:t>
      </w:r>
      <w:r>
        <w:rPr>
          <w:rFonts w:hAnsi="宋体"/>
          <w:color w:val="000000"/>
        </w:rPr>
        <w:t>7</w:t>
      </w:r>
      <w:r>
        <w:rPr>
          <w:rFonts w:hAnsi="宋体"/>
          <w:color w:val="000000"/>
        </w:rPr>
        <w:t>页</w:t>
      </w:r>
    </w:p>
    <w:p w14:paraId="3ED57513"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[29]</w:t>
      </w:r>
      <w:r>
        <w:rPr>
          <w:rFonts w:hAnsi="宋体"/>
          <w:color w:val="000000"/>
        </w:rPr>
        <w:t>严绍璗</w:t>
      </w:r>
      <w:r>
        <w:rPr>
          <w:rFonts w:hAnsi="宋体"/>
          <w:color w:val="000000"/>
        </w:rPr>
        <w:t>.</w:t>
      </w:r>
      <w:r>
        <w:rPr>
          <w:rFonts w:hAnsi="宋体"/>
          <w:color w:val="000000"/>
        </w:rPr>
        <w:t>比较文学与文化“变异体”研究</w:t>
      </w:r>
      <w:r>
        <w:rPr>
          <w:rFonts w:hAnsi="宋体"/>
          <w:color w:val="000000"/>
        </w:rPr>
        <w:t>[M].</w:t>
      </w:r>
      <w:r>
        <w:rPr>
          <w:rFonts w:hAnsi="宋体"/>
          <w:color w:val="000000"/>
        </w:rPr>
        <w:t>上海：复旦大学出版社，</w:t>
      </w:r>
      <w:r>
        <w:rPr>
          <w:rFonts w:hAnsi="宋体"/>
          <w:color w:val="000000"/>
        </w:rPr>
        <w:t>2011</w:t>
      </w:r>
      <w:r>
        <w:rPr>
          <w:rFonts w:hAnsi="宋体"/>
          <w:color w:val="000000"/>
        </w:rPr>
        <w:t>年</w:t>
      </w:r>
      <w:r>
        <w:rPr>
          <w:rFonts w:hAnsi="宋体"/>
          <w:color w:val="000000"/>
        </w:rPr>
        <w:t>"</w:t>
      </w:r>
    </w:p>
    <w:p w14:paraId="1DF936F7"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[30]</w:t>
      </w:r>
      <w:r>
        <w:rPr>
          <w:rFonts w:hAnsi="宋体"/>
          <w:color w:val="000000"/>
        </w:rPr>
        <w:t>严绍璗</w:t>
      </w:r>
      <w:r>
        <w:rPr>
          <w:rFonts w:hAnsi="宋体"/>
          <w:color w:val="000000"/>
        </w:rPr>
        <w:t>.</w:t>
      </w:r>
      <w:r>
        <w:rPr>
          <w:rFonts w:hAnsi="宋体"/>
          <w:color w:val="000000"/>
        </w:rPr>
        <w:t>汉籍在日本的流布研究</w:t>
      </w:r>
      <w:r>
        <w:rPr>
          <w:rFonts w:hAnsi="宋体"/>
          <w:color w:val="000000"/>
        </w:rPr>
        <w:t>[M].</w:t>
      </w:r>
      <w:r>
        <w:rPr>
          <w:rFonts w:hAnsi="宋体"/>
          <w:color w:val="000000"/>
        </w:rPr>
        <w:t>江苏古籍出版社，</w:t>
      </w:r>
      <w:r>
        <w:rPr>
          <w:rFonts w:hAnsi="宋体"/>
          <w:color w:val="000000"/>
        </w:rPr>
        <w:t>2000</w:t>
      </w:r>
    </w:p>
    <w:p w14:paraId="7CBE6C22"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[31]</w:t>
      </w:r>
      <w:r>
        <w:rPr>
          <w:rFonts w:hAnsi="宋体"/>
          <w:color w:val="000000"/>
        </w:rPr>
        <w:t>严羽</w:t>
      </w:r>
      <w:r>
        <w:rPr>
          <w:rFonts w:hAnsi="宋体"/>
          <w:color w:val="000000"/>
        </w:rPr>
        <w:t xml:space="preserve"> </w:t>
      </w:r>
      <w:r>
        <w:rPr>
          <w:rFonts w:hAnsi="宋体"/>
          <w:color w:val="000000"/>
        </w:rPr>
        <w:t>著、郭少虞校释</w:t>
      </w:r>
      <w:r>
        <w:rPr>
          <w:rFonts w:hAnsi="宋体"/>
          <w:color w:val="000000"/>
        </w:rPr>
        <w:t>.</w:t>
      </w:r>
      <w:r>
        <w:rPr>
          <w:rFonts w:hAnsi="宋体"/>
          <w:color w:val="000000"/>
        </w:rPr>
        <w:t>沧浪诗话校释</w:t>
      </w:r>
      <w:r>
        <w:rPr>
          <w:rFonts w:hAnsi="宋体"/>
          <w:color w:val="000000"/>
        </w:rPr>
        <w:t>[M].</w:t>
      </w:r>
      <w:r>
        <w:rPr>
          <w:rFonts w:hAnsi="宋体"/>
          <w:color w:val="000000"/>
        </w:rPr>
        <w:t>北京：人民文学出版社，</w:t>
      </w:r>
      <w:r>
        <w:rPr>
          <w:rFonts w:hAnsi="宋体"/>
          <w:color w:val="000000"/>
        </w:rPr>
        <w:t>1983</w:t>
      </w:r>
      <w:r>
        <w:rPr>
          <w:rFonts w:hAnsi="宋体"/>
          <w:color w:val="000000"/>
        </w:rPr>
        <w:t>年</w:t>
      </w:r>
    </w:p>
    <w:p w14:paraId="30473C5A"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[32]</w:t>
      </w:r>
      <w:r>
        <w:rPr>
          <w:rFonts w:hAnsi="宋体"/>
          <w:color w:val="000000"/>
        </w:rPr>
        <w:t>叶渭渠、唐月梅</w:t>
      </w:r>
      <w:r>
        <w:rPr>
          <w:rFonts w:hAnsi="宋体"/>
          <w:color w:val="000000"/>
        </w:rPr>
        <w:t xml:space="preserve">. </w:t>
      </w:r>
      <w:r>
        <w:rPr>
          <w:rFonts w:hAnsi="宋体"/>
          <w:color w:val="000000"/>
        </w:rPr>
        <w:t>日本文学史</w:t>
      </w:r>
      <w:r>
        <w:rPr>
          <w:rFonts w:hAnsi="宋体"/>
          <w:color w:val="000000"/>
        </w:rPr>
        <w:t xml:space="preserve"> </w:t>
      </w:r>
      <w:r>
        <w:rPr>
          <w:rFonts w:hAnsi="宋体"/>
          <w:color w:val="000000"/>
        </w:rPr>
        <w:t>古代卷</w:t>
      </w:r>
      <w:r>
        <w:rPr>
          <w:rFonts w:hAnsi="宋体"/>
          <w:color w:val="000000"/>
        </w:rPr>
        <w:t>[M].</w:t>
      </w:r>
      <w:r>
        <w:rPr>
          <w:rFonts w:hAnsi="宋体"/>
          <w:color w:val="000000"/>
        </w:rPr>
        <w:t>北京：经济日报出版社</w:t>
      </w:r>
      <w:r>
        <w:rPr>
          <w:rFonts w:hAnsi="宋体"/>
          <w:color w:val="000000"/>
        </w:rPr>
        <w:t>, 2000</w:t>
      </w:r>
    </w:p>
    <w:p w14:paraId="37E32708"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[33]</w:t>
      </w:r>
      <w:r>
        <w:rPr>
          <w:rFonts w:hAnsi="宋体"/>
          <w:color w:val="000000"/>
        </w:rPr>
        <w:t>张伯伟</w:t>
      </w:r>
      <w:r>
        <w:rPr>
          <w:rFonts w:hAnsi="宋体"/>
          <w:color w:val="000000"/>
        </w:rPr>
        <w:t xml:space="preserve">. </w:t>
      </w:r>
      <w:r>
        <w:rPr>
          <w:rFonts w:hAnsi="宋体"/>
          <w:color w:val="000000"/>
        </w:rPr>
        <w:t>作为方法的汉文化圈</w:t>
      </w:r>
      <w:r>
        <w:rPr>
          <w:rFonts w:hAnsi="宋体"/>
          <w:color w:val="000000"/>
        </w:rPr>
        <w:t xml:space="preserve">[M]. </w:t>
      </w:r>
      <w:r>
        <w:rPr>
          <w:rFonts w:hAnsi="宋体"/>
          <w:color w:val="000000"/>
        </w:rPr>
        <w:t>中华书局</w:t>
      </w:r>
      <w:r>
        <w:rPr>
          <w:rFonts w:hAnsi="宋体"/>
          <w:color w:val="000000"/>
        </w:rPr>
        <w:t>, 2011</w:t>
      </w:r>
    </w:p>
    <w:p w14:paraId="205D2BAF"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[34]</w:t>
      </w:r>
      <w:r>
        <w:rPr>
          <w:rFonts w:hAnsi="宋体"/>
          <w:color w:val="000000"/>
        </w:rPr>
        <w:t>张伯伟</w:t>
      </w:r>
      <w:r>
        <w:rPr>
          <w:rFonts w:hAnsi="宋体"/>
          <w:color w:val="000000"/>
        </w:rPr>
        <w:t>.</w:t>
      </w:r>
      <w:r>
        <w:rPr>
          <w:rFonts w:hAnsi="宋体"/>
          <w:color w:val="000000"/>
        </w:rPr>
        <w:t>东亚汉文学研究的方法与实践</w:t>
      </w:r>
      <w:r>
        <w:rPr>
          <w:rFonts w:hAnsi="宋体"/>
          <w:color w:val="000000"/>
        </w:rPr>
        <w:t>[M].</w:t>
      </w:r>
      <w:r>
        <w:rPr>
          <w:rFonts w:hAnsi="宋体"/>
          <w:color w:val="000000"/>
        </w:rPr>
        <w:t>中华书局，</w:t>
      </w:r>
      <w:r>
        <w:rPr>
          <w:rFonts w:hAnsi="宋体"/>
          <w:color w:val="000000"/>
        </w:rPr>
        <w:t>2017</w:t>
      </w:r>
    </w:p>
    <w:p w14:paraId="3161A0E2"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[35]</w:t>
      </w:r>
      <w:r>
        <w:rPr>
          <w:rFonts w:hAnsi="宋体"/>
          <w:color w:val="000000"/>
        </w:rPr>
        <w:t>赵季、叶言材、刘畅辑校</w:t>
      </w:r>
      <w:r>
        <w:rPr>
          <w:rFonts w:hAnsi="宋体"/>
          <w:color w:val="000000"/>
        </w:rPr>
        <w:t>.</w:t>
      </w:r>
      <w:r>
        <w:rPr>
          <w:rFonts w:hAnsi="宋体"/>
          <w:color w:val="000000"/>
        </w:rPr>
        <w:t>日本汉诗话集成</w:t>
      </w:r>
      <w:r>
        <w:rPr>
          <w:rFonts w:hAnsi="宋体"/>
          <w:color w:val="000000"/>
        </w:rPr>
        <w:t>[M].</w:t>
      </w:r>
      <w:r>
        <w:rPr>
          <w:rFonts w:hAnsi="宋体"/>
          <w:color w:val="000000"/>
        </w:rPr>
        <w:t>北京：中华书局</w:t>
      </w:r>
      <w:r>
        <w:rPr>
          <w:rFonts w:hAnsi="宋体"/>
          <w:color w:val="000000"/>
        </w:rPr>
        <w:t>, 2019</w:t>
      </w:r>
      <w:r>
        <w:rPr>
          <w:rFonts w:hAnsi="宋体"/>
          <w:color w:val="000000"/>
        </w:rPr>
        <w:t>年</w:t>
      </w:r>
    </w:p>
    <w:p w14:paraId="0965BC72" w14:textId="77777777" w:rsidR="005C66E9" w:rsidRDefault="005C66E9">
      <w:pPr>
        <w:pStyle w:val="a3"/>
        <w:widowControl/>
        <w:spacing w:line="300" w:lineRule="exact"/>
        <w:rPr>
          <w:rFonts w:hAnsi="宋体" w:hint="default"/>
          <w:color w:val="000000"/>
        </w:rPr>
      </w:pPr>
    </w:p>
    <w:p w14:paraId="1EFB19B0" w14:textId="77777777" w:rsidR="005C66E9" w:rsidRDefault="005C66E9">
      <w:pPr>
        <w:pStyle w:val="a3"/>
        <w:widowControl/>
        <w:spacing w:line="300" w:lineRule="exact"/>
        <w:rPr>
          <w:rFonts w:hAnsi="宋体" w:hint="default"/>
          <w:color w:val="000000"/>
        </w:rPr>
      </w:pPr>
    </w:p>
    <w:p w14:paraId="2215383A" w14:textId="77777777" w:rsidR="005C66E9" w:rsidRDefault="005C66E9">
      <w:pPr>
        <w:pStyle w:val="a3"/>
        <w:widowControl/>
        <w:spacing w:line="300" w:lineRule="exact"/>
        <w:rPr>
          <w:rFonts w:hAnsi="宋体" w:hint="default"/>
          <w:color w:val="000000"/>
        </w:rPr>
      </w:pPr>
    </w:p>
    <w:p w14:paraId="231AC0E5" w14:textId="77777777" w:rsidR="005C66E9" w:rsidRDefault="005C66E9">
      <w:pPr>
        <w:pStyle w:val="a3"/>
        <w:widowControl/>
        <w:spacing w:line="300" w:lineRule="exact"/>
        <w:rPr>
          <w:rFonts w:hAnsi="宋体" w:hint="default"/>
          <w:color w:val="000000"/>
        </w:rPr>
      </w:pPr>
    </w:p>
    <w:p w14:paraId="5466D108" w14:textId="77777777" w:rsidR="005C66E9" w:rsidRDefault="00E434A6">
      <w:pPr>
        <w:pStyle w:val="a3"/>
        <w:widowControl/>
        <w:spacing w:line="300" w:lineRule="exact"/>
        <w:rPr>
          <w:rFonts w:hAnsi="宋体" w:hint="default"/>
          <w:b/>
          <w:color w:val="000000"/>
        </w:rPr>
      </w:pPr>
      <w:r>
        <w:rPr>
          <w:rFonts w:hAnsi="宋体"/>
          <w:b/>
          <w:color w:val="000000"/>
        </w:rPr>
        <w:t>中文期刊：</w:t>
      </w:r>
    </w:p>
    <w:p w14:paraId="076DF075" w14:textId="77777777" w:rsidR="005C66E9" w:rsidRDefault="00E434A6">
      <w:pPr>
        <w:pStyle w:val="a3"/>
        <w:widowControl/>
        <w:rPr>
          <w:rFonts w:ascii="Times New Roman" w:hAnsi="Times New Roman" w:hint="default"/>
          <w:color w:val="000000"/>
        </w:rPr>
      </w:pPr>
      <w:bookmarkStart w:id="183" w:name="_Hlk59789221"/>
      <w:r>
        <w:rPr>
          <w:rFonts w:ascii="Times New Roman" w:hAnsi="Times New Roman" w:hint="default"/>
          <w:color w:val="000000"/>
        </w:rPr>
        <w:t>[1]</w:t>
      </w:r>
      <w:bookmarkEnd w:id="183"/>
      <w:r>
        <w:rPr>
          <w:rFonts w:hAnsi="宋体"/>
          <w:color w:val="000000"/>
        </w:rPr>
        <w:t>陈伯海</w:t>
      </w:r>
      <w:r>
        <w:rPr>
          <w:rFonts w:hAnsi="宋体"/>
          <w:color w:val="000000"/>
        </w:rPr>
        <w:t>.</w:t>
      </w:r>
      <w:r>
        <w:rPr>
          <w:rFonts w:hAnsi="宋体"/>
          <w:color w:val="000000"/>
        </w:rPr>
        <w:t>释“诗体正变”——中国诗学之诗史观</w:t>
      </w:r>
      <w:r>
        <w:rPr>
          <w:rFonts w:hAnsi="宋体"/>
          <w:color w:val="000000"/>
        </w:rPr>
        <w:t>[J].</w:t>
      </w:r>
      <w:r>
        <w:rPr>
          <w:rFonts w:hAnsi="宋体"/>
          <w:color w:val="000000"/>
        </w:rPr>
        <w:t>社会科学</w:t>
      </w:r>
      <w:r>
        <w:rPr>
          <w:rFonts w:hAnsi="宋体"/>
          <w:color w:val="000000"/>
        </w:rPr>
        <w:t>,2006(04):150-163.</w:t>
      </w:r>
    </w:p>
    <w:p w14:paraId="1FAE7619"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[2]</w:t>
      </w:r>
      <w:r>
        <w:rPr>
          <w:rFonts w:hAnsi="宋体"/>
          <w:color w:val="000000"/>
        </w:rPr>
        <w:t>高平</w:t>
      </w:r>
      <w:r>
        <w:rPr>
          <w:rFonts w:hAnsi="宋体"/>
          <w:color w:val="000000"/>
        </w:rPr>
        <w:t>.</w:t>
      </w:r>
      <w:r>
        <w:rPr>
          <w:rFonts w:hAnsi="宋体"/>
          <w:color w:val="000000"/>
        </w:rPr>
        <w:t>日本近代“诗史”观论析</w:t>
      </w:r>
      <w:r>
        <w:rPr>
          <w:rFonts w:hAnsi="宋体"/>
          <w:color w:val="000000"/>
        </w:rPr>
        <w:t>[J].</w:t>
      </w:r>
      <w:r>
        <w:rPr>
          <w:rFonts w:hAnsi="宋体"/>
          <w:color w:val="000000"/>
        </w:rPr>
        <w:t>外国文学评论</w:t>
      </w:r>
      <w:r>
        <w:rPr>
          <w:rFonts w:hAnsi="宋体"/>
          <w:color w:val="000000"/>
        </w:rPr>
        <w:t>,2015(01):144-160.</w:t>
      </w:r>
    </w:p>
    <w:p w14:paraId="02F55C67"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[3]</w:t>
      </w:r>
      <w:r>
        <w:rPr>
          <w:rFonts w:hAnsi="宋体"/>
          <w:color w:val="000000"/>
        </w:rPr>
        <w:t>胡欣</w:t>
      </w:r>
      <w:r>
        <w:rPr>
          <w:rFonts w:hAnsi="宋体"/>
          <w:color w:val="000000"/>
        </w:rPr>
        <w:t>,</w:t>
      </w:r>
      <w:r>
        <w:rPr>
          <w:rFonts w:hAnsi="宋体"/>
          <w:color w:val="000000"/>
        </w:rPr>
        <w:t>严明</w:t>
      </w:r>
      <w:r>
        <w:rPr>
          <w:rFonts w:hAnsi="宋体"/>
          <w:color w:val="000000"/>
        </w:rPr>
        <w:t>.</w:t>
      </w:r>
      <w:r>
        <w:rPr>
          <w:rFonts w:hAnsi="宋体"/>
          <w:color w:val="000000"/>
        </w:rPr>
        <w:t>论《诗薮》对《日本诗史》的影响</w:t>
      </w:r>
      <w:r>
        <w:rPr>
          <w:rFonts w:hAnsi="宋体"/>
          <w:color w:val="000000"/>
        </w:rPr>
        <w:t>[J].</w:t>
      </w:r>
      <w:r>
        <w:rPr>
          <w:rFonts w:hAnsi="宋体"/>
          <w:color w:val="000000"/>
        </w:rPr>
        <w:t>文艺理论研究</w:t>
      </w:r>
      <w:r>
        <w:rPr>
          <w:rFonts w:hAnsi="宋体"/>
          <w:color w:val="000000"/>
        </w:rPr>
        <w:t>,2015,35(02):32-40.</w:t>
      </w:r>
    </w:p>
    <w:p w14:paraId="19E67B31"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[4]</w:t>
      </w:r>
      <w:r>
        <w:rPr>
          <w:rFonts w:hAnsi="宋体"/>
          <w:color w:val="000000"/>
        </w:rPr>
        <w:t>王京钰</w:t>
      </w:r>
      <w:r>
        <w:rPr>
          <w:rFonts w:hAnsi="宋体"/>
          <w:color w:val="000000"/>
        </w:rPr>
        <w:t>.</w:t>
      </w:r>
      <w:r>
        <w:rPr>
          <w:rFonts w:hAnsi="宋体"/>
          <w:color w:val="000000"/>
        </w:rPr>
        <w:t>概论日本汉文学中的杜甫受容</w:t>
      </w:r>
      <w:r>
        <w:rPr>
          <w:rFonts w:hAnsi="宋体"/>
          <w:color w:val="000000"/>
        </w:rPr>
        <w:t>[J].</w:t>
      </w:r>
      <w:r>
        <w:rPr>
          <w:rFonts w:hAnsi="宋体"/>
          <w:color w:val="000000"/>
        </w:rPr>
        <w:t>辽宁工学院学报</w:t>
      </w:r>
      <w:r>
        <w:rPr>
          <w:rFonts w:hAnsi="宋体"/>
          <w:color w:val="000000"/>
        </w:rPr>
        <w:t>(</w:t>
      </w:r>
      <w:r>
        <w:rPr>
          <w:rFonts w:hAnsi="宋体"/>
          <w:color w:val="000000"/>
        </w:rPr>
        <w:t>社会科学版</w:t>
      </w:r>
      <w:r>
        <w:rPr>
          <w:rFonts w:hAnsi="宋体"/>
          <w:color w:val="000000"/>
        </w:rPr>
        <w:t>),2005(01):35-38.</w:t>
      </w:r>
    </w:p>
    <w:p w14:paraId="3A10BAE1"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[5]</w:t>
      </w:r>
      <w:r>
        <w:rPr>
          <w:rFonts w:hAnsi="宋体"/>
          <w:color w:val="000000"/>
        </w:rPr>
        <w:t>王晓平</w:t>
      </w:r>
      <w:r>
        <w:rPr>
          <w:rFonts w:hAnsi="宋体"/>
          <w:color w:val="000000"/>
        </w:rPr>
        <w:t>.</w:t>
      </w:r>
      <w:r>
        <w:rPr>
          <w:rFonts w:hAnsi="宋体"/>
          <w:color w:val="000000"/>
        </w:rPr>
        <w:t>跨文化视角下的日本诗话</w:t>
      </w:r>
      <w:r>
        <w:rPr>
          <w:rFonts w:hAnsi="宋体"/>
          <w:color w:val="000000"/>
        </w:rPr>
        <w:t>[J].</w:t>
      </w:r>
      <w:r>
        <w:rPr>
          <w:rFonts w:hAnsi="宋体"/>
          <w:color w:val="000000"/>
        </w:rPr>
        <w:t>南开学报</w:t>
      </w:r>
      <w:r>
        <w:rPr>
          <w:rFonts w:hAnsi="宋体"/>
          <w:color w:val="000000"/>
        </w:rPr>
        <w:t>(</w:t>
      </w:r>
      <w:r>
        <w:rPr>
          <w:rFonts w:hAnsi="宋体"/>
          <w:color w:val="000000"/>
        </w:rPr>
        <w:t>哲学社会科学版</w:t>
      </w:r>
      <w:r>
        <w:rPr>
          <w:rFonts w:hAnsi="宋体"/>
          <w:color w:val="000000"/>
        </w:rPr>
        <w:t>),2016(03):53-60.</w:t>
      </w:r>
    </w:p>
    <w:p w14:paraId="2EDE1D6F"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[6]</w:t>
      </w:r>
      <w:r>
        <w:rPr>
          <w:rFonts w:hAnsi="宋体"/>
          <w:color w:val="000000"/>
        </w:rPr>
        <w:t>王勇</w:t>
      </w:r>
      <w:r>
        <w:rPr>
          <w:rFonts w:hAnsi="宋体"/>
          <w:color w:val="000000"/>
        </w:rPr>
        <w:t>.</w:t>
      </w:r>
      <w:r>
        <w:rPr>
          <w:rFonts w:hAnsi="宋体"/>
          <w:color w:val="000000"/>
        </w:rPr>
        <w:t>“丝绸之路”与“书籍之路”——试论东亚文化交流的独特模式</w:t>
      </w:r>
      <w:r>
        <w:rPr>
          <w:rFonts w:hAnsi="宋体"/>
          <w:color w:val="000000"/>
        </w:rPr>
        <w:t>[J].</w:t>
      </w:r>
      <w:r>
        <w:rPr>
          <w:rFonts w:hAnsi="宋体"/>
          <w:color w:val="000000"/>
        </w:rPr>
        <w:t>浙江大学学报</w:t>
      </w:r>
      <w:r>
        <w:rPr>
          <w:rFonts w:hAnsi="宋体"/>
          <w:color w:val="000000"/>
        </w:rPr>
        <w:t>(</w:t>
      </w:r>
      <w:r>
        <w:rPr>
          <w:rFonts w:hAnsi="宋体"/>
          <w:color w:val="000000"/>
        </w:rPr>
        <w:t>人文社会科学版</w:t>
      </w:r>
      <w:r>
        <w:rPr>
          <w:rFonts w:hAnsi="宋体"/>
          <w:color w:val="000000"/>
        </w:rPr>
        <w:t>),2003(05):6-13.</w:t>
      </w:r>
    </w:p>
    <w:p w14:paraId="1A1C010B"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[7]</w:t>
      </w:r>
      <w:r>
        <w:rPr>
          <w:rFonts w:hAnsi="宋体"/>
          <w:color w:val="000000"/>
        </w:rPr>
        <w:t>吴雨平</w:t>
      </w:r>
      <w:r>
        <w:rPr>
          <w:rFonts w:hAnsi="宋体"/>
          <w:color w:val="000000"/>
        </w:rPr>
        <w:t>.</w:t>
      </w:r>
      <w:r>
        <w:rPr>
          <w:rFonts w:hAnsi="宋体"/>
          <w:color w:val="000000"/>
        </w:rPr>
        <w:t>唐诗选本的日本化阐释及其对中晚期日本汉诗创作的影响</w:t>
      </w:r>
      <w:r>
        <w:rPr>
          <w:rFonts w:hAnsi="宋体"/>
          <w:color w:val="000000"/>
        </w:rPr>
        <w:t>[J].</w:t>
      </w:r>
      <w:r>
        <w:rPr>
          <w:rFonts w:hAnsi="宋体"/>
          <w:color w:val="000000"/>
        </w:rPr>
        <w:t>江苏社会科学</w:t>
      </w:r>
      <w:r>
        <w:rPr>
          <w:rFonts w:hAnsi="宋体"/>
          <w:color w:val="000000"/>
        </w:rPr>
        <w:t>,2009(05):198-202.</w:t>
      </w:r>
    </w:p>
    <w:p w14:paraId="3F60D50B"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[8]</w:t>
      </w:r>
      <w:r>
        <w:rPr>
          <w:rFonts w:hAnsi="宋体"/>
          <w:color w:val="000000"/>
        </w:rPr>
        <w:t>肖瑞峰</w:t>
      </w:r>
      <w:r>
        <w:rPr>
          <w:rFonts w:hAnsi="宋体"/>
          <w:color w:val="000000"/>
        </w:rPr>
        <w:t>.</w:t>
      </w:r>
      <w:r>
        <w:rPr>
          <w:rFonts w:hAnsi="宋体"/>
          <w:color w:val="000000"/>
        </w:rPr>
        <w:t>白居易与日本平安朝诗坛</w:t>
      </w:r>
      <w:r>
        <w:rPr>
          <w:rFonts w:hAnsi="宋体"/>
          <w:color w:val="000000"/>
        </w:rPr>
        <w:t>[J].</w:t>
      </w:r>
      <w:r>
        <w:rPr>
          <w:rFonts w:hAnsi="宋体"/>
          <w:color w:val="000000"/>
        </w:rPr>
        <w:t>传统文化与现代化</w:t>
      </w:r>
      <w:r>
        <w:rPr>
          <w:rFonts w:hAnsi="宋体"/>
          <w:color w:val="000000"/>
        </w:rPr>
        <w:t>,1998(04):70-77.</w:t>
      </w:r>
    </w:p>
    <w:p w14:paraId="00D9DCDE"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[9]</w:t>
      </w:r>
      <w:r>
        <w:rPr>
          <w:rFonts w:hAnsi="宋体"/>
          <w:color w:val="000000"/>
        </w:rPr>
        <w:t>辛文</w:t>
      </w:r>
      <w:r>
        <w:rPr>
          <w:rFonts w:hAnsi="宋体"/>
          <w:color w:val="000000"/>
        </w:rPr>
        <w:t>.</w:t>
      </w:r>
      <w:r>
        <w:rPr>
          <w:rFonts w:hAnsi="宋体"/>
          <w:color w:val="000000"/>
        </w:rPr>
        <w:t>日本汉诗训读研究的价值与方法论前瞻</w:t>
      </w:r>
      <w:r>
        <w:rPr>
          <w:rFonts w:hAnsi="宋体"/>
          <w:color w:val="000000"/>
        </w:rPr>
        <w:t>[J].</w:t>
      </w:r>
      <w:r>
        <w:rPr>
          <w:rFonts w:hAnsi="宋体"/>
          <w:color w:val="000000"/>
        </w:rPr>
        <w:t>河南师范大学学报</w:t>
      </w:r>
      <w:r>
        <w:rPr>
          <w:rFonts w:hAnsi="宋体"/>
          <w:color w:val="000000"/>
        </w:rPr>
        <w:t>(</w:t>
      </w:r>
      <w:r>
        <w:rPr>
          <w:rFonts w:hAnsi="宋体"/>
          <w:color w:val="000000"/>
        </w:rPr>
        <w:t>哲学社会科学版</w:t>
      </w:r>
      <w:r>
        <w:rPr>
          <w:rFonts w:hAnsi="宋体"/>
          <w:color w:val="000000"/>
        </w:rPr>
        <w:t>),2011,38(04):177-180.</w:t>
      </w:r>
      <w:r>
        <w:rPr>
          <w:rFonts w:ascii="Times New Roman" w:hAnsi="Times New Roman" w:hint="default"/>
          <w:color w:val="000000"/>
        </w:rPr>
        <w:t xml:space="preserve"> </w:t>
      </w:r>
    </w:p>
    <w:p w14:paraId="40FAEA45"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[10]</w:t>
      </w:r>
      <w:r>
        <w:rPr>
          <w:rFonts w:hAnsi="宋体"/>
          <w:color w:val="000000"/>
        </w:rPr>
        <w:t>严明</w:t>
      </w:r>
      <w:r>
        <w:rPr>
          <w:rFonts w:hAnsi="宋体"/>
          <w:color w:val="000000"/>
        </w:rPr>
        <w:t>.</w:t>
      </w:r>
      <w:r>
        <w:rPr>
          <w:rFonts w:hAnsi="宋体"/>
          <w:color w:val="000000"/>
        </w:rPr>
        <w:t>东亚国别汉诗特征论</w:t>
      </w:r>
      <w:r>
        <w:rPr>
          <w:rFonts w:hAnsi="宋体"/>
          <w:color w:val="000000"/>
        </w:rPr>
        <w:t>[J].</w:t>
      </w:r>
      <w:r>
        <w:rPr>
          <w:rFonts w:hAnsi="宋体"/>
          <w:color w:val="000000"/>
        </w:rPr>
        <w:t>安徽师范大学学报</w:t>
      </w:r>
      <w:r>
        <w:rPr>
          <w:rFonts w:hAnsi="宋体"/>
          <w:color w:val="000000"/>
        </w:rPr>
        <w:t>(</w:t>
      </w:r>
      <w:r>
        <w:rPr>
          <w:rFonts w:hAnsi="宋体"/>
          <w:color w:val="000000"/>
        </w:rPr>
        <w:t>人文社会科学版</w:t>
      </w:r>
      <w:r>
        <w:rPr>
          <w:rFonts w:hAnsi="宋体"/>
          <w:color w:val="000000"/>
        </w:rPr>
        <w:t>),2014,42(03):299-307.</w:t>
      </w:r>
    </w:p>
    <w:p w14:paraId="74FA26B1"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[11]</w:t>
      </w:r>
      <w:r>
        <w:rPr>
          <w:rFonts w:hAnsi="宋体"/>
          <w:color w:val="000000"/>
        </w:rPr>
        <w:t>严明</w:t>
      </w:r>
      <w:r>
        <w:rPr>
          <w:rFonts w:hAnsi="宋体"/>
          <w:color w:val="000000"/>
        </w:rPr>
        <w:t>.</w:t>
      </w:r>
      <w:r>
        <w:rPr>
          <w:rFonts w:hAnsi="宋体"/>
          <w:color w:val="000000"/>
        </w:rPr>
        <w:t>明清诗风之变对江户汉诗的影响</w:t>
      </w:r>
      <w:r>
        <w:rPr>
          <w:rFonts w:hAnsi="宋体"/>
          <w:color w:val="000000"/>
        </w:rPr>
        <w:t>[J].</w:t>
      </w:r>
      <w:r>
        <w:rPr>
          <w:rFonts w:hAnsi="宋体"/>
          <w:color w:val="000000"/>
        </w:rPr>
        <w:t>中国比较</w:t>
      </w:r>
      <w:r>
        <w:rPr>
          <w:rFonts w:hAnsi="宋体"/>
          <w:color w:val="000000"/>
        </w:rPr>
        <w:t>文学</w:t>
      </w:r>
      <w:r>
        <w:rPr>
          <w:rFonts w:hAnsi="宋体"/>
          <w:color w:val="000000"/>
        </w:rPr>
        <w:t>,2013(04):45-56.</w:t>
      </w:r>
    </w:p>
    <w:p w14:paraId="3BAB407F"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[12]</w:t>
      </w:r>
      <w:r>
        <w:rPr>
          <w:rFonts w:hAnsi="宋体"/>
          <w:color w:val="000000"/>
        </w:rPr>
        <w:t>严绍璗</w:t>
      </w:r>
      <w:r>
        <w:rPr>
          <w:rFonts w:hAnsi="宋体"/>
          <w:color w:val="000000"/>
        </w:rPr>
        <w:t>.</w:t>
      </w:r>
      <w:r>
        <w:rPr>
          <w:rFonts w:hAnsi="宋体"/>
          <w:color w:val="000000"/>
        </w:rPr>
        <w:t>白居易文学在日本中古韵文史上的地位和意义</w:t>
      </w:r>
      <w:r>
        <w:rPr>
          <w:rFonts w:hAnsi="宋体"/>
          <w:color w:val="000000"/>
        </w:rPr>
        <w:t>[J].</w:t>
      </w:r>
      <w:r>
        <w:rPr>
          <w:rFonts w:hAnsi="宋体"/>
          <w:color w:val="000000"/>
        </w:rPr>
        <w:t>北京大学学报</w:t>
      </w:r>
      <w:r>
        <w:rPr>
          <w:rFonts w:hAnsi="宋体"/>
          <w:color w:val="000000"/>
        </w:rPr>
        <w:t>(</w:t>
      </w:r>
      <w:r>
        <w:rPr>
          <w:rFonts w:hAnsi="宋体"/>
          <w:color w:val="000000"/>
        </w:rPr>
        <w:t>哲学社会科学版</w:t>
      </w:r>
      <w:r>
        <w:rPr>
          <w:rFonts w:hAnsi="宋体"/>
          <w:color w:val="000000"/>
        </w:rPr>
        <w:t>),1984(02):86-96+61.</w:t>
      </w:r>
    </w:p>
    <w:p w14:paraId="33D62D11" w14:textId="77777777" w:rsidR="005C66E9" w:rsidRDefault="005C66E9">
      <w:pPr>
        <w:pStyle w:val="a3"/>
        <w:widowControl/>
        <w:spacing w:line="300" w:lineRule="exact"/>
        <w:rPr>
          <w:rFonts w:hAnsi="宋体" w:hint="default"/>
          <w:color w:val="000000"/>
        </w:rPr>
      </w:pPr>
    </w:p>
    <w:p w14:paraId="3A8BB25A" w14:textId="77777777" w:rsidR="005C66E9" w:rsidRDefault="00E434A6">
      <w:pPr>
        <w:pStyle w:val="a3"/>
        <w:widowControl/>
        <w:spacing w:line="300" w:lineRule="exact"/>
        <w:rPr>
          <w:rFonts w:hAnsi="宋体" w:hint="default"/>
          <w:b/>
          <w:color w:val="000000"/>
        </w:rPr>
      </w:pPr>
      <w:r>
        <w:rPr>
          <w:rFonts w:hAnsi="宋体"/>
          <w:b/>
          <w:color w:val="000000"/>
        </w:rPr>
        <w:t>日文专著：</w:t>
      </w:r>
    </w:p>
    <w:p w14:paraId="1C4603FC" w14:textId="77777777" w:rsidR="005C66E9" w:rsidRDefault="00E434A6">
      <w:pPr>
        <w:pStyle w:val="a3"/>
        <w:widowControl/>
        <w:rPr>
          <w:rFonts w:ascii="Times New Roman" w:hAnsi="Times New Roman" w:hint="default"/>
          <w:color w:val="000000"/>
        </w:rPr>
      </w:pPr>
      <w:r>
        <w:rPr>
          <w:rFonts w:ascii="Times New Roman" w:hAnsi="Times New Roman" w:hint="default"/>
          <w:color w:val="000000"/>
        </w:rPr>
        <w:t>[1]</w:t>
      </w:r>
      <w:r>
        <w:rPr>
          <w:rFonts w:hAnsi="宋体"/>
          <w:color w:val="000000"/>
        </w:rPr>
        <w:t>池田四郎次郎编、国分高胤校阅：日本诗话丛书</w:t>
      </w:r>
      <w:r>
        <w:rPr>
          <w:rFonts w:hAnsi="宋体"/>
          <w:color w:val="000000"/>
        </w:rPr>
        <w:t xml:space="preserve">[M]. </w:t>
      </w:r>
      <w:r>
        <w:rPr>
          <w:rFonts w:hAnsi="宋体"/>
          <w:color w:val="000000"/>
        </w:rPr>
        <w:t>东京：文会堂书店，</w:t>
      </w:r>
      <w:r>
        <w:rPr>
          <w:rFonts w:hAnsi="宋体"/>
          <w:color w:val="000000"/>
        </w:rPr>
        <w:t>1921</w:t>
      </w:r>
      <w:r>
        <w:rPr>
          <w:rFonts w:hAnsi="宋体"/>
          <w:color w:val="000000"/>
        </w:rPr>
        <w:t>年</w:t>
      </w:r>
    </w:p>
    <w:p w14:paraId="4513937E" w14:textId="77777777" w:rsidR="005C66E9" w:rsidRDefault="00E434A6">
      <w:pPr>
        <w:pStyle w:val="a3"/>
        <w:widowControl/>
        <w:spacing w:line="300" w:lineRule="exact"/>
        <w:rPr>
          <w:rFonts w:hAnsi="宋体" w:hint="default"/>
          <w:color w:val="000000"/>
          <w:lang w:eastAsia="ja-JP"/>
        </w:rPr>
      </w:pPr>
      <w:r>
        <w:rPr>
          <w:rFonts w:ascii="Times New Roman" w:hAnsi="Times New Roman" w:hint="default"/>
          <w:color w:val="000000"/>
          <w:lang w:eastAsia="ja-JP"/>
        </w:rPr>
        <w:t>[2]</w:t>
      </w:r>
      <w:r>
        <w:rPr>
          <w:rFonts w:hAnsi="宋体"/>
          <w:color w:val="000000"/>
          <w:lang w:eastAsia="ja-JP"/>
        </w:rPr>
        <w:t>沖森卓也</w:t>
      </w:r>
      <w:r>
        <w:rPr>
          <w:rFonts w:hAnsi="宋体"/>
          <w:color w:val="000000"/>
          <w:lang w:eastAsia="ja-JP"/>
        </w:rPr>
        <w:t>.</w:t>
      </w:r>
      <w:r>
        <w:rPr>
          <w:rFonts w:hAnsi="宋体"/>
          <w:color w:val="000000"/>
          <w:lang w:eastAsia="ja-JP"/>
        </w:rPr>
        <w:t>日本の漢字</w:t>
      </w:r>
      <w:r>
        <w:rPr>
          <w:rFonts w:hAnsi="宋体"/>
          <w:color w:val="000000"/>
          <w:lang w:eastAsia="ja-JP"/>
        </w:rPr>
        <w:t>1600</w:t>
      </w:r>
      <w:r>
        <w:rPr>
          <w:rFonts w:hAnsi="宋体"/>
          <w:color w:val="000000"/>
          <w:lang w:eastAsia="ja-JP"/>
        </w:rPr>
        <w:t>年の歴史</w:t>
      </w:r>
      <w:r>
        <w:rPr>
          <w:rFonts w:hAnsi="宋体"/>
          <w:color w:val="000000"/>
          <w:lang w:eastAsia="ja-JP"/>
        </w:rPr>
        <w:t xml:space="preserve">[M]. </w:t>
      </w:r>
      <w:r>
        <w:rPr>
          <w:rFonts w:hAnsi="宋体"/>
          <w:color w:val="000000"/>
          <w:lang w:eastAsia="ja-JP"/>
        </w:rPr>
        <w:t>东京：ベレ出版</w:t>
      </w:r>
      <w:r>
        <w:rPr>
          <w:rFonts w:hAnsi="宋体"/>
          <w:color w:val="000000"/>
          <w:lang w:eastAsia="ja-JP"/>
        </w:rPr>
        <w:t>, 2011</w:t>
      </w:r>
      <w:r>
        <w:rPr>
          <w:rFonts w:hAnsi="宋体"/>
          <w:color w:val="000000"/>
          <w:lang w:eastAsia="ja-JP"/>
        </w:rPr>
        <w:t>年</w:t>
      </w:r>
    </w:p>
    <w:p w14:paraId="1B0E246A" w14:textId="77777777" w:rsidR="005C66E9" w:rsidRDefault="00E434A6">
      <w:pPr>
        <w:pStyle w:val="a3"/>
        <w:widowControl/>
        <w:spacing w:line="300" w:lineRule="exact"/>
        <w:rPr>
          <w:rFonts w:hAnsi="宋体" w:hint="default"/>
          <w:color w:val="000000"/>
          <w:lang w:eastAsia="ja-JP"/>
        </w:rPr>
      </w:pPr>
      <w:r>
        <w:rPr>
          <w:rFonts w:ascii="Times New Roman" w:hAnsi="Times New Roman" w:hint="default"/>
          <w:color w:val="000000"/>
          <w:lang w:eastAsia="ja-JP"/>
        </w:rPr>
        <w:t>[3]</w:t>
      </w:r>
      <w:r>
        <w:rPr>
          <w:rFonts w:hAnsi="宋体"/>
          <w:color w:val="000000"/>
          <w:lang w:eastAsia="ja-JP"/>
        </w:rPr>
        <w:t>沖森卓也</w:t>
      </w:r>
      <w:r>
        <w:rPr>
          <w:rFonts w:hAnsi="宋体"/>
          <w:color w:val="000000"/>
          <w:lang w:eastAsia="ja-JP"/>
        </w:rPr>
        <w:t xml:space="preserve">. </w:t>
      </w:r>
      <w:r>
        <w:rPr>
          <w:rFonts w:hAnsi="宋体"/>
          <w:color w:val="000000"/>
          <w:lang w:eastAsia="ja-JP"/>
        </w:rPr>
        <w:t>日本語全史</w:t>
      </w:r>
      <w:r>
        <w:rPr>
          <w:rFonts w:hAnsi="宋体"/>
          <w:color w:val="000000"/>
          <w:lang w:eastAsia="ja-JP"/>
        </w:rPr>
        <w:t xml:space="preserve">[M]. </w:t>
      </w:r>
      <w:r>
        <w:rPr>
          <w:rFonts w:hAnsi="宋体"/>
          <w:color w:val="000000"/>
          <w:lang w:eastAsia="ja-JP"/>
        </w:rPr>
        <w:t>东京：ちくま新書，</w:t>
      </w:r>
      <w:r>
        <w:rPr>
          <w:rFonts w:hAnsi="宋体"/>
          <w:color w:val="000000"/>
          <w:lang w:eastAsia="ja-JP"/>
        </w:rPr>
        <w:t>2017</w:t>
      </w:r>
      <w:r>
        <w:rPr>
          <w:rFonts w:hAnsi="宋体"/>
          <w:color w:val="000000"/>
          <w:lang w:eastAsia="ja-JP"/>
        </w:rPr>
        <w:t>年</w:t>
      </w:r>
    </w:p>
    <w:p w14:paraId="0897AF9B"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[4]</w:t>
      </w:r>
      <w:r>
        <w:rPr>
          <w:rFonts w:hAnsi="宋体"/>
          <w:color w:val="000000"/>
        </w:rPr>
        <w:t>大分县教育会：《大分伟人传》，东京三省堂书店，</w:t>
      </w:r>
      <w:r>
        <w:rPr>
          <w:rFonts w:hAnsi="宋体"/>
          <w:color w:val="000000"/>
        </w:rPr>
        <w:t>1907</w:t>
      </w:r>
      <w:r>
        <w:rPr>
          <w:rFonts w:hAnsi="宋体"/>
          <w:color w:val="000000"/>
        </w:rPr>
        <w:t>年</w:t>
      </w:r>
    </w:p>
    <w:p w14:paraId="3E389085"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[5]</w:t>
      </w:r>
      <w:r>
        <w:rPr>
          <w:rFonts w:hAnsi="宋体"/>
          <w:color w:val="000000"/>
        </w:rPr>
        <w:t>芳贺矢一</w:t>
      </w:r>
      <w:r>
        <w:rPr>
          <w:rFonts w:hAnsi="宋体"/>
          <w:color w:val="000000"/>
        </w:rPr>
        <w:t>.</w:t>
      </w:r>
      <w:r>
        <w:rPr>
          <w:rFonts w:hAnsi="宋体"/>
          <w:color w:val="000000"/>
        </w:rPr>
        <w:t>日本汉文学史</w:t>
      </w:r>
      <w:r>
        <w:rPr>
          <w:rFonts w:hAnsi="宋体"/>
          <w:color w:val="000000"/>
        </w:rPr>
        <w:t xml:space="preserve">[M]. </w:t>
      </w:r>
      <w:r>
        <w:rPr>
          <w:rFonts w:hAnsi="宋体"/>
          <w:color w:val="000000"/>
        </w:rPr>
        <w:t>富山房，</w:t>
      </w:r>
      <w:r>
        <w:rPr>
          <w:rFonts w:hAnsi="宋体"/>
          <w:color w:val="000000"/>
        </w:rPr>
        <w:t>1928</w:t>
      </w:r>
      <w:r>
        <w:rPr>
          <w:rFonts w:hAnsi="宋体"/>
          <w:color w:val="000000"/>
        </w:rPr>
        <w:t>年</w:t>
      </w:r>
    </w:p>
    <w:p w14:paraId="1B0D1589"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[6]</w:t>
      </w:r>
      <w:r>
        <w:rPr>
          <w:rFonts w:hAnsi="宋体"/>
          <w:color w:val="000000"/>
        </w:rPr>
        <w:t>富士川英郎、松下忠、佐野正巳</w:t>
      </w:r>
      <w:r>
        <w:rPr>
          <w:rFonts w:hAnsi="宋体"/>
          <w:color w:val="000000"/>
        </w:rPr>
        <w:t xml:space="preserve">. </w:t>
      </w:r>
      <w:r>
        <w:rPr>
          <w:rFonts w:hAnsi="宋体"/>
          <w:color w:val="000000"/>
        </w:rPr>
        <w:t>诗集·日本汉诗</w:t>
      </w:r>
      <w:r>
        <w:rPr>
          <w:rFonts w:hAnsi="宋体"/>
          <w:color w:val="000000"/>
        </w:rPr>
        <w:t xml:space="preserve">[M]. </w:t>
      </w:r>
      <w:r>
        <w:rPr>
          <w:rFonts w:hAnsi="宋体"/>
          <w:color w:val="000000"/>
        </w:rPr>
        <w:t>东京：汲古书院，</w:t>
      </w:r>
      <w:r>
        <w:rPr>
          <w:rFonts w:hAnsi="宋体"/>
          <w:color w:val="000000"/>
        </w:rPr>
        <w:t>1989</w:t>
      </w:r>
      <w:r>
        <w:rPr>
          <w:rFonts w:hAnsi="宋体"/>
          <w:color w:val="000000"/>
        </w:rPr>
        <w:t>年</w:t>
      </w:r>
    </w:p>
    <w:p w14:paraId="5FFFECBA"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[7]</w:t>
      </w:r>
      <w:r>
        <w:rPr>
          <w:rFonts w:hAnsi="宋体"/>
          <w:color w:val="000000"/>
        </w:rPr>
        <w:t>富士川英郎、佐野正巳、松下忠</w:t>
      </w:r>
      <w:r>
        <w:rPr>
          <w:rFonts w:hAnsi="宋体"/>
          <w:color w:val="000000"/>
        </w:rPr>
        <w:t>.</w:t>
      </w:r>
      <w:r>
        <w:rPr>
          <w:rFonts w:hAnsi="宋体"/>
          <w:color w:val="000000"/>
        </w:rPr>
        <w:t>词华集日本汉诗</w:t>
      </w:r>
      <w:r>
        <w:rPr>
          <w:rFonts w:hAnsi="宋体"/>
          <w:color w:val="000000"/>
        </w:rPr>
        <w:t xml:space="preserve">[M]. </w:t>
      </w:r>
      <w:r>
        <w:rPr>
          <w:rFonts w:hAnsi="宋体"/>
          <w:color w:val="000000"/>
        </w:rPr>
        <w:t>东京：汲古书院，</w:t>
      </w:r>
      <w:r>
        <w:rPr>
          <w:rFonts w:hAnsi="宋体"/>
          <w:color w:val="000000"/>
        </w:rPr>
        <w:t>1983</w:t>
      </w:r>
      <w:r>
        <w:rPr>
          <w:rFonts w:hAnsi="宋体"/>
          <w:color w:val="000000"/>
        </w:rPr>
        <w:t>—</w:t>
      </w:r>
      <w:r>
        <w:rPr>
          <w:rFonts w:hAnsi="宋体"/>
          <w:color w:val="000000"/>
        </w:rPr>
        <w:t>1984</w:t>
      </w:r>
      <w:r>
        <w:rPr>
          <w:rFonts w:hAnsi="宋体"/>
          <w:color w:val="000000"/>
        </w:rPr>
        <w:t>年</w:t>
      </w:r>
    </w:p>
    <w:p w14:paraId="7829921B" w14:textId="77777777" w:rsidR="005C66E9" w:rsidRDefault="00E434A6">
      <w:pPr>
        <w:pStyle w:val="a3"/>
        <w:widowControl/>
        <w:spacing w:line="300" w:lineRule="exact"/>
        <w:rPr>
          <w:rFonts w:hAnsi="宋体" w:hint="default"/>
          <w:color w:val="000000"/>
          <w:lang w:eastAsia="ja-JP"/>
        </w:rPr>
      </w:pPr>
      <w:r>
        <w:rPr>
          <w:rFonts w:ascii="Times New Roman" w:hAnsi="Times New Roman" w:hint="default"/>
          <w:color w:val="000000"/>
          <w:lang w:eastAsia="ja-JP"/>
        </w:rPr>
        <w:t>[8]</w:t>
      </w:r>
      <w:r>
        <w:rPr>
          <w:rFonts w:hAnsi="宋体"/>
          <w:color w:val="000000"/>
          <w:lang w:eastAsia="ja-JP"/>
        </w:rPr>
        <w:t>古桥信孝</w:t>
      </w:r>
      <w:r>
        <w:rPr>
          <w:rFonts w:hAnsi="宋体"/>
          <w:color w:val="000000"/>
          <w:lang w:eastAsia="ja-JP"/>
        </w:rPr>
        <w:t xml:space="preserve">. </w:t>
      </w:r>
      <w:r>
        <w:rPr>
          <w:rFonts w:hAnsi="宋体"/>
          <w:color w:val="000000"/>
          <w:lang w:eastAsia="ja-JP"/>
        </w:rPr>
        <w:t>日本文学の流れ</w:t>
      </w:r>
      <w:r>
        <w:rPr>
          <w:rFonts w:hAnsi="宋体"/>
          <w:color w:val="000000"/>
          <w:lang w:eastAsia="ja-JP"/>
        </w:rPr>
        <w:t xml:space="preserve">[M]. </w:t>
      </w:r>
      <w:r>
        <w:rPr>
          <w:rFonts w:hAnsi="宋体"/>
          <w:color w:val="000000"/>
          <w:lang w:eastAsia="ja-JP"/>
        </w:rPr>
        <w:t>岩波书店，</w:t>
      </w:r>
      <w:r>
        <w:rPr>
          <w:rFonts w:hAnsi="宋体"/>
          <w:color w:val="000000"/>
          <w:lang w:eastAsia="ja-JP"/>
        </w:rPr>
        <w:t>2010</w:t>
      </w:r>
      <w:r>
        <w:rPr>
          <w:rFonts w:hAnsi="宋体"/>
          <w:color w:val="000000"/>
          <w:lang w:eastAsia="ja-JP"/>
        </w:rPr>
        <w:t>年</w:t>
      </w:r>
    </w:p>
    <w:p w14:paraId="6DD6FD48" w14:textId="77777777" w:rsidR="005C66E9" w:rsidRDefault="00E434A6">
      <w:pPr>
        <w:pStyle w:val="a3"/>
        <w:widowControl/>
        <w:spacing w:line="300" w:lineRule="exact"/>
        <w:rPr>
          <w:rFonts w:hAnsi="宋体" w:hint="default"/>
          <w:color w:val="000000"/>
          <w:lang w:eastAsia="ja-JP"/>
        </w:rPr>
      </w:pPr>
      <w:r>
        <w:rPr>
          <w:rFonts w:ascii="Times New Roman" w:hAnsi="Times New Roman" w:hint="default"/>
          <w:color w:val="000000"/>
          <w:lang w:eastAsia="ja-JP"/>
        </w:rPr>
        <w:t>[9]</w:t>
      </w:r>
      <w:r>
        <w:rPr>
          <w:rFonts w:hAnsi="宋体"/>
          <w:color w:val="000000"/>
          <w:lang w:eastAsia="ja-JP"/>
        </w:rPr>
        <w:t>河野六郎</w:t>
      </w:r>
      <w:r>
        <w:rPr>
          <w:rFonts w:hAnsi="宋体"/>
          <w:color w:val="000000"/>
          <w:lang w:eastAsia="ja-JP"/>
        </w:rPr>
        <w:t>.</w:t>
      </w:r>
      <w:r>
        <w:rPr>
          <w:rFonts w:hAnsi="宋体"/>
          <w:color w:val="000000"/>
          <w:lang w:eastAsia="ja-JP"/>
        </w:rPr>
        <w:t>日本語の歴史２文字とのめくりあい</w:t>
      </w:r>
      <w:r>
        <w:rPr>
          <w:rFonts w:hAnsi="宋体"/>
          <w:color w:val="000000"/>
          <w:lang w:eastAsia="ja-JP"/>
        </w:rPr>
        <w:t xml:space="preserve">[M]. </w:t>
      </w:r>
      <w:r>
        <w:rPr>
          <w:rFonts w:hAnsi="宋体"/>
          <w:color w:val="000000"/>
          <w:lang w:eastAsia="ja-JP"/>
        </w:rPr>
        <w:t>东京：平凡社，</w:t>
      </w:r>
      <w:r>
        <w:rPr>
          <w:rFonts w:hAnsi="宋体"/>
          <w:color w:val="000000"/>
          <w:lang w:eastAsia="ja-JP"/>
        </w:rPr>
        <w:t>1963</w:t>
      </w:r>
      <w:r>
        <w:rPr>
          <w:rFonts w:hAnsi="宋体"/>
          <w:color w:val="000000"/>
          <w:lang w:eastAsia="ja-JP"/>
        </w:rPr>
        <w:t>年</w:t>
      </w:r>
    </w:p>
    <w:p w14:paraId="6BBFAD83"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[10]</w:t>
      </w:r>
      <w:r>
        <w:rPr>
          <w:rFonts w:hAnsi="宋体"/>
          <w:color w:val="000000"/>
        </w:rPr>
        <w:t>河野六郎</w:t>
      </w:r>
      <w:r>
        <w:rPr>
          <w:rFonts w:hAnsi="宋体"/>
          <w:color w:val="000000"/>
        </w:rPr>
        <w:t>.</w:t>
      </w:r>
      <w:r>
        <w:rPr>
          <w:rFonts w:hAnsi="宋体"/>
          <w:color w:val="000000"/>
        </w:rPr>
        <w:t>岩波講座日本語８文字</w:t>
      </w:r>
      <w:r>
        <w:rPr>
          <w:rFonts w:hAnsi="宋体"/>
          <w:color w:val="000000"/>
        </w:rPr>
        <w:t xml:space="preserve">[M]. </w:t>
      </w:r>
      <w:r>
        <w:rPr>
          <w:rFonts w:hAnsi="宋体"/>
          <w:color w:val="000000"/>
        </w:rPr>
        <w:t>东京：岩波书店，</w:t>
      </w:r>
      <w:r>
        <w:rPr>
          <w:rFonts w:hAnsi="宋体"/>
          <w:color w:val="000000"/>
        </w:rPr>
        <w:t>1977</w:t>
      </w:r>
      <w:r>
        <w:rPr>
          <w:rFonts w:hAnsi="宋体"/>
          <w:color w:val="000000"/>
        </w:rPr>
        <w:t>年，第</w:t>
      </w:r>
      <w:r>
        <w:rPr>
          <w:rFonts w:hAnsi="宋体"/>
          <w:color w:val="000000"/>
        </w:rPr>
        <w:t>9</w:t>
      </w:r>
      <w:r>
        <w:rPr>
          <w:rFonts w:hAnsi="宋体"/>
          <w:color w:val="000000"/>
        </w:rPr>
        <w:t>页</w:t>
      </w:r>
    </w:p>
    <w:p w14:paraId="33706C42"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[11]</w:t>
      </w:r>
      <w:r>
        <w:rPr>
          <w:rFonts w:hAnsi="宋体"/>
          <w:color w:val="000000"/>
        </w:rPr>
        <w:t>吉田金彦</w:t>
      </w:r>
      <w:r>
        <w:rPr>
          <w:rFonts w:hAnsi="宋体"/>
          <w:color w:val="000000"/>
        </w:rPr>
        <w:t>.</w:t>
      </w:r>
      <w:r>
        <w:rPr>
          <w:rFonts w:hAnsi="宋体"/>
          <w:color w:val="000000"/>
        </w:rPr>
        <w:t>訓点語辞典</w:t>
      </w:r>
      <w:r>
        <w:rPr>
          <w:rFonts w:hAnsi="宋体"/>
          <w:color w:val="000000"/>
        </w:rPr>
        <w:t xml:space="preserve">[M]. </w:t>
      </w:r>
      <w:r>
        <w:rPr>
          <w:rFonts w:hAnsi="宋体"/>
          <w:color w:val="000000"/>
        </w:rPr>
        <w:t>东京：东京堂出版，</w:t>
      </w:r>
      <w:r>
        <w:rPr>
          <w:rFonts w:hAnsi="宋体"/>
          <w:color w:val="000000"/>
        </w:rPr>
        <w:t>2001</w:t>
      </w:r>
      <w:r>
        <w:rPr>
          <w:rFonts w:hAnsi="宋体"/>
          <w:color w:val="000000"/>
        </w:rPr>
        <w:t>年，第</w:t>
      </w:r>
      <w:r>
        <w:rPr>
          <w:rFonts w:hAnsi="宋体"/>
          <w:color w:val="000000"/>
        </w:rPr>
        <w:t>10</w:t>
      </w:r>
      <w:r>
        <w:rPr>
          <w:rFonts w:hAnsi="宋体"/>
          <w:color w:val="000000"/>
        </w:rPr>
        <w:t>页</w:t>
      </w:r>
    </w:p>
    <w:p w14:paraId="7AF5E894" w14:textId="77777777" w:rsidR="005C66E9" w:rsidRDefault="00E434A6">
      <w:pPr>
        <w:pStyle w:val="a3"/>
        <w:widowControl/>
        <w:spacing w:line="300" w:lineRule="exact"/>
        <w:rPr>
          <w:rFonts w:hAnsi="宋体" w:hint="default"/>
          <w:color w:val="000000"/>
          <w:lang w:eastAsia="ja-JP"/>
        </w:rPr>
      </w:pPr>
      <w:r>
        <w:rPr>
          <w:rFonts w:ascii="Times New Roman" w:hAnsi="Times New Roman" w:hint="default"/>
          <w:color w:val="000000"/>
          <w:lang w:eastAsia="ja-JP"/>
        </w:rPr>
        <w:t>[12]</w:t>
      </w:r>
      <w:r>
        <w:rPr>
          <w:rFonts w:hAnsi="宋体"/>
          <w:color w:val="000000"/>
          <w:lang w:eastAsia="ja-JP"/>
        </w:rPr>
        <w:t>加藤周一</w:t>
      </w:r>
      <w:r>
        <w:rPr>
          <w:rFonts w:hAnsi="宋体"/>
          <w:color w:val="000000"/>
          <w:lang w:eastAsia="ja-JP"/>
        </w:rPr>
        <w:t>.</w:t>
      </w:r>
      <w:r>
        <w:rPr>
          <w:rFonts w:hAnsi="宋体"/>
          <w:color w:val="000000"/>
          <w:lang w:eastAsia="ja-JP"/>
        </w:rPr>
        <w:t>日本文学史序説</w:t>
      </w:r>
      <w:r>
        <w:rPr>
          <w:rFonts w:hAnsi="宋体"/>
          <w:color w:val="000000"/>
          <w:lang w:eastAsia="ja-JP"/>
        </w:rPr>
        <w:t xml:space="preserve"> </w:t>
      </w:r>
      <w:r>
        <w:rPr>
          <w:rFonts w:hAnsi="宋体"/>
          <w:color w:val="000000"/>
          <w:lang w:eastAsia="ja-JP"/>
        </w:rPr>
        <w:t>上</w:t>
      </w:r>
      <w:r>
        <w:rPr>
          <w:rFonts w:ascii="微软雅黑" w:eastAsia="微软雅黑" w:hAnsi="微软雅黑" w:cs="微软雅黑"/>
          <w:color w:val="000000"/>
          <w:lang w:eastAsia="ja-JP"/>
        </w:rPr>
        <w:t>・</w:t>
      </w:r>
      <w:r>
        <w:rPr>
          <w:rFonts w:hAnsi="宋体"/>
          <w:color w:val="000000"/>
          <w:lang w:eastAsia="ja-JP"/>
        </w:rPr>
        <w:t>下</w:t>
      </w:r>
      <w:r>
        <w:rPr>
          <w:rFonts w:hAnsi="宋体"/>
          <w:color w:val="000000"/>
          <w:lang w:eastAsia="ja-JP"/>
        </w:rPr>
        <w:t xml:space="preserve">[M]. </w:t>
      </w:r>
      <w:r>
        <w:rPr>
          <w:rFonts w:hAnsi="宋体"/>
          <w:color w:val="000000"/>
          <w:lang w:eastAsia="ja-JP"/>
        </w:rPr>
        <w:t>筑摩書房</w:t>
      </w:r>
      <w:r>
        <w:rPr>
          <w:rFonts w:hAnsi="宋体"/>
          <w:color w:val="000000"/>
          <w:lang w:eastAsia="ja-JP"/>
        </w:rPr>
        <w:t>, 1980</w:t>
      </w:r>
      <w:r>
        <w:rPr>
          <w:rFonts w:hAnsi="宋体"/>
          <w:color w:val="000000"/>
          <w:lang w:eastAsia="ja-JP"/>
        </w:rPr>
        <w:t>年</w:t>
      </w:r>
    </w:p>
    <w:p w14:paraId="46E87658"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[13]</w:t>
      </w:r>
      <w:r>
        <w:rPr>
          <w:rFonts w:hAnsi="宋体"/>
          <w:color w:val="000000"/>
        </w:rPr>
        <w:t>菅谷軍次郎</w:t>
      </w:r>
      <w:r>
        <w:rPr>
          <w:rFonts w:hAnsi="宋体"/>
          <w:color w:val="000000"/>
        </w:rPr>
        <w:t>.</w:t>
      </w:r>
      <w:r>
        <w:rPr>
          <w:rFonts w:hAnsi="宋体"/>
          <w:color w:val="000000"/>
        </w:rPr>
        <w:t>日本汉诗史</w:t>
      </w:r>
      <w:r>
        <w:rPr>
          <w:rFonts w:hAnsi="宋体"/>
          <w:color w:val="000000"/>
        </w:rPr>
        <w:t xml:space="preserve">[M]. </w:t>
      </w:r>
      <w:r>
        <w:rPr>
          <w:rFonts w:hAnsi="宋体"/>
          <w:color w:val="000000"/>
        </w:rPr>
        <w:t>东京：大東出版社</w:t>
      </w:r>
      <w:r>
        <w:rPr>
          <w:rFonts w:hAnsi="宋体"/>
          <w:color w:val="000000"/>
        </w:rPr>
        <w:t>, 1941</w:t>
      </w:r>
      <w:r>
        <w:rPr>
          <w:rFonts w:hAnsi="宋体"/>
          <w:color w:val="000000"/>
        </w:rPr>
        <w:t>年</w:t>
      </w:r>
    </w:p>
    <w:p w14:paraId="5F10DC1E"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[14]</w:t>
      </w:r>
      <w:r>
        <w:rPr>
          <w:rFonts w:hAnsi="宋体"/>
          <w:color w:val="000000"/>
        </w:rPr>
        <w:t>结城蓄堂</w:t>
      </w:r>
      <w:r>
        <w:rPr>
          <w:rFonts w:hAnsi="宋体"/>
          <w:color w:val="000000"/>
        </w:rPr>
        <w:t xml:space="preserve">. </w:t>
      </w:r>
      <w:r>
        <w:rPr>
          <w:rFonts w:hAnsi="宋体"/>
          <w:color w:val="000000"/>
        </w:rPr>
        <w:t>和汉名诗钞</w:t>
      </w:r>
      <w:r>
        <w:rPr>
          <w:rFonts w:hAnsi="宋体"/>
          <w:color w:val="000000"/>
        </w:rPr>
        <w:t xml:space="preserve">[M]. </w:t>
      </w:r>
      <w:r>
        <w:rPr>
          <w:rFonts w:hAnsi="宋体"/>
          <w:color w:val="000000"/>
        </w:rPr>
        <w:t>东京：文会堂书店，</w:t>
      </w:r>
      <w:r>
        <w:rPr>
          <w:rFonts w:hAnsi="宋体"/>
          <w:color w:val="000000"/>
        </w:rPr>
        <w:t xml:space="preserve">1909 </w:t>
      </w:r>
      <w:r>
        <w:rPr>
          <w:rFonts w:hAnsi="宋体"/>
          <w:color w:val="000000"/>
        </w:rPr>
        <w:t>年</w:t>
      </w:r>
    </w:p>
    <w:p w14:paraId="24D9560C"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[15]</w:t>
      </w:r>
      <w:r>
        <w:rPr>
          <w:rFonts w:hAnsi="宋体"/>
          <w:color w:val="000000"/>
        </w:rPr>
        <w:t>牧野谦次郎</w:t>
      </w:r>
      <w:r>
        <w:rPr>
          <w:rFonts w:hAnsi="宋体"/>
          <w:color w:val="000000"/>
        </w:rPr>
        <w:t>.</w:t>
      </w:r>
      <w:r>
        <w:rPr>
          <w:rFonts w:hAnsi="宋体"/>
          <w:color w:val="000000"/>
        </w:rPr>
        <w:t>日本汉学史</w:t>
      </w:r>
      <w:r>
        <w:rPr>
          <w:rFonts w:hAnsi="宋体"/>
          <w:color w:val="000000"/>
        </w:rPr>
        <w:t>[M].</w:t>
      </w:r>
      <w:r>
        <w:rPr>
          <w:rFonts w:hAnsi="宋体"/>
          <w:color w:val="000000"/>
        </w:rPr>
        <w:t>世界堂书，</w:t>
      </w:r>
      <w:r>
        <w:rPr>
          <w:rFonts w:hAnsi="宋体"/>
          <w:color w:val="000000"/>
        </w:rPr>
        <w:t>1938</w:t>
      </w:r>
      <w:r>
        <w:rPr>
          <w:rFonts w:hAnsi="宋体"/>
          <w:color w:val="000000"/>
        </w:rPr>
        <w:t>年</w:t>
      </w:r>
    </w:p>
    <w:p w14:paraId="40C6DA75"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[16]</w:t>
      </w:r>
      <w:r>
        <w:rPr>
          <w:rFonts w:hAnsi="宋体"/>
          <w:color w:val="000000"/>
        </w:rPr>
        <w:t>清水茂、揖斐高、大谷雅夫校注</w:t>
      </w:r>
      <w:r>
        <w:rPr>
          <w:rFonts w:hAnsi="宋体"/>
          <w:color w:val="000000"/>
        </w:rPr>
        <w:t>.</w:t>
      </w:r>
      <w:r>
        <w:rPr>
          <w:rFonts w:hAnsi="宋体"/>
          <w:color w:val="000000"/>
        </w:rPr>
        <w:t>日本诗史·五山堂诗话</w:t>
      </w:r>
      <w:r>
        <w:rPr>
          <w:rFonts w:hAnsi="宋体"/>
          <w:color w:val="000000"/>
        </w:rPr>
        <w:t xml:space="preserve">[M]. </w:t>
      </w:r>
      <w:r>
        <w:rPr>
          <w:rFonts w:hAnsi="宋体"/>
          <w:color w:val="000000"/>
        </w:rPr>
        <w:t>东京：岩波书店，</w:t>
      </w:r>
      <w:r>
        <w:rPr>
          <w:rFonts w:hAnsi="宋体"/>
          <w:color w:val="000000"/>
        </w:rPr>
        <w:t>1991</w:t>
      </w:r>
      <w:r>
        <w:rPr>
          <w:rFonts w:hAnsi="宋体"/>
          <w:color w:val="000000"/>
        </w:rPr>
        <w:t>年</w:t>
      </w:r>
    </w:p>
    <w:p w14:paraId="27B79B03" w14:textId="77777777" w:rsidR="005C66E9" w:rsidRDefault="00E434A6">
      <w:pPr>
        <w:pStyle w:val="a3"/>
        <w:widowControl/>
        <w:spacing w:line="300" w:lineRule="exact"/>
        <w:rPr>
          <w:rFonts w:hAnsi="宋体" w:hint="default"/>
          <w:color w:val="000000"/>
          <w:lang w:eastAsia="ja-JP"/>
        </w:rPr>
      </w:pPr>
      <w:r>
        <w:rPr>
          <w:rFonts w:ascii="Times New Roman" w:hAnsi="Times New Roman" w:hint="default"/>
          <w:color w:val="000000"/>
          <w:lang w:eastAsia="ja-JP"/>
        </w:rPr>
        <w:t>[17]</w:t>
      </w:r>
      <w:r>
        <w:rPr>
          <w:rFonts w:hAnsi="宋体"/>
          <w:color w:val="000000"/>
          <w:lang w:eastAsia="ja-JP"/>
        </w:rPr>
        <w:t>森修</w:t>
      </w:r>
      <w:r>
        <w:rPr>
          <w:rFonts w:hAnsi="宋体"/>
          <w:color w:val="000000"/>
          <w:lang w:eastAsia="ja-JP"/>
        </w:rPr>
        <w:t xml:space="preserve">. </w:t>
      </w:r>
      <w:r>
        <w:rPr>
          <w:rFonts w:hAnsi="宋体"/>
          <w:color w:val="000000"/>
          <w:lang w:eastAsia="ja-JP"/>
        </w:rPr>
        <w:t>文学史の方法</w:t>
      </w:r>
      <w:r>
        <w:rPr>
          <w:rFonts w:hAnsi="宋体"/>
          <w:color w:val="000000"/>
          <w:lang w:eastAsia="ja-JP"/>
        </w:rPr>
        <w:t xml:space="preserve">[M]. </w:t>
      </w:r>
      <w:r>
        <w:rPr>
          <w:rFonts w:hAnsi="宋体"/>
          <w:color w:val="000000"/>
          <w:lang w:eastAsia="ja-JP"/>
        </w:rPr>
        <w:t>塙書房，</w:t>
      </w:r>
      <w:r>
        <w:rPr>
          <w:rFonts w:hAnsi="宋体"/>
          <w:color w:val="000000"/>
          <w:lang w:eastAsia="ja-JP"/>
        </w:rPr>
        <w:t>1990</w:t>
      </w:r>
      <w:r>
        <w:rPr>
          <w:rFonts w:hAnsi="宋体"/>
          <w:color w:val="000000"/>
          <w:lang w:eastAsia="ja-JP"/>
        </w:rPr>
        <w:t>年</w:t>
      </w:r>
    </w:p>
    <w:p w14:paraId="49C29A21" w14:textId="77777777" w:rsidR="005C66E9" w:rsidRDefault="00E434A6">
      <w:pPr>
        <w:pStyle w:val="a3"/>
        <w:widowControl/>
        <w:spacing w:line="300" w:lineRule="exact"/>
        <w:rPr>
          <w:rFonts w:hAnsi="宋体" w:hint="default"/>
          <w:color w:val="000000"/>
          <w:lang w:eastAsia="ja-JP"/>
        </w:rPr>
      </w:pPr>
      <w:r>
        <w:rPr>
          <w:rFonts w:ascii="Times New Roman" w:hAnsi="Times New Roman" w:hint="default"/>
          <w:color w:val="000000"/>
          <w:lang w:eastAsia="ja-JP"/>
        </w:rPr>
        <w:t>[18]</w:t>
      </w:r>
      <w:r>
        <w:rPr>
          <w:rFonts w:hAnsi="宋体"/>
          <w:color w:val="000000"/>
          <w:lang w:eastAsia="ja-JP"/>
        </w:rPr>
        <w:t>山口仲美</w:t>
      </w:r>
      <w:r>
        <w:rPr>
          <w:rFonts w:hAnsi="宋体"/>
          <w:color w:val="000000"/>
          <w:lang w:eastAsia="ja-JP"/>
        </w:rPr>
        <w:t xml:space="preserve">. </w:t>
      </w:r>
      <w:r>
        <w:rPr>
          <w:rFonts w:hAnsi="宋体"/>
          <w:color w:val="000000"/>
          <w:lang w:eastAsia="ja-JP"/>
        </w:rPr>
        <w:t>日本語の歴史</w:t>
      </w:r>
      <w:r>
        <w:rPr>
          <w:rFonts w:hAnsi="宋体"/>
          <w:color w:val="000000"/>
          <w:lang w:eastAsia="ja-JP"/>
        </w:rPr>
        <w:t xml:space="preserve">[M]. </w:t>
      </w:r>
      <w:r>
        <w:rPr>
          <w:rFonts w:hAnsi="宋体"/>
          <w:color w:val="000000"/>
          <w:lang w:eastAsia="ja-JP"/>
        </w:rPr>
        <w:t>东京：岩波新書，</w:t>
      </w:r>
      <w:r>
        <w:rPr>
          <w:rFonts w:hAnsi="宋体"/>
          <w:color w:val="000000"/>
          <w:lang w:eastAsia="ja-JP"/>
        </w:rPr>
        <w:t>2006</w:t>
      </w:r>
      <w:r>
        <w:rPr>
          <w:rFonts w:hAnsi="宋体"/>
          <w:color w:val="000000"/>
          <w:lang w:eastAsia="ja-JP"/>
        </w:rPr>
        <w:t>年</w:t>
      </w:r>
    </w:p>
    <w:p w14:paraId="499FCE3D" w14:textId="77777777" w:rsidR="005C66E9" w:rsidRDefault="00E434A6">
      <w:pPr>
        <w:pStyle w:val="a3"/>
        <w:widowControl/>
        <w:spacing w:line="300" w:lineRule="exact"/>
        <w:rPr>
          <w:rFonts w:hAnsi="宋体" w:hint="default"/>
          <w:color w:val="000000"/>
          <w:lang w:eastAsia="zh-TW"/>
        </w:rPr>
      </w:pPr>
      <w:r>
        <w:rPr>
          <w:rFonts w:ascii="Times New Roman" w:hAnsi="Times New Roman" w:hint="default"/>
          <w:color w:val="000000"/>
          <w:lang w:eastAsia="zh-TW"/>
        </w:rPr>
        <w:t>[19]</w:t>
      </w:r>
      <w:r>
        <w:rPr>
          <w:rFonts w:hAnsi="宋体"/>
          <w:color w:val="000000"/>
          <w:lang w:eastAsia="zh-TW"/>
        </w:rPr>
        <w:t>市古貞次</w:t>
      </w:r>
      <w:r>
        <w:rPr>
          <w:rFonts w:hAnsi="宋体"/>
          <w:color w:val="000000"/>
          <w:lang w:eastAsia="zh-TW"/>
        </w:rPr>
        <w:t xml:space="preserve">. </w:t>
      </w:r>
      <w:r>
        <w:rPr>
          <w:rFonts w:hAnsi="宋体"/>
          <w:color w:val="000000"/>
          <w:lang w:eastAsia="zh-TW"/>
        </w:rPr>
        <w:t>日本文学史概說</w:t>
      </w:r>
      <w:r>
        <w:rPr>
          <w:rFonts w:hAnsi="宋体"/>
          <w:color w:val="000000"/>
          <w:lang w:eastAsia="zh-TW"/>
        </w:rPr>
        <w:t>[M]</w:t>
      </w:r>
      <w:r>
        <w:rPr>
          <w:rFonts w:hAnsi="宋体"/>
          <w:color w:val="000000"/>
          <w:lang w:eastAsia="zh-TW"/>
        </w:rPr>
        <w:t>，秀英出版</w:t>
      </w:r>
      <w:r>
        <w:rPr>
          <w:rFonts w:hAnsi="宋体"/>
          <w:color w:val="000000"/>
          <w:lang w:eastAsia="zh-TW"/>
        </w:rPr>
        <w:t>, 1959</w:t>
      </w:r>
      <w:r>
        <w:rPr>
          <w:rFonts w:hAnsi="宋体"/>
          <w:color w:val="000000"/>
          <w:lang w:eastAsia="zh-TW"/>
        </w:rPr>
        <w:t>年</w:t>
      </w:r>
    </w:p>
    <w:p w14:paraId="12B7C35E"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[20]</w:t>
      </w:r>
      <w:r>
        <w:rPr>
          <w:rFonts w:hAnsi="宋体"/>
          <w:color w:val="000000"/>
        </w:rPr>
        <w:t>小岛宪之</w:t>
      </w:r>
      <w:r>
        <w:rPr>
          <w:rFonts w:hAnsi="宋体"/>
          <w:color w:val="000000"/>
        </w:rPr>
        <w:t xml:space="preserve">. </w:t>
      </w:r>
      <w:r>
        <w:rPr>
          <w:rFonts w:hAnsi="宋体"/>
          <w:color w:val="000000"/>
        </w:rPr>
        <w:t>王朝汉诗选</w:t>
      </w:r>
      <w:r>
        <w:rPr>
          <w:rFonts w:hAnsi="宋体"/>
          <w:color w:val="000000"/>
        </w:rPr>
        <w:t xml:space="preserve">[M]. </w:t>
      </w:r>
      <w:r>
        <w:rPr>
          <w:rFonts w:hAnsi="宋体"/>
          <w:color w:val="000000"/>
        </w:rPr>
        <w:t>东京：岩波书店，</w:t>
      </w:r>
      <w:r>
        <w:rPr>
          <w:rFonts w:hAnsi="宋体"/>
          <w:color w:val="000000"/>
        </w:rPr>
        <w:t>1987</w:t>
      </w:r>
      <w:r>
        <w:rPr>
          <w:rFonts w:hAnsi="宋体"/>
          <w:color w:val="000000"/>
        </w:rPr>
        <w:t>年</w:t>
      </w:r>
    </w:p>
    <w:p w14:paraId="2ECEB262" w14:textId="77777777" w:rsidR="005C66E9" w:rsidRDefault="00E434A6">
      <w:pPr>
        <w:pStyle w:val="a3"/>
        <w:widowControl/>
        <w:spacing w:line="300" w:lineRule="exact"/>
        <w:rPr>
          <w:rFonts w:hAnsi="宋体" w:hint="default"/>
          <w:color w:val="000000"/>
          <w:lang w:eastAsia="zh-TW"/>
        </w:rPr>
      </w:pPr>
      <w:r>
        <w:rPr>
          <w:rFonts w:ascii="Times New Roman" w:hAnsi="Times New Roman" w:hint="default"/>
          <w:color w:val="000000"/>
          <w:lang w:eastAsia="zh-TW"/>
        </w:rPr>
        <w:t>[21]</w:t>
      </w:r>
      <w:r>
        <w:rPr>
          <w:rFonts w:hAnsi="宋体"/>
          <w:color w:val="000000"/>
          <w:lang w:eastAsia="zh-TW"/>
        </w:rPr>
        <w:t>小西甚一</w:t>
      </w:r>
      <w:r>
        <w:rPr>
          <w:rFonts w:hAnsi="宋体"/>
          <w:color w:val="000000"/>
          <w:lang w:eastAsia="zh-TW"/>
        </w:rPr>
        <w:t>.</w:t>
      </w:r>
      <w:r>
        <w:rPr>
          <w:rFonts w:hAnsi="宋体"/>
          <w:color w:val="000000"/>
          <w:lang w:eastAsia="zh-TW"/>
        </w:rPr>
        <w:t>日本文学史</w:t>
      </w:r>
      <w:r>
        <w:rPr>
          <w:rFonts w:hAnsi="宋体"/>
          <w:color w:val="000000"/>
          <w:lang w:eastAsia="zh-TW"/>
        </w:rPr>
        <w:t xml:space="preserve">[M]. </w:t>
      </w:r>
      <w:r>
        <w:rPr>
          <w:rFonts w:hAnsi="宋体"/>
          <w:color w:val="000000"/>
          <w:lang w:eastAsia="zh-TW"/>
        </w:rPr>
        <w:t>講談社学術文庫，</w:t>
      </w:r>
      <w:r>
        <w:rPr>
          <w:rFonts w:hAnsi="宋体"/>
          <w:color w:val="000000"/>
          <w:lang w:eastAsia="zh-TW"/>
        </w:rPr>
        <w:t>1993</w:t>
      </w:r>
      <w:r>
        <w:rPr>
          <w:rFonts w:hAnsi="宋体"/>
          <w:color w:val="000000"/>
          <w:lang w:eastAsia="zh-TW"/>
        </w:rPr>
        <w:t>年</w:t>
      </w:r>
    </w:p>
    <w:p w14:paraId="4A9E2D25"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[22]</w:t>
      </w:r>
      <w:r>
        <w:rPr>
          <w:rFonts w:hAnsi="宋体"/>
          <w:color w:val="000000"/>
        </w:rPr>
        <w:t>绪方惟精</w:t>
      </w:r>
      <w:r>
        <w:rPr>
          <w:rFonts w:hAnsi="宋体"/>
          <w:color w:val="000000"/>
        </w:rPr>
        <w:t>.</w:t>
      </w:r>
      <w:r>
        <w:rPr>
          <w:rFonts w:hAnsi="宋体"/>
          <w:color w:val="000000"/>
        </w:rPr>
        <w:t>日本汉文学史</w:t>
      </w:r>
      <w:r>
        <w:rPr>
          <w:rFonts w:hAnsi="宋体"/>
          <w:color w:val="000000"/>
        </w:rPr>
        <w:t>[M].</w:t>
      </w:r>
      <w:r>
        <w:rPr>
          <w:rFonts w:hAnsi="宋体"/>
          <w:color w:val="000000"/>
        </w:rPr>
        <w:t>正中书局，</w:t>
      </w:r>
      <w:r>
        <w:rPr>
          <w:rFonts w:hAnsi="宋体"/>
          <w:color w:val="000000"/>
        </w:rPr>
        <w:t>1968</w:t>
      </w:r>
      <w:r>
        <w:rPr>
          <w:rFonts w:hAnsi="宋体"/>
          <w:color w:val="000000"/>
        </w:rPr>
        <w:t>年</w:t>
      </w:r>
    </w:p>
    <w:p w14:paraId="3136D296" w14:textId="77777777" w:rsidR="005C66E9" w:rsidRDefault="00E434A6">
      <w:pPr>
        <w:pStyle w:val="a3"/>
        <w:widowControl/>
        <w:spacing w:line="300" w:lineRule="exact"/>
        <w:rPr>
          <w:rFonts w:hAnsi="宋体" w:hint="default"/>
          <w:color w:val="000000"/>
          <w:lang w:eastAsia="zh-TW"/>
        </w:rPr>
      </w:pPr>
      <w:r>
        <w:rPr>
          <w:rFonts w:ascii="Times New Roman" w:hAnsi="Times New Roman" w:hint="default"/>
          <w:color w:val="000000"/>
          <w:lang w:eastAsia="zh-TW"/>
        </w:rPr>
        <w:t>[23]</w:t>
      </w:r>
      <w:r>
        <w:rPr>
          <w:rFonts w:hAnsi="宋体"/>
          <w:color w:val="000000"/>
          <w:lang w:eastAsia="zh-TW"/>
        </w:rPr>
        <w:t>中村完</w:t>
      </w:r>
      <w:r>
        <w:rPr>
          <w:rFonts w:hAnsi="宋体"/>
          <w:color w:val="000000"/>
          <w:lang w:eastAsia="zh-TW"/>
        </w:rPr>
        <w:t>.</w:t>
      </w:r>
      <w:r>
        <w:rPr>
          <w:rFonts w:hAnsi="宋体"/>
          <w:color w:val="000000"/>
          <w:lang w:eastAsia="zh-TW"/>
        </w:rPr>
        <w:t>漢字百科事典</w:t>
      </w:r>
      <w:r>
        <w:rPr>
          <w:rFonts w:hAnsi="宋体"/>
          <w:color w:val="000000"/>
          <w:lang w:eastAsia="zh-TW"/>
        </w:rPr>
        <w:t xml:space="preserve">[M]. </w:t>
      </w:r>
      <w:r>
        <w:rPr>
          <w:rFonts w:hAnsi="宋体"/>
          <w:color w:val="000000"/>
          <w:lang w:eastAsia="zh-TW"/>
        </w:rPr>
        <w:t>东京：</w:t>
      </w:r>
      <w:bookmarkStart w:id="184" w:name="_Hlk59777703"/>
      <w:r>
        <w:rPr>
          <w:rFonts w:hAnsi="宋体"/>
          <w:color w:val="000000"/>
          <w:lang w:eastAsia="zh-TW"/>
        </w:rPr>
        <w:t>明治書院</w:t>
      </w:r>
      <w:bookmarkEnd w:id="184"/>
      <w:r>
        <w:rPr>
          <w:rFonts w:hAnsi="宋体"/>
          <w:color w:val="000000"/>
          <w:lang w:eastAsia="zh-TW"/>
        </w:rPr>
        <w:t>，</w:t>
      </w:r>
      <w:r>
        <w:rPr>
          <w:rFonts w:hAnsi="宋体"/>
          <w:color w:val="000000"/>
          <w:lang w:eastAsia="zh-TW"/>
        </w:rPr>
        <w:t>1996</w:t>
      </w:r>
      <w:r>
        <w:rPr>
          <w:rFonts w:hAnsi="宋体"/>
          <w:color w:val="000000"/>
          <w:lang w:eastAsia="zh-TW"/>
        </w:rPr>
        <w:t>年</w:t>
      </w:r>
    </w:p>
    <w:p w14:paraId="1F399EC8"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t>[24]</w:t>
      </w:r>
      <w:r>
        <w:rPr>
          <w:rFonts w:hAnsi="宋体"/>
          <w:color w:val="000000"/>
        </w:rPr>
        <w:t>猪口笃志</w:t>
      </w:r>
      <w:r>
        <w:rPr>
          <w:rFonts w:hAnsi="宋体"/>
          <w:color w:val="000000"/>
        </w:rPr>
        <w:t xml:space="preserve">. </w:t>
      </w:r>
      <w:r>
        <w:rPr>
          <w:rFonts w:hAnsi="宋体"/>
          <w:color w:val="000000"/>
        </w:rPr>
        <w:t>日本汉诗</w:t>
      </w:r>
      <w:r>
        <w:rPr>
          <w:rFonts w:hAnsi="宋体"/>
          <w:color w:val="000000"/>
        </w:rPr>
        <w:t xml:space="preserve">[M]. </w:t>
      </w:r>
      <w:r>
        <w:rPr>
          <w:rFonts w:hAnsi="宋体"/>
          <w:color w:val="000000"/>
        </w:rPr>
        <w:t>东京：明治書院，</w:t>
      </w:r>
      <w:r>
        <w:rPr>
          <w:rFonts w:hAnsi="宋体"/>
          <w:color w:val="000000"/>
        </w:rPr>
        <w:t>1978</w:t>
      </w:r>
      <w:r>
        <w:rPr>
          <w:rFonts w:hAnsi="宋体"/>
          <w:color w:val="000000"/>
        </w:rPr>
        <w:t>年）</w:t>
      </w:r>
    </w:p>
    <w:p w14:paraId="008D33C7" w14:textId="77777777" w:rsidR="005C66E9" w:rsidRDefault="00E434A6">
      <w:pPr>
        <w:pStyle w:val="a3"/>
        <w:widowControl/>
        <w:spacing w:line="300" w:lineRule="exact"/>
        <w:rPr>
          <w:rFonts w:hAnsi="宋体" w:hint="default"/>
          <w:color w:val="000000"/>
        </w:rPr>
      </w:pPr>
      <w:r>
        <w:rPr>
          <w:rFonts w:ascii="Times New Roman" w:hAnsi="Times New Roman" w:hint="default"/>
          <w:color w:val="000000"/>
        </w:rPr>
        <w:lastRenderedPageBreak/>
        <w:t>[25]</w:t>
      </w:r>
      <w:r>
        <w:rPr>
          <w:rFonts w:hAnsi="宋体"/>
          <w:color w:val="000000"/>
        </w:rPr>
        <w:t>猪口笃志</w:t>
      </w:r>
      <w:r>
        <w:rPr>
          <w:rFonts w:hAnsi="宋体"/>
          <w:color w:val="000000"/>
        </w:rPr>
        <w:t xml:space="preserve">. </w:t>
      </w:r>
      <w:r>
        <w:rPr>
          <w:rFonts w:hAnsi="宋体"/>
          <w:color w:val="000000"/>
        </w:rPr>
        <w:t>日本汉文学史</w:t>
      </w:r>
      <w:r>
        <w:rPr>
          <w:rFonts w:hAnsi="宋体"/>
          <w:color w:val="000000"/>
        </w:rPr>
        <w:t xml:space="preserve">[M]. </w:t>
      </w:r>
      <w:r>
        <w:rPr>
          <w:rFonts w:hAnsi="宋体"/>
          <w:color w:val="000000"/>
        </w:rPr>
        <w:t>角川书店</w:t>
      </w:r>
      <w:r>
        <w:rPr>
          <w:rFonts w:hAnsi="宋体"/>
          <w:color w:val="000000"/>
        </w:rPr>
        <w:t>, 1984</w:t>
      </w:r>
      <w:r>
        <w:rPr>
          <w:rFonts w:hAnsi="宋体"/>
          <w:color w:val="000000"/>
        </w:rPr>
        <w:t>年</w:t>
      </w:r>
    </w:p>
    <w:p w14:paraId="440819F5" w14:textId="77777777" w:rsidR="005C66E9" w:rsidRDefault="005C66E9">
      <w:pPr>
        <w:pStyle w:val="a3"/>
        <w:widowControl/>
        <w:spacing w:line="300" w:lineRule="exact"/>
        <w:rPr>
          <w:rFonts w:hAnsi="宋体" w:hint="default"/>
          <w:color w:val="000000"/>
        </w:rPr>
      </w:pPr>
    </w:p>
    <w:p w14:paraId="05D89C7B" w14:textId="77777777" w:rsidR="005C66E9" w:rsidRDefault="00E434A6">
      <w:pPr>
        <w:pStyle w:val="a3"/>
        <w:widowControl/>
        <w:spacing w:line="300" w:lineRule="exact"/>
        <w:rPr>
          <w:rFonts w:hAnsi="宋体" w:hint="default"/>
          <w:color w:val="000000"/>
          <w:lang w:eastAsia="ja-JP"/>
        </w:rPr>
      </w:pPr>
      <w:r>
        <w:rPr>
          <w:rFonts w:hAnsi="宋体"/>
          <w:color w:val="000000"/>
          <w:lang w:eastAsia="ja-JP"/>
        </w:rPr>
        <w:t>日文期刊：</w:t>
      </w:r>
    </w:p>
    <w:p w14:paraId="61F7DCC5" w14:textId="77777777" w:rsidR="005C66E9" w:rsidRDefault="00E434A6">
      <w:pPr>
        <w:pStyle w:val="a3"/>
        <w:widowControl/>
        <w:spacing w:line="300" w:lineRule="exact"/>
        <w:rPr>
          <w:rFonts w:hAnsi="宋体" w:hint="default"/>
          <w:color w:val="000000"/>
          <w:lang w:eastAsia="ja-JP"/>
        </w:rPr>
      </w:pPr>
      <w:r>
        <w:rPr>
          <w:rFonts w:hAnsi="宋体"/>
          <w:color w:val="000000"/>
          <w:lang w:eastAsia="ja-JP"/>
        </w:rPr>
        <w:t>梁青</w:t>
      </w:r>
      <w:bookmarkStart w:id="185" w:name="_Hlk59778907"/>
      <w:r>
        <w:rPr>
          <w:rFonts w:hAnsi="宋体"/>
          <w:color w:val="000000"/>
          <w:lang w:eastAsia="ja-JP"/>
        </w:rPr>
        <w:t>.</w:t>
      </w:r>
      <w:r>
        <w:rPr>
          <w:rFonts w:hAnsi="宋体"/>
          <w:color w:val="000000"/>
          <w:lang w:eastAsia="ja-JP"/>
        </w:rPr>
        <w:t>九世紀末の桜花詩</w:t>
      </w:r>
      <w:r>
        <w:rPr>
          <w:rFonts w:hAnsi="宋体"/>
          <w:color w:val="000000"/>
          <w:lang w:eastAsia="ja-JP"/>
        </w:rPr>
        <w:t>:</w:t>
      </w:r>
      <w:r>
        <w:rPr>
          <w:rFonts w:hAnsi="宋体"/>
          <w:color w:val="000000"/>
          <w:lang w:eastAsia="ja-JP"/>
        </w:rPr>
        <w:t>和歌との交渉をめぐって</w:t>
      </w:r>
      <w:bookmarkEnd w:id="185"/>
      <w:r>
        <w:rPr>
          <w:rFonts w:hAnsi="宋体"/>
          <w:color w:val="000000"/>
          <w:lang w:eastAsia="ja-JP"/>
        </w:rPr>
        <w:t>[J].</w:t>
      </w:r>
      <w:r>
        <w:rPr>
          <w:rFonts w:hAnsi="宋体"/>
          <w:color w:val="000000"/>
          <w:lang w:eastAsia="ja-JP"/>
        </w:rPr>
        <w:t>日本語</w:t>
      </w:r>
      <w:r>
        <w:rPr>
          <w:rFonts w:ascii="微软雅黑" w:eastAsia="微软雅黑" w:hAnsi="微软雅黑" w:cs="微软雅黑"/>
          <w:color w:val="000000"/>
          <w:lang w:eastAsia="ja-JP"/>
        </w:rPr>
        <w:t>・</w:t>
      </w:r>
      <w:r>
        <w:rPr>
          <w:rFonts w:hAnsi="宋体"/>
          <w:color w:val="000000"/>
          <w:lang w:eastAsia="ja-JP"/>
        </w:rPr>
        <w:t>日本学研究，</w:t>
      </w:r>
      <w:r>
        <w:rPr>
          <w:rFonts w:hAnsi="宋体"/>
          <w:color w:val="000000"/>
          <w:lang w:eastAsia="ja-JP"/>
        </w:rPr>
        <w:t>2018(8):23-35</w:t>
      </w:r>
    </w:p>
    <w:p w14:paraId="7CDD5358" w14:textId="77777777" w:rsidR="005C66E9" w:rsidRDefault="00E434A6">
      <w:pPr>
        <w:pStyle w:val="a3"/>
        <w:widowControl/>
        <w:spacing w:line="300" w:lineRule="exact"/>
        <w:rPr>
          <w:rFonts w:hAnsi="宋体" w:hint="default"/>
          <w:color w:val="000000"/>
          <w:lang w:eastAsia="ja-JP"/>
        </w:rPr>
      </w:pPr>
      <w:r>
        <w:rPr>
          <w:rFonts w:hAnsi="宋体"/>
          <w:color w:val="000000"/>
          <w:lang w:eastAsia="ja-JP"/>
        </w:rPr>
        <w:t>滝川幸司</w:t>
      </w:r>
      <w:r>
        <w:rPr>
          <w:rFonts w:hAnsi="宋体"/>
          <w:color w:val="000000"/>
          <w:lang w:eastAsia="ja-JP"/>
        </w:rPr>
        <w:t>.</w:t>
      </w:r>
      <w:r>
        <w:rPr>
          <w:rFonts w:hAnsi="宋体"/>
          <w:color w:val="000000"/>
          <w:lang w:eastAsia="ja-JP"/>
        </w:rPr>
        <w:t>桜が散ること</w:t>
      </w:r>
      <w:r>
        <w:rPr>
          <w:rFonts w:hAnsi="宋体"/>
          <w:color w:val="000000"/>
          <w:lang w:eastAsia="ja-JP"/>
        </w:rPr>
        <w:t xml:space="preserve"> : </w:t>
      </w:r>
      <w:r>
        <w:rPr>
          <w:rFonts w:hAnsi="宋体"/>
          <w:color w:val="000000"/>
          <w:lang w:eastAsia="ja-JP"/>
        </w:rPr>
        <w:t>古今集桜歌の漢詩文基盤</w:t>
      </w:r>
      <w:r>
        <w:rPr>
          <w:rFonts w:hAnsi="宋体"/>
          <w:color w:val="000000"/>
          <w:lang w:eastAsia="ja-JP"/>
        </w:rPr>
        <w:t>[J].</w:t>
      </w:r>
      <w:r>
        <w:rPr>
          <w:rFonts w:hAnsi="宋体"/>
          <w:color w:val="000000"/>
          <w:lang w:eastAsia="ja-JP"/>
        </w:rPr>
        <w:t>詞林，</w:t>
      </w:r>
      <w:r>
        <w:rPr>
          <w:rFonts w:hAnsi="宋体"/>
          <w:color w:val="000000"/>
          <w:lang w:eastAsia="ja-JP"/>
        </w:rPr>
        <w:t>1992(12):1-21</w:t>
      </w:r>
    </w:p>
    <w:p w14:paraId="51D358BE" w14:textId="77777777" w:rsidR="005C66E9" w:rsidRDefault="00E434A6">
      <w:pPr>
        <w:pStyle w:val="a3"/>
        <w:widowControl/>
        <w:spacing w:line="300" w:lineRule="exact"/>
        <w:rPr>
          <w:rFonts w:hAnsi="宋体" w:hint="default"/>
          <w:color w:val="000000"/>
          <w:lang w:eastAsia="ja-JP"/>
        </w:rPr>
      </w:pPr>
      <w:r>
        <w:rPr>
          <w:rFonts w:hAnsi="宋体"/>
          <w:color w:val="000000"/>
          <w:lang w:eastAsia="ja-JP"/>
        </w:rPr>
        <w:t>祁暁明</w:t>
      </w:r>
      <w:r>
        <w:rPr>
          <w:rFonts w:hAnsi="宋体"/>
          <w:color w:val="000000"/>
          <w:lang w:eastAsia="ja-JP"/>
        </w:rPr>
        <w:t>.</w:t>
      </w:r>
      <w:r>
        <w:rPr>
          <w:rFonts w:hAnsi="宋体"/>
          <w:color w:val="000000"/>
          <w:lang w:eastAsia="ja-JP"/>
        </w:rPr>
        <w:t>『日本詩史</w:t>
      </w:r>
      <w:bookmarkStart w:id="186" w:name="_Hlk59779221"/>
      <w:r>
        <w:rPr>
          <w:rFonts w:hAnsi="宋体"/>
          <w:color w:val="000000"/>
          <w:lang w:eastAsia="ja-JP"/>
        </w:rPr>
        <w:t>』</w:t>
      </w:r>
      <w:bookmarkEnd w:id="186"/>
      <w:r>
        <w:rPr>
          <w:rFonts w:hAnsi="宋体"/>
          <w:color w:val="000000"/>
          <w:lang w:eastAsia="ja-JP"/>
        </w:rPr>
        <w:t>と『詩藪』との影響関係について</w:t>
      </w:r>
      <w:r>
        <w:rPr>
          <w:rFonts w:hAnsi="宋体"/>
          <w:color w:val="000000"/>
          <w:lang w:eastAsia="ja-JP"/>
        </w:rPr>
        <w:t>[J].</w:t>
      </w:r>
      <w:r>
        <w:rPr>
          <w:rFonts w:hAnsi="宋体"/>
          <w:color w:val="000000"/>
          <w:lang w:eastAsia="ja-JP"/>
        </w:rPr>
        <w:t>大阪大学言语文化学</w:t>
      </w:r>
      <w:r>
        <w:rPr>
          <w:rFonts w:hAnsi="宋体"/>
          <w:color w:val="000000"/>
          <w:lang w:eastAsia="ja-JP"/>
        </w:rPr>
        <w:t>, 2007(16)</w:t>
      </w:r>
      <w:r>
        <w:rPr>
          <w:rFonts w:hAnsi="宋体"/>
          <w:color w:val="000000"/>
          <w:lang w:eastAsia="ja-JP"/>
        </w:rPr>
        <w:t>：</w:t>
      </w:r>
      <w:r>
        <w:rPr>
          <w:rFonts w:hAnsi="宋体"/>
          <w:color w:val="000000"/>
          <w:lang w:eastAsia="ja-JP"/>
        </w:rPr>
        <w:t>95-110</w:t>
      </w:r>
    </w:p>
    <w:p w14:paraId="340061F1" w14:textId="77777777" w:rsidR="005C66E9" w:rsidRDefault="00E434A6">
      <w:pPr>
        <w:pStyle w:val="a3"/>
        <w:widowControl/>
        <w:spacing w:line="300" w:lineRule="exact"/>
        <w:rPr>
          <w:rFonts w:hAnsi="宋体" w:hint="default"/>
          <w:color w:val="000000"/>
          <w:lang w:eastAsia="zh-TW"/>
        </w:rPr>
      </w:pPr>
      <w:r>
        <w:rPr>
          <w:rFonts w:hAnsi="宋体"/>
          <w:color w:val="000000"/>
          <w:lang w:eastAsia="zh-TW"/>
        </w:rPr>
        <w:t>李均洋、张锦</w:t>
      </w:r>
      <w:r>
        <w:rPr>
          <w:rFonts w:hAnsi="宋体"/>
          <w:color w:val="000000"/>
          <w:lang w:eastAsia="zh-TW"/>
        </w:rPr>
        <w:t>.</w:t>
      </w:r>
      <w:r>
        <w:rPr>
          <w:rFonts w:hAnsi="宋体"/>
          <w:color w:val="000000"/>
          <w:lang w:eastAsia="zh-TW"/>
        </w:rPr>
        <w:t>『日本詩選』編選方針和詩學價值</w:t>
      </w:r>
      <w:r>
        <w:rPr>
          <w:rFonts w:hAnsi="宋体"/>
          <w:color w:val="000000"/>
          <w:lang w:eastAsia="zh-TW"/>
        </w:rPr>
        <w:t>[J].</w:t>
      </w:r>
      <w:r>
        <w:rPr>
          <w:rFonts w:hAnsi="宋体"/>
          <w:color w:val="000000"/>
          <w:lang w:eastAsia="zh-TW"/>
        </w:rPr>
        <w:t>広島大学大学院文学研究科論集</w:t>
      </w:r>
      <w:r>
        <w:rPr>
          <w:rFonts w:hAnsi="宋体"/>
          <w:color w:val="000000"/>
          <w:lang w:eastAsia="zh-TW"/>
        </w:rPr>
        <w:t xml:space="preserve">, 2018(78): </w:t>
      </w:r>
      <w:r>
        <w:rPr>
          <w:rFonts w:hAnsi="宋体"/>
          <w:color w:val="000000"/>
          <w:lang w:eastAsia="zh-TW"/>
        </w:rPr>
        <w:t>123-141</w:t>
      </w:r>
    </w:p>
    <w:p w14:paraId="0DBA2A21" w14:textId="77777777" w:rsidR="005C66E9" w:rsidRDefault="005C66E9">
      <w:pPr>
        <w:pStyle w:val="a3"/>
        <w:widowControl/>
        <w:spacing w:line="300" w:lineRule="exact"/>
        <w:rPr>
          <w:rFonts w:hAnsi="宋体" w:hint="default"/>
          <w:color w:val="000000"/>
          <w:lang w:eastAsia="zh-TW"/>
        </w:rPr>
      </w:pPr>
    </w:p>
    <w:p w14:paraId="39EEE3B8" w14:textId="77777777" w:rsidR="005C66E9" w:rsidRDefault="00E434A6">
      <w:pPr>
        <w:pStyle w:val="a3"/>
        <w:widowControl/>
        <w:spacing w:line="300" w:lineRule="exact"/>
        <w:rPr>
          <w:rFonts w:hAnsi="宋体" w:hint="default"/>
          <w:color w:val="000000"/>
        </w:rPr>
      </w:pPr>
      <w:r>
        <w:rPr>
          <w:rFonts w:hAnsi="宋体"/>
          <w:color w:val="000000"/>
        </w:rPr>
        <w:t>英文专著</w:t>
      </w:r>
      <w:r>
        <w:rPr>
          <w:rFonts w:hAnsi="宋体"/>
          <w:color w:val="000000"/>
        </w:rPr>
        <w:t>:</w:t>
      </w:r>
    </w:p>
    <w:p w14:paraId="1CA2D85F" w14:textId="77777777" w:rsidR="005C66E9" w:rsidRDefault="00E434A6">
      <w:pPr>
        <w:spacing w:line="360" w:lineRule="exact"/>
        <w:rPr>
          <w:sz w:val="24"/>
        </w:rPr>
      </w:pPr>
      <w:r>
        <w:rPr>
          <w:rFonts w:ascii="Times New Roman" w:eastAsia="宋体" w:hAnsi="Times New Roman" w:cs="Times New Roman"/>
          <w:color w:val="000000"/>
          <w:szCs w:val="21"/>
          <w:lang w:bidi="ar"/>
        </w:rPr>
        <w:t>[1]</w:t>
      </w:r>
      <w:r>
        <w:rPr>
          <w:rFonts w:ascii="Times New Roman" w:eastAsia="宋体" w:hAnsi="Times New Roman" w:cs="Times New Roman"/>
          <w:sz w:val="24"/>
          <w:lang w:bidi="ar"/>
        </w:rPr>
        <w:t xml:space="preserve">W.G.Aston. </w:t>
      </w:r>
      <w:r>
        <w:rPr>
          <w:rFonts w:ascii="Times New Roman" w:eastAsia="宋体" w:hAnsi="Times New Roman" w:cs="Times New Roman"/>
          <w:i/>
          <w:sz w:val="24"/>
          <w:lang w:bidi="ar"/>
        </w:rPr>
        <w:t xml:space="preserve">A History </w:t>
      </w:r>
      <w:r>
        <w:rPr>
          <w:rFonts w:ascii="Times New Roman" w:eastAsia="宋体" w:hAnsi="Times New Roman" w:cs="Times New Roman"/>
          <w:color w:val="000000"/>
          <w:szCs w:val="21"/>
          <w:lang w:bidi="ar"/>
        </w:rPr>
        <w:t>of</w:t>
      </w:r>
      <w:r>
        <w:rPr>
          <w:rFonts w:ascii="Times New Roman" w:eastAsia="宋体" w:hAnsi="Times New Roman" w:cs="Times New Roman"/>
          <w:i/>
          <w:sz w:val="24"/>
          <w:lang w:bidi="ar"/>
        </w:rPr>
        <w:t xml:space="preserve"> Japanese Literature</w:t>
      </w:r>
      <w:r>
        <w:rPr>
          <w:rFonts w:ascii="Times New Roman" w:eastAsia="宋体" w:hAnsi="Times New Roman" w:cs="Times New Roman"/>
          <w:sz w:val="24"/>
          <w:lang w:bidi="ar"/>
        </w:rPr>
        <w:t>. New York: D. Appleton and Company,1899</w:t>
      </w:r>
    </w:p>
    <w:p w14:paraId="2E5375C7" w14:textId="77777777" w:rsidR="005C66E9" w:rsidRDefault="00E434A6">
      <w:pPr>
        <w:spacing w:line="360" w:lineRule="exact"/>
        <w:rPr>
          <w:sz w:val="24"/>
        </w:rPr>
      </w:pPr>
      <w:r>
        <w:rPr>
          <w:rFonts w:ascii="Times New Roman" w:eastAsia="宋体" w:hAnsi="Times New Roman" w:cs="Times New Roman"/>
          <w:color w:val="000000"/>
          <w:szCs w:val="21"/>
          <w:lang w:bidi="ar"/>
        </w:rPr>
        <w:t>[2]</w:t>
      </w:r>
      <w:r>
        <w:rPr>
          <w:rFonts w:ascii="Times New Roman" w:eastAsia="宋体" w:hAnsi="Times New Roman" w:cs="Times New Roman"/>
          <w:sz w:val="24"/>
          <w:lang w:bidi="ar"/>
        </w:rPr>
        <w:t xml:space="preserve">Keene, Donald. </w:t>
      </w:r>
      <w:r>
        <w:rPr>
          <w:rFonts w:ascii="Times New Roman" w:eastAsia="宋体" w:hAnsi="Times New Roman" w:cs="Times New Roman"/>
          <w:i/>
          <w:sz w:val="24"/>
          <w:lang w:bidi="ar"/>
        </w:rPr>
        <w:t>World within Walls: Japanese Literature of the Pre-Modern Era</w:t>
      </w:r>
      <w:r>
        <w:rPr>
          <w:rFonts w:ascii="Times New Roman" w:eastAsia="宋体" w:hAnsi="Times New Roman" w:cs="Times New Roman"/>
          <w:sz w:val="24"/>
          <w:lang w:bidi="ar"/>
        </w:rPr>
        <w:t>. Tokyo: Charles E. Tuttle, 1976</w:t>
      </w:r>
    </w:p>
    <w:p w14:paraId="52DA0EC9" w14:textId="77777777" w:rsidR="005C66E9" w:rsidRDefault="00E434A6">
      <w:pPr>
        <w:spacing w:line="360" w:lineRule="exact"/>
        <w:rPr>
          <w:sz w:val="24"/>
        </w:rPr>
      </w:pPr>
      <w:r>
        <w:rPr>
          <w:rFonts w:ascii="Times New Roman" w:eastAsia="宋体" w:hAnsi="Times New Roman" w:cs="Times New Roman"/>
          <w:color w:val="000000"/>
          <w:szCs w:val="21"/>
          <w:lang w:bidi="ar"/>
        </w:rPr>
        <w:t>[3]</w:t>
      </w:r>
      <w:r>
        <w:rPr>
          <w:rFonts w:ascii="Times New Roman" w:eastAsia="宋体" w:hAnsi="Times New Roman" w:cs="Times New Roman"/>
          <w:sz w:val="24"/>
          <w:lang w:bidi="ar"/>
        </w:rPr>
        <w:t xml:space="preserve">Keene, Donald. </w:t>
      </w:r>
      <w:r>
        <w:rPr>
          <w:rFonts w:ascii="Times New Roman" w:eastAsia="宋体" w:hAnsi="Times New Roman" w:cs="Times New Roman"/>
          <w:i/>
          <w:sz w:val="24"/>
          <w:lang w:bidi="ar"/>
        </w:rPr>
        <w:t xml:space="preserve">Seeds in the </w:t>
      </w:r>
      <w:r>
        <w:rPr>
          <w:rFonts w:ascii="Times New Roman" w:eastAsia="宋体" w:hAnsi="Times New Roman" w:cs="Times New Roman"/>
          <w:i/>
          <w:sz w:val="24"/>
          <w:lang w:bidi="ar"/>
        </w:rPr>
        <w:t>Heart: Japanese Literature from Earliest Times to the Late Sixteenth Century.</w:t>
      </w:r>
      <w:r>
        <w:rPr>
          <w:rFonts w:ascii="Times New Roman" w:eastAsia="宋体" w:hAnsi="Times New Roman" w:cs="Times New Roman"/>
          <w:sz w:val="24"/>
          <w:lang w:bidi="ar"/>
        </w:rPr>
        <w:t xml:space="preserve"> New York: Columbia University Press, 2006.</w:t>
      </w:r>
    </w:p>
    <w:p w14:paraId="12761767" w14:textId="77777777" w:rsidR="005C66E9" w:rsidRDefault="00E434A6">
      <w:pPr>
        <w:spacing w:line="360" w:lineRule="exact"/>
        <w:rPr>
          <w:sz w:val="24"/>
        </w:rPr>
      </w:pPr>
      <w:r>
        <w:rPr>
          <w:rFonts w:ascii="Times New Roman" w:eastAsia="宋体" w:hAnsi="Times New Roman" w:cs="Times New Roman"/>
          <w:color w:val="000000"/>
          <w:szCs w:val="21"/>
          <w:lang w:bidi="ar"/>
        </w:rPr>
        <w:t>[4]</w:t>
      </w:r>
      <w:r>
        <w:rPr>
          <w:rFonts w:ascii="Times New Roman" w:eastAsia="宋体" w:hAnsi="Times New Roman" w:cs="Times New Roman"/>
          <w:sz w:val="24"/>
          <w:lang w:bidi="ar"/>
        </w:rPr>
        <w:t xml:space="preserve">Haruo Shirane, Tomi Suzuki, David Lurie. </w:t>
      </w:r>
      <w:r>
        <w:rPr>
          <w:rFonts w:ascii="Times New Roman" w:eastAsia="宋体" w:hAnsi="Times New Roman" w:cs="Times New Roman"/>
          <w:i/>
          <w:sz w:val="24"/>
          <w:lang w:bidi="ar"/>
        </w:rPr>
        <w:t>The Cambridge History of Japnaese Literature</w:t>
      </w:r>
      <w:r>
        <w:rPr>
          <w:rFonts w:ascii="Times New Roman" w:eastAsia="宋体" w:hAnsi="Times New Roman" w:cs="Times New Roman"/>
          <w:sz w:val="24"/>
          <w:lang w:bidi="ar"/>
        </w:rPr>
        <w:t>, Cambridge University Press, 2015</w:t>
      </w:r>
    </w:p>
    <w:p w14:paraId="576C90D9" w14:textId="77777777" w:rsidR="005C66E9" w:rsidRDefault="005C66E9">
      <w:pPr>
        <w:pStyle w:val="a3"/>
        <w:widowControl/>
        <w:spacing w:line="300" w:lineRule="exact"/>
        <w:rPr>
          <w:rFonts w:hAnsi="宋体" w:hint="default"/>
          <w:color w:val="000000"/>
        </w:rPr>
      </w:pPr>
    </w:p>
    <w:p w14:paraId="7AFDCB24" w14:textId="77777777" w:rsidR="005C66E9" w:rsidRDefault="005C66E9"/>
    <w:sectPr w:rsidR="005C66E9">
      <w:footnotePr>
        <w:numFmt w:val="decimalEnclosedCircleChinese"/>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D3323B" w14:textId="77777777" w:rsidR="00E434A6" w:rsidRDefault="00E434A6">
      <w:r>
        <w:separator/>
      </w:r>
    </w:p>
  </w:endnote>
  <w:endnote w:type="continuationSeparator" w:id="0">
    <w:p w14:paraId="5A29B595" w14:textId="77777777" w:rsidR="00E434A6" w:rsidRDefault="00E43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00000001" w:usb1="080E0000" w:usb2="00000010" w:usb3="00000000" w:csb0="00040000" w:csb1="00000000"/>
  </w:font>
  <w:font w:name="等线 Light">
    <w:panose1 w:val="02010600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DejaVu Sans">
    <w:altName w:val="苹方-简"/>
    <w:panose1 w:val="020B0604020202020204"/>
    <w:charset w:val="00"/>
    <w:family w:val="roman"/>
    <w:pitch w:val="default"/>
    <w:sig w:usb0="20007A87" w:usb1="80000000" w:usb2="00000008" w:usb3="00000000" w:csb0="000001FF" w:csb1="00000000"/>
  </w:font>
  <w:font w:name="Palatino">
    <w:altName w:val="Palatino"/>
    <w:panose1 w:val="00000000000000000000"/>
    <w:charset w:val="00"/>
    <w:family w:val="auto"/>
    <w:pitch w:val="variable"/>
    <w:sig w:usb0="A00002FF" w:usb1="7800205A" w:usb2="14600000" w:usb3="00000000" w:csb0="00000193" w:csb1="00000000"/>
  </w:font>
  <w:font w:name="楷体">
    <w:altName w:val="汉仪楷体KW"/>
    <w:panose1 w:val="02010609060101010101"/>
    <w:charset w:val="86"/>
    <w:family w:val="modern"/>
    <w:pitch w:val="fixed"/>
    <w:sig w:usb0="800002BF" w:usb1="38CF7CFA" w:usb2="00000016" w:usb3="00000000" w:csb0="00040001" w:csb1="00000000"/>
  </w:font>
  <w:font w:name="Songti SC">
    <w:altName w:val="Songti SC"/>
    <w:panose1 w:val="02010600040101010101"/>
    <w:charset w:val="86"/>
    <w:family w:val="auto"/>
    <w:pitch w:val="variable"/>
    <w:sig w:usb0="00000287" w:usb1="080F0000" w:usb2="00000010" w:usb3="00000000" w:csb0="0004009F" w:csb1="00000000"/>
  </w:font>
  <w:font w:name="HEITI SC MEDIUM">
    <w:altName w:val="Heiti SC Medium"/>
    <w:panose1 w:val="00000000000000000000"/>
    <w:charset w:val="80"/>
    <w:family w:val="auto"/>
    <w:pitch w:val="variable"/>
    <w:sig w:usb0="8000002F" w:usb1="0807004A" w:usb2="00000010" w:usb3="00000000" w:csb0="003E0001" w:csb1="00000000"/>
  </w:font>
  <w:font w:name="Times New Roman Regular">
    <w:altName w:val="Times New Roman"/>
    <w:panose1 w:val="020B0604020202020204"/>
    <w:charset w:val="00"/>
    <w:family w:val="auto"/>
    <w:pitch w:val="default"/>
    <w:sig w:usb0="E0002AEF" w:usb1="C0007841" w:usb2="00000009" w:usb3="00000000" w:csb0="400001FF" w:csb1="FFFF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00000003" w:usb1="00000000"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b"/>
      </w:rPr>
      <w:id w:val="1837504083"/>
    </w:sdtPr>
    <w:sdtEndPr>
      <w:rPr>
        <w:rStyle w:val="ab"/>
      </w:rPr>
    </w:sdtEndPr>
    <w:sdtContent>
      <w:p w14:paraId="0A6B5430" w14:textId="77777777" w:rsidR="005C66E9" w:rsidRDefault="00E434A6">
        <w:pPr>
          <w:pStyle w:val="a5"/>
          <w:framePr w:wrap="around"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rPr>
          <w:t>2</w:t>
        </w:r>
        <w:r>
          <w:rPr>
            <w:rStyle w:val="ab"/>
          </w:rPr>
          <w:fldChar w:fldCharType="end"/>
        </w:r>
      </w:p>
    </w:sdtContent>
  </w:sdt>
  <w:p w14:paraId="52896B9C" w14:textId="77777777" w:rsidR="005C66E9" w:rsidRDefault="005C66E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b"/>
      </w:rPr>
      <w:id w:val="28393240"/>
    </w:sdtPr>
    <w:sdtEndPr>
      <w:rPr>
        <w:rStyle w:val="ab"/>
      </w:rPr>
    </w:sdtEndPr>
    <w:sdtContent>
      <w:p w14:paraId="70A992A9" w14:textId="77777777" w:rsidR="005C66E9" w:rsidRDefault="00E434A6">
        <w:pPr>
          <w:pStyle w:val="a5"/>
          <w:framePr w:wrap="around"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rPr>
          <w:t>21</w:t>
        </w:r>
        <w:r>
          <w:rPr>
            <w:rStyle w:val="ab"/>
          </w:rPr>
          <w:fldChar w:fldCharType="end"/>
        </w:r>
      </w:p>
    </w:sdtContent>
  </w:sdt>
  <w:p w14:paraId="346C5F8C" w14:textId="77777777" w:rsidR="005C66E9" w:rsidRDefault="005C66E9">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77768" w14:textId="77777777" w:rsidR="005C66E9" w:rsidRDefault="005C66E9">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b"/>
      </w:rPr>
      <w:id w:val="1697194402"/>
    </w:sdtPr>
    <w:sdtEndPr>
      <w:rPr>
        <w:rStyle w:val="ab"/>
      </w:rPr>
    </w:sdtEndPr>
    <w:sdtContent>
      <w:p w14:paraId="19C6F4EE" w14:textId="77777777" w:rsidR="005C66E9" w:rsidRDefault="00E434A6">
        <w:pPr>
          <w:pStyle w:val="a5"/>
          <w:framePr w:wrap="around" w:vAnchor="text" w:hAnchor="margin" w:xAlign="center" w:y="1"/>
          <w:rPr>
            <w:rStyle w:val="ab"/>
          </w:rPr>
        </w:pPr>
        <w:r>
          <w:rPr>
            <w:rStyle w:val="ab"/>
          </w:rPr>
          <w:fldChar w:fldCharType="begin"/>
        </w:r>
        <w:r>
          <w:rPr>
            <w:rStyle w:val="ab"/>
          </w:rPr>
          <w:instrText xml:space="preserve"> PAGE </w:instrText>
        </w:r>
        <w:r>
          <w:rPr>
            <w:rStyle w:val="ab"/>
          </w:rPr>
          <w:fldChar w:fldCharType="separate"/>
        </w:r>
        <w:r>
          <w:rPr>
            <w:rStyle w:val="ab"/>
          </w:rPr>
          <w:t>21</w:t>
        </w:r>
        <w:r>
          <w:rPr>
            <w:rStyle w:val="ab"/>
          </w:rPr>
          <w:fldChar w:fldCharType="end"/>
        </w:r>
      </w:p>
    </w:sdtContent>
  </w:sdt>
  <w:p w14:paraId="00AF169F" w14:textId="77777777" w:rsidR="005C66E9" w:rsidRDefault="005C66E9">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56C23" w14:textId="77777777" w:rsidR="005C66E9" w:rsidRDefault="00E434A6">
    <w:pPr>
      <w:pStyle w:val="a5"/>
    </w:pPr>
    <w:r>
      <w:rPr>
        <w:noProof/>
      </w:rPr>
      <mc:AlternateContent>
        <mc:Choice Requires="wps">
          <w:drawing>
            <wp:anchor distT="0" distB="0" distL="114300" distR="114300" simplePos="0" relativeHeight="251659264" behindDoc="0" locked="0" layoutInCell="1" allowOverlap="1" wp14:anchorId="6ED68932" wp14:editId="375A2D7D">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C2878CC" w14:textId="77777777" w:rsidR="005C66E9" w:rsidRDefault="00E434A6">
                          <w:pPr>
                            <w:snapToGrid w:val="0"/>
                            <w:rPr>
                              <w:sz w:val="18"/>
                            </w:rPr>
                          </w:pPr>
                          <w:r>
                            <w:rPr>
                              <w:sz w:val="18"/>
                            </w:rPr>
                            <w:fldChar w:fldCharType="begin"/>
                          </w:r>
                          <w:r>
                            <w:rPr>
                              <w:sz w:val="18"/>
                            </w:rPr>
                            <w:instrText xml:space="preserve"> PAGE  \* MERGEFORMAT </w:instrText>
                          </w:r>
                          <w:r>
                            <w:rPr>
                              <w:sz w:val="18"/>
                            </w:rPr>
                            <w:fldChar w:fldCharType="separate"/>
                          </w:r>
                          <w:r>
                            <w:rPr>
                              <w:sz w:val="18"/>
                            </w:rPr>
                            <w:t>25</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ED68932"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14:paraId="7C2878CC" w14:textId="77777777" w:rsidR="005C66E9" w:rsidRDefault="00E434A6">
                    <w:pPr>
                      <w:snapToGrid w:val="0"/>
                      <w:rPr>
                        <w:sz w:val="18"/>
                      </w:rPr>
                    </w:pPr>
                    <w:r>
                      <w:rPr>
                        <w:sz w:val="18"/>
                      </w:rPr>
                      <w:fldChar w:fldCharType="begin"/>
                    </w:r>
                    <w:r>
                      <w:rPr>
                        <w:sz w:val="18"/>
                      </w:rPr>
                      <w:instrText xml:space="preserve"> PAGE  \* MERGEFORMAT </w:instrText>
                    </w:r>
                    <w:r>
                      <w:rPr>
                        <w:sz w:val="18"/>
                      </w:rPr>
                      <w:fldChar w:fldCharType="separate"/>
                    </w:r>
                    <w:r>
                      <w:rPr>
                        <w:sz w:val="18"/>
                      </w:rPr>
                      <w:t>25</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640057" w14:textId="77777777" w:rsidR="00E434A6" w:rsidRDefault="00E434A6">
      <w:r>
        <w:separator/>
      </w:r>
    </w:p>
  </w:footnote>
  <w:footnote w:type="continuationSeparator" w:id="0">
    <w:p w14:paraId="457CA376" w14:textId="77777777" w:rsidR="00E434A6" w:rsidRDefault="00E434A6">
      <w:r>
        <w:continuationSeparator/>
      </w:r>
    </w:p>
  </w:footnote>
  <w:footnote w:id="1">
    <w:p w14:paraId="198FE4A9" w14:textId="77777777" w:rsidR="005C66E9" w:rsidRDefault="00E434A6">
      <w:pPr>
        <w:pStyle w:val="12"/>
        <w:rPr>
          <w:rFonts w:ascii="宋体" w:eastAsia="宋体" w:hAnsi="宋体"/>
        </w:rPr>
      </w:pPr>
      <w:r>
        <w:rPr>
          <w:rStyle w:val="ac"/>
        </w:rPr>
        <w:footnoteRef/>
      </w:r>
      <w:r>
        <w:t xml:space="preserve"> </w:t>
      </w:r>
      <w:r>
        <w:rPr>
          <w:rFonts w:ascii="宋体" w:eastAsia="宋体" w:hAnsi="宋体" w:hint="eastAsia"/>
        </w:rPr>
        <w:t>（美）韦勒克（</w:t>
      </w:r>
      <w:r>
        <w:rPr>
          <w:rFonts w:ascii="宋体" w:eastAsia="宋体" w:hAnsi="宋体" w:hint="eastAsia"/>
        </w:rPr>
        <w:t>R</w:t>
      </w:r>
      <w:r>
        <w:rPr>
          <w:rFonts w:ascii="宋体" w:eastAsia="宋体" w:hAnsi="宋体" w:hint="eastAsia"/>
        </w:rPr>
        <w:t>.Wellek</w:t>
      </w:r>
      <w:r>
        <w:rPr>
          <w:rFonts w:ascii="宋体" w:eastAsia="宋体" w:hAnsi="宋体" w:hint="eastAsia"/>
        </w:rPr>
        <w:t>），沃伦（</w:t>
      </w:r>
      <w:r>
        <w:rPr>
          <w:rFonts w:ascii="宋体" w:eastAsia="宋体" w:hAnsi="宋体" w:hint="eastAsia"/>
        </w:rPr>
        <w:t>A.Warren</w:t>
      </w:r>
      <w:r>
        <w:rPr>
          <w:rFonts w:ascii="宋体" w:eastAsia="宋体" w:hAnsi="宋体" w:hint="eastAsia"/>
        </w:rPr>
        <w:t>）著；刘象愚等译</w:t>
      </w:r>
      <w:r>
        <w:rPr>
          <w:rFonts w:ascii="宋体" w:eastAsia="宋体" w:hAnsi="宋体" w:hint="eastAsia"/>
        </w:rPr>
        <w:t xml:space="preserve">. </w:t>
      </w:r>
      <w:r>
        <w:rPr>
          <w:rFonts w:ascii="宋体" w:eastAsia="宋体" w:hAnsi="宋体" w:hint="eastAsia"/>
        </w:rPr>
        <w:t>文学理论</w:t>
      </w:r>
      <w:r>
        <w:rPr>
          <w:rFonts w:ascii="宋体" w:eastAsia="宋体" w:hAnsi="宋体" w:hint="eastAsia"/>
        </w:rPr>
        <w:t xml:space="preserve">. </w:t>
      </w:r>
      <w:r>
        <w:rPr>
          <w:rFonts w:ascii="宋体" w:eastAsia="宋体" w:hAnsi="宋体" w:hint="eastAsia"/>
        </w:rPr>
        <w:t>北京：生活·读书·新知三联书店</w:t>
      </w:r>
      <w:r>
        <w:rPr>
          <w:rFonts w:ascii="宋体" w:eastAsia="宋体" w:hAnsi="宋体" w:hint="eastAsia"/>
        </w:rPr>
        <w:t>, 1984</w:t>
      </w:r>
      <w:r>
        <w:rPr>
          <w:rFonts w:ascii="宋体" w:eastAsia="宋体" w:hAnsi="宋体"/>
        </w:rPr>
        <w:t>年，第</w:t>
      </w:r>
      <w:r>
        <w:rPr>
          <w:rFonts w:ascii="宋体" w:eastAsia="宋体" w:hAnsi="宋体"/>
        </w:rPr>
        <w:t>30</w:t>
      </w:r>
      <w:r>
        <w:rPr>
          <w:rFonts w:ascii="宋体" w:eastAsia="宋体" w:hAnsi="宋体"/>
        </w:rPr>
        <w:t>页</w:t>
      </w:r>
    </w:p>
  </w:footnote>
  <w:footnote w:id="2">
    <w:p w14:paraId="4043EF7A" w14:textId="77777777" w:rsidR="005C66E9" w:rsidRDefault="00E434A6">
      <w:pPr>
        <w:pStyle w:val="12"/>
        <w:rPr>
          <w:rFonts w:ascii="宋体" w:eastAsia="宋体" w:hAnsi="宋体"/>
        </w:rPr>
      </w:pPr>
      <w:r>
        <w:rPr>
          <w:rStyle w:val="ac"/>
          <w:rFonts w:ascii="宋体" w:eastAsia="宋体" w:hAnsi="宋体"/>
          <w:vertAlign w:val="baseline"/>
        </w:rPr>
        <w:footnoteRef/>
      </w:r>
      <w:r>
        <w:rPr>
          <w:rFonts w:ascii="宋体" w:eastAsia="宋体" w:hAnsi="宋体"/>
        </w:rPr>
        <w:t xml:space="preserve"> </w:t>
      </w:r>
      <w:r>
        <w:rPr>
          <w:rFonts w:ascii="宋体" w:eastAsia="宋体" w:hAnsi="宋体"/>
        </w:rPr>
        <w:t>同上，第</w:t>
      </w:r>
      <w:r>
        <w:rPr>
          <w:rFonts w:ascii="宋体" w:eastAsia="宋体" w:hAnsi="宋体"/>
        </w:rPr>
        <w:t>294</w:t>
      </w:r>
      <w:r>
        <w:rPr>
          <w:rFonts w:ascii="宋体" w:eastAsia="宋体" w:hAnsi="宋体"/>
        </w:rPr>
        <w:t>页</w:t>
      </w:r>
    </w:p>
  </w:footnote>
  <w:footnote w:id="3">
    <w:p w14:paraId="0946EB1F" w14:textId="77777777" w:rsidR="005C66E9" w:rsidRDefault="00E434A6">
      <w:pPr>
        <w:pStyle w:val="12"/>
        <w:rPr>
          <w:rFonts w:ascii="宋体" w:eastAsia="宋体" w:hAnsi="宋体"/>
        </w:rPr>
      </w:pPr>
      <w:r>
        <w:rPr>
          <w:rStyle w:val="ac"/>
          <w:rFonts w:ascii="宋体" w:eastAsia="宋体" w:hAnsi="宋体"/>
          <w:vertAlign w:val="baseline"/>
        </w:rPr>
        <w:footnoteRef/>
      </w:r>
      <w:r>
        <w:rPr>
          <w:rFonts w:ascii="宋体" w:eastAsia="宋体" w:hAnsi="宋体"/>
        </w:rPr>
        <w:t xml:space="preserve"> </w:t>
      </w:r>
      <w:r>
        <w:rPr>
          <w:rFonts w:ascii="宋体" w:eastAsia="宋体" w:hAnsi="宋体"/>
        </w:rPr>
        <w:t>同上，第</w:t>
      </w:r>
      <w:r>
        <w:rPr>
          <w:rFonts w:ascii="宋体" w:eastAsia="宋体" w:hAnsi="宋体"/>
        </w:rPr>
        <w:t>32</w:t>
      </w:r>
      <w:r>
        <w:rPr>
          <w:rFonts w:ascii="宋体" w:eastAsia="宋体" w:hAnsi="宋体"/>
        </w:rPr>
        <w:t>页</w:t>
      </w:r>
    </w:p>
  </w:footnote>
  <w:footnote w:id="4">
    <w:p w14:paraId="00B6C8E6" w14:textId="77777777" w:rsidR="005C66E9" w:rsidRDefault="00E434A6">
      <w:pPr>
        <w:pStyle w:val="12"/>
        <w:rPr>
          <w:rFonts w:ascii="宋体" w:eastAsia="宋体" w:hAnsi="宋体"/>
        </w:rPr>
      </w:pPr>
      <w:r>
        <w:rPr>
          <w:rStyle w:val="ac"/>
          <w:rFonts w:ascii="宋体" w:eastAsia="宋体" w:hAnsi="宋体"/>
          <w:vertAlign w:val="baseline"/>
        </w:rPr>
        <w:footnoteRef/>
      </w:r>
      <w:r>
        <w:rPr>
          <w:rFonts w:ascii="宋体" w:eastAsia="宋体" w:hAnsi="宋体"/>
        </w:rPr>
        <w:t xml:space="preserve"> </w:t>
      </w:r>
      <w:r>
        <w:rPr>
          <w:rFonts w:ascii="宋体" w:eastAsia="宋体" w:hAnsi="宋体" w:hint="eastAsia"/>
        </w:rPr>
        <w:t>此处专指以狄尔泰为代表的诠释学</w:t>
      </w:r>
      <w:r>
        <w:rPr>
          <w:rFonts w:ascii="宋体" w:eastAsia="宋体" w:hAnsi="宋体"/>
        </w:rPr>
        <w:t>。</w:t>
      </w:r>
    </w:p>
  </w:footnote>
  <w:footnote w:id="5">
    <w:p w14:paraId="7F45E1B6" w14:textId="77777777" w:rsidR="005C66E9" w:rsidRDefault="00E434A6">
      <w:pPr>
        <w:pStyle w:val="12"/>
        <w:rPr>
          <w:rFonts w:ascii="宋体" w:eastAsia="宋体" w:hAnsi="宋体"/>
          <w:lang w:eastAsia="ja-JP"/>
        </w:rPr>
      </w:pPr>
      <w:r>
        <w:rPr>
          <w:rStyle w:val="ac"/>
          <w:rFonts w:ascii="宋体" w:eastAsia="宋体" w:hAnsi="宋体"/>
          <w:vertAlign w:val="baseline"/>
        </w:rPr>
        <w:footnoteRef/>
      </w:r>
      <w:r>
        <w:rPr>
          <w:rFonts w:ascii="宋体" w:eastAsia="宋体" w:hAnsi="宋体"/>
          <w:lang w:eastAsia="ja-JP"/>
        </w:rPr>
        <w:t xml:space="preserve"> </w:t>
      </w:r>
      <w:r>
        <w:rPr>
          <w:rFonts w:ascii="宋体" w:eastAsia="宋体" w:hAnsi="宋体"/>
          <w:lang w:eastAsia="ja-JP"/>
        </w:rPr>
        <w:t>（日）森修</w:t>
      </w:r>
      <w:r>
        <w:rPr>
          <w:rFonts w:ascii="宋体" w:eastAsia="宋体" w:hAnsi="宋体"/>
          <w:lang w:eastAsia="ja-JP"/>
        </w:rPr>
        <w:t xml:space="preserve"> </w:t>
      </w:r>
      <w:r>
        <w:rPr>
          <w:rFonts w:ascii="宋体" w:eastAsia="宋体" w:hAnsi="宋体"/>
          <w:lang w:eastAsia="ja-JP"/>
        </w:rPr>
        <w:t>著：文学史の方法，</w:t>
      </w:r>
      <w:r>
        <w:rPr>
          <w:rFonts w:ascii="宋体" w:eastAsia="宋体" w:hAnsi="宋体" w:hint="eastAsia"/>
          <w:lang w:eastAsia="ja-JP"/>
        </w:rPr>
        <w:t>塙</w:t>
      </w:r>
      <w:r>
        <w:rPr>
          <w:rFonts w:ascii="宋体" w:eastAsia="宋体" w:hAnsi="宋体"/>
          <w:lang w:eastAsia="ja-JP"/>
        </w:rPr>
        <w:t>書房，</w:t>
      </w:r>
      <w:r>
        <w:rPr>
          <w:rFonts w:ascii="宋体" w:eastAsia="宋体" w:hAnsi="宋体"/>
          <w:lang w:eastAsia="ja-JP"/>
        </w:rPr>
        <w:t>1984</w:t>
      </w:r>
      <w:r>
        <w:rPr>
          <w:rFonts w:ascii="宋体" w:eastAsia="宋体" w:hAnsi="宋体"/>
          <w:lang w:eastAsia="ja-JP"/>
        </w:rPr>
        <w:t>年，第</w:t>
      </w:r>
      <w:r>
        <w:rPr>
          <w:rFonts w:ascii="宋体" w:eastAsia="宋体" w:hAnsi="宋体"/>
          <w:lang w:eastAsia="ja-JP"/>
        </w:rPr>
        <w:t>101</w:t>
      </w:r>
      <w:r>
        <w:rPr>
          <w:rFonts w:ascii="宋体" w:eastAsia="宋体" w:hAnsi="宋体"/>
          <w:lang w:eastAsia="ja-JP"/>
        </w:rPr>
        <w:t>页</w:t>
      </w:r>
    </w:p>
  </w:footnote>
  <w:footnote w:id="6">
    <w:p w14:paraId="36F1123B" w14:textId="77777777" w:rsidR="005C66E9" w:rsidRDefault="00E434A6">
      <w:pPr>
        <w:pStyle w:val="12"/>
      </w:pPr>
      <w:r>
        <w:rPr>
          <w:rStyle w:val="ac"/>
        </w:rPr>
        <w:footnoteRef/>
      </w:r>
      <w:r>
        <w:t xml:space="preserve"> </w:t>
      </w:r>
      <w:r>
        <w:rPr>
          <w:rFonts w:hint="eastAsia"/>
        </w:rPr>
        <w:t>党圣元主编</w:t>
      </w:r>
      <w:r>
        <w:rPr>
          <w:rFonts w:hint="eastAsia"/>
        </w:rPr>
        <w:t xml:space="preserve">. </w:t>
      </w:r>
      <w:r>
        <w:t>《</w:t>
      </w:r>
      <w:r>
        <w:rPr>
          <w:rFonts w:hint="eastAsia"/>
        </w:rPr>
        <w:t>文学史理论</w:t>
      </w:r>
      <w:r>
        <w:t>》</w:t>
      </w:r>
      <w:r>
        <w:rPr>
          <w:rFonts w:hint="eastAsia"/>
        </w:rPr>
        <w:t xml:space="preserve">. </w:t>
      </w:r>
      <w:r>
        <w:rPr>
          <w:rFonts w:hint="eastAsia"/>
        </w:rPr>
        <w:t>北京</w:t>
      </w:r>
      <w:r>
        <w:rPr>
          <w:rFonts w:hint="eastAsia"/>
        </w:rPr>
        <w:t>:</w:t>
      </w:r>
      <w:r>
        <w:rPr>
          <w:rFonts w:hint="eastAsia"/>
        </w:rPr>
        <w:t>中国社会科学出版社，</w:t>
      </w:r>
      <w:r>
        <w:rPr>
          <w:rFonts w:hint="eastAsia"/>
        </w:rPr>
        <w:t>2011</w:t>
      </w:r>
      <w:r>
        <w:rPr>
          <w:rFonts w:hint="eastAsia"/>
        </w:rPr>
        <w:t>年</w:t>
      </w:r>
      <w:r>
        <w:t>，</w:t>
      </w:r>
      <w:r>
        <w:rPr>
          <w:rFonts w:hint="eastAsia"/>
          <w:lang w:eastAsia="zh-Hans"/>
        </w:rPr>
        <w:t>第</w:t>
      </w:r>
      <w:r>
        <w:rPr>
          <w:lang w:eastAsia="zh-Hans"/>
        </w:rPr>
        <w:t>20</w:t>
      </w:r>
      <w:r>
        <w:rPr>
          <w:rFonts w:hint="eastAsia"/>
          <w:lang w:eastAsia="zh-Hans"/>
        </w:rPr>
        <w:t>页</w:t>
      </w:r>
    </w:p>
    <w:p w14:paraId="59554443" w14:textId="77777777" w:rsidR="005C66E9" w:rsidRDefault="005C66E9">
      <w:pPr>
        <w:pStyle w:val="a9"/>
      </w:pPr>
    </w:p>
  </w:footnote>
  <w:footnote w:id="7">
    <w:p w14:paraId="3728AE95" w14:textId="77777777" w:rsidR="005C66E9" w:rsidRDefault="00E434A6">
      <w:pPr>
        <w:pStyle w:val="12"/>
      </w:pPr>
      <w:r>
        <w:rPr>
          <w:rStyle w:val="ac"/>
        </w:rPr>
        <w:footnoteRef/>
      </w:r>
      <w:r>
        <w:t xml:space="preserve"> </w:t>
      </w:r>
      <w:r>
        <w:rPr>
          <w:rFonts w:hint="eastAsia"/>
          <w:lang w:eastAsia="zh-Hans"/>
        </w:rPr>
        <w:t>同上</w:t>
      </w:r>
      <w:r>
        <w:t>，</w:t>
      </w:r>
      <w:r>
        <w:rPr>
          <w:rFonts w:hint="eastAsia"/>
          <w:lang w:eastAsia="zh-Hans"/>
        </w:rPr>
        <w:t>第</w:t>
      </w:r>
      <w:r>
        <w:rPr>
          <w:lang w:eastAsia="zh-Hans"/>
        </w:rPr>
        <w:t>45</w:t>
      </w:r>
      <w:r>
        <w:rPr>
          <w:rFonts w:hint="eastAsia"/>
          <w:lang w:eastAsia="zh-Hans"/>
        </w:rPr>
        <w:t>页</w:t>
      </w:r>
    </w:p>
    <w:p w14:paraId="2EBE67B7" w14:textId="77777777" w:rsidR="005C66E9" w:rsidRDefault="005C66E9">
      <w:pPr>
        <w:pStyle w:val="a9"/>
      </w:pPr>
    </w:p>
  </w:footnote>
  <w:footnote w:id="8">
    <w:p w14:paraId="599DAC4C" w14:textId="77777777" w:rsidR="005C66E9" w:rsidRDefault="00E434A6">
      <w:pPr>
        <w:pStyle w:val="12"/>
      </w:pPr>
      <w:r>
        <w:rPr>
          <w:rStyle w:val="ac"/>
        </w:rPr>
        <w:footnoteRef/>
      </w:r>
      <w:r>
        <w:t xml:space="preserve"> </w:t>
      </w:r>
      <w:r>
        <w:rPr>
          <w:rFonts w:hint="eastAsia"/>
        </w:rPr>
        <w:t>严明：《近世东亚汉诗流变》</w:t>
      </w:r>
      <w:r>
        <w:rPr>
          <w:rFonts w:hint="eastAsia"/>
        </w:rPr>
        <w:t xml:space="preserve">. </w:t>
      </w:r>
      <w:r>
        <w:rPr>
          <w:rFonts w:hint="eastAsia"/>
        </w:rPr>
        <w:t>南京：江苏凤凰出版社，</w:t>
      </w:r>
      <w:r>
        <w:rPr>
          <w:rFonts w:hint="eastAsia"/>
        </w:rPr>
        <w:t>2018</w:t>
      </w:r>
      <w:r>
        <w:rPr>
          <w:rFonts w:hint="eastAsia"/>
        </w:rPr>
        <w:t>年，第</w:t>
      </w:r>
      <w:r>
        <w:t>2</w:t>
      </w:r>
      <w:r>
        <w:rPr>
          <w:rFonts w:hint="eastAsia"/>
        </w:rPr>
        <w:t>页</w:t>
      </w:r>
    </w:p>
    <w:p w14:paraId="10E7D121" w14:textId="77777777" w:rsidR="005C66E9" w:rsidRDefault="005C66E9">
      <w:pPr>
        <w:pStyle w:val="12"/>
        <w:rPr>
          <w:lang w:eastAsia="zh-Hans"/>
        </w:rPr>
      </w:pPr>
    </w:p>
    <w:p w14:paraId="284E9995" w14:textId="77777777" w:rsidR="005C66E9" w:rsidRDefault="005C66E9">
      <w:pPr>
        <w:pStyle w:val="12"/>
      </w:pPr>
    </w:p>
    <w:p w14:paraId="6A66C49D" w14:textId="77777777" w:rsidR="005C66E9" w:rsidRDefault="005C66E9">
      <w:pPr>
        <w:pStyle w:val="12"/>
      </w:pPr>
    </w:p>
  </w:footnote>
  <w:footnote w:id="9">
    <w:p w14:paraId="0391B2ED" w14:textId="77777777" w:rsidR="005C66E9" w:rsidRDefault="00E434A6">
      <w:pPr>
        <w:pStyle w:val="12"/>
      </w:pPr>
      <w:r>
        <w:rPr>
          <w:rStyle w:val="ac"/>
        </w:rPr>
        <w:footnoteRef/>
      </w:r>
      <w:r>
        <w:t xml:space="preserve"> </w:t>
      </w:r>
      <w:r>
        <w:rPr>
          <w:rFonts w:hint="eastAsia"/>
        </w:rPr>
        <w:t>猪口笃志：《日本汉文学史》，东京：角川书店，</w:t>
      </w:r>
      <w:r>
        <w:rPr>
          <w:rFonts w:hint="eastAsia"/>
        </w:rPr>
        <w:t xml:space="preserve">1984 </w:t>
      </w:r>
      <w:r>
        <w:rPr>
          <w:rFonts w:hint="eastAsia"/>
        </w:rPr>
        <w:t>年</w:t>
      </w:r>
      <w:r>
        <w:t>，</w:t>
      </w:r>
      <w:r>
        <w:rPr>
          <w:rFonts w:hint="eastAsia"/>
          <w:lang w:eastAsia="zh-Hans"/>
        </w:rPr>
        <w:t>第</w:t>
      </w:r>
      <w:r>
        <w:rPr>
          <w:lang w:eastAsia="zh-Hans"/>
        </w:rPr>
        <w:t>231</w:t>
      </w:r>
      <w:r>
        <w:rPr>
          <w:rFonts w:hint="eastAsia"/>
          <w:lang w:eastAsia="zh-Hans"/>
        </w:rPr>
        <w:t>页</w:t>
      </w:r>
    </w:p>
  </w:footnote>
  <w:footnote w:id="10">
    <w:p w14:paraId="0789D331" w14:textId="77777777" w:rsidR="005C66E9" w:rsidRDefault="00E434A6">
      <w:pPr>
        <w:pStyle w:val="12"/>
      </w:pPr>
      <w:r>
        <w:rPr>
          <w:rStyle w:val="ac"/>
        </w:rPr>
        <w:footnoteRef/>
      </w:r>
      <w:r>
        <w:t xml:space="preserve"> </w:t>
      </w:r>
      <w:r>
        <w:rPr>
          <w:rFonts w:hint="eastAsia"/>
        </w:rPr>
        <w:t>清水茂、揖斐高、大谷雅夫校注：《日本诗史·五山堂诗话》</w:t>
      </w:r>
      <w:r>
        <w:rPr>
          <w:rFonts w:hint="eastAsia"/>
        </w:rPr>
        <w:t>.</w:t>
      </w:r>
      <w:r>
        <w:rPr>
          <w:rFonts w:hint="eastAsia"/>
        </w:rPr>
        <w:t>东京：岩波书店，</w:t>
      </w:r>
      <w:r>
        <w:rPr>
          <w:rFonts w:hint="eastAsia"/>
        </w:rPr>
        <w:t>1991</w:t>
      </w:r>
      <w:r>
        <w:rPr>
          <w:rFonts w:hint="eastAsia"/>
        </w:rPr>
        <w:t>年</w:t>
      </w:r>
      <w:r>
        <w:t>，</w:t>
      </w:r>
      <w:r>
        <w:rPr>
          <w:rFonts w:hint="eastAsia"/>
          <w:lang w:eastAsia="zh-Hans"/>
        </w:rPr>
        <w:t>第</w:t>
      </w:r>
      <w:r>
        <w:rPr>
          <w:lang w:eastAsia="zh-Hans"/>
        </w:rPr>
        <w:t>16</w:t>
      </w:r>
      <w:r>
        <w:rPr>
          <w:rFonts w:hint="eastAsia"/>
          <w:lang w:eastAsia="zh-Hans"/>
        </w:rPr>
        <w:t>页</w:t>
      </w:r>
    </w:p>
  </w:footnote>
  <w:footnote w:id="11">
    <w:p w14:paraId="4D77AEE7" w14:textId="77777777" w:rsidR="005C66E9" w:rsidRDefault="00E434A6">
      <w:pPr>
        <w:pStyle w:val="12"/>
      </w:pPr>
      <w:r>
        <w:rPr>
          <w:rStyle w:val="ac"/>
        </w:rPr>
        <w:footnoteRef/>
      </w:r>
      <w:r>
        <w:t xml:space="preserve"> </w:t>
      </w:r>
      <w:r>
        <w:rPr>
          <w:rFonts w:hint="eastAsia"/>
        </w:rPr>
        <w:t>同上，第</w:t>
      </w:r>
      <w:r>
        <w:t>21</w:t>
      </w:r>
      <w:r>
        <w:rPr>
          <w:rFonts w:hint="eastAsia"/>
        </w:rPr>
        <w:t>页</w:t>
      </w:r>
    </w:p>
  </w:footnote>
  <w:footnote w:id="12">
    <w:p w14:paraId="037DC54A" w14:textId="77777777" w:rsidR="005C66E9" w:rsidRDefault="00E434A6">
      <w:pPr>
        <w:pStyle w:val="12"/>
      </w:pPr>
      <w:r>
        <w:rPr>
          <w:rStyle w:val="ac"/>
        </w:rPr>
        <w:footnoteRef/>
      </w:r>
      <w:r>
        <w:t xml:space="preserve"> </w:t>
      </w:r>
      <w:r>
        <w:rPr>
          <w:rFonts w:hint="eastAsia"/>
        </w:rPr>
        <w:t>同上，第</w:t>
      </w:r>
      <w:r>
        <w:t>15</w:t>
      </w:r>
      <w:r>
        <w:rPr>
          <w:rFonts w:hint="eastAsia"/>
        </w:rPr>
        <w:t>页</w:t>
      </w:r>
    </w:p>
  </w:footnote>
  <w:footnote w:id="13">
    <w:p w14:paraId="0B06548B" w14:textId="77777777" w:rsidR="005C66E9" w:rsidRDefault="00E434A6">
      <w:pPr>
        <w:pStyle w:val="12"/>
      </w:pPr>
      <w:r>
        <w:rPr>
          <w:rStyle w:val="ac"/>
        </w:rPr>
        <w:footnoteRef/>
      </w:r>
      <w:r>
        <w:t xml:space="preserve"> </w:t>
      </w:r>
      <w:r>
        <w:rPr>
          <w:rFonts w:hint="eastAsia"/>
        </w:rPr>
        <w:t>清水茂、揖斐高、大谷雅夫校注：《日本诗史·五山堂诗话》</w:t>
      </w:r>
      <w:r>
        <w:rPr>
          <w:rFonts w:hint="eastAsia"/>
        </w:rPr>
        <w:t>.</w:t>
      </w:r>
      <w:r>
        <w:rPr>
          <w:rFonts w:hint="eastAsia"/>
        </w:rPr>
        <w:t>东京：岩波书店，</w:t>
      </w:r>
      <w:r>
        <w:rPr>
          <w:rFonts w:hint="eastAsia"/>
        </w:rPr>
        <w:t>1991</w:t>
      </w:r>
      <w:r>
        <w:rPr>
          <w:rFonts w:hint="eastAsia"/>
        </w:rPr>
        <w:t>年</w:t>
      </w:r>
      <w:r>
        <w:t>，</w:t>
      </w:r>
      <w:r>
        <w:rPr>
          <w:rFonts w:hint="eastAsia"/>
          <w:lang w:eastAsia="zh-Hans"/>
        </w:rPr>
        <w:t>第</w:t>
      </w:r>
      <w:r>
        <w:rPr>
          <w:lang w:eastAsia="zh-Hans"/>
        </w:rPr>
        <w:t>14</w:t>
      </w:r>
      <w:r>
        <w:rPr>
          <w:rFonts w:hint="eastAsia"/>
          <w:lang w:eastAsia="zh-Hans"/>
        </w:rPr>
        <w:t>页</w:t>
      </w:r>
    </w:p>
  </w:footnote>
  <w:footnote w:id="14">
    <w:p w14:paraId="0CE615DE" w14:textId="77777777" w:rsidR="005C66E9" w:rsidRDefault="00E434A6">
      <w:pPr>
        <w:pStyle w:val="12"/>
      </w:pPr>
      <w:r>
        <w:rPr>
          <w:rStyle w:val="ac"/>
        </w:rPr>
        <w:footnoteRef/>
      </w:r>
      <w:r>
        <w:t xml:space="preserve"> </w:t>
      </w:r>
      <w:r>
        <w:rPr>
          <w:rFonts w:hint="eastAsia"/>
        </w:rPr>
        <w:t>同上，第</w:t>
      </w:r>
      <w:r>
        <w:t>20</w:t>
      </w:r>
      <w:r>
        <w:rPr>
          <w:rFonts w:hint="eastAsia"/>
        </w:rPr>
        <w:t>页</w:t>
      </w:r>
    </w:p>
  </w:footnote>
  <w:footnote w:id="15">
    <w:p w14:paraId="71E1900E" w14:textId="77777777" w:rsidR="005C66E9" w:rsidRDefault="00E434A6">
      <w:pPr>
        <w:pStyle w:val="12"/>
      </w:pPr>
      <w:r>
        <w:rPr>
          <w:rStyle w:val="ac"/>
        </w:rPr>
        <w:footnoteRef/>
      </w:r>
      <w:r>
        <w:t xml:space="preserve"> </w:t>
      </w:r>
      <w:r>
        <w:rPr>
          <w:rFonts w:hint="eastAsia"/>
        </w:rPr>
        <w:t>清水茂、揖斐高、大谷雅夫校注：《日本诗史·五山堂诗话》</w:t>
      </w:r>
      <w:r>
        <w:rPr>
          <w:rFonts w:hint="eastAsia"/>
        </w:rPr>
        <w:t>.</w:t>
      </w:r>
      <w:r>
        <w:rPr>
          <w:rFonts w:hint="eastAsia"/>
        </w:rPr>
        <w:t>东京：岩波书店，</w:t>
      </w:r>
      <w:r>
        <w:rPr>
          <w:rFonts w:hint="eastAsia"/>
        </w:rPr>
        <w:t>1991</w:t>
      </w:r>
      <w:r>
        <w:rPr>
          <w:rFonts w:hint="eastAsia"/>
        </w:rPr>
        <w:t>年</w:t>
      </w:r>
      <w:r>
        <w:t>，</w:t>
      </w:r>
      <w:r>
        <w:rPr>
          <w:rFonts w:hint="eastAsia"/>
          <w:lang w:eastAsia="zh-Hans"/>
        </w:rPr>
        <w:t>第</w:t>
      </w:r>
      <w:r>
        <w:rPr>
          <w:lang w:eastAsia="zh-Hans"/>
        </w:rPr>
        <w:t>52</w:t>
      </w:r>
      <w:r>
        <w:rPr>
          <w:rFonts w:hint="eastAsia"/>
          <w:lang w:eastAsia="zh-Hans"/>
        </w:rPr>
        <w:t>页</w:t>
      </w:r>
    </w:p>
  </w:footnote>
  <w:footnote w:id="16">
    <w:p w14:paraId="756061F1" w14:textId="77777777" w:rsidR="005C66E9" w:rsidRDefault="00E434A6">
      <w:pPr>
        <w:pStyle w:val="12"/>
      </w:pPr>
      <w:r>
        <w:rPr>
          <w:rStyle w:val="ac"/>
        </w:rPr>
        <w:footnoteRef/>
      </w:r>
      <w:r>
        <w:t xml:space="preserve"> </w:t>
      </w:r>
      <w:r>
        <w:rPr>
          <w:rFonts w:hint="eastAsia"/>
        </w:rPr>
        <w:t>同上，第</w:t>
      </w:r>
      <w:r>
        <w:t>53</w:t>
      </w:r>
      <w:r>
        <w:rPr>
          <w:rFonts w:hint="eastAsia"/>
        </w:rPr>
        <w:t>页</w:t>
      </w:r>
    </w:p>
  </w:footnote>
  <w:footnote w:id="17">
    <w:p w14:paraId="0D9A5A4F" w14:textId="77777777" w:rsidR="005C66E9" w:rsidRDefault="00E434A6">
      <w:pPr>
        <w:pStyle w:val="12"/>
      </w:pPr>
      <w:r>
        <w:rPr>
          <w:rStyle w:val="ac"/>
        </w:rPr>
        <w:footnoteRef/>
      </w:r>
      <w:r>
        <w:t xml:space="preserve"> </w:t>
      </w:r>
      <w:r>
        <w:rPr>
          <w:rFonts w:hint="eastAsia"/>
        </w:rPr>
        <w:t>同上，第</w:t>
      </w:r>
      <w:r>
        <w:t>56</w:t>
      </w:r>
      <w:r>
        <w:rPr>
          <w:rFonts w:hint="eastAsia"/>
        </w:rPr>
        <w:t>页</w:t>
      </w:r>
    </w:p>
  </w:footnote>
  <w:footnote w:id="18">
    <w:p w14:paraId="758730A2" w14:textId="77777777" w:rsidR="005C66E9" w:rsidRDefault="00E434A6">
      <w:pPr>
        <w:pStyle w:val="12"/>
      </w:pPr>
      <w:r>
        <w:rPr>
          <w:rStyle w:val="ac"/>
        </w:rPr>
        <w:footnoteRef/>
      </w:r>
      <w:r>
        <w:t xml:space="preserve"> </w:t>
      </w:r>
      <w:r>
        <w:rPr>
          <w:rFonts w:hint="eastAsia"/>
        </w:rPr>
        <w:t>清水茂、揖斐高、大谷雅夫校注：《日本诗史·五山堂诗话》</w:t>
      </w:r>
      <w:r>
        <w:rPr>
          <w:rFonts w:hint="eastAsia"/>
        </w:rPr>
        <w:t>.</w:t>
      </w:r>
      <w:r>
        <w:rPr>
          <w:rFonts w:hint="eastAsia"/>
        </w:rPr>
        <w:t>东京：岩波书店，</w:t>
      </w:r>
      <w:r>
        <w:rPr>
          <w:rFonts w:hint="eastAsia"/>
        </w:rPr>
        <w:t>1991</w:t>
      </w:r>
      <w:r>
        <w:rPr>
          <w:rFonts w:hint="eastAsia"/>
        </w:rPr>
        <w:t>年</w:t>
      </w:r>
      <w:r>
        <w:t>，</w:t>
      </w:r>
      <w:r>
        <w:rPr>
          <w:rFonts w:hint="eastAsia"/>
          <w:lang w:eastAsia="zh-Hans"/>
        </w:rPr>
        <w:t>第</w:t>
      </w:r>
      <w:r>
        <w:rPr>
          <w:lang w:eastAsia="zh-Hans"/>
        </w:rPr>
        <w:t>24</w:t>
      </w:r>
      <w:r>
        <w:rPr>
          <w:rFonts w:hint="eastAsia"/>
          <w:lang w:eastAsia="zh-Hans"/>
        </w:rPr>
        <w:t>页</w:t>
      </w:r>
    </w:p>
  </w:footnote>
  <w:footnote w:id="19">
    <w:p w14:paraId="5E61AFEF" w14:textId="77777777" w:rsidR="005C66E9" w:rsidRDefault="00E434A6">
      <w:pPr>
        <w:pStyle w:val="12"/>
      </w:pPr>
      <w:r>
        <w:rPr>
          <w:rStyle w:val="ac"/>
        </w:rPr>
        <w:footnoteRef/>
      </w:r>
      <w:r>
        <w:t xml:space="preserve"> </w:t>
      </w:r>
      <w:r>
        <w:rPr>
          <w:rFonts w:hint="eastAsia"/>
        </w:rPr>
        <w:t>同上，第</w:t>
      </w:r>
      <w:r>
        <w:t>31</w:t>
      </w:r>
      <w:r>
        <w:rPr>
          <w:rFonts w:hint="eastAsia"/>
        </w:rPr>
        <w:t>页</w:t>
      </w:r>
    </w:p>
  </w:footnote>
  <w:footnote w:id="20">
    <w:p w14:paraId="64A7520B" w14:textId="77777777" w:rsidR="005C66E9" w:rsidRDefault="00E434A6">
      <w:pPr>
        <w:pStyle w:val="12"/>
      </w:pPr>
      <w:r>
        <w:rPr>
          <w:rStyle w:val="ac"/>
        </w:rPr>
        <w:footnoteRef/>
      </w:r>
      <w:r>
        <w:t xml:space="preserve"> </w:t>
      </w:r>
      <w:r>
        <w:rPr>
          <w:rFonts w:hint="eastAsia"/>
        </w:rPr>
        <w:t>清水茂、揖斐高、大谷雅夫校注：《日本诗史·五山堂诗话》</w:t>
      </w:r>
      <w:r>
        <w:rPr>
          <w:rFonts w:hint="eastAsia"/>
        </w:rPr>
        <w:t>.</w:t>
      </w:r>
      <w:r>
        <w:rPr>
          <w:rFonts w:hint="eastAsia"/>
        </w:rPr>
        <w:t>东京：岩波书店，</w:t>
      </w:r>
      <w:r>
        <w:rPr>
          <w:rFonts w:hint="eastAsia"/>
        </w:rPr>
        <w:t>1991</w:t>
      </w:r>
      <w:r>
        <w:rPr>
          <w:rFonts w:hint="eastAsia"/>
        </w:rPr>
        <w:t>年</w:t>
      </w:r>
      <w:r>
        <w:t>，</w:t>
      </w:r>
      <w:r>
        <w:rPr>
          <w:rFonts w:hint="eastAsia"/>
          <w:lang w:eastAsia="zh-Hans"/>
        </w:rPr>
        <w:t>第</w:t>
      </w:r>
      <w:r>
        <w:rPr>
          <w:lang w:eastAsia="zh-Hans"/>
        </w:rPr>
        <w:t>46</w:t>
      </w:r>
      <w:r>
        <w:rPr>
          <w:rFonts w:hint="eastAsia"/>
          <w:lang w:eastAsia="zh-Hans"/>
        </w:rPr>
        <w:t>页</w:t>
      </w:r>
    </w:p>
  </w:footnote>
  <w:footnote w:id="21">
    <w:p w14:paraId="02035142" w14:textId="77777777" w:rsidR="005C66E9" w:rsidRDefault="00E434A6">
      <w:pPr>
        <w:pStyle w:val="12"/>
      </w:pPr>
      <w:r>
        <w:rPr>
          <w:rStyle w:val="ac"/>
        </w:rPr>
        <w:footnoteRef/>
      </w:r>
      <w:r>
        <w:t xml:space="preserve"> </w:t>
      </w:r>
      <w:r>
        <w:rPr>
          <w:rFonts w:hint="eastAsia"/>
        </w:rPr>
        <w:t>胡欣</w:t>
      </w:r>
      <w:r>
        <w:rPr>
          <w:rFonts w:hint="eastAsia"/>
        </w:rPr>
        <w:t>,</w:t>
      </w:r>
      <w:r>
        <w:rPr>
          <w:rFonts w:hint="eastAsia"/>
        </w:rPr>
        <w:t>严明：《论〈诗薮〉对〈日本诗史〉的影响》</w:t>
      </w:r>
      <w:r>
        <w:rPr>
          <w:rFonts w:hint="eastAsia"/>
        </w:rPr>
        <w:t>.</w:t>
      </w:r>
      <w:r>
        <w:rPr>
          <w:rFonts w:hint="eastAsia"/>
        </w:rPr>
        <w:t>《文艺理论研究》</w:t>
      </w:r>
      <w:r>
        <w:rPr>
          <w:rFonts w:hint="eastAsia"/>
        </w:rPr>
        <w:t>,2015</w:t>
      </w:r>
      <w:r>
        <w:rPr>
          <w:rFonts w:hint="eastAsia"/>
        </w:rPr>
        <w:t>年</w:t>
      </w:r>
      <w:r>
        <w:rPr>
          <w:rFonts w:hint="eastAsia"/>
        </w:rPr>
        <w:t xml:space="preserve">, </w:t>
      </w:r>
      <w:r>
        <w:rPr>
          <w:rFonts w:hint="eastAsia"/>
        </w:rPr>
        <w:t>第</w:t>
      </w:r>
      <w:r>
        <w:rPr>
          <w:rFonts w:hint="eastAsia"/>
        </w:rPr>
        <w:t>2</w:t>
      </w:r>
      <w:r>
        <w:rPr>
          <w:rFonts w:hint="eastAsia"/>
        </w:rPr>
        <w:t>期</w:t>
      </w:r>
      <w:r>
        <w:rPr>
          <w:rFonts w:hint="eastAsia"/>
        </w:rPr>
        <w:t>.</w:t>
      </w:r>
    </w:p>
  </w:footnote>
  <w:footnote w:id="22">
    <w:p w14:paraId="5450FB9C" w14:textId="77777777" w:rsidR="005C66E9" w:rsidRDefault="00E434A6">
      <w:pPr>
        <w:pStyle w:val="12"/>
      </w:pPr>
      <w:r>
        <w:rPr>
          <w:rStyle w:val="ac"/>
        </w:rPr>
        <w:footnoteRef/>
      </w:r>
      <w:r>
        <w:t xml:space="preserve"> </w:t>
      </w:r>
      <w:r>
        <w:rPr>
          <w:rFonts w:hint="eastAsia"/>
        </w:rPr>
        <w:t>（明）胡应麟：《诗薮》，上海：上海古籍出版社，</w:t>
      </w:r>
      <w:r>
        <w:rPr>
          <w:rFonts w:hint="eastAsia"/>
        </w:rPr>
        <w:t>1958</w:t>
      </w:r>
      <w:r>
        <w:rPr>
          <w:rFonts w:hint="eastAsia"/>
        </w:rPr>
        <w:t>年，第</w:t>
      </w:r>
      <w:r>
        <w:rPr>
          <w:rFonts w:hint="eastAsia"/>
        </w:rPr>
        <w:t>23</w:t>
      </w:r>
      <w:r>
        <w:rPr>
          <w:rFonts w:hint="eastAsia"/>
        </w:rPr>
        <w:t>页</w:t>
      </w:r>
    </w:p>
  </w:footnote>
  <w:footnote w:id="23">
    <w:p w14:paraId="41D17713" w14:textId="77777777" w:rsidR="005C66E9" w:rsidRDefault="00E434A6">
      <w:pPr>
        <w:pStyle w:val="12"/>
      </w:pPr>
      <w:r>
        <w:rPr>
          <w:rStyle w:val="ac"/>
        </w:rPr>
        <w:footnoteRef/>
      </w:r>
      <w:r>
        <w:t xml:space="preserve"> </w:t>
      </w:r>
      <w:r>
        <w:rPr>
          <w:rFonts w:hint="eastAsia"/>
        </w:rPr>
        <w:t>同上，第</w:t>
      </w:r>
      <w:r>
        <w:t>59</w:t>
      </w:r>
      <w:r>
        <w:rPr>
          <w:rFonts w:hint="eastAsia"/>
        </w:rPr>
        <w:t>页</w:t>
      </w:r>
    </w:p>
  </w:footnote>
  <w:footnote w:id="24">
    <w:p w14:paraId="1BD1F7DC" w14:textId="77777777" w:rsidR="005C66E9" w:rsidRDefault="00E434A6">
      <w:pPr>
        <w:pStyle w:val="12"/>
      </w:pPr>
      <w:r>
        <w:rPr>
          <w:rStyle w:val="ac"/>
        </w:rPr>
        <w:footnoteRef/>
      </w:r>
      <w:r>
        <w:t xml:space="preserve"> </w:t>
      </w:r>
      <w:r>
        <w:rPr>
          <w:rFonts w:hint="eastAsia"/>
        </w:rPr>
        <w:t>（明）胡应麟：《诗薮》，上海：上海古籍出版社，</w:t>
      </w:r>
      <w:r>
        <w:rPr>
          <w:rFonts w:hint="eastAsia"/>
        </w:rPr>
        <w:t>1958</w:t>
      </w:r>
      <w:r>
        <w:rPr>
          <w:rFonts w:hint="eastAsia"/>
        </w:rPr>
        <w:t>年，第</w:t>
      </w:r>
      <w:r>
        <w:t>82</w:t>
      </w:r>
      <w:r>
        <w:rPr>
          <w:rFonts w:hint="eastAsia"/>
        </w:rPr>
        <w:t>页</w:t>
      </w:r>
    </w:p>
    <w:p w14:paraId="611E723C" w14:textId="77777777" w:rsidR="005C66E9" w:rsidRDefault="005C66E9">
      <w:pPr>
        <w:pStyle w:val="12"/>
      </w:pPr>
    </w:p>
  </w:footnote>
  <w:footnote w:id="25">
    <w:p w14:paraId="6811544A" w14:textId="77777777" w:rsidR="005C66E9" w:rsidRDefault="00E434A6">
      <w:pPr>
        <w:pStyle w:val="12"/>
      </w:pPr>
      <w:r>
        <w:rPr>
          <w:rStyle w:val="ac"/>
        </w:rPr>
        <w:footnoteRef/>
      </w:r>
      <w:r>
        <w:t xml:space="preserve"> </w:t>
      </w:r>
      <w:r>
        <w:rPr>
          <w:rFonts w:hint="eastAsia"/>
        </w:rPr>
        <w:t>同上，第</w:t>
      </w:r>
      <w:r>
        <w:t>223</w:t>
      </w:r>
      <w:r>
        <w:rPr>
          <w:rFonts w:hint="eastAsia"/>
        </w:rPr>
        <w:t>页</w:t>
      </w:r>
    </w:p>
  </w:footnote>
  <w:footnote w:id="26">
    <w:p w14:paraId="7BDB9BAE" w14:textId="77777777" w:rsidR="005C66E9" w:rsidRDefault="00E434A6">
      <w:pPr>
        <w:pStyle w:val="12"/>
      </w:pPr>
      <w:r>
        <w:rPr>
          <w:rStyle w:val="ac"/>
        </w:rPr>
        <w:footnoteRef/>
      </w:r>
      <w:r>
        <w:t xml:space="preserve"> </w:t>
      </w:r>
      <w:r>
        <w:rPr>
          <w:rFonts w:hint="eastAsia"/>
        </w:rPr>
        <w:t>李庆：《日本汉</w:t>
      </w:r>
      <w:r>
        <w:rPr>
          <w:rFonts w:hint="eastAsia"/>
        </w:rPr>
        <w:t>学史》</w:t>
      </w:r>
      <w:r>
        <w:rPr>
          <w:rFonts w:hint="eastAsia"/>
        </w:rPr>
        <w:t xml:space="preserve">. </w:t>
      </w:r>
      <w:r>
        <w:rPr>
          <w:rFonts w:hint="eastAsia"/>
        </w:rPr>
        <w:t>上海：上海人民出版社</w:t>
      </w:r>
      <w:r>
        <w:rPr>
          <w:rFonts w:hint="eastAsia"/>
        </w:rPr>
        <w:t>, 2016</w:t>
      </w:r>
      <w:r>
        <w:rPr>
          <w:rFonts w:hint="eastAsia"/>
        </w:rPr>
        <w:t>年，第</w:t>
      </w:r>
      <w:r>
        <w:rPr>
          <w:rFonts w:hint="eastAsia"/>
        </w:rPr>
        <w:t>364</w:t>
      </w:r>
      <w:r>
        <w:rPr>
          <w:rFonts w:hint="eastAsia"/>
        </w:rPr>
        <w:t>页</w:t>
      </w:r>
    </w:p>
    <w:p w14:paraId="32F06BA1" w14:textId="77777777" w:rsidR="005C66E9" w:rsidRDefault="005C66E9">
      <w:pPr>
        <w:pStyle w:val="12"/>
      </w:pPr>
    </w:p>
  </w:footnote>
  <w:footnote w:id="27">
    <w:p w14:paraId="4C5DDE6C" w14:textId="77777777" w:rsidR="005C66E9" w:rsidRDefault="00E434A6">
      <w:pPr>
        <w:pStyle w:val="12"/>
      </w:pPr>
      <w:r>
        <w:rPr>
          <w:rStyle w:val="ac"/>
        </w:rPr>
        <w:footnoteRef/>
      </w:r>
      <w:r>
        <w:t xml:space="preserve"> </w:t>
      </w:r>
      <w:r>
        <w:rPr>
          <w:rFonts w:hint="eastAsia"/>
        </w:rPr>
        <w:t>菅谷軍次郎：《日本汉诗史》，大東出版社</w:t>
      </w:r>
      <w:r>
        <w:rPr>
          <w:rFonts w:hint="eastAsia"/>
        </w:rPr>
        <w:t>, 1941</w:t>
      </w:r>
      <w:r>
        <w:rPr>
          <w:rFonts w:hint="eastAsia"/>
        </w:rPr>
        <w:t>年，第</w:t>
      </w:r>
      <w:r>
        <w:t>1</w:t>
      </w:r>
      <w:r>
        <w:rPr>
          <w:rFonts w:hint="eastAsia"/>
        </w:rPr>
        <w:t>页</w:t>
      </w:r>
    </w:p>
    <w:p w14:paraId="482AB465" w14:textId="77777777" w:rsidR="005C66E9" w:rsidRDefault="005C66E9">
      <w:pPr>
        <w:pStyle w:val="12"/>
      </w:pPr>
    </w:p>
  </w:footnote>
  <w:footnote w:id="28">
    <w:p w14:paraId="29575465" w14:textId="77777777" w:rsidR="005C66E9" w:rsidRDefault="00E434A6">
      <w:pPr>
        <w:pStyle w:val="12"/>
      </w:pPr>
      <w:r>
        <w:rPr>
          <w:rStyle w:val="ac"/>
        </w:rPr>
        <w:footnoteRef/>
      </w:r>
      <w:r>
        <w:t xml:space="preserve"> </w:t>
      </w:r>
      <w:r>
        <w:rPr>
          <w:rFonts w:hint="eastAsia"/>
        </w:rPr>
        <w:t>季羡林主编：《日本文学史</w:t>
      </w:r>
      <w:r>
        <w:rPr>
          <w:rFonts w:hint="eastAsia"/>
        </w:rPr>
        <w:t xml:space="preserve"> </w:t>
      </w:r>
      <w:r>
        <w:rPr>
          <w:rFonts w:hint="eastAsia"/>
        </w:rPr>
        <w:t>近古卷</w:t>
      </w:r>
      <w:r>
        <w:rPr>
          <w:rFonts w:hint="eastAsia"/>
        </w:rPr>
        <w:t xml:space="preserve"> </w:t>
      </w:r>
      <w:r>
        <w:rPr>
          <w:rFonts w:hint="eastAsia"/>
        </w:rPr>
        <w:t>下》</w:t>
      </w:r>
      <w:r>
        <w:rPr>
          <w:rFonts w:hint="eastAsia"/>
        </w:rPr>
        <w:t xml:space="preserve">. </w:t>
      </w:r>
      <w:r>
        <w:rPr>
          <w:rFonts w:hint="eastAsia"/>
        </w:rPr>
        <w:t>北京：昆仑出版社</w:t>
      </w:r>
      <w:r>
        <w:rPr>
          <w:rFonts w:hint="eastAsia"/>
        </w:rPr>
        <w:t>,  2004</w:t>
      </w:r>
      <w:r>
        <w:rPr>
          <w:rFonts w:hint="eastAsia"/>
        </w:rPr>
        <w:t>年，第</w:t>
      </w:r>
      <w:r>
        <w:rPr>
          <w:rFonts w:hint="eastAsia"/>
        </w:rPr>
        <w:t>657</w:t>
      </w:r>
      <w:r>
        <w:rPr>
          <w:rFonts w:hint="eastAsia"/>
        </w:rPr>
        <w:t>页</w:t>
      </w:r>
    </w:p>
    <w:p w14:paraId="164D6808" w14:textId="77777777" w:rsidR="005C66E9" w:rsidRDefault="005C66E9">
      <w:pPr>
        <w:pStyle w:val="12"/>
      </w:pPr>
    </w:p>
  </w:footnote>
  <w:footnote w:id="29">
    <w:p w14:paraId="329CBD5E" w14:textId="77777777" w:rsidR="005C66E9" w:rsidRDefault="00E434A6">
      <w:pPr>
        <w:pStyle w:val="12"/>
      </w:pPr>
      <w:r>
        <w:rPr>
          <w:rStyle w:val="ac"/>
        </w:rPr>
        <w:footnoteRef/>
      </w:r>
      <w:r>
        <w:t xml:space="preserve"> </w:t>
      </w:r>
      <w:r>
        <w:rPr>
          <w:rFonts w:hint="eastAsia"/>
        </w:rPr>
        <w:t>菅谷軍次郎：《日本汉诗史》，大東出版社</w:t>
      </w:r>
      <w:r>
        <w:rPr>
          <w:rFonts w:hint="eastAsia"/>
        </w:rPr>
        <w:t>, 1941</w:t>
      </w:r>
      <w:r>
        <w:rPr>
          <w:rFonts w:hint="eastAsia"/>
        </w:rPr>
        <w:t>年，第</w:t>
      </w:r>
      <w:r>
        <w:rPr>
          <w:rFonts w:hint="eastAsia"/>
        </w:rPr>
        <w:t>4</w:t>
      </w:r>
      <w:r>
        <w:rPr>
          <w:rFonts w:hint="eastAsia"/>
        </w:rPr>
        <w:t>页</w:t>
      </w:r>
    </w:p>
  </w:footnote>
  <w:footnote w:id="30">
    <w:p w14:paraId="42199D69" w14:textId="77777777" w:rsidR="005C66E9" w:rsidRDefault="00E434A6">
      <w:pPr>
        <w:pStyle w:val="12"/>
      </w:pPr>
      <w:r>
        <w:rPr>
          <w:rStyle w:val="ac"/>
        </w:rPr>
        <w:footnoteRef/>
      </w:r>
      <w:r>
        <w:t xml:space="preserve"> </w:t>
      </w:r>
      <w:r>
        <w:rPr>
          <w:rFonts w:hint="eastAsia"/>
        </w:rPr>
        <w:t>菅谷軍次郎：《日本汉诗史》，大東出版社</w:t>
      </w:r>
      <w:r>
        <w:rPr>
          <w:rFonts w:hint="eastAsia"/>
        </w:rPr>
        <w:t>, 1941</w:t>
      </w:r>
      <w:r>
        <w:rPr>
          <w:rFonts w:hint="eastAsia"/>
        </w:rPr>
        <w:t>年，第</w:t>
      </w:r>
      <w:r>
        <w:t>6</w:t>
      </w:r>
      <w:r>
        <w:rPr>
          <w:rFonts w:hint="eastAsia"/>
        </w:rPr>
        <w:t>页</w:t>
      </w:r>
    </w:p>
  </w:footnote>
  <w:footnote w:id="31">
    <w:p w14:paraId="6BB88BF3" w14:textId="77777777" w:rsidR="005C66E9" w:rsidRDefault="00E434A6">
      <w:pPr>
        <w:pStyle w:val="12"/>
      </w:pPr>
      <w:r>
        <w:rPr>
          <w:rStyle w:val="ac"/>
        </w:rPr>
        <w:footnoteRef/>
      </w:r>
      <w:r>
        <w:t xml:space="preserve"> </w:t>
      </w:r>
      <w:r>
        <w:rPr>
          <w:rFonts w:hint="eastAsia"/>
        </w:rPr>
        <w:t>同上，第</w:t>
      </w:r>
      <w:r>
        <w:t>8</w:t>
      </w:r>
      <w:r>
        <w:rPr>
          <w:rFonts w:hint="eastAsia"/>
        </w:rPr>
        <w:t>页</w:t>
      </w:r>
    </w:p>
  </w:footnote>
  <w:footnote w:id="32">
    <w:p w14:paraId="21DDDC12" w14:textId="77777777" w:rsidR="005C66E9" w:rsidRDefault="00E434A6">
      <w:pPr>
        <w:pStyle w:val="12"/>
      </w:pPr>
      <w:r>
        <w:rPr>
          <w:rStyle w:val="ac"/>
        </w:rPr>
        <w:footnoteRef/>
      </w:r>
      <w:r>
        <w:t xml:space="preserve"> </w:t>
      </w:r>
      <w:r>
        <w:rPr>
          <w:rFonts w:hint="eastAsia"/>
        </w:rPr>
        <w:t>菅谷軍次郎：《日本汉诗史》，大東出版社</w:t>
      </w:r>
      <w:r>
        <w:rPr>
          <w:rFonts w:hint="eastAsia"/>
        </w:rPr>
        <w:t>, 1941</w:t>
      </w:r>
      <w:r>
        <w:rPr>
          <w:rFonts w:hint="eastAsia"/>
        </w:rPr>
        <w:t>年，第</w:t>
      </w:r>
      <w:r>
        <w:rPr>
          <w:rFonts w:hint="eastAsia"/>
        </w:rPr>
        <w:t>4</w:t>
      </w:r>
      <w:r>
        <w:t>51</w:t>
      </w:r>
      <w:r>
        <w:rPr>
          <w:rFonts w:hint="eastAsia"/>
        </w:rPr>
        <w:t>页</w:t>
      </w:r>
    </w:p>
  </w:footnote>
  <w:footnote w:id="33">
    <w:p w14:paraId="57505C81" w14:textId="77777777" w:rsidR="005C66E9" w:rsidRDefault="00E434A6">
      <w:pPr>
        <w:pStyle w:val="12"/>
      </w:pPr>
      <w:r>
        <w:rPr>
          <w:rStyle w:val="ac"/>
        </w:rPr>
        <w:footnoteRef/>
      </w:r>
      <w:r>
        <w:t xml:space="preserve"> </w:t>
      </w:r>
      <w:r>
        <w:rPr>
          <w:rFonts w:hint="eastAsia"/>
        </w:rPr>
        <w:t>古桥信孝</w:t>
      </w:r>
      <w:r>
        <w:rPr>
          <w:rFonts w:hint="eastAsia"/>
        </w:rPr>
        <w:t xml:space="preserve"> </w:t>
      </w:r>
      <w:r>
        <w:rPr>
          <w:rFonts w:hint="eastAsia"/>
        </w:rPr>
        <w:t>著；徐凤，付秀梅译</w:t>
      </w:r>
      <w:r>
        <w:rPr>
          <w:rFonts w:hint="eastAsia"/>
        </w:rPr>
        <w:t>.</w:t>
      </w:r>
      <w:r>
        <w:rPr>
          <w:rFonts w:hint="eastAsia"/>
        </w:rPr>
        <w:t>：《阅读日本书系</w:t>
      </w:r>
      <w:r>
        <w:rPr>
          <w:rFonts w:hint="eastAsia"/>
        </w:rPr>
        <w:t xml:space="preserve"> </w:t>
      </w:r>
      <w:r>
        <w:rPr>
          <w:rFonts w:hint="eastAsia"/>
        </w:rPr>
        <w:t>日本文学史》</w:t>
      </w:r>
      <w:r>
        <w:rPr>
          <w:rFonts w:hint="eastAsia"/>
        </w:rPr>
        <w:t xml:space="preserve">. </w:t>
      </w:r>
      <w:r>
        <w:rPr>
          <w:rFonts w:hint="eastAsia"/>
        </w:rPr>
        <w:t>南京：南京大学出版社</w:t>
      </w:r>
      <w:r>
        <w:rPr>
          <w:rFonts w:hint="eastAsia"/>
        </w:rPr>
        <w:t>, 2015</w:t>
      </w:r>
      <w:r>
        <w:rPr>
          <w:rFonts w:hint="eastAsia"/>
        </w:rPr>
        <w:t>年</w:t>
      </w:r>
      <w:r>
        <w:t>，</w:t>
      </w:r>
      <w:r>
        <w:rPr>
          <w:rFonts w:hint="eastAsia"/>
          <w:lang w:eastAsia="zh-Hans"/>
        </w:rPr>
        <w:t>第</w:t>
      </w:r>
      <w:r>
        <w:rPr>
          <w:lang w:eastAsia="zh-Hans"/>
        </w:rPr>
        <w:t>334</w:t>
      </w:r>
      <w:r>
        <w:rPr>
          <w:rFonts w:hint="eastAsia"/>
          <w:lang w:eastAsia="zh-Hans"/>
        </w:rPr>
        <w:t>页</w:t>
      </w:r>
    </w:p>
  </w:footnote>
  <w:footnote w:id="34">
    <w:p w14:paraId="40F9A305" w14:textId="77777777" w:rsidR="005C66E9" w:rsidRDefault="00E434A6">
      <w:pPr>
        <w:pStyle w:val="12"/>
      </w:pPr>
      <w:r>
        <w:rPr>
          <w:rStyle w:val="ac"/>
        </w:rPr>
        <w:footnoteRef/>
      </w:r>
      <w:r>
        <w:t xml:space="preserve"> </w:t>
      </w:r>
      <w:r>
        <w:rPr>
          <w:rFonts w:hint="eastAsia"/>
        </w:rPr>
        <w:t>猪口笃志：《日本汉文学史》，东京：角川书店，</w:t>
      </w:r>
      <w:r>
        <w:rPr>
          <w:rFonts w:hint="eastAsia"/>
        </w:rPr>
        <w:t xml:space="preserve">1984 </w:t>
      </w:r>
      <w:r>
        <w:rPr>
          <w:rFonts w:hint="eastAsia"/>
        </w:rPr>
        <w:t>年</w:t>
      </w:r>
      <w:r>
        <w:t>，</w:t>
      </w:r>
      <w:r>
        <w:rPr>
          <w:rFonts w:hint="eastAsia"/>
          <w:lang w:eastAsia="zh-Hans"/>
        </w:rPr>
        <w:t>第</w:t>
      </w:r>
      <w:r>
        <w:rPr>
          <w:lang w:eastAsia="zh-Hans"/>
        </w:rPr>
        <w:t>40</w:t>
      </w:r>
      <w:r>
        <w:rPr>
          <w:rFonts w:hint="eastAsia"/>
          <w:lang w:eastAsia="zh-Hans"/>
        </w:rPr>
        <w:t>页</w:t>
      </w:r>
    </w:p>
  </w:footnote>
  <w:footnote w:id="35">
    <w:p w14:paraId="43EFCEB5" w14:textId="77777777" w:rsidR="005C66E9" w:rsidRDefault="00E434A6">
      <w:pPr>
        <w:pStyle w:val="12"/>
      </w:pPr>
      <w:r>
        <w:rPr>
          <w:rStyle w:val="ac"/>
        </w:rPr>
        <w:footnoteRef/>
      </w:r>
      <w:r>
        <w:t xml:space="preserve"> </w:t>
      </w:r>
      <w:r>
        <w:rPr>
          <w:rFonts w:hint="eastAsia"/>
        </w:rPr>
        <w:t xml:space="preserve"> </w:t>
      </w:r>
      <w:r>
        <w:rPr>
          <w:rFonts w:hint="eastAsia"/>
        </w:rPr>
        <w:t>（北宋）陈旸撰；张国强点校</w:t>
      </w:r>
      <w:r>
        <w:rPr>
          <w:rFonts w:hint="eastAsia"/>
        </w:rPr>
        <w:t xml:space="preserve">. </w:t>
      </w:r>
      <w:r>
        <w:rPr>
          <w:rFonts w:hint="eastAsia"/>
        </w:rPr>
        <w:t>《乐书》点校</w:t>
      </w:r>
      <w:r>
        <w:rPr>
          <w:rFonts w:hint="eastAsia"/>
        </w:rPr>
        <w:t xml:space="preserve"> </w:t>
      </w:r>
      <w:r>
        <w:rPr>
          <w:rFonts w:hint="eastAsia"/>
        </w:rPr>
        <w:t>上下</w:t>
      </w:r>
      <w:r>
        <w:rPr>
          <w:rFonts w:hint="eastAsia"/>
        </w:rPr>
        <w:t xml:space="preserve">. </w:t>
      </w:r>
      <w:r>
        <w:rPr>
          <w:rFonts w:hint="eastAsia"/>
        </w:rPr>
        <w:t>中州古籍出版社</w:t>
      </w:r>
      <w:r>
        <w:rPr>
          <w:rFonts w:hint="eastAsia"/>
        </w:rPr>
        <w:t>, 2019</w:t>
      </w:r>
      <w:r>
        <w:rPr>
          <w:rFonts w:hint="eastAsia"/>
        </w:rPr>
        <w:t>年，第</w:t>
      </w:r>
      <w:r>
        <w:rPr>
          <w:rFonts w:hint="eastAsia"/>
        </w:rPr>
        <w:t>174</w:t>
      </w:r>
      <w:r>
        <w:rPr>
          <w:rFonts w:hint="eastAsia"/>
        </w:rPr>
        <w:t>卷</w:t>
      </w:r>
    </w:p>
  </w:footnote>
  <w:footnote w:id="36">
    <w:p w14:paraId="61D9D210" w14:textId="77777777" w:rsidR="005C66E9" w:rsidRDefault="00E434A6">
      <w:pPr>
        <w:pStyle w:val="12"/>
      </w:pPr>
      <w:r>
        <w:rPr>
          <w:rStyle w:val="ac"/>
        </w:rPr>
        <w:footnoteRef/>
      </w:r>
      <w:r>
        <w:t xml:space="preserve"> </w:t>
      </w:r>
      <w:r>
        <w:rPr>
          <w:rFonts w:hint="eastAsia"/>
        </w:rPr>
        <w:t>菅谷軍次郎：《日本汉诗史》，大東出版社</w:t>
      </w:r>
      <w:r>
        <w:rPr>
          <w:rFonts w:hint="eastAsia"/>
        </w:rPr>
        <w:t>, 1941</w:t>
      </w:r>
      <w:r>
        <w:rPr>
          <w:rFonts w:hint="eastAsia"/>
        </w:rPr>
        <w:t>年，第</w:t>
      </w:r>
      <w:r>
        <w:t>6</w:t>
      </w:r>
      <w:r>
        <w:rPr>
          <w:rFonts w:hint="eastAsia"/>
        </w:rPr>
        <w:t>页</w:t>
      </w:r>
    </w:p>
  </w:footnote>
  <w:footnote w:id="37">
    <w:p w14:paraId="7C5CA79F" w14:textId="77777777" w:rsidR="005C66E9" w:rsidRDefault="00E434A6">
      <w:pPr>
        <w:pStyle w:val="12"/>
      </w:pPr>
      <w:r>
        <w:rPr>
          <w:rStyle w:val="ac"/>
        </w:rPr>
        <w:footnoteRef/>
      </w:r>
      <w:r>
        <w:t xml:space="preserve"> </w:t>
      </w:r>
      <w:r>
        <w:rPr>
          <w:rFonts w:hint="eastAsia"/>
        </w:rPr>
        <w:t>同上，第</w:t>
      </w:r>
      <w:r>
        <w:t>145</w:t>
      </w:r>
      <w:r>
        <w:rPr>
          <w:rFonts w:hint="eastAsia"/>
        </w:rPr>
        <w:t>页</w:t>
      </w:r>
    </w:p>
  </w:footnote>
  <w:footnote w:id="38">
    <w:p w14:paraId="0997699D" w14:textId="77777777" w:rsidR="005C66E9" w:rsidRDefault="00E434A6">
      <w:pPr>
        <w:pStyle w:val="12"/>
      </w:pPr>
      <w:r>
        <w:rPr>
          <w:rStyle w:val="ac"/>
        </w:rPr>
        <w:footnoteRef/>
      </w:r>
      <w:r>
        <w:t xml:space="preserve"> </w:t>
      </w:r>
      <w:r>
        <w:rPr>
          <w:rFonts w:hint="eastAsia"/>
        </w:rPr>
        <w:t>猪口笃志：《日本汉文学史》，东京：角川书店，</w:t>
      </w:r>
      <w:r>
        <w:rPr>
          <w:rFonts w:hint="eastAsia"/>
        </w:rPr>
        <w:t xml:space="preserve">1984 </w:t>
      </w:r>
      <w:r>
        <w:rPr>
          <w:rFonts w:hint="eastAsia"/>
        </w:rPr>
        <w:t>年</w:t>
      </w:r>
      <w:r>
        <w:t>，</w:t>
      </w:r>
      <w:r>
        <w:rPr>
          <w:rFonts w:hint="eastAsia"/>
          <w:lang w:eastAsia="zh-Hans"/>
        </w:rPr>
        <w:t>第</w:t>
      </w:r>
      <w:r>
        <w:rPr>
          <w:lang w:eastAsia="zh-Hans"/>
        </w:rPr>
        <w:t>231</w:t>
      </w:r>
      <w:r>
        <w:rPr>
          <w:rFonts w:hint="eastAsia"/>
          <w:lang w:eastAsia="zh-Hans"/>
        </w:rPr>
        <w:t>页</w:t>
      </w:r>
    </w:p>
  </w:footnote>
  <w:footnote w:id="39">
    <w:p w14:paraId="10BB606A" w14:textId="77777777" w:rsidR="005C66E9" w:rsidRDefault="00E434A6">
      <w:pPr>
        <w:pStyle w:val="12"/>
      </w:pPr>
      <w:r>
        <w:rPr>
          <w:rStyle w:val="ac"/>
        </w:rPr>
        <w:footnoteRef/>
      </w:r>
      <w:r>
        <w:t xml:space="preserve"> </w:t>
      </w:r>
      <w:r>
        <w:rPr>
          <w:rFonts w:hint="eastAsia"/>
        </w:rPr>
        <w:t>严明：《近世东亚汉诗流变》</w:t>
      </w:r>
      <w:r>
        <w:rPr>
          <w:rFonts w:hint="eastAsia"/>
        </w:rPr>
        <w:t xml:space="preserve">. </w:t>
      </w:r>
      <w:r>
        <w:rPr>
          <w:rFonts w:hint="eastAsia"/>
        </w:rPr>
        <w:t>南京：江苏凤凰出版社，</w:t>
      </w:r>
      <w:r>
        <w:rPr>
          <w:rFonts w:hint="eastAsia"/>
        </w:rPr>
        <w:t>2018</w:t>
      </w:r>
      <w:r>
        <w:rPr>
          <w:rFonts w:hint="eastAsia"/>
        </w:rPr>
        <w:t>年，第</w:t>
      </w:r>
      <w:r>
        <w:rPr>
          <w:rFonts w:hint="eastAsia"/>
        </w:rPr>
        <w:t>385</w:t>
      </w:r>
      <w:r>
        <w:rPr>
          <w:rFonts w:hint="eastAsia"/>
        </w:rPr>
        <w:t>页</w:t>
      </w:r>
    </w:p>
  </w:footnote>
  <w:footnote w:id="40">
    <w:p w14:paraId="7F6E74B5" w14:textId="77777777" w:rsidR="005C66E9" w:rsidRDefault="00E434A6">
      <w:pPr>
        <w:pStyle w:val="12"/>
      </w:pPr>
      <w:r>
        <w:rPr>
          <w:rStyle w:val="ac"/>
        </w:rPr>
        <w:footnoteRef/>
      </w:r>
      <w:r>
        <w:t xml:space="preserve"> </w:t>
      </w:r>
      <w:r>
        <w:rPr>
          <w:rFonts w:hint="eastAsia"/>
        </w:rPr>
        <w:t>同上，第</w:t>
      </w:r>
      <w:r>
        <w:t>388</w:t>
      </w:r>
      <w:r>
        <w:rPr>
          <w:rFonts w:hint="eastAsia"/>
        </w:rPr>
        <w:t>页</w:t>
      </w:r>
    </w:p>
  </w:footnote>
  <w:footnote w:id="41">
    <w:p w14:paraId="4B80386B" w14:textId="77777777" w:rsidR="005C66E9" w:rsidRDefault="00E434A6">
      <w:pPr>
        <w:pStyle w:val="12"/>
      </w:pPr>
      <w:r>
        <w:rPr>
          <w:rStyle w:val="ac"/>
        </w:rPr>
        <w:footnoteRef/>
      </w:r>
      <w:r>
        <w:t xml:space="preserve"> </w:t>
      </w:r>
      <w:r>
        <w:rPr>
          <w:rFonts w:hint="eastAsia"/>
        </w:rPr>
        <w:t>严明：《近世东亚汉诗流变》</w:t>
      </w:r>
      <w:r>
        <w:rPr>
          <w:rFonts w:hint="eastAsia"/>
        </w:rPr>
        <w:t xml:space="preserve">. </w:t>
      </w:r>
      <w:r>
        <w:rPr>
          <w:rFonts w:hint="eastAsia"/>
        </w:rPr>
        <w:t>南京：江苏凤凰出版社，</w:t>
      </w:r>
      <w:r>
        <w:rPr>
          <w:rFonts w:hint="eastAsia"/>
        </w:rPr>
        <w:t>2018</w:t>
      </w:r>
      <w:r>
        <w:rPr>
          <w:rFonts w:hint="eastAsia"/>
        </w:rPr>
        <w:t>年，第</w:t>
      </w:r>
      <w:r>
        <w:t>430</w:t>
      </w:r>
      <w:r>
        <w:rPr>
          <w:rFonts w:hint="eastAsia"/>
        </w:rPr>
        <w:t>页</w:t>
      </w:r>
    </w:p>
  </w:footnote>
  <w:footnote w:id="42">
    <w:p w14:paraId="110133AC" w14:textId="77777777" w:rsidR="005C66E9" w:rsidRDefault="00E434A6">
      <w:pPr>
        <w:pStyle w:val="12"/>
      </w:pPr>
      <w:r>
        <w:rPr>
          <w:rStyle w:val="ac"/>
        </w:rPr>
        <w:footnoteRef/>
      </w:r>
      <w:r>
        <w:t xml:space="preserve"> </w:t>
      </w:r>
      <w:r>
        <w:rPr>
          <w:rFonts w:hint="eastAsia"/>
        </w:rPr>
        <w:t>肖瑞峰：《日本汉诗发展史》</w:t>
      </w:r>
      <w:r>
        <w:rPr>
          <w:rFonts w:hint="eastAsia"/>
        </w:rPr>
        <w:t xml:space="preserve">. </w:t>
      </w:r>
      <w:r>
        <w:rPr>
          <w:rFonts w:hint="eastAsia"/>
        </w:rPr>
        <w:t>长春：吉林大学出版社</w:t>
      </w:r>
      <w:r>
        <w:rPr>
          <w:rFonts w:hint="eastAsia"/>
        </w:rPr>
        <w:t xml:space="preserve"> , 1992</w:t>
      </w:r>
      <w:r>
        <w:rPr>
          <w:rFonts w:hint="eastAsia"/>
        </w:rPr>
        <w:t>年，第</w:t>
      </w:r>
      <w:r>
        <w:rPr>
          <w:rFonts w:hint="eastAsia"/>
        </w:rPr>
        <w:t>141</w:t>
      </w:r>
      <w:r>
        <w:rPr>
          <w:rFonts w:hint="eastAsia"/>
        </w:rPr>
        <w:t>页</w:t>
      </w:r>
    </w:p>
  </w:footnote>
  <w:footnote w:id="43">
    <w:p w14:paraId="7627F5F1" w14:textId="77777777" w:rsidR="005C66E9" w:rsidRDefault="00E434A6">
      <w:pPr>
        <w:pStyle w:val="12"/>
      </w:pPr>
      <w:r>
        <w:rPr>
          <w:rStyle w:val="ac"/>
        </w:rPr>
        <w:footnoteRef/>
      </w:r>
      <w:r>
        <w:t xml:space="preserve"> </w:t>
      </w:r>
      <w:r>
        <w:rPr>
          <w:rFonts w:hint="eastAsia"/>
        </w:rPr>
        <w:t>陆侃如，冯沅君：《中国诗史》</w:t>
      </w:r>
      <w:r>
        <w:rPr>
          <w:rFonts w:hint="eastAsia"/>
        </w:rPr>
        <w:t xml:space="preserve">. </w:t>
      </w:r>
      <w:r>
        <w:rPr>
          <w:rFonts w:hint="eastAsia"/>
        </w:rPr>
        <w:t>天津：百花文艺出版社</w:t>
      </w:r>
      <w:r>
        <w:rPr>
          <w:rFonts w:hint="eastAsia"/>
        </w:rPr>
        <w:t xml:space="preserve"> , 1999</w:t>
      </w:r>
      <w:r>
        <w:rPr>
          <w:rFonts w:hint="eastAsia"/>
        </w:rPr>
        <w:t>年，第</w:t>
      </w:r>
      <w:r>
        <w:rPr>
          <w:rFonts w:hint="eastAsia"/>
        </w:rPr>
        <w:t>5</w:t>
      </w:r>
      <w:r>
        <w:rPr>
          <w:rFonts w:hint="eastAsia"/>
        </w:rPr>
        <w:t>页</w:t>
      </w:r>
    </w:p>
    <w:p w14:paraId="7613220C" w14:textId="77777777" w:rsidR="005C66E9" w:rsidRDefault="005C66E9">
      <w:pPr>
        <w:pStyle w:val="12"/>
      </w:pPr>
    </w:p>
  </w:footnote>
  <w:footnote w:id="44">
    <w:p w14:paraId="570E1E2B" w14:textId="77777777" w:rsidR="005C66E9" w:rsidRDefault="00E434A6">
      <w:pPr>
        <w:pStyle w:val="12"/>
      </w:pPr>
      <w:r>
        <w:rPr>
          <w:rStyle w:val="ac"/>
        </w:rPr>
        <w:footnoteRef/>
      </w:r>
      <w:r>
        <w:t xml:space="preserve"> </w:t>
      </w:r>
      <w:r>
        <w:rPr>
          <w:rFonts w:hint="eastAsia"/>
        </w:rPr>
        <w:t>王重民：《中国目录学史论丛》</w:t>
      </w:r>
      <w:r>
        <w:rPr>
          <w:rFonts w:hint="eastAsia"/>
        </w:rPr>
        <w:t xml:space="preserve">. </w:t>
      </w:r>
      <w:r>
        <w:rPr>
          <w:rFonts w:hint="eastAsia"/>
        </w:rPr>
        <w:t>北京：中华书局</w:t>
      </w:r>
      <w:r>
        <w:rPr>
          <w:rFonts w:hint="eastAsia"/>
        </w:rPr>
        <w:t>, 1984</w:t>
      </w:r>
      <w:r>
        <w:rPr>
          <w:rFonts w:hint="eastAsia"/>
        </w:rPr>
        <w:t>年，第</w:t>
      </w:r>
      <w:r>
        <w:rPr>
          <w:rFonts w:hint="eastAsia"/>
        </w:rPr>
        <w:t>24-25</w:t>
      </w:r>
      <w:r>
        <w:rPr>
          <w:rFonts w:hint="eastAsia"/>
        </w:rPr>
        <w:t>页</w:t>
      </w:r>
    </w:p>
  </w:footnote>
  <w:footnote w:id="45">
    <w:p w14:paraId="53A8428B" w14:textId="77777777" w:rsidR="005C66E9" w:rsidRDefault="00E434A6">
      <w:pPr>
        <w:pStyle w:val="12"/>
        <w:rPr>
          <w:lang w:eastAsia="ja-JP"/>
        </w:rPr>
      </w:pPr>
      <w:r>
        <w:rPr>
          <w:rStyle w:val="ac"/>
        </w:rPr>
        <w:footnoteRef/>
      </w:r>
      <w:r>
        <w:rPr>
          <w:lang w:eastAsia="ja-JP"/>
        </w:rPr>
        <w:t xml:space="preserve"> </w:t>
      </w:r>
      <w:r>
        <w:rPr>
          <w:rFonts w:hint="eastAsia"/>
          <w:lang w:eastAsia="ja-JP"/>
        </w:rPr>
        <w:t>川村湊：《言霊と他界》</w:t>
      </w:r>
      <w:r>
        <w:rPr>
          <w:rFonts w:hint="eastAsia"/>
          <w:lang w:eastAsia="ja-JP"/>
        </w:rPr>
        <w:t xml:space="preserve">. </w:t>
      </w:r>
      <w:r>
        <w:rPr>
          <w:rFonts w:hint="eastAsia"/>
          <w:lang w:eastAsia="ja-JP"/>
        </w:rPr>
        <w:t>讲谈社学术文库</w:t>
      </w:r>
      <w:r>
        <w:rPr>
          <w:lang w:eastAsia="ja-JP"/>
        </w:rPr>
        <w:t>，</w:t>
      </w:r>
      <w:r>
        <w:rPr>
          <w:rFonts w:hint="eastAsia"/>
          <w:lang w:eastAsia="ja-JP"/>
        </w:rPr>
        <w:t>2002</w:t>
      </w:r>
      <w:r>
        <w:rPr>
          <w:rFonts w:hint="eastAsia"/>
          <w:lang w:eastAsia="ja-JP"/>
        </w:rPr>
        <w:t>年，第</w:t>
      </w:r>
      <w:r>
        <w:rPr>
          <w:rFonts w:hint="eastAsia"/>
          <w:lang w:eastAsia="ja-JP"/>
        </w:rPr>
        <w:t>15</w:t>
      </w:r>
      <w:r>
        <w:rPr>
          <w:rFonts w:hint="eastAsia"/>
          <w:lang w:eastAsia="ja-JP"/>
        </w:rPr>
        <w:t>页</w:t>
      </w:r>
    </w:p>
    <w:p w14:paraId="790DB00D" w14:textId="77777777" w:rsidR="005C66E9" w:rsidRDefault="005C66E9">
      <w:pPr>
        <w:pStyle w:val="12"/>
        <w:rPr>
          <w:lang w:eastAsia="ja-JP"/>
        </w:rPr>
      </w:pPr>
    </w:p>
  </w:footnote>
  <w:footnote w:id="46">
    <w:p w14:paraId="1D27CF99" w14:textId="77777777" w:rsidR="005C66E9" w:rsidRDefault="00E434A6">
      <w:pPr>
        <w:pStyle w:val="12"/>
      </w:pPr>
      <w:r>
        <w:rPr>
          <w:rStyle w:val="ac"/>
        </w:rPr>
        <w:footnoteRef/>
      </w:r>
      <w:r>
        <w:t xml:space="preserve"> </w:t>
      </w:r>
      <w:r>
        <w:rPr>
          <w:rFonts w:hint="eastAsia"/>
        </w:rPr>
        <w:t>唐月梅：《日本诗歌史》</w:t>
      </w:r>
      <w:r>
        <w:rPr>
          <w:rFonts w:hint="eastAsia"/>
        </w:rPr>
        <w:t>.</w:t>
      </w:r>
      <w:r>
        <w:rPr>
          <w:rFonts w:hint="eastAsia"/>
        </w:rPr>
        <w:t>北京：北京大学出版社，</w:t>
      </w:r>
      <w:r>
        <w:rPr>
          <w:rFonts w:hint="eastAsia"/>
        </w:rPr>
        <w:t>2015</w:t>
      </w:r>
      <w:r>
        <w:rPr>
          <w:rFonts w:hint="eastAsia"/>
        </w:rPr>
        <w:t>年，第</w:t>
      </w:r>
      <w:r>
        <w:rPr>
          <w:rFonts w:hint="eastAsia"/>
        </w:rPr>
        <w:t>14</w:t>
      </w:r>
      <w:r>
        <w:rPr>
          <w:rFonts w:hint="eastAsia"/>
        </w:rPr>
        <w:t>页</w:t>
      </w:r>
    </w:p>
  </w:footnote>
  <w:footnote w:id="47">
    <w:p w14:paraId="1B53D137" w14:textId="77777777" w:rsidR="005C66E9" w:rsidRDefault="00E434A6">
      <w:pPr>
        <w:pStyle w:val="12"/>
        <w:rPr>
          <w:lang w:eastAsia="ja-JP"/>
        </w:rPr>
      </w:pPr>
      <w:r>
        <w:rPr>
          <w:rStyle w:val="ac"/>
        </w:rPr>
        <w:footnoteRef/>
      </w:r>
      <w:r>
        <w:rPr>
          <w:lang w:eastAsia="ja-JP"/>
        </w:rPr>
        <w:t xml:space="preserve"> </w:t>
      </w:r>
      <w:r>
        <w:rPr>
          <w:rFonts w:hint="eastAsia"/>
          <w:lang w:eastAsia="zh-Hans"/>
        </w:rPr>
        <w:t>同上</w:t>
      </w:r>
      <w:r>
        <w:rPr>
          <w:lang w:eastAsia="zh-Hans"/>
        </w:rPr>
        <w:t>，</w:t>
      </w:r>
      <w:r>
        <w:rPr>
          <w:rFonts w:hint="eastAsia"/>
          <w:lang w:eastAsia="zh-Hans"/>
        </w:rPr>
        <w:t>第</w:t>
      </w:r>
      <w:r>
        <w:rPr>
          <w:lang w:eastAsia="zh-Hans"/>
        </w:rPr>
        <w:t>7</w:t>
      </w:r>
      <w:r>
        <w:rPr>
          <w:rFonts w:hint="eastAsia"/>
          <w:lang w:eastAsia="zh-Hans"/>
        </w:rPr>
        <w:t>页</w:t>
      </w:r>
    </w:p>
  </w:footnote>
  <w:footnote w:id="48">
    <w:p w14:paraId="798DDA08" w14:textId="77777777" w:rsidR="005C66E9" w:rsidRDefault="00E434A6">
      <w:pPr>
        <w:pStyle w:val="12"/>
        <w:rPr>
          <w:lang w:eastAsia="ja-JP"/>
        </w:rPr>
      </w:pPr>
      <w:r>
        <w:rPr>
          <w:rStyle w:val="ac"/>
        </w:rPr>
        <w:footnoteRef/>
      </w:r>
      <w:r>
        <w:rPr>
          <w:lang w:eastAsia="ja-JP"/>
        </w:rPr>
        <w:t xml:space="preserve"> </w:t>
      </w:r>
      <w:r>
        <w:rPr>
          <w:rFonts w:hint="eastAsia"/>
          <w:lang w:eastAsia="ja-JP"/>
        </w:rPr>
        <w:t>奈良文化財研究所木簡データベース。ウエブサイト</w:t>
      </w:r>
      <w:r>
        <w:rPr>
          <w:rFonts w:hint="eastAsia"/>
          <w:lang w:eastAsia="ja-JP"/>
        </w:rPr>
        <w:t>http://www.nabunken.jp/Open/mokkan/mokkan1.html</w:t>
      </w:r>
      <w:r>
        <w:rPr>
          <w:rFonts w:hint="eastAsia"/>
          <w:lang w:eastAsia="ja-JP"/>
        </w:rPr>
        <w:t>。</w:t>
      </w:r>
      <w:r>
        <w:rPr>
          <w:rFonts w:hint="eastAsia"/>
          <w:lang w:eastAsia="ja-JP"/>
        </w:rPr>
        <w:t xml:space="preserve"> </w:t>
      </w:r>
      <w:r>
        <w:rPr>
          <w:rFonts w:hint="eastAsia"/>
          <w:lang w:eastAsia="ja-JP"/>
        </w:rPr>
        <w:t>木</w:t>
      </w:r>
      <w:r>
        <w:rPr>
          <w:rFonts w:hint="eastAsia"/>
          <w:lang w:eastAsia="ja-JP"/>
        </w:rPr>
        <w:t xml:space="preserve"> </w:t>
      </w:r>
      <w:r>
        <w:rPr>
          <w:rFonts w:hint="eastAsia"/>
          <w:lang w:eastAsia="ja-JP"/>
        </w:rPr>
        <w:t>簡</w:t>
      </w:r>
      <w:r>
        <w:rPr>
          <w:rFonts w:hint="eastAsia"/>
          <w:lang w:eastAsia="ja-JP"/>
        </w:rPr>
        <w:t xml:space="preserve"> </w:t>
      </w:r>
      <w:r>
        <w:rPr>
          <w:rFonts w:hint="eastAsia"/>
          <w:lang w:eastAsia="ja-JP"/>
        </w:rPr>
        <w:t>番</w:t>
      </w:r>
      <w:r>
        <w:rPr>
          <w:rFonts w:hint="eastAsia"/>
          <w:lang w:eastAsia="ja-JP"/>
        </w:rPr>
        <w:t xml:space="preserve"> </w:t>
      </w:r>
      <w:r>
        <w:rPr>
          <w:rFonts w:hint="eastAsia"/>
          <w:lang w:eastAsia="ja-JP"/>
        </w:rPr>
        <w:t>号</w:t>
      </w:r>
      <w:r>
        <w:rPr>
          <w:rFonts w:hint="eastAsia"/>
          <w:lang w:eastAsia="ja-JP"/>
        </w:rPr>
        <w:t xml:space="preserve"> 248</w:t>
      </w:r>
      <w:r>
        <w:rPr>
          <w:rFonts w:hint="eastAsia"/>
          <w:lang w:eastAsia="ja-JP"/>
        </w:rPr>
        <w:t>．</w:t>
      </w:r>
    </w:p>
  </w:footnote>
  <w:footnote w:id="49">
    <w:p w14:paraId="51F267CE" w14:textId="77777777" w:rsidR="005C66E9" w:rsidRDefault="00E434A6">
      <w:pPr>
        <w:pStyle w:val="12"/>
        <w:rPr>
          <w:lang w:eastAsia="ja-JP"/>
        </w:rPr>
      </w:pPr>
      <w:r>
        <w:rPr>
          <w:rStyle w:val="ac"/>
        </w:rPr>
        <w:footnoteRef/>
      </w:r>
      <w:r>
        <w:rPr>
          <w:lang w:eastAsia="ja-JP"/>
        </w:rPr>
        <w:t xml:space="preserve"> </w:t>
      </w:r>
      <w:r>
        <w:rPr>
          <w:rFonts w:hint="eastAsia"/>
          <w:lang w:eastAsia="ja-JP"/>
        </w:rPr>
        <w:t>新川登亀男：《</w:t>
      </w:r>
      <w:r>
        <w:rPr>
          <w:lang w:eastAsia="ja-JP"/>
        </w:rPr>
        <w:t>「</w:t>
      </w:r>
      <w:r>
        <w:rPr>
          <w:rFonts w:hint="eastAsia"/>
          <w:lang w:eastAsia="ja-JP"/>
        </w:rPr>
        <w:t>天皇</w:t>
      </w:r>
      <w:r>
        <w:rPr>
          <w:lang w:eastAsia="ja-JP"/>
        </w:rPr>
        <w:t>」</w:t>
      </w:r>
      <w:r>
        <w:rPr>
          <w:rFonts w:hint="eastAsia"/>
          <w:lang w:eastAsia="ja-JP"/>
        </w:rPr>
        <w:t>木簡を考える》</w:t>
      </w:r>
      <w:r>
        <w:rPr>
          <w:rFonts w:hint="eastAsia"/>
          <w:lang w:eastAsia="ja-JP"/>
        </w:rPr>
        <w:t>.</w:t>
      </w:r>
      <w:r>
        <w:rPr>
          <w:rFonts w:hint="eastAsia"/>
          <w:lang w:eastAsia="ja-JP"/>
        </w:rPr>
        <w:t>《月刊しにか》第一二七期，</w:t>
      </w:r>
      <w:r>
        <w:rPr>
          <w:rFonts w:hint="eastAsia"/>
          <w:lang w:eastAsia="ja-JP"/>
        </w:rPr>
        <w:t>2000</w:t>
      </w:r>
      <w:r>
        <w:rPr>
          <w:rFonts w:hint="eastAsia"/>
          <w:lang w:eastAsia="ja-JP"/>
        </w:rPr>
        <w:t>年</w:t>
      </w:r>
    </w:p>
  </w:footnote>
  <w:footnote w:id="50">
    <w:p w14:paraId="5B853043" w14:textId="77777777" w:rsidR="005C66E9" w:rsidRDefault="00E434A6">
      <w:pPr>
        <w:pStyle w:val="12"/>
      </w:pPr>
      <w:r>
        <w:rPr>
          <w:rStyle w:val="ac"/>
        </w:rPr>
        <w:footnoteRef/>
      </w:r>
      <w:r>
        <w:t xml:space="preserve"> </w:t>
      </w:r>
      <w:r>
        <w:rPr>
          <w:rFonts w:hint="eastAsia"/>
        </w:rPr>
        <w:t>小笠原优轩：《优轩诗话正编》，赵季，叶言材，刘畅辑校：《日本汉诗话集成》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3879</w:t>
      </w:r>
      <w:r>
        <w:rPr>
          <w:rFonts w:hint="eastAsia"/>
        </w:rPr>
        <w:t>页</w:t>
      </w:r>
    </w:p>
    <w:p w14:paraId="1F995FCC" w14:textId="77777777" w:rsidR="005C66E9" w:rsidRDefault="005C66E9">
      <w:pPr>
        <w:pStyle w:val="12"/>
      </w:pPr>
    </w:p>
  </w:footnote>
  <w:footnote w:id="51">
    <w:p w14:paraId="59FCC656" w14:textId="77777777" w:rsidR="005C66E9" w:rsidRDefault="00E434A6">
      <w:pPr>
        <w:pStyle w:val="12"/>
      </w:pPr>
      <w:r>
        <w:rPr>
          <w:rStyle w:val="ac"/>
        </w:rPr>
        <w:footnoteRef/>
      </w:r>
      <w:r>
        <w:t xml:space="preserve"> </w:t>
      </w:r>
      <w:r>
        <w:rPr>
          <w:rFonts w:hint="eastAsia"/>
        </w:rPr>
        <w:t>小笠原优轩：《优轩诗话正编》，赵季，叶言材，刘畅辑校：《日本汉诗话集成》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387</w:t>
      </w:r>
      <w:r>
        <w:t>1</w:t>
      </w:r>
      <w:r>
        <w:rPr>
          <w:rFonts w:hint="eastAsia"/>
        </w:rPr>
        <w:t>页</w:t>
      </w:r>
    </w:p>
  </w:footnote>
  <w:footnote w:id="52">
    <w:p w14:paraId="5151B80B" w14:textId="77777777" w:rsidR="005C66E9" w:rsidRDefault="00E434A6">
      <w:pPr>
        <w:pStyle w:val="12"/>
      </w:pPr>
      <w:r>
        <w:rPr>
          <w:rStyle w:val="ac"/>
        </w:rPr>
        <w:footnoteRef/>
      </w:r>
      <w:r>
        <w:t xml:space="preserve"> </w:t>
      </w:r>
      <w:r>
        <w:rPr>
          <w:rFonts w:hint="eastAsia"/>
          <w:lang w:eastAsia="zh-Hans"/>
        </w:rPr>
        <w:t>同上</w:t>
      </w:r>
      <w:r>
        <w:rPr>
          <w:lang w:eastAsia="zh-Hans"/>
        </w:rPr>
        <w:t>，</w:t>
      </w:r>
      <w:r>
        <w:rPr>
          <w:rFonts w:hint="eastAsia"/>
          <w:lang w:eastAsia="zh-Hans"/>
        </w:rPr>
        <w:t>第</w:t>
      </w:r>
      <w:r>
        <w:rPr>
          <w:lang w:eastAsia="zh-Hans"/>
        </w:rPr>
        <w:t>5281</w:t>
      </w:r>
      <w:r>
        <w:rPr>
          <w:rFonts w:hint="eastAsia"/>
          <w:lang w:eastAsia="zh-Hans"/>
        </w:rPr>
        <w:t>页</w:t>
      </w:r>
    </w:p>
  </w:footnote>
  <w:footnote w:id="53">
    <w:p w14:paraId="470E5FED" w14:textId="77777777" w:rsidR="005C66E9" w:rsidRDefault="00E434A6">
      <w:pPr>
        <w:pStyle w:val="12"/>
      </w:pPr>
      <w:r>
        <w:rPr>
          <w:rStyle w:val="ac"/>
        </w:rPr>
        <w:footnoteRef/>
      </w:r>
      <w:r>
        <w:t xml:space="preserve"> </w:t>
      </w:r>
      <w:r>
        <w:rPr>
          <w:rFonts w:hint="eastAsia"/>
        </w:rPr>
        <w:t>严明：《近世东亚汉诗流变》</w:t>
      </w:r>
      <w:r>
        <w:rPr>
          <w:rFonts w:hint="eastAsia"/>
        </w:rPr>
        <w:t xml:space="preserve">. </w:t>
      </w:r>
      <w:r>
        <w:rPr>
          <w:rFonts w:hint="eastAsia"/>
        </w:rPr>
        <w:t>南京：江苏凤凰出版社，</w:t>
      </w:r>
      <w:r>
        <w:rPr>
          <w:rFonts w:hint="eastAsia"/>
        </w:rPr>
        <w:t>2018</w:t>
      </w:r>
      <w:r>
        <w:rPr>
          <w:rFonts w:hint="eastAsia"/>
        </w:rPr>
        <w:t>年，第</w:t>
      </w:r>
      <w:r>
        <w:rPr>
          <w:rFonts w:hint="eastAsia"/>
        </w:rPr>
        <w:t>385</w:t>
      </w:r>
      <w:r>
        <w:rPr>
          <w:rFonts w:hint="eastAsia"/>
        </w:rPr>
        <w:t>页</w:t>
      </w:r>
    </w:p>
  </w:footnote>
  <w:footnote w:id="54">
    <w:p w14:paraId="0D82F073" w14:textId="77777777" w:rsidR="005C66E9" w:rsidRDefault="00E434A6">
      <w:pPr>
        <w:pStyle w:val="12"/>
      </w:pPr>
      <w:r>
        <w:rPr>
          <w:rStyle w:val="ac"/>
        </w:rPr>
        <w:footnoteRef/>
      </w:r>
      <w:r>
        <w:t xml:space="preserve"> </w:t>
      </w:r>
      <w:r>
        <w:rPr>
          <w:rFonts w:hint="eastAsia"/>
        </w:rPr>
        <w:t>小笠原优轩：《优轩诗话正编》，赵季，叶言材，刘畅辑校：《日本汉诗话集成》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387</w:t>
      </w:r>
      <w:r>
        <w:t>9</w:t>
      </w:r>
      <w:r>
        <w:rPr>
          <w:rFonts w:hint="eastAsia"/>
        </w:rPr>
        <w:t>页</w:t>
      </w:r>
    </w:p>
  </w:footnote>
  <w:footnote w:id="55">
    <w:p w14:paraId="734F2E16" w14:textId="77777777" w:rsidR="005C66E9" w:rsidRDefault="00E434A6">
      <w:pPr>
        <w:pStyle w:val="12"/>
      </w:pPr>
      <w:r>
        <w:rPr>
          <w:rStyle w:val="ac"/>
        </w:rPr>
        <w:footnoteRef/>
      </w:r>
      <w:r>
        <w:t xml:space="preserve"> </w:t>
      </w:r>
      <w:r>
        <w:rPr>
          <w:rFonts w:hint="eastAsia"/>
          <w:lang w:eastAsia="zh-Hans"/>
        </w:rPr>
        <w:t>同上</w:t>
      </w:r>
      <w:r>
        <w:rPr>
          <w:lang w:eastAsia="zh-Hans"/>
        </w:rPr>
        <w:t>，</w:t>
      </w:r>
      <w:r>
        <w:rPr>
          <w:rFonts w:hint="eastAsia"/>
          <w:lang w:eastAsia="zh-Hans"/>
        </w:rPr>
        <w:t>第</w:t>
      </w:r>
      <w:r>
        <w:rPr>
          <w:lang w:eastAsia="zh-Hans"/>
        </w:rPr>
        <w:t>3883</w:t>
      </w:r>
      <w:r>
        <w:rPr>
          <w:rFonts w:hint="eastAsia"/>
          <w:lang w:eastAsia="zh-Hans"/>
        </w:rPr>
        <w:t>页</w:t>
      </w:r>
    </w:p>
  </w:footnote>
  <w:footnote w:id="56">
    <w:p w14:paraId="3FA7F8AE" w14:textId="77777777" w:rsidR="005C66E9" w:rsidRDefault="00E434A6">
      <w:pPr>
        <w:pStyle w:val="12"/>
      </w:pPr>
      <w:r>
        <w:rPr>
          <w:rStyle w:val="ac"/>
        </w:rPr>
        <w:footnoteRef/>
      </w:r>
      <w:r>
        <w:t xml:space="preserve"> </w:t>
      </w:r>
      <w:r>
        <w:rPr>
          <w:rFonts w:hint="eastAsia"/>
        </w:rPr>
        <w:t>森槐南：《参订古诗平仄论》，赵季，叶言材，刘畅辑校：《日本汉诗话集成》</w:t>
      </w:r>
      <w:r>
        <w:rPr>
          <w:rFonts w:hint="eastAsia"/>
        </w:rPr>
        <w:t xml:space="preserve">. </w:t>
      </w:r>
      <w:r>
        <w:rPr>
          <w:rFonts w:hint="eastAsia"/>
        </w:rPr>
        <w:t>北京：中华书局</w:t>
      </w:r>
      <w:r>
        <w:rPr>
          <w:rFonts w:hint="eastAsia"/>
        </w:rPr>
        <w:t>, 2019</w:t>
      </w:r>
      <w:r>
        <w:rPr>
          <w:rFonts w:hint="eastAsia"/>
        </w:rPr>
        <w:t>年，第</w:t>
      </w:r>
      <w:r>
        <w:t>5063</w:t>
      </w:r>
      <w:r>
        <w:rPr>
          <w:rFonts w:hint="eastAsia"/>
        </w:rPr>
        <w:t>页</w:t>
      </w:r>
    </w:p>
    <w:p w14:paraId="29FBFA43" w14:textId="77777777" w:rsidR="005C66E9" w:rsidRDefault="005C66E9">
      <w:pPr>
        <w:pStyle w:val="12"/>
      </w:pPr>
    </w:p>
  </w:footnote>
  <w:footnote w:id="57">
    <w:p w14:paraId="42BCA805" w14:textId="77777777" w:rsidR="005C66E9" w:rsidRDefault="00E434A6">
      <w:pPr>
        <w:pStyle w:val="12"/>
      </w:pPr>
      <w:r>
        <w:rPr>
          <w:rStyle w:val="ac"/>
        </w:rPr>
        <w:footnoteRef/>
      </w:r>
      <w:r>
        <w:t xml:space="preserve"> </w:t>
      </w:r>
      <w:r>
        <w:rPr>
          <w:rFonts w:hint="eastAsia"/>
        </w:rPr>
        <w:t>古贺侗庵：《</w:t>
      </w:r>
      <w:r>
        <w:rPr>
          <w:rFonts w:hint="eastAsia"/>
        </w:rPr>
        <w:t>侗庵非诗话》，赵季，叶言材，刘畅辑校：《日本汉诗话集成》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t>2160</w:t>
      </w:r>
      <w:r>
        <w:rPr>
          <w:rFonts w:hint="eastAsia"/>
        </w:rPr>
        <w:t>页</w:t>
      </w:r>
    </w:p>
  </w:footnote>
  <w:footnote w:id="58">
    <w:p w14:paraId="5A868CD3" w14:textId="77777777" w:rsidR="005C66E9" w:rsidRDefault="00E434A6">
      <w:pPr>
        <w:pStyle w:val="12"/>
      </w:pPr>
      <w:r>
        <w:rPr>
          <w:rStyle w:val="ac"/>
        </w:rPr>
        <w:footnoteRef/>
      </w:r>
      <w:r>
        <w:t xml:space="preserve"> </w:t>
      </w:r>
      <w:r>
        <w:rPr>
          <w:rFonts w:hint="eastAsia"/>
          <w:lang w:eastAsia="zh-Hans"/>
        </w:rPr>
        <w:t>同上</w:t>
      </w:r>
      <w:r>
        <w:rPr>
          <w:lang w:eastAsia="zh-Hans"/>
        </w:rPr>
        <w:t>，</w:t>
      </w:r>
      <w:r>
        <w:rPr>
          <w:rFonts w:hint="eastAsia"/>
          <w:lang w:eastAsia="zh-Hans"/>
        </w:rPr>
        <w:t>第</w:t>
      </w:r>
      <w:r>
        <w:rPr>
          <w:lang w:eastAsia="zh-Hans"/>
        </w:rPr>
        <w:t>2070</w:t>
      </w:r>
      <w:r>
        <w:rPr>
          <w:rFonts w:hint="eastAsia"/>
          <w:lang w:eastAsia="zh-Hans"/>
        </w:rPr>
        <w:t>页</w:t>
      </w:r>
    </w:p>
  </w:footnote>
  <w:footnote w:id="59">
    <w:p w14:paraId="76D55FA7" w14:textId="77777777" w:rsidR="005C66E9" w:rsidRDefault="00E434A6">
      <w:pPr>
        <w:pStyle w:val="12"/>
      </w:pPr>
      <w:r>
        <w:rPr>
          <w:rStyle w:val="ac"/>
        </w:rPr>
        <w:footnoteRef/>
      </w:r>
      <w:r>
        <w:t xml:space="preserve"> </w:t>
      </w:r>
      <w:r>
        <w:rPr>
          <w:rFonts w:hint="eastAsia"/>
        </w:rPr>
        <w:t>小野泉藏：《社友诗律论》，赵季，叶言材，刘畅辑校：《日本汉诗话集成》</w:t>
      </w:r>
      <w:r>
        <w:rPr>
          <w:rFonts w:hint="eastAsia"/>
        </w:rPr>
        <w:t xml:space="preserve">. </w:t>
      </w:r>
      <w:r>
        <w:rPr>
          <w:rFonts w:hint="eastAsia"/>
        </w:rPr>
        <w:t>北京：中华书局</w:t>
      </w:r>
      <w:r>
        <w:rPr>
          <w:rFonts w:hint="eastAsia"/>
        </w:rPr>
        <w:t>, 2019</w:t>
      </w:r>
      <w:r>
        <w:rPr>
          <w:rFonts w:hint="eastAsia"/>
        </w:rPr>
        <w:t>年，第</w:t>
      </w:r>
      <w:r>
        <w:t>1707</w:t>
      </w:r>
      <w:r>
        <w:rPr>
          <w:rFonts w:hint="eastAsia"/>
        </w:rPr>
        <w:t>页</w:t>
      </w:r>
    </w:p>
  </w:footnote>
  <w:footnote w:id="60">
    <w:p w14:paraId="72C3842C" w14:textId="77777777" w:rsidR="005C66E9" w:rsidRDefault="00E434A6">
      <w:pPr>
        <w:pStyle w:val="12"/>
      </w:pPr>
      <w:r>
        <w:rPr>
          <w:rStyle w:val="ac"/>
        </w:rPr>
        <w:footnoteRef/>
      </w:r>
      <w:r>
        <w:t xml:space="preserve"> </w:t>
      </w:r>
      <w:r>
        <w:rPr>
          <w:rFonts w:hint="eastAsia"/>
        </w:rPr>
        <w:t>祇園南海：《诗学逢原》，池田四郎次郎编，国分高胤校阅：《日本诗话丛书》</w:t>
      </w:r>
      <w:r>
        <w:rPr>
          <w:rFonts w:hint="eastAsia"/>
        </w:rPr>
        <w:t>.</w:t>
      </w:r>
      <w:r>
        <w:rPr>
          <w:rFonts w:hint="eastAsia"/>
        </w:rPr>
        <w:t>东京：文会堂书店，</w:t>
      </w:r>
      <w:r>
        <w:rPr>
          <w:rFonts w:hint="eastAsia"/>
        </w:rPr>
        <w:t>1921</w:t>
      </w:r>
      <w:r>
        <w:rPr>
          <w:rFonts w:hint="eastAsia"/>
        </w:rPr>
        <w:t>年，第二卷，第</w:t>
      </w:r>
      <w:r>
        <w:rPr>
          <w:rFonts w:hint="eastAsia"/>
        </w:rPr>
        <w:t>2</w:t>
      </w:r>
      <w:r>
        <w:rPr>
          <w:rFonts w:hint="eastAsia"/>
        </w:rPr>
        <w:t>页</w:t>
      </w:r>
    </w:p>
  </w:footnote>
  <w:footnote w:id="61">
    <w:p w14:paraId="51B28B96" w14:textId="77777777" w:rsidR="005C66E9" w:rsidRDefault="00E434A6">
      <w:pPr>
        <w:pStyle w:val="12"/>
      </w:pPr>
      <w:r>
        <w:rPr>
          <w:rStyle w:val="ac"/>
        </w:rPr>
        <w:footnoteRef/>
      </w:r>
      <w:r>
        <w:t xml:space="preserve"> </w:t>
      </w:r>
      <w:r>
        <w:rPr>
          <w:rFonts w:hint="eastAsia"/>
        </w:rPr>
        <w:t>卢玄淳：《唐诗平侧考》，池田四郎次郎编，国分高胤校阅：《日本诗话丛书》</w:t>
      </w:r>
      <w:r>
        <w:rPr>
          <w:rFonts w:hint="eastAsia"/>
        </w:rPr>
        <w:t>.</w:t>
      </w:r>
      <w:r>
        <w:rPr>
          <w:rFonts w:hint="eastAsia"/>
        </w:rPr>
        <w:t>东京：文会堂书店，</w:t>
      </w:r>
      <w:r>
        <w:rPr>
          <w:rFonts w:hint="eastAsia"/>
        </w:rPr>
        <w:t>1921</w:t>
      </w:r>
      <w:r>
        <w:rPr>
          <w:rFonts w:hint="eastAsia"/>
        </w:rPr>
        <w:t>年，第二卷，第</w:t>
      </w:r>
      <w:r>
        <w:rPr>
          <w:rFonts w:hint="eastAsia"/>
        </w:rPr>
        <w:t>125</w:t>
      </w:r>
      <w:r>
        <w:rPr>
          <w:rFonts w:hint="eastAsia"/>
        </w:rPr>
        <w:t>页</w:t>
      </w:r>
    </w:p>
  </w:footnote>
  <w:footnote w:id="62">
    <w:p w14:paraId="49A1E038" w14:textId="77777777" w:rsidR="005C66E9" w:rsidRDefault="00E434A6">
      <w:pPr>
        <w:pStyle w:val="12"/>
      </w:pPr>
      <w:r>
        <w:rPr>
          <w:rStyle w:val="ac"/>
        </w:rPr>
        <w:footnoteRef/>
      </w:r>
      <w:r>
        <w:t xml:space="preserve"> </w:t>
      </w:r>
      <w:r>
        <w:rPr>
          <w:rFonts w:hint="eastAsia"/>
        </w:rPr>
        <w:t>长山樗园：《</w:t>
      </w:r>
      <w:r>
        <w:rPr>
          <w:rFonts w:hint="eastAsia"/>
        </w:rPr>
        <w:t>诗格集成》，池田四郎次郎编，国分高胤校阅：《日本诗话丛书》</w:t>
      </w:r>
      <w:r>
        <w:rPr>
          <w:rFonts w:hint="eastAsia"/>
        </w:rPr>
        <w:t>.</w:t>
      </w:r>
      <w:r>
        <w:rPr>
          <w:rFonts w:hint="eastAsia"/>
        </w:rPr>
        <w:t>东京：文会堂书店，</w:t>
      </w:r>
      <w:r>
        <w:rPr>
          <w:rFonts w:hint="eastAsia"/>
        </w:rPr>
        <w:t>1921</w:t>
      </w:r>
      <w:r>
        <w:rPr>
          <w:rFonts w:hint="eastAsia"/>
        </w:rPr>
        <w:t>年，第三卷，第</w:t>
      </w:r>
      <w:r>
        <w:rPr>
          <w:rFonts w:hint="eastAsia"/>
        </w:rPr>
        <w:t>381</w:t>
      </w:r>
      <w:r>
        <w:rPr>
          <w:rFonts w:hint="eastAsia"/>
        </w:rPr>
        <w:t>页</w:t>
      </w:r>
    </w:p>
  </w:footnote>
  <w:footnote w:id="63">
    <w:p w14:paraId="62239F4E" w14:textId="77777777" w:rsidR="005C66E9" w:rsidRDefault="00E434A6">
      <w:pPr>
        <w:pStyle w:val="12"/>
      </w:pPr>
      <w:r>
        <w:rPr>
          <w:rStyle w:val="ac"/>
        </w:rPr>
        <w:footnoteRef/>
      </w:r>
      <w:r>
        <w:t xml:space="preserve"> </w:t>
      </w:r>
      <w:r>
        <w:rPr>
          <w:rFonts w:hint="eastAsia"/>
        </w:rPr>
        <w:t>三浦梅园：《诗辙》，池田四郎次郎编，国分高胤校阅：《日本诗话丛书》</w:t>
      </w:r>
      <w:r>
        <w:rPr>
          <w:rFonts w:hint="eastAsia"/>
        </w:rPr>
        <w:t>.</w:t>
      </w:r>
      <w:r>
        <w:rPr>
          <w:rFonts w:hint="eastAsia"/>
        </w:rPr>
        <w:t>东京：文会堂书店，</w:t>
      </w:r>
      <w:r>
        <w:rPr>
          <w:rFonts w:hint="eastAsia"/>
        </w:rPr>
        <w:t>1921</w:t>
      </w:r>
      <w:r>
        <w:rPr>
          <w:rFonts w:hint="eastAsia"/>
        </w:rPr>
        <w:t>年，第六卷，第</w:t>
      </w:r>
      <w:r>
        <w:rPr>
          <w:rFonts w:hint="eastAsia"/>
        </w:rPr>
        <w:t>58</w:t>
      </w:r>
      <w:r>
        <w:rPr>
          <w:rFonts w:hint="eastAsia"/>
        </w:rPr>
        <w:t>页</w:t>
      </w:r>
    </w:p>
    <w:p w14:paraId="0BA360CF" w14:textId="77777777" w:rsidR="005C66E9" w:rsidRDefault="005C66E9">
      <w:pPr>
        <w:pStyle w:val="12"/>
      </w:pPr>
    </w:p>
  </w:footnote>
  <w:footnote w:id="64">
    <w:p w14:paraId="15C5A724" w14:textId="77777777" w:rsidR="005C66E9" w:rsidRDefault="00E434A6">
      <w:pPr>
        <w:pStyle w:val="12"/>
      </w:pPr>
      <w:r>
        <w:rPr>
          <w:rStyle w:val="ac"/>
        </w:rPr>
        <w:footnoteRef/>
      </w:r>
      <w:r>
        <w:t xml:space="preserve"> </w:t>
      </w:r>
      <w:r>
        <w:rPr>
          <w:rFonts w:hint="eastAsia"/>
        </w:rPr>
        <w:t>小野泉藏：《社友诗律论》，赵季，叶言材，刘畅辑校：《日本汉诗话集成》</w:t>
      </w:r>
      <w:r>
        <w:rPr>
          <w:rFonts w:hint="eastAsia"/>
        </w:rPr>
        <w:t xml:space="preserve">. </w:t>
      </w:r>
      <w:r>
        <w:rPr>
          <w:rFonts w:hint="eastAsia"/>
        </w:rPr>
        <w:t>北京：中华书局</w:t>
      </w:r>
      <w:r>
        <w:rPr>
          <w:rFonts w:hint="eastAsia"/>
        </w:rPr>
        <w:t>, 2019</w:t>
      </w:r>
      <w:r>
        <w:rPr>
          <w:rFonts w:hint="eastAsia"/>
        </w:rPr>
        <w:t>年，第</w:t>
      </w:r>
      <w:r>
        <w:t>1693</w:t>
      </w:r>
      <w:r>
        <w:rPr>
          <w:rFonts w:hint="eastAsia"/>
        </w:rPr>
        <w:t>页</w:t>
      </w:r>
    </w:p>
  </w:footnote>
  <w:footnote w:id="65">
    <w:p w14:paraId="5AA9BD8F" w14:textId="77777777" w:rsidR="005C66E9" w:rsidRDefault="00E434A6">
      <w:pPr>
        <w:pStyle w:val="12"/>
      </w:pPr>
      <w:r>
        <w:rPr>
          <w:rStyle w:val="ac"/>
        </w:rPr>
        <w:footnoteRef/>
      </w:r>
      <w:r>
        <w:t xml:space="preserve"> </w:t>
      </w:r>
      <w:r>
        <w:rPr>
          <w:rFonts w:hint="eastAsia"/>
        </w:rPr>
        <w:t>赤泽一堂：《诗律》，赵季，叶言材，刘畅辑校：《日本汉诗话集成》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3582</w:t>
      </w:r>
      <w:r>
        <w:rPr>
          <w:rFonts w:hint="eastAsia"/>
        </w:rPr>
        <w:t>页</w:t>
      </w:r>
    </w:p>
    <w:p w14:paraId="3CD9FA9B" w14:textId="77777777" w:rsidR="005C66E9" w:rsidRDefault="005C66E9">
      <w:pPr>
        <w:pStyle w:val="12"/>
      </w:pPr>
    </w:p>
  </w:footnote>
  <w:footnote w:id="66">
    <w:p w14:paraId="116FD61E" w14:textId="77777777" w:rsidR="005C66E9" w:rsidRDefault="00E434A6">
      <w:pPr>
        <w:pStyle w:val="12"/>
      </w:pPr>
      <w:r>
        <w:rPr>
          <w:rStyle w:val="ac"/>
        </w:rPr>
        <w:footnoteRef/>
      </w:r>
      <w:r>
        <w:t xml:space="preserve"> </w:t>
      </w:r>
      <w:r>
        <w:rPr>
          <w:rFonts w:hint="eastAsia"/>
        </w:rPr>
        <w:t>冢田大峰：《作诗质的》，赵季，叶言材，刘畅辑校：《日本汉诗话集成》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1441</w:t>
      </w:r>
      <w:r>
        <w:rPr>
          <w:rFonts w:hint="eastAsia"/>
        </w:rPr>
        <w:t>页</w:t>
      </w:r>
    </w:p>
  </w:footnote>
  <w:footnote w:id="67">
    <w:p w14:paraId="0A75ED28" w14:textId="77777777" w:rsidR="005C66E9" w:rsidRDefault="00E434A6">
      <w:pPr>
        <w:pStyle w:val="12"/>
      </w:pPr>
      <w:r>
        <w:rPr>
          <w:rStyle w:val="ac"/>
        </w:rPr>
        <w:footnoteRef/>
      </w:r>
      <w:r>
        <w:t xml:space="preserve"> </w:t>
      </w:r>
      <w:r>
        <w:rPr>
          <w:rFonts w:hint="eastAsia"/>
        </w:rPr>
        <w:t>家臣人名事典編纂委员会：《三百藩家臣人名事典》，东京：新人物往来社，</w:t>
      </w:r>
      <w:r>
        <w:rPr>
          <w:rFonts w:hint="eastAsia"/>
        </w:rPr>
        <w:t>1988</w:t>
      </w:r>
      <w:r>
        <w:rPr>
          <w:rFonts w:hint="eastAsia"/>
        </w:rPr>
        <w:t>年</w:t>
      </w:r>
    </w:p>
  </w:footnote>
  <w:footnote w:id="68">
    <w:p w14:paraId="6917CA1B" w14:textId="77777777" w:rsidR="005C66E9" w:rsidRDefault="00E434A6">
      <w:pPr>
        <w:pStyle w:val="12"/>
      </w:pPr>
      <w:r>
        <w:rPr>
          <w:rStyle w:val="ac"/>
        </w:rPr>
        <w:footnoteRef/>
      </w:r>
      <w:r>
        <w:t xml:space="preserve"> </w:t>
      </w:r>
      <w:r>
        <w:rPr>
          <w:rFonts w:hint="eastAsia"/>
        </w:rPr>
        <w:t>津阪东阳：《夜航诗话》，赵季，叶言材，刘畅辑校：《日本汉诗话集成》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1527</w:t>
      </w:r>
      <w:r>
        <w:rPr>
          <w:rFonts w:hint="eastAsia"/>
        </w:rPr>
        <w:t>页</w:t>
      </w:r>
    </w:p>
  </w:footnote>
  <w:footnote w:id="69">
    <w:p w14:paraId="50B15EF3" w14:textId="77777777" w:rsidR="005C66E9" w:rsidRDefault="00E434A6">
      <w:pPr>
        <w:pStyle w:val="12"/>
      </w:pPr>
      <w:r>
        <w:rPr>
          <w:rStyle w:val="ac"/>
        </w:rPr>
        <w:footnoteRef/>
      </w:r>
      <w:r>
        <w:t xml:space="preserve"> </w:t>
      </w:r>
      <w:r>
        <w:rPr>
          <w:rFonts w:hint="eastAsia"/>
        </w:rPr>
        <w:t>东梦亭：《锄雨亭诗话》，赵季，叶言材，刘畅辑校：《日本汉诗话集成》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2857</w:t>
      </w:r>
      <w:r>
        <w:rPr>
          <w:rFonts w:hint="eastAsia"/>
        </w:rPr>
        <w:t>页</w:t>
      </w:r>
    </w:p>
    <w:p w14:paraId="3F9474C2" w14:textId="77777777" w:rsidR="005C66E9" w:rsidRDefault="005C66E9">
      <w:pPr>
        <w:pStyle w:val="12"/>
      </w:pPr>
    </w:p>
  </w:footnote>
  <w:footnote w:id="70">
    <w:p w14:paraId="3D500035" w14:textId="77777777" w:rsidR="005C66E9" w:rsidRDefault="00E434A6">
      <w:pPr>
        <w:pStyle w:val="12"/>
      </w:pPr>
      <w:r>
        <w:rPr>
          <w:rStyle w:val="ac"/>
        </w:rPr>
        <w:footnoteRef/>
      </w:r>
      <w:r>
        <w:t xml:space="preserve"> </w:t>
      </w:r>
      <w:r>
        <w:rPr>
          <w:rFonts w:hint="eastAsia"/>
        </w:rPr>
        <w:t>小笠原优轩：《优轩诗话正编》，赵季，叶言材，刘畅辑校：《日本汉诗话集成》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387</w:t>
      </w:r>
      <w:r>
        <w:t>5</w:t>
      </w:r>
      <w:r>
        <w:rPr>
          <w:rFonts w:hint="eastAsia"/>
        </w:rPr>
        <w:t>页</w:t>
      </w:r>
    </w:p>
  </w:footnote>
  <w:footnote w:id="71">
    <w:p w14:paraId="4124C0E7" w14:textId="77777777" w:rsidR="005C66E9" w:rsidRDefault="00E434A6">
      <w:pPr>
        <w:pStyle w:val="12"/>
      </w:pPr>
      <w:r>
        <w:rPr>
          <w:rStyle w:val="ac"/>
        </w:rPr>
        <w:footnoteRef/>
      </w:r>
      <w:r>
        <w:t xml:space="preserve"> </w:t>
      </w:r>
      <w:r>
        <w:rPr>
          <w:rFonts w:hint="eastAsia"/>
        </w:rPr>
        <w:t>古贺侗庵：《侗庵非诗话》，赵季，叶言材，刘畅辑校：《日本汉诗话集成》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t>2058</w:t>
      </w:r>
      <w:r>
        <w:rPr>
          <w:rFonts w:hint="eastAsia"/>
        </w:rPr>
        <w:t>页</w:t>
      </w:r>
    </w:p>
  </w:footnote>
  <w:footnote w:id="72">
    <w:p w14:paraId="3A093AFB" w14:textId="77777777" w:rsidR="005C66E9" w:rsidRDefault="00E434A6">
      <w:pPr>
        <w:pStyle w:val="12"/>
      </w:pPr>
      <w:r>
        <w:rPr>
          <w:rStyle w:val="ac"/>
        </w:rPr>
        <w:footnoteRef/>
      </w:r>
      <w:r>
        <w:t xml:space="preserve"> </w:t>
      </w:r>
      <w:r>
        <w:rPr>
          <w:rFonts w:hint="eastAsia"/>
        </w:rPr>
        <w:t>友野霞舟：《锦天山房诗话》，赵季，叶言材，刘畅辑校：《日本汉诗话集成》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2947</w:t>
      </w:r>
      <w:r>
        <w:rPr>
          <w:rFonts w:hint="eastAsia"/>
        </w:rPr>
        <w:t>页</w:t>
      </w:r>
    </w:p>
    <w:p w14:paraId="0F287997" w14:textId="77777777" w:rsidR="005C66E9" w:rsidRDefault="005C66E9">
      <w:pPr>
        <w:pStyle w:val="12"/>
      </w:pPr>
    </w:p>
  </w:footnote>
  <w:footnote w:id="73">
    <w:p w14:paraId="1ECD577F" w14:textId="77777777" w:rsidR="005C66E9" w:rsidRDefault="00E434A6">
      <w:pPr>
        <w:pStyle w:val="12"/>
      </w:pPr>
      <w:r>
        <w:rPr>
          <w:rStyle w:val="ac"/>
        </w:rPr>
        <w:footnoteRef/>
      </w:r>
      <w:r>
        <w:t xml:space="preserve"> </w:t>
      </w:r>
      <w:r>
        <w:rPr>
          <w:rFonts w:hint="eastAsia"/>
        </w:rPr>
        <w:t>虎关师炼：《济北诗话》，赵季，叶言材，刘畅辑校：《日本汉诗话集成》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296</w:t>
      </w:r>
      <w:r>
        <w:rPr>
          <w:rFonts w:hint="eastAsia"/>
        </w:rPr>
        <w:t>页</w:t>
      </w:r>
    </w:p>
    <w:p w14:paraId="46A25B1C" w14:textId="77777777" w:rsidR="005C66E9" w:rsidRDefault="005C66E9">
      <w:pPr>
        <w:pStyle w:val="12"/>
      </w:pPr>
    </w:p>
  </w:footnote>
  <w:footnote w:id="74">
    <w:p w14:paraId="5D8E0EF2" w14:textId="77777777" w:rsidR="005C66E9" w:rsidRDefault="00E434A6">
      <w:pPr>
        <w:pStyle w:val="12"/>
      </w:pPr>
      <w:r>
        <w:rPr>
          <w:rStyle w:val="ac"/>
        </w:rPr>
        <w:footnoteRef/>
      </w:r>
      <w:r>
        <w:t xml:space="preserve"> </w:t>
      </w:r>
      <w:r>
        <w:rPr>
          <w:rFonts w:hint="eastAsia"/>
        </w:rPr>
        <w:t>小笠原优轩：《优轩诗话正编》，赵季，叶言材，刘畅辑校：《日本汉诗话集成》</w:t>
      </w:r>
      <w:r>
        <w:rPr>
          <w:rFonts w:hint="eastAsia"/>
        </w:rPr>
        <w:t xml:space="preserve">. </w:t>
      </w:r>
      <w:r>
        <w:rPr>
          <w:rFonts w:hint="eastAsia"/>
        </w:rPr>
        <w:t>北京：中华书局</w:t>
      </w:r>
      <w:r>
        <w:rPr>
          <w:rFonts w:hint="eastAsia"/>
        </w:rPr>
        <w:t>, 20</w:t>
      </w:r>
      <w:r>
        <w:rPr>
          <w:rFonts w:hint="eastAsia"/>
        </w:rPr>
        <w:t>19</w:t>
      </w:r>
      <w:r>
        <w:rPr>
          <w:rFonts w:hint="eastAsia"/>
        </w:rPr>
        <w:t>年，第</w:t>
      </w:r>
      <w:r>
        <w:rPr>
          <w:rFonts w:hint="eastAsia"/>
        </w:rPr>
        <w:t>38</w:t>
      </w:r>
      <w:r>
        <w:t>73</w:t>
      </w:r>
      <w:r>
        <w:rPr>
          <w:rFonts w:hint="eastAsia"/>
        </w:rPr>
        <w:t>页</w:t>
      </w:r>
    </w:p>
  </w:footnote>
  <w:footnote w:id="75">
    <w:p w14:paraId="2DE04896" w14:textId="77777777" w:rsidR="005C66E9" w:rsidRDefault="00E434A6">
      <w:pPr>
        <w:pStyle w:val="12"/>
      </w:pPr>
      <w:r>
        <w:rPr>
          <w:rStyle w:val="ac"/>
        </w:rPr>
        <w:footnoteRef/>
      </w:r>
      <w:r>
        <w:t xml:space="preserve"> </w:t>
      </w:r>
      <w:r>
        <w:rPr>
          <w:rFonts w:hint="eastAsia"/>
        </w:rPr>
        <w:t>林荪坡：《梧窗诗话》，赵季，叶言材，刘畅辑校：《日本汉诗话集成》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2641</w:t>
      </w:r>
      <w:r>
        <w:rPr>
          <w:rFonts w:hint="eastAsia"/>
        </w:rPr>
        <w:t>页</w:t>
      </w:r>
    </w:p>
  </w:footnote>
  <w:footnote w:id="76">
    <w:p w14:paraId="104D60D6" w14:textId="77777777" w:rsidR="005C66E9" w:rsidRDefault="00E434A6">
      <w:pPr>
        <w:pStyle w:val="12"/>
      </w:pPr>
      <w:r>
        <w:rPr>
          <w:rStyle w:val="ac"/>
        </w:rPr>
        <w:footnoteRef/>
      </w:r>
      <w:r>
        <w:t xml:space="preserve"> </w:t>
      </w:r>
      <w:r>
        <w:rPr>
          <w:rFonts w:hint="eastAsia"/>
        </w:rPr>
        <w:t>成徳隣、桧长裕：《幼学诗韵》，赵季，叶言材，刘畅辑校：《日本汉诗话集成》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5572</w:t>
      </w:r>
      <w:r>
        <w:rPr>
          <w:rFonts w:hint="eastAsia"/>
        </w:rPr>
        <w:t>页</w:t>
      </w:r>
    </w:p>
  </w:footnote>
  <w:footnote w:id="77">
    <w:p w14:paraId="0388AA04" w14:textId="77777777" w:rsidR="005C66E9" w:rsidRDefault="00E434A6">
      <w:pPr>
        <w:pStyle w:val="12"/>
      </w:pPr>
      <w:r>
        <w:rPr>
          <w:rStyle w:val="ac"/>
        </w:rPr>
        <w:footnoteRef/>
      </w:r>
      <w:r>
        <w:t xml:space="preserve"> </w:t>
      </w:r>
      <w:r>
        <w:rPr>
          <w:rFonts w:hint="eastAsia"/>
        </w:rPr>
        <w:t>小野泉藏：《社友诗律论》，赵季，叶言材，刘畅辑校：《日本汉诗话集成》</w:t>
      </w:r>
      <w:r>
        <w:rPr>
          <w:rFonts w:hint="eastAsia"/>
        </w:rPr>
        <w:t xml:space="preserve">. </w:t>
      </w:r>
      <w:r>
        <w:rPr>
          <w:rFonts w:hint="eastAsia"/>
        </w:rPr>
        <w:t>北京：中华书局</w:t>
      </w:r>
      <w:r>
        <w:rPr>
          <w:rFonts w:hint="eastAsia"/>
        </w:rPr>
        <w:t>, 2019</w:t>
      </w:r>
      <w:r>
        <w:rPr>
          <w:rFonts w:hint="eastAsia"/>
        </w:rPr>
        <w:t>年，第</w:t>
      </w:r>
      <w:r>
        <w:t>1696</w:t>
      </w:r>
      <w:r>
        <w:rPr>
          <w:rFonts w:hint="eastAsia"/>
        </w:rPr>
        <w:t>页</w:t>
      </w:r>
    </w:p>
    <w:p w14:paraId="2CEF1EBD" w14:textId="77777777" w:rsidR="005C66E9" w:rsidRDefault="005C66E9">
      <w:pPr>
        <w:pStyle w:val="12"/>
      </w:pPr>
    </w:p>
  </w:footnote>
  <w:footnote w:id="78">
    <w:p w14:paraId="6C7B16D8" w14:textId="77777777" w:rsidR="005C66E9" w:rsidRDefault="00E434A6">
      <w:pPr>
        <w:pStyle w:val="12"/>
      </w:pPr>
      <w:r>
        <w:rPr>
          <w:rStyle w:val="ac"/>
        </w:rPr>
        <w:footnoteRef/>
      </w:r>
      <w:r>
        <w:t xml:space="preserve"> </w:t>
      </w:r>
      <w:r>
        <w:rPr>
          <w:rFonts w:hint="eastAsia"/>
        </w:rPr>
        <w:t>释教存：《续连珠诗格》，赵季，叶言材，刘畅辑校：《日本汉诗话集成》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2234</w:t>
      </w:r>
      <w:r>
        <w:rPr>
          <w:rFonts w:hint="eastAsia"/>
        </w:rPr>
        <w:t>页</w:t>
      </w:r>
    </w:p>
  </w:footnote>
  <w:footnote w:id="79">
    <w:p w14:paraId="492842AC" w14:textId="77777777" w:rsidR="005C66E9" w:rsidRDefault="00E434A6">
      <w:pPr>
        <w:pStyle w:val="12"/>
      </w:pPr>
      <w:r>
        <w:rPr>
          <w:rStyle w:val="ac"/>
        </w:rPr>
        <w:footnoteRef/>
      </w:r>
      <w:r>
        <w:t xml:space="preserve"> </w:t>
      </w:r>
      <w:r>
        <w:rPr>
          <w:rFonts w:hint="eastAsia"/>
        </w:rPr>
        <w:t>冢田大</w:t>
      </w:r>
      <w:r>
        <w:rPr>
          <w:rFonts w:hint="eastAsia"/>
        </w:rPr>
        <w:t>峰：《作诗质的》，赵季，叶言材，刘畅辑校：《日本汉诗话集成》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144</w:t>
      </w:r>
      <w:r>
        <w:t>4</w:t>
      </w:r>
      <w:r>
        <w:rPr>
          <w:rFonts w:hint="eastAsia"/>
        </w:rPr>
        <w:t>页</w:t>
      </w:r>
    </w:p>
  </w:footnote>
  <w:footnote w:id="80">
    <w:p w14:paraId="28929109" w14:textId="77777777" w:rsidR="005C66E9" w:rsidRDefault="00E434A6">
      <w:pPr>
        <w:pStyle w:val="12"/>
      </w:pPr>
      <w:r>
        <w:rPr>
          <w:rStyle w:val="ac"/>
        </w:rPr>
        <w:footnoteRef/>
      </w:r>
      <w:r>
        <w:t xml:space="preserve"> </w:t>
      </w:r>
      <w:r>
        <w:rPr>
          <w:rFonts w:hint="eastAsia"/>
        </w:rPr>
        <w:t>小笠原优轩：《优轩诗话正编》，赵季，叶言材，刘畅辑校：《日本汉诗话集成》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387</w:t>
      </w:r>
      <w:r>
        <w:t>5</w:t>
      </w:r>
      <w:r>
        <w:rPr>
          <w:rFonts w:hint="eastAsia"/>
        </w:rPr>
        <w:t>页</w:t>
      </w:r>
    </w:p>
  </w:footnote>
  <w:footnote w:id="81">
    <w:p w14:paraId="19D2C3DD" w14:textId="77777777" w:rsidR="005C66E9" w:rsidRDefault="00E434A6">
      <w:pPr>
        <w:pStyle w:val="12"/>
      </w:pPr>
      <w:r>
        <w:rPr>
          <w:rStyle w:val="ac"/>
        </w:rPr>
        <w:footnoteRef/>
      </w:r>
      <w:r>
        <w:t xml:space="preserve"> </w:t>
      </w:r>
      <w:r>
        <w:rPr>
          <w:rFonts w:hint="eastAsia"/>
        </w:rPr>
        <w:t>同上，第</w:t>
      </w:r>
      <w:r>
        <w:rPr>
          <w:rFonts w:hint="eastAsia"/>
        </w:rPr>
        <w:t>387</w:t>
      </w:r>
      <w:r>
        <w:t>5</w:t>
      </w:r>
      <w:r>
        <w:rPr>
          <w:rFonts w:hint="eastAsia"/>
        </w:rPr>
        <w:t>页</w:t>
      </w:r>
    </w:p>
    <w:p w14:paraId="45B0B499" w14:textId="77777777" w:rsidR="005C66E9" w:rsidRDefault="005C66E9">
      <w:pPr>
        <w:pStyle w:val="12"/>
      </w:pPr>
    </w:p>
  </w:footnote>
  <w:footnote w:id="82">
    <w:p w14:paraId="270D3E14" w14:textId="77777777" w:rsidR="005C66E9" w:rsidRDefault="00E434A6">
      <w:pPr>
        <w:pStyle w:val="12"/>
      </w:pPr>
      <w:r>
        <w:rPr>
          <w:rStyle w:val="ac"/>
        </w:rPr>
        <w:footnoteRef/>
      </w:r>
      <w:r>
        <w:t xml:space="preserve"> </w:t>
      </w:r>
      <w:r>
        <w:rPr>
          <w:rFonts w:hint="eastAsia"/>
        </w:rPr>
        <w:t>古贺侗庵：《侗庵非诗话》，赵季，叶言材，刘畅辑校：《日本汉诗话集成》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t>2067</w:t>
      </w:r>
      <w:r>
        <w:rPr>
          <w:rFonts w:hint="eastAsia"/>
        </w:rPr>
        <w:t>页</w:t>
      </w:r>
    </w:p>
  </w:footnote>
  <w:footnote w:id="83">
    <w:p w14:paraId="42135FB4" w14:textId="77777777" w:rsidR="005C66E9" w:rsidRDefault="00E434A6">
      <w:pPr>
        <w:pStyle w:val="12"/>
      </w:pPr>
      <w:r>
        <w:rPr>
          <w:rStyle w:val="ac"/>
        </w:rPr>
        <w:footnoteRef/>
      </w:r>
      <w:r>
        <w:t xml:space="preserve"> </w:t>
      </w:r>
      <w:r>
        <w:rPr>
          <w:rFonts w:hint="eastAsia"/>
        </w:rPr>
        <w:t>市野迷庵：《诗史颦》，赵季，叶言材，刘畅辑校：《日本汉诗话集成》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1679</w:t>
      </w:r>
      <w:r>
        <w:rPr>
          <w:rFonts w:hint="eastAsia"/>
        </w:rPr>
        <w:t>页</w:t>
      </w:r>
    </w:p>
    <w:p w14:paraId="7C4B5F71" w14:textId="77777777" w:rsidR="005C66E9" w:rsidRDefault="005C66E9">
      <w:pPr>
        <w:pStyle w:val="12"/>
      </w:pPr>
    </w:p>
  </w:footnote>
  <w:footnote w:id="84">
    <w:p w14:paraId="72997732" w14:textId="77777777" w:rsidR="005C66E9" w:rsidRDefault="00E434A6">
      <w:pPr>
        <w:pStyle w:val="12"/>
      </w:pPr>
      <w:r>
        <w:rPr>
          <w:rStyle w:val="ac"/>
        </w:rPr>
        <w:footnoteRef/>
      </w:r>
      <w:r>
        <w:t xml:space="preserve"> </w:t>
      </w:r>
      <w:r>
        <w:rPr>
          <w:rFonts w:hint="eastAsia"/>
        </w:rPr>
        <w:t>森如云：《如云诗话》，赵季，叶言材，刘畅辑校：《日本汉诗话集成》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5106</w:t>
      </w:r>
      <w:r>
        <w:rPr>
          <w:rFonts w:hint="eastAsia"/>
        </w:rPr>
        <w:t>页</w:t>
      </w:r>
    </w:p>
  </w:footnote>
  <w:footnote w:id="85">
    <w:p w14:paraId="047EB0D4" w14:textId="77777777" w:rsidR="005C66E9" w:rsidRDefault="00E434A6">
      <w:pPr>
        <w:pStyle w:val="12"/>
      </w:pPr>
      <w:r>
        <w:rPr>
          <w:rStyle w:val="ac"/>
        </w:rPr>
        <w:footnoteRef/>
      </w:r>
      <w:r>
        <w:t xml:space="preserve"> </w:t>
      </w:r>
      <w:r>
        <w:rPr>
          <w:rFonts w:hint="eastAsia"/>
        </w:rPr>
        <w:t>大分县教育会：《大分伟人传》，东京</w:t>
      </w:r>
      <w:r>
        <w:t>：</w:t>
      </w:r>
      <w:r>
        <w:rPr>
          <w:rFonts w:hint="eastAsia"/>
        </w:rPr>
        <w:t>三省堂书店，</w:t>
      </w:r>
      <w:r>
        <w:rPr>
          <w:rFonts w:hint="eastAsia"/>
        </w:rPr>
        <w:t>1907</w:t>
      </w:r>
      <w:r>
        <w:rPr>
          <w:rFonts w:hint="eastAsia"/>
        </w:rPr>
        <w:t>年，</w:t>
      </w:r>
      <w:r>
        <w:rPr>
          <w:rFonts w:hint="eastAsia"/>
          <w:lang w:eastAsia="zh-Hans"/>
        </w:rPr>
        <w:t>第</w:t>
      </w:r>
      <w:r>
        <w:rPr>
          <w:rFonts w:hint="eastAsia"/>
        </w:rPr>
        <w:t>55-56</w:t>
      </w:r>
      <w:r>
        <w:rPr>
          <w:rFonts w:hint="eastAsia"/>
          <w:lang w:eastAsia="zh-Hans"/>
        </w:rPr>
        <w:t>页</w:t>
      </w:r>
    </w:p>
  </w:footnote>
  <w:footnote w:id="86">
    <w:p w14:paraId="0B526BA4" w14:textId="77777777" w:rsidR="005C66E9" w:rsidRDefault="00E434A6">
      <w:pPr>
        <w:pStyle w:val="12"/>
      </w:pPr>
      <w:r>
        <w:rPr>
          <w:rStyle w:val="ac"/>
        </w:rPr>
        <w:footnoteRef/>
      </w:r>
      <w:r>
        <w:t xml:space="preserve"> </w:t>
      </w:r>
      <w:r>
        <w:rPr>
          <w:rFonts w:hint="eastAsia"/>
        </w:rPr>
        <w:t>虎关师炼：《济北诗话》，赵季，叶言材，刘畅辑校：《日本汉诗话集成》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t>285</w:t>
      </w:r>
      <w:r>
        <w:rPr>
          <w:rFonts w:hint="eastAsia"/>
        </w:rPr>
        <w:t>页</w:t>
      </w:r>
    </w:p>
  </w:footnote>
  <w:footnote w:id="87">
    <w:p w14:paraId="73F83603" w14:textId="77777777" w:rsidR="005C66E9" w:rsidRDefault="00E434A6">
      <w:pPr>
        <w:pStyle w:val="12"/>
      </w:pPr>
      <w:r>
        <w:rPr>
          <w:rStyle w:val="ac"/>
        </w:rPr>
        <w:footnoteRef/>
      </w:r>
      <w:r>
        <w:t xml:space="preserve"> </w:t>
      </w:r>
      <w:r>
        <w:rPr>
          <w:rFonts w:hint="eastAsia"/>
        </w:rPr>
        <w:t>石川鸿斋：《诗法详论》，赵季，叶言材，刘畅辑校：《日本汉诗话集成》</w:t>
      </w:r>
      <w:r>
        <w:rPr>
          <w:rFonts w:hint="eastAsia"/>
        </w:rPr>
        <w:t xml:space="preserve">. </w:t>
      </w:r>
      <w:r>
        <w:rPr>
          <w:rFonts w:hint="eastAsia"/>
        </w:rPr>
        <w:t>北京：中华书</w:t>
      </w:r>
      <w:r>
        <w:rPr>
          <w:rFonts w:hint="eastAsia"/>
        </w:rPr>
        <w:t>局</w:t>
      </w:r>
      <w:r>
        <w:rPr>
          <w:rFonts w:hint="eastAsia"/>
        </w:rPr>
        <w:t>, 2019</w:t>
      </w:r>
      <w:r>
        <w:rPr>
          <w:rFonts w:hint="eastAsia"/>
        </w:rPr>
        <w:t>年，第</w:t>
      </w:r>
      <w:r>
        <w:rPr>
          <w:rFonts w:hint="eastAsia"/>
        </w:rPr>
        <w:t>4835</w:t>
      </w:r>
      <w:r>
        <w:rPr>
          <w:rFonts w:hint="eastAsia"/>
        </w:rPr>
        <w:t>页</w:t>
      </w:r>
    </w:p>
    <w:p w14:paraId="143CFD37" w14:textId="77777777" w:rsidR="005C66E9" w:rsidRDefault="005C66E9">
      <w:pPr>
        <w:pStyle w:val="12"/>
      </w:pPr>
    </w:p>
  </w:footnote>
  <w:footnote w:id="88">
    <w:p w14:paraId="02CADEA8" w14:textId="77777777" w:rsidR="005C66E9" w:rsidRDefault="00E434A6">
      <w:pPr>
        <w:pStyle w:val="12"/>
      </w:pPr>
      <w:r>
        <w:rPr>
          <w:rStyle w:val="ac"/>
        </w:rPr>
        <w:footnoteRef/>
      </w:r>
      <w:r>
        <w:t xml:space="preserve"> </w:t>
      </w:r>
      <w:r>
        <w:rPr>
          <w:rFonts w:hint="eastAsia"/>
        </w:rPr>
        <w:t>赤泽一堂：《诗律》，赵季，叶言材，刘畅辑校：《日本汉诗话集成》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358</w:t>
      </w:r>
      <w:r>
        <w:t>1</w:t>
      </w:r>
      <w:r>
        <w:rPr>
          <w:rFonts w:hint="eastAsia"/>
        </w:rPr>
        <w:t>页</w:t>
      </w:r>
    </w:p>
  </w:footnote>
  <w:footnote w:id="89">
    <w:p w14:paraId="3BCC84EF" w14:textId="77777777" w:rsidR="005C66E9" w:rsidRDefault="00E434A6">
      <w:pPr>
        <w:pStyle w:val="12"/>
      </w:pPr>
      <w:r>
        <w:rPr>
          <w:rStyle w:val="ac"/>
        </w:rPr>
        <w:footnoteRef/>
      </w:r>
      <w:r>
        <w:t xml:space="preserve"> </w:t>
      </w:r>
      <w:r>
        <w:rPr>
          <w:rFonts w:hint="eastAsia"/>
          <w:lang w:eastAsia="zh-Hans"/>
        </w:rPr>
        <w:t>同上</w:t>
      </w:r>
      <w:r>
        <w:rPr>
          <w:lang w:eastAsia="zh-Hans"/>
        </w:rPr>
        <w:t>，</w:t>
      </w:r>
      <w:r>
        <w:rPr>
          <w:rFonts w:hint="eastAsia"/>
          <w:lang w:eastAsia="zh-Hans"/>
        </w:rPr>
        <w:t>第</w:t>
      </w:r>
      <w:r>
        <w:rPr>
          <w:lang w:eastAsia="zh-Hans"/>
        </w:rPr>
        <w:t>3585</w:t>
      </w:r>
      <w:r>
        <w:rPr>
          <w:rFonts w:hint="eastAsia"/>
          <w:lang w:eastAsia="zh-Hans"/>
        </w:rPr>
        <w:t>页</w:t>
      </w:r>
    </w:p>
  </w:footnote>
  <w:footnote w:id="90">
    <w:p w14:paraId="30149D9E" w14:textId="77777777" w:rsidR="005C66E9" w:rsidRDefault="00E434A6">
      <w:pPr>
        <w:pStyle w:val="12"/>
      </w:pPr>
      <w:r>
        <w:rPr>
          <w:rStyle w:val="ac"/>
        </w:rPr>
        <w:footnoteRef/>
      </w:r>
      <w:r>
        <w:t xml:space="preserve"> </w:t>
      </w:r>
      <w:r>
        <w:rPr>
          <w:rFonts w:hint="eastAsia"/>
        </w:rPr>
        <w:t>冢田大峰：《作诗质的》，赵季，叶言材，刘畅辑校：《日本汉诗话集成》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144</w:t>
      </w:r>
      <w:r>
        <w:t>3</w:t>
      </w:r>
      <w:r>
        <w:rPr>
          <w:rFonts w:hint="eastAsia"/>
        </w:rPr>
        <w:t>页</w:t>
      </w:r>
    </w:p>
    <w:p w14:paraId="21EF8A3F" w14:textId="77777777" w:rsidR="005C66E9" w:rsidRDefault="005C66E9">
      <w:pPr>
        <w:pStyle w:val="12"/>
      </w:pPr>
    </w:p>
  </w:footnote>
  <w:footnote w:id="91">
    <w:p w14:paraId="7D97502D" w14:textId="77777777" w:rsidR="005C66E9" w:rsidRDefault="00E434A6">
      <w:pPr>
        <w:pStyle w:val="12"/>
      </w:pPr>
      <w:r>
        <w:rPr>
          <w:rStyle w:val="ac"/>
        </w:rPr>
        <w:footnoteRef/>
      </w:r>
      <w:r>
        <w:t xml:space="preserve"> </w:t>
      </w:r>
      <w:r>
        <w:rPr>
          <w:rFonts w:hint="eastAsia"/>
        </w:rPr>
        <w:t>赤泽一堂：《诗律》，赵季，叶言材，刘畅辑校：《日本汉诗话集成》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358</w:t>
      </w:r>
      <w:r>
        <w:t>5</w:t>
      </w:r>
      <w:r>
        <w:rPr>
          <w:rFonts w:hint="eastAsia"/>
        </w:rPr>
        <w:t>页</w:t>
      </w:r>
    </w:p>
  </w:footnote>
  <w:footnote w:id="92">
    <w:p w14:paraId="30EBBE84" w14:textId="77777777" w:rsidR="005C66E9" w:rsidRDefault="00E434A6">
      <w:pPr>
        <w:pStyle w:val="12"/>
      </w:pPr>
      <w:r>
        <w:rPr>
          <w:rStyle w:val="ac"/>
        </w:rPr>
        <w:footnoteRef/>
      </w:r>
      <w:r>
        <w:t xml:space="preserve"> </w:t>
      </w:r>
      <w:r>
        <w:rPr>
          <w:rFonts w:hint="eastAsia"/>
        </w:rPr>
        <w:t>冢田大峰：《作诗质的》，赵季，叶言材，刘畅辑校：《日本汉诗话集成》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144</w:t>
      </w:r>
      <w:r>
        <w:t>2</w:t>
      </w:r>
      <w:r>
        <w:rPr>
          <w:rFonts w:hint="eastAsia"/>
        </w:rPr>
        <w:t>页</w:t>
      </w:r>
    </w:p>
  </w:footnote>
  <w:footnote w:id="93">
    <w:p w14:paraId="5EF8A4A5" w14:textId="77777777" w:rsidR="005C66E9" w:rsidRDefault="00E434A6">
      <w:pPr>
        <w:pStyle w:val="12"/>
      </w:pPr>
      <w:r>
        <w:rPr>
          <w:rStyle w:val="ac"/>
        </w:rPr>
        <w:footnoteRef/>
      </w:r>
      <w:r>
        <w:t xml:space="preserve"> </w:t>
      </w:r>
      <w:r>
        <w:rPr>
          <w:rFonts w:hint="eastAsia"/>
          <w:lang w:eastAsia="zh-Hans"/>
        </w:rPr>
        <w:t>同上</w:t>
      </w:r>
      <w:r>
        <w:rPr>
          <w:lang w:eastAsia="zh-Hans"/>
        </w:rPr>
        <w:t>，</w:t>
      </w:r>
      <w:r>
        <w:rPr>
          <w:rFonts w:hint="eastAsia"/>
          <w:lang w:eastAsia="zh-Hans"/>
        </w:rPr>
        <w:t>第</w:t>
      </w:r>
      <w:r>
        <w:rPr>
          <w:lang w:eastAsia="zh-Hans"/>
        </w:rPr>
        <w:t>1442</w:t>
      </w:r>
      <w:r>
        <w:rPr>
          <w:rFonts w:hint="eastAsia"/>
          <w:lang w:eastAsia="zh-Hans"/>
        </w:rPr>
        <w:t>页</w:t>
      </w:r>
    </w:p>
  </w:footnote>
  <w:footnote w:id="94">
    <w:p w14:paraId="03D12DDB" w14:textId="77777777" w:rsidR="005C66E9" w:rsidRDefault="00E434A6">
      <w:pPr>
        <w:pStyle w:val="12"/>
      </w:pPr>
      <w:r>
        <w:rPr>
          <w:rStyle w:val="ac"/>
        </w:rPr>
        <w:footnoteRef/>
      </w:r>
      <w:r>
        <w:t xml:space="preserve"> </w:t>
      </w:r>
      <w:r>
        <w:rPr>
          <w:rFonts w:hint="eastAsia"/>
        </w:rPr>
        <w:t>清水茂、揖斐高、大谷雅夫校注：《日本诗史·五山堂诗话》</w:t>
      </w:r>
      <w:r>
        <w:rPr>
          <w:rFonts w:hint="eastAsia"/>
        </w:rPr>
        <w:t>.</w:t>
      </w:r>
      <w:r>
        <w:rPr>
          <w:rFonts w:hint="eastAsia"/>
        </w:rPr>
        <w:t>东京：岩波书店，</w:t>
      </w:r>
      <w:r>
        <w:rPr>
          <w:rFonts w:hint="eastAsia"/>
        </w:rPr>
        <w:t>1991</w:t>
      </w:r>
      <w:r>
        <w:rPr>
          <w:rFonts w:hint="eastAsia"/>
        </w:rPr>
        <w:t>年</w:t>
      </w:r>
      <w:r>
        <w:t>，</w:t>
      </w:r>
      <w:r>
        <w:rPr>
          <w:rFonts w:hint="eastAsia"/>
          <w:lang w:eastAsia="zh-Hans"/>
        </w:rPr>
        <w:t>第</w:t>
      </w:r>
      <w:r>
        <w:rPr>
          <w:lang w:eastAsia="zh-Hans"/>
        </w:rPr>
        <w:t>46</w:t>
      </w:r>
      <w:r>
        <w:rPr>
          <w:rFonts w:hint="eastAsia"/>
          <w:lang w:eastAsia="zh-Hans"/>
        </w:rPr>
        <w:t>页</w:t>
      </w:r>
    </w:p>
  </w:footnote>
  <w:footnote w:id="95">
    <w:p w14:paraId="0AD8CADB" w14:textId="77777777" w:rsidR="005C66E9" w:rsidRDefault="00E434A6">
      <w:pPr>
        <w:pStyle w:val="12"/>
      </w:pPr>
      <w:r>
        <w:rPr>
          <w:rStyle w:val="ac"/>
        </w:rPr>
        <w:footnoteRef/>
      </w:r>
      <w:r>
        <w:t xml:space="preserve"> </w:t>
      </w:r>
      <w:r>
        <w:rPr>
          <w:rFonts w:hint="eastAsia"/>
        </w:rPr>
        <w:t>小野泉藏：《社友诗律论》，赵季，叶言材，刘畅辑校：《日本汉诗话集成》</w:t>
      </w:r>
      <w:r>
        <w:rPr>
          <w:rFonts w:hint="eastAsia"/>
        </w:rPr>
        <w:t xml:space="preserve">. </w:t>
      </w:r>
      <w:r>
        <w:rPr>
          <w:rFonts w:hint="eastAsia"/>
        </w:rPr>
        <w:t>北京：中华书局</w:t>
      </w:r>
      <w:r>
        <w:rPr>
          <w:rFonts w:hint="eastAsia"/>
        </w:rPr>
        <w:t>, 2019</w:t>
      </w:r>
      <w:r>
        <w:rPr>
          <w:rFonts w:hint="eastAsia"/>
        </w:rPr>
        <w:t>年，第</w:t>
      </w:r>
      <w:r>
        <w:t>1697</w:t>
      </w:r>
      <w:r>
        <w:rPr>
          <w:rFonts w:hint="eastAsia"/>
        </w:rPr>
        <w:t>页</w:t>
      </w:r>
    </w:p>
  </w:footnote>
  <w:footnote w:id="96">
    <w:p w14:paraId="39EAF20D" w14:textId="77777777" w:rsidR="005C66E9" w:rsidRDefault="00E434A6">
      <w:pPr>
        <w:pStyle w:val="12"/>
      </w:pPr>
      <w:r>
        <w:rPr>
          <w:rStyle w:val="ac"/>
        </w:rPr>
        <w:footnoteRef/>
      </w:r>
      <w:r>
        <w:t xml:space="preserve"> </w:t>
      </w:r>
      <w:r>
        <w:rPr>
          <w:rFonts w:hint="eastAsia"/>
          <w:lang w:eastAsia="zh-Hans"/>
        </w:rPr>
        <w:t>同上</w:t>
      </w:r>
      <w:r>
        <w:rPr>
          <w:lang w:eastAsia="zh-Hans"/>
        </w:rPr>
        <w:t>，</w:t>
      </w:r>
      <w:r>
        <w:rPr>
          <w:rFonts w:hint="eastAsia"/>
          <w:lang w:eastAsia="zh-Hans"/>
        </w:rPr>
        <w:t>第</w:t>
      </w:r>
      <w:r>
        <w:rPr>
          <w:lang w:eastAsia="zh-Hans"/>
        </w:rPr>
        <w:t>1710</w:t>
      </w:r>
      <w:r>
        <w:rPr>
          <w:rFonts w:hint="eastAsia"/>
          <w:lang w:eastAsia="zh-Hans"/>
        </w:rPr>
        <w:t>页</w:t>
      </w:r>
    </w:p>
  </w:footnote>
  <w:footnote w:id="97">
    <w:p w14:paraId="0554A2EF" w14:textId="77777777" w:rsidR="005C66E9" w:rsidRDefault="00E434A6">
      <w:pPr>
        <w:pStyle w:val="12"/>
      </w:pPr>
      <w:r>
        <w:rPr>
          <w:rStyle w:val="ac"/>
        </w:rPr>
        <w:footnoteRef/>
      </w:r>
      <w:r>
        <w:t xml:space="preserve"> </w:t>
      </w:r>
      <w:r>
        <w:rPr>
          <w:rFonts w:hint="eastAsia"/>
        </w:rPr>
        <w:t>三绳桂林：《诗学解弊》，赵季，叶言材，刘畅辑校：《日本汉诗话集成》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1409</w:t>
      </w:r>
      <w:r>
        <w:rPr>
          <w:rFonts w:hint="eastAsia"/>
        </w:rPr>
        <w:t>页</w:t>
      </w:r>
    </w:p>
    <w:p w14:paraId="1AFB65DF" w14:textId="77777777" w:rsidR="005C66E9" w:rsidRDefault="005C66E9">
      <w:pPr>
        <w:pStyle w:val="12"/>
      </w:pPr>
    </w:p>
  </w:footnote>
  <w:footnote w:id="98">
    <w:p w14:paraId="397FD495" w14:textId="77777777" w:rsidR="005C66E9" w:rsidRDefault="00E434A6">
      <w:pPr>
        <w:pStyle w:val="12"/>
      </w:pPr>
      <w:r>
        <w:rPr>
          <w:rStyle w:val="ac"/>
        </w:rPr>
        <w:footnoteRef/>
      </w:r>
      <w:r>
        <w:t xml:space="preserve"> </w:t>
      </w:r>
      <w:r>
        <w:rPr>
          <w:rFonts w:hint="eastAsia"/>
          <w:lang w:eastAsia="zh-Hans"/>
        </w:rPr>
        <w:t>同上</w:t>
      </w:r>
      <w:r>
        <w:rPr>
          <w:lang w:eastAsia="zh-Hans"/>
        </w:rPr>
        <w:t>，</w:t>
      </w:r>
      <w:r>
        <w:rPr>
          <w:rFonts w:hint="eastAsia"/>
          <w:lang w:eastAsia="zh-Hans"/>
        </w:rPr>
        <w:t>第</w:t>
      </w:r>
      <w:r>
        <w:rPr>
          <w:lang w:eastAsia="zh-Hans"/>
        </w:rPr>
        <w:t>1413</w:t>
      </w:r>
      <w:r>
        <w:rPr>
          <w:rFonts w:hint="eastAsia"/>
          <w:lang w:eastAsia="zh-Hans"/>
        </w:rPr>
        <w:t>页</w:t>
      </w:r>
    </w:p>
  </w:footnote>
  <w:footnote w:id="99">
    <w:p w14:paraId="780B3749" w14:textId="77777777" w:rsidR="005C66E9" w:rsidRDefault="00E434A6">
      <w:pPr>
        <w:pStyle w:val="12"/>
      </w:pPr>
      <w:r>
        <w:rPr>
          <w:rStyle w:val="ac"/>
        </w:rPr>
        <w:footnoteRef/>
      </w:r>
      <w:r>
        <w:t xml:space="preserve"> </w:t>
      </w:r>
      <w:r>
        <w:rPr>
          <w:rFonts w:hint="eastAsia"/>
        </w:rPr>
        <w:t>三浦梅园：《诗辙》，池田四郎次郎编，国分高胤校阅：《日本诗话丛书》</w:t>
      </w:r>
      <w:r>
        <w:rPr>
          <w:rFonts w:hint="eastAsia"/>
        </w:rPr>
        <w:t>.</w:t>
      </w:r>
      <w:r>
        <w:rPr>
          <w:rFonts w:hint="eastAsia"/>
        </w:rPr>
        <w:t>东京：文会堂书店，</w:t>
      </w:r>
      <w:r>
        <w:rPr>
          <w:rFonts w:hint="eastAsia"/>
        </w:rPr>
        <w:t>1921</w:t>
      </w:r>
      <w:r>
        <w:rPr>
          <w:rFonts w:hint="eastAsia"/>
        </w:rPr>
        <w:t>年，第</w:t>
      </w:r>
      <w:r>
        <w:rPr>
          <w:rFonts w:hint="eastAsia"/>
          <w:lang w:eastAsia="zh-Hans"/>
        </w:rPr>
        <w:t>七</w:t>
      </w:r>
      <w:r>
        <w:rPr>
          <w:rFonts w:hint="eastAsia"/>
        </w:rPr>
        <w:t>卷，第</w:t>
      </w:r>
      <w:r>
        <w:t>206</w:t>
      </w:r>
      <w:r>
        <w:rPr>
          <w:rFonts w:hint="eastAsia"/>
        </w:rPr>
        <w:t>页</w:t>
      </w:r>
    </w:p>
  </w:footnote>
  <w:footnote w:id="100">
    <w:p w14:paraId="6154DF95" w14:textId="77777777" w:rsidR="005C66E9" w:rsidRDefault="00E434A6">
      <w:pPr>
        <w:pStyle w:val="12"/>
      </w:pPr>
      <w:r>
        <w:rPr>
          <w:rStyle w:val="ac"/>
        </w:rPr>
        <w:footnoteRef/>
      </w:r>
      <w:r>
        <w:t xml:space="preserve"> </w:t>
      </w:r>
      <w:r>
        <w:rPr>
          <w:rFonts w:hint="eastAsia"/>
        </w:rPr>
        <w:t>赤泽一堂：《诗律》，赵季，叶言材，刘畅辑校：《日本汉诗话集成》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3582</w:t>
      </w:r>
      <w:r>
        <w:rPr>
          <w:rFonts w:hint="eastAsia"/>
        </w:rPr>
        <w:t>页</w:t>
      </w:r>
    </w:p>
  </w:footnote>
  <w:footnote w:id="101">
    <w:p w14:paraId="10123EE8" w14:textId="77777777" w:rsidR="005C66E9" w:rsidRDefault="00E434A6">
      <w:pPr>
        <w:pStyle w:val="12"/>
      </w:pPr>
      <w:r>
        <w:rPr>
          <w:rStyle w:val="ac"/>
        </w:rPr>
        <w:footnoteRef/>
      </w:r>
      <w:r>
        <w:t xml:space="preserve"> </w:t>
      </w:r>
      <w:r>
        <w:rPr>
          <w:rFonts w:hint="eastAsia"/>
        </w:rPr>
        <w:t>兼康百济：《浪华诗话》，赵季，叶言材，刘畅辑校：《日本汉诗话集成》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2648</w:t>
      </w:r>
      <w:r>
        <w:rPr>
          <w:rFonts w:hint="eastAsia"/>
        </w:rPr>
        <w:t>页</w:t>
      </w:r>
    </w:p>
    <w:p w14:paraId="270413B6" w14:textId="77777777" w:rsidR="005C66E9" w:rsidRDefault="005C66E9">
      <w:pPr>
        <w:pStyle w:val="12"/>
      </w:pPr>
    </w:p>
  </w:footnote>
  <w:footnote w:id="102">
    <w:p w14:paraId="62750741" w14:textId="77777777" w:rsidR="005C66E9" w:rsidRDefault="00E434A6">
      <w:pPr>
        <w:pStyle w:val="12"/>
      </w:pPr>
      <w:r>
        <w:rPr>
          <w:rStyle w:val="ac"/>
        </w:rPr>
        <w:footnoteRef/>
      </w:r>
      <w:r>
        <w:t xml:space="preserve"> </w:t>
      </w:r>
      <w:r>
        <w:rPr>
          <w:rFonts w:hint="eastAsia"/>
        </w:rPr>
        <w:t>东梦亭：《锄雨亭诗话》，赵季，叶言材，刘畅辑校：《日本汉诗话集成》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t>2915</w:t>
      </w:r>
      <w:r>
        <w:rPr>
          <w:rFonts w:hint="eastAsia"/>
        </w:rPr>
        <w:t>页</w:t>
      </w:r>
    </w:p>
  </w:footnote>
  <w:footnote w:id="103">
    <w:p w14:paraId="3EA43629" w14:textId="77777777" w:rsidR="005C66E9" w:rsidRDefault="00E434A6">
      <w:pPr>
        <w:pStyle w:val="12"/>
      </w:pPr>
      <w:r>
        <w:rPr>
          <w:rStyle w:val="ac"/>
        </w:rPr>
        <w:footnoteRef/>
      </w:r>
      <w:r>
        <w:t xml:space="preserve"> </w:t>
      </w:r>
      <w:r>
        <w:rPr>
          <w:rFonts w:hint="eastAsia"/>
        </w:rPr>
        <w:t>市河宽斋：《诗烬》，</w:t>
      </w:r>
      <w:r>
        <w:rPr>
          <w:rFonts w:hint="eastAsia"/>
        </w:rPr>
        <w:t>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1473</w:t>
      </w:r>
      <w:r>
        <w:rPr>
          <w:rFonts w:hint="eastAsia"/>
        </w:rPr>
        <w:t>页</w:t>
      </w:r>
    </w:p>
  </w:footnote>
  <w:footnote w:id="104">
    <w:p w14:paraId="3CBE8BCD" w14:textId="77777777" w:rsidR="005C66E9" w:rsidRDefault="00E434A6">
      <w:pPr>
        <w:pStyle w:val="12"/>
      </w:pPr>
      <w:r>
        <w:rPr>
          <w:rStyle w:val="ac"/>
        </w:rPr>
        <w:footnoteRef/>
      </w:r>
      <w:r>
        <w:t xml:space="preserve"> </w:t>
      </w:r>
      <w:r>
        <w:rPr>
          <w:rFonts w:hint="eastAsia"/>
        </w:rPr>
        <w:t>赤泽一堂：《诗律》，赵季，叶言材，刘畅辑校：《日本汉诗话集成》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3582</w:t>
      </w:r>
      <w:r>
        <w:rPr>
          <w:rFonts w:hint="eastAsia"/>
        </w:rPr>
        <w:t>页</w:t>
      </w:r>
    </w:p>
  </w:footnote>
  <w:footnote w:id="105">
    <w:p w14:paraId="75060732" w14:textId="77777777" w:rsidR="005C66E9" w:rsidRDefault="00E434A6">
      <w:pPr>
        <w:pStyle w:val="12"/>
      </w:pPr>
      <w:r>
        <w:rPr>
          <w:rStyle w:val="ac"/>
        </w:rPr>
        <w:footnoteRef/>
      </w:r>
      <w:r>
        <w:t xml:space="preserve"> </w:t>
      </w:r>
      <w:r>
        <w:rPr>
          <w:rFonts w:hint="eastAsia"/>
        </w:rPr>
        <w:t>小野泉藏：《社友诗律论》，赵季，叶言材，刘畅辑校：《日本汉诗话集成》</w:t>
      </w:r>
      <w:r>
        <w:rPr>
          <w:rFonts w:hint="eastAsia"/>
        </w:rPr>
        <w:t xml:space="preserve">. </w:t>
      </w:r>
      <w:r>
        <w:rPr>
          <w:rFonts w:hint="eastAsia"/>
        </w:rPr>
        <w:t>北京：中华书局</w:t>
      </w:r>
      <w:r>
        <w:rPr>
          <w:rFonts w:hint="eastAsia"/>
        </w:rPr>
        <w:t>, 2019</w:t>
      </w:r>
      <w:r>
        <w:rPr>
          <w:rFonts w:hint="eastAsia"/>
        </w:rPr>
        <w:t>年，第</w:t>
      </w:r>
      <w:r>
        <w:t>1703</w:t>
      </w:r>
      <w:r>
        <w:rPr>
          <w:rFonts w:hint="eastAsia"/>
        </w:rPr>
        <w:t>页</w:t>
      </w:r>
    </w:p>
  </w:footnote>
  <w:footnote w:id="106">
    <w:p w14:paraId="034EED33" w14:textId="77777777" w:rsidR="005C66E9" w:rsidRDefault="00E434A6">
      <w:pPr>
        <w:pStyle w:val="12"/>
      </w:pPr>
      <w:r>
        <w:rPr>
          <w:rStyle w:val="ac"/>
        </w:rPr>
        <w:footnoteRef/>
      </w:r>
      <w:r>
        <w:t xml:space="preserve"> </w:t>
      </w:r>
      <w:r>
        <w:rPr>
          <w:rFonts w:hint="eastAsia"/>
        </w:rPr>
        <w:t>卢玄淳：《唐诗平侧考》，池田四郎次郎编，国分高胤校阅：《日本诗话丛书》</w:t>
      </w:r>
      <w:r>
        <w:rPr>
          <w:rFonts w:hint="eastAsia"/>
        </w:rPr>
        <w:t>.</w:t>
      </w:r>
      <w:r>
        <w:rPr>
          <w:rFonts w:hint="eastAsia"/>
        </w:rPr>
        <w:t>东京：文会堂书店，</w:t>
      </w:r>
      <w:r>
        <w:rPr>
          <w:rFonts w:hint="eastAsia"/>
        </w:rPr>
        <w:t>1921</w:t>
      </w:r>
      <w:r>
        <w:rPr>
          <w:rFonts w:hint="eastAsia"/>
        </w:rPr>
        <w:t>年，第二卷，第</w:t>
      </w:r>
      <w:r>
        <w:rPr>
          <w:rFonts w:hint="eastAsia"/>
        </w:rPr>
        <w:t>125</w:t>
      </w:r>
      <w:r>
        <w:rPr>
          <w:rFonts w:hint="eastAsia"/>
        </w:rPr>
        <w:t>页</w:t>
      </w:r>
    </w:p>
    <w:p w14:paraId="05EE5D87" w14:textId="77777777" w:rsidR="005C66E9" w:rsidRDefault="005C66E9">
      <w:pPr>
        <w:pStyle w:val="12"/>
      </w:pPr>
    </w:p>
  </w:footnote>
  <w:footnote w:id="107">
    <w:p w14:paraId="2486A6AA" w14:textId="77777777" w:rsidR="005C66E9" w:rsidRDefault="00E434A6">
      <w:pPr>
        <w:pStyle w:val="12"/>
      </w:pPr>
      <w:r>
        <w:rPr>
          <w:rStyle w:val="ac"/>
        </w:rPr>
        <w:footnoteRef/>
      </w:r>
      <w:r>
        <w:t xml:space="preserve"> </w:t>
      </w:r>
      <w:r>
        <w:rPr>
          <w:rFonts w:hint="eastAsia"/>
        </w:rPr>
        <w:t>日尾省斋：《诗格勘误》，赵季，叶言材，刘畅辑校：《日本汉</w:t>
      </w:r>
      <w:r>
        <w:rPr>
          <w:rFonts w:hint="eastAsia"/>
        </w:rPr>
        <w:t>诗话集成》</w:t>
      </w:r>
      <w:r>
        <w:rPr>
          <w:rFonts w:hint="eastAsia"/>
        </w:rPr>
        <w:t xml:space="preserve">. </w:t>
      </w:r>
      <w:r>
        <w:rPr>
          <w:rFonts w:hint="eastAsia"/>
        </w:rPr>
        <w:t>北京：中华书局</w:t>
      </w:r>
      <w:r>
        <w:rPr>
          <w:rFonts w:hint="eastAsia"/>
        </w:rPr>
        <w:t>, 2019</w:t>
      </w:r>
      <w:r>
        <w:rPr>
          <w:rFonts w:hint="eastAsia"/>
        </w:rPr>
        <w:t>年，第</w:t>
      </w:r>
      <w:r>
        <w:rPr>
          <w:rFonts w:hint="eastAsia"/>
        </w:rPr>
        <w:t>3644</w:t>
      </w:r>
      <w:r>
        <w:rPr>
          <w:rFonts w:hint="eastAsia"/>
        </w:rPr>
        <w:t>页</w:t>
      </w:r>
    </w:p>
  </w:footnote>
  <w:footnote w:id="108">
    <w:p w14:paraId="5CB48F14" w14:textId="77777777" w:rsidR="005C66E9" w:rsidRDefault="00E434A6">
      <w:pPr>
        <w:pStyle w:val="12"/>
      </w:pPr>
      <w:r>
        <w:rPr>
          <w:rStyle w:val="ac"/>
        </w:rPr>
        <w:footnoteRef/>
      </w:r>
      <w:r>
        <w:t xml:space="preserve"> </w:t>
      </w:r>
      <w:r>
        <w:rPr>
          <w:rFonts w:hint="eastAsia"/>
        </w:rPr>
        <w:t>小野泉藏：《社友诗律论》，赵季，叶言材，刘畅辑校：《日本汉诗话集成》</w:t>
      </w:r>
      <w:r>
        <w:rPr>
          <w:rFonts w:hint="eastAsia"/>
        </w:rPr>
        <w:t xml:space="preserve">. </w:t>
      </w:r>
      <w:r>
        <w:rPr>
          <w:rFonts w:hint="eastAsia"/>
        </w:rPr>
        <w:t>北京：中华书局</w:t>
      </w:r>
      <w:r>
        <w:rPr>
          <w:rFonts w:hint="eastAsia"/>
        </w:rPr>
        <w:t>, 2019</w:t>
      </w:r>
      <w:r>
        <w:rPr>
          <w:rFonts w:hint="eastAsia"/>
        </w:rPr>
        <w:t>年，第</w:t>
      </w:r>
      <w:r>
        <w:t>1705</w:t>
      </w:r>
      <w:r>
        <w:rPr>
          <w:rFonts w:hint="eastAsia"/>
        </w:rPr>
        <w:t>页</w:t>
      </w:r>
    </w:p>
  </w:footnote>
  <w:footnote w:id="109">
    <w:p w14:paraId="15E1E03A" w14:textId="77777777" w:rsidR="005C66E9" w:rsidRDefault="00E434A6">
      <w:pPr>
        <w:pStyle w:val="12"/>
      </w:pPr>
      <w:r>
        <w:rPr>
          <w:rStyle w:val="ac"/>
        </w:rPr>
        <w:footnoteRef/>
      </w:r>
      <w:r>
        <w:t xml:space="preserve"> </w:t>
      </w:r>
      <w:r>
        <w:rPr>
          <w:rFonts w:hint="eastAsia"/>
        </w:rPr>
        <w:t>冢田大峰：《作诗质的》，赵季，叶言材，刘畅辑校：《日本汉诗话集成》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144</w:t>
      </w:r>
      <w:r>
        <w:t>8</w:t>
      </w:r>
      <w:r>
        <w:rPr>
          <w:rFonts w:hint="eastAsia"/>
        </w:rPr>
        <w:t>页</w:t>
      </w:r>
    </w:p>
    <w:p w14:paraId="1563C6B9" w14:textId="77777777" w:rsidR="005C66E9" w:rsidRDefault="005C66E9">
      <w:pPr>
        <w:pStyle w:val="12"/>
      </w:pPr>
    </w:p>
  </w:footnote>
  <w:footnote w:id="110">
    <w:p w14:paraId="2FCB5CC8" w14:textId="77777777" w:rsidR="005C66E9" w:rsidRDefault="00E434A6">
      <w:pPr>
        <w:pStyle w:val="12"/>
      </w:pPr>
      <w:r>
        <w:rPr>
          <w:rStyle w:val="ac"/>
        </w:rPr>
        <w:footnoteRef/>
      </w:r>
      <w:r>
        <w:t xml:space="preserve"> </w:t>
      </w:r>
      <w:r>
        <w:rPr>
          <w:rFonts w:hint="eastAsia"/>
          <w:lang w:eastAsia="zh-Hans"/>
        </w:rPr>
        <w:t>菊池五山</w:t>
      </w:r>
      <w:r>
        <w:rPr>
          <w:lang w:eastAsia="zh-Hans"/>
        </w:rPr>
        <w:t>：《</w:t>
      </w:r>
      <w:r>
        <w:rPr>
          <w:rFonts w:hint="eastAsia"/>
          <w:lang w:eastAsia="zh-Hans"/>
        </w:rPr>
        <w:t>五山堂诗话</w:t>
      </w:r>
      <w:r>
        <w:rPr>
          <w:lang w:eastAsia="zh-Hans"/>
        </w:rPr>
        <w:t>》，</w:t>
      </w:r>
      <w:r>
        <w:rPr>
          <w:rFonts w:hint="eastAsia"/>
        </w:rPr>
        <w:t>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17</w:t>
      </w:r>
      <w:r>
        <w:t>33</w:t>
      </w:r>
      <w:r>
        <w:rPr>
          <w:rFonts w:hint="eastAsia"/>
        </w:rPr>
        <w:t>页</w:t>
      </w:r>
    </w:p>
  </w:footnote>
  <w:footnote w:id="111">
    <w:p w14:paraId="27B339A0" w14:textId="77777777" w:rsidR="005C66E9" w:rsidRDefault="00E434A6">
      <w:pPr>
        <w:pStyle w:val="12"/>
      </w:pPr>
      <w:r>
        <w:rPr>
          <w:rStyle w:val="ac"/>
        </w:rPr>
        <w:footnoteRef/>
      </w:r>
      <w:r>
        <w:t xml:space="preserve"> </w:t>
      </w:r>
      <w:r>
        <w:rPr>
          <w:rFonts w:hint="eastAsia"/>
        </w:rPr>
        <w:t>市野迷庵：《诗史颦》，赵季，叶言材，刘畅辑校：《日本汉诗话集成》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16</w:t>
      </w:r>
      <w:r>
        <w:t>80</w:t>
      </w:r>
      <w:r>
        <w:rPr>
          <w:rFonts w:hint="eastAsia"/>
        </w:rPr>
        <w:t>页</w:t>
      </w:r>
    </w:p>
    <w:p w14:paraId="21B68838" w14:textId="77777777" w:rsidR="005C66E9" w:rsidRDefault="005C66E9">
      <w:pPr>
        <w:pStyle w:val="12"/>
      </w:pPr>
    </w:p>
  </w:footnote>
  <w:footnote w:id="112">
    <w:p w14:paraId="72947EB1" w14:textId="77777777" w:rsidR="005C66E9" w:rsidRDefault="00E434A6">
      <w:pPr>
        <w:pStyle w:val="12"/>
      </w:pPr>
      <w:r>
        <w:rPr>
          <w:rStyle w:val="ac"/>
        </w:rPr>
        <w:footnoteRef/>
      </w:r>
      <w:r>
        <w:t xml:space="preserve"> </w:t>
      </w:r>
      <w:r>
        <w:rPr>
          <w:rFonts w:hint="eastAsia"/>
        </w:rPr>
        <w:t>长野丰山：《松荫快谈》，赵季，叶言材，刘畅辑校：《日本汉诗话集成》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2680</w:t>
      </w:r>
      <w:r>
        <w:rPr>
          <w:rFonts w:hint="eastAsia"/>
        </w:rPr>
        <w:t>页</w:t>
      </w:r>
    </w:p>
    <w:p w14:paraId="45CD4EE7" w14:textId="77777777" w:rsidR="005C66E9" w:rsidRDefault="005C66E9">
      <w:pPr>
        <w:pStyle w:val="12"/>
      </w:pPr>
    </w:p>
  </w:footnote>
  <w:footnote w:id="113">
    <w:p w14:paraId="7058BE78" w14:textId="77777777" w:rsidR="005C66E9" w:rsidRDefault="00E434A6">
      <w:pPr>
        <w:pStyle w:val="12"/>
      </w:pPr>
      <w:r>
        <w:rPr>
          <w:rStyle w:val="ac"/>
        </w:rPr>
        <w:footnoteRef/>
      </w:r>
      <w:r>
        <w:t xml:space="preserve"> </w:t>
      </w:r>
      <w:r>
        <w:rPr>
          <w:rFonts w:hint="eastAsia"/>
        </w:rPr>
        <w:t>山本北山：《诗用虚字》，赵季，叶言材，刘畅辑校：《日本汉诗话集成》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5542</w:t>
      </w:r>
      <w:r>
        <w:rPr>
          <w:rFonts w:hint="eastAsia"/>
        </w:rPr>
        <w:t>页</w:t>
      </w:r>
    </w:p>
    <w:p w14:paraId="178FF789" w14:textId="77777777" w:rsidR="005C66E9" w:rsidRDefault="005C66E9">
      <w:pPr>
        <w:pStyle w:val="12"/>
      </w:pPr>
    </w:p>
  </w:footnote>
  <w:footnote w:id="114">
    <w:p w14:paraId="0917F2A7" w14:textId="77777777" w:rsidR="005C66E9" w:rsidRDefault="00E434A6">
      <w:pPr>
        <w:pStyle w:val="12"/>
      </w:pPr>
      <w:r>
        <w:rPr>
          <w:rStyle w:val="ac"/>
        </w:rPr>
        <w:footnoteRef/>
      </w:r>
      <w:r>
        <w:t xml:space="preserve"> </w:t>
      </w:r>
      <w:r>
        <w:rPr>
          <w:rFonts w:hint="eastAsia"/>
        </w:rPr>
        <w:t>祇園南海：《诗学逢原》，池田四郎次郎编，国分高胤校阅：《日本诗话丛书》</w:t>
      </w:r>
      <w:r>
        <w:rPr>
          <w:rFonts w:hint="eastAsia"/>
        </w:rPr>
        <w:t>.</w:t>
      </w:r>
      <w:r>
        <w:rPr>
          <w:rFonts w:hint="eastAsia"/>
        </w:rPr>
        <w:t>东京：文会堂书店，</w:t>
      </w:r>
      <w:r>
        <w:rPr>
          <w:rFonts w:hint="eastAsia"/>
        </w:rPr>
        <w:t>1921</w:t>
      </w:r>
      <w:r>
        <w:rPr>
          <w:rFonts w:hint="eastAsia"/>
        </w:rPr>
        <w:t>年，第二卷，第</w:t>
      </w:r>
      <w:r>
        <w:rPr>
          <w:rFonts w:hint="eastAsia"/>
        </w:rPr>
        <w:t>2</w:t>
      </w:r>
      <w:r>
        <w:t>7</w:t>
      </w:r>
      <w:r>
        <w:rPr>
          <w:rFonts w:hint="eastAsia"/>
        </w:rPr>
        <w:t>页</w:t>
      </w:r>
    </w:p>
    <w:p w14:paraId="76C4A6C3" w14:textId="77777777" w:rsidR="005C66E9" w:rsidRDefault="005C66E9">
      <w:pPr>
        <w:pStyle w:val="12"/>
      </w:pPr>
    </w:p>
  </w:footnote>
  <w:footnote w:id="115">
    <w:p w14:paraId="713E8C96" w14:textId="77777777" w:rsidR="005C66E9" w:rsidRDefault="00E434A6">
      <w:pPr>
        <w:pStyle w:val="12"/>
      </w:pPr>
      <w:r>
        <w:rPr>
          <w:rStyle w:val="ac"/>
        </w:rPr>
        <w:footnoteRef/>
      </w:r>
      <w:r>
        <w:t xml:space="preserve"> </w:t>
      </w:r>
      <w:r>
        <w:rPr>
          <w:rFonts w:hint="eastAsia"/>
        </w:rPr>
        <w:t>曹顺庆主编</w:t>
      </w:r>
      <w:r>
        <w:t>：《</w:t>
      </w:r>
      <w:r>
        <w:rPr>
          <w:rFonts w:hint="eastAsia"/>
          <w:lang w:eastAsia="zh-Hans"/>
        </w:rPr>
        <w:t>东方文论选</w:t>
      </w:r>
      <w:r>
        <w:t>》，成都：四川人民出版社</w:t>
      </w:r>
      <w:r>
        <w:t xml:space="preserve"> , 1996</w:t>
      </w:r>
      <w:r>
        <w:rPr>
          <w:rFonts w:hint="eastAsia"/>
          <w:lang w:eastAsia="zh-Hans"/>
        </w:rPr>
        <w:t>年</w:t>
      </w:r>
      <w:r>
        <w:rPr>
          <w:lang w:eastAsia="zh-Hans"/>
        </w:rPr>
        <w:t>，</w:t>
      </w:r>
      <w:r>
        <w:rPr>
          <w:rFonts w:hint="eastAsia"/>
          <w:lang w:eastAsia="zh-Hans"/>
        </w:rPr>
        <w:t>第</w:t>
      </w:r>
      <w:r>
        <w:rPr>
          <w:lang w:eastAsia="zh-Hans"/>
        </w:rPr>
        <w:t>774</w:t>
      </w:r>
      <w:r>
        <w:rPr>
          <w:rFonts w:hint="eastAsia"/>
          <w:lang w:eastAsia="zh-Hans"/>
        </w:rPr>
        <w:t>页</w:t>
      </w:r>
    </w:p>
  </w:footnote>
  <w:footnote w:id="116">
    <w:p w14:paraId="07A4392D" w14:textId="77777777" w:rsidR="005C66E9" w:rsidRDefault="00E434A6">
      <w:pPr>
        <w:pStyle w:val="12"/>
      </w:pPr>
      <w:r>
        <w:rPr>
          <w:rStyle w:val="ac"/>
        </w:rPr>
        <w:footnoteRef/>
      </w:r>
      <w:r>
        <w:t xml:space="preserve"> </w:t>
      </w:r>
      <w:r>
        <w:rPr>
          <w:rFonts w:hint="eastAsia"/>
        </w:rPr>
        <w:t>广濑淡窗：《淡窗诗话》，池田四郎次郎编，国分高胤校阅：《日本诗话丛书》</w:t>
      </w:r>
      <w:r>
        <w:rPr>
          <w:rFonts w:hint="eastAsia"/>
        </w:rPr>
        <w:t>.</w:t>
      </w:r>
      <w:r>
        <w:rPr>
          <w:rFonts w:hint="eastAsia"/>
        </w:rPr>
        <w:t>东京：文会堂书店，</w:t>
      </w:r>
      <w:r>
        <w:rPr>
          <w:rFonts w:hint="eastAsia"/>
        </w:rPr>
        <w:t>1921</w:t>
      </w:r>
      <w:r>
        <w:rPr>
          <w:rFonts w:hint="eastAsia"/>
        </w:rPr>
        <w:t>年，第四卷，第</w:t>
      </w:r>
      <w:r>
        <w:rPr>
          <w:rFonts w:hint="eastAsia"/>
        </w:rPr>
        <w:t>246</w:t>
      </w:r>
      <w:r>
        <w:rPr>
          <w:rFonts w:hint="eastAsia"/>
        </w:rPr>
        <w:t>页</w:t>
      </w:r>
    </w:p>
  </w:footnote>
  <w:footnote w:id="117">
    <w:p w14:paraId="42322F5E" w14:textId="77777777" w:rsidR="005C66E9" w:rsidRDefault="00E434A6">
      <w:pPr>
        <w:pStyle w:val="12"/>
      </w:pPr>
      <w:r>
        <w:rPr>
          <w:rStyle w:val="ac"/>
        </w:rPr>
        <w:footnoteRef/>
      </w:r>
      <w:r>
        <w:t xml:space="preserve"> </w:t>
      </w:r>
      <w:r>
        <w:rPr>
          <w:rFonts w:hint="eastAsia"/>
        </w:rPr>
        <w:t>服部南郭：《南郭先生灯下书》，池田四郎次郎编，国分高胤校阅：《日本诗话丛书》</w:t>
      </w:r>
      <w:r>
        <w:rPr>
          <w:rFonts w:hint="eastAsia"/>
        </w:rPr>
        <w:t>.</w:t>
      </w:r>
      <w:r>
        <w:rPr>
          <w:rFonts w:hint="eastAsia"/>
        </w:rPr>
        <w:t>东京：文会堂书店，</w:t>
      </w:r>
      <w:r>
        <w:rPr>
          <w:rFonts w:hint="eastAsia"/>
        </w:rPr>
        <w:t>1921</w:t>
      </w:r>
      <w:r>
        <w:rPr>
          <w:rFonts w:hint="eastAsia"/>
        </w:rPr>
        <w:t>年，第一卷，第</w:t>
      </w:r>
      <w:r>
        <w:rPr>
          <w:rFonts w:hint="eastAsia"/>
        </w:rPr>
        <w:t>54</w:t>
      </w:r>
      <w:r>
        <w:rPr>
          <w:rFonts w:hint="eastAsia"/>
        </w:rPr>
        <w:t>页</w:t>
      </w:r>
    </w:p>
  </w:footnote>
  <w:footnote w:id="118">
    <w:p w14:paraId="1A4FEF95" w14:textId="77777777" w:rsidR="005C66E9" w:rsidRDefault="00E434A6">
      <w:pPr>
        <w:pStyle w:val="12"/>
      </w:pPr>
      <w:r>
        <w:rPr>
          <w:rStyle w:val="ac"/>
        </w:rPr>
        <w:footnoteRef/>
      </w:r>
      <w:r>
        <w:t xml:space="preserve"> </w:t>
      </w:r>
      <w:r>
        <w:rPr>
          <w:rFonts w:hint="eastAsia"/>
        </w:rPr>
        <w:t>广濑淡窗：《淡窗诗话》</w:t>
      </w:r>
      <w:r>
        <w:t>，</w:t>
      </w:r>
      <w:r>
        <w:rPr>
          <w:rFonts w:hint="eastAsia"/>
        </w:rPr>
        <w:t>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5</w:t>
      </w:r>
      <w:r>
        <w:t>378</w:t>
      </w:r>
      <w:r>
        <w:rPr>
          <w:rFonts w:hint="eastAsia"/>
        </w:rPr>
        <w:t>页</w:t>
      </w:r>
    </w:p>
  </w:footnote>
  <w:footnote w:id="119">
    <w:p w14:paraId="07A6F715" w14:textId="77777777" w:rsidR="005C66E9" w:rsidRDefault="00E434A6">
      <w:pPr>
        <w:pStyle w:val="12"/>
      </w:pPr>
      <w:r>
        <w:rPr>
          <w:rStyle w:val="ac"/>
        </w:rPr>
        <w:footnoteRef/>
      </w:r>
      <w:r>
        <w:t xml:space="preserve"> </w:t>
      </w:r>
      <w:r>
        <w:rPr>
          <w:rFonts w:hint="eastAsia"/>
        </w:rPr>
        <w:t>山田翠雨：《翠雨轩诗话》，赵季，叶言材，刘畅辑校：《日本汉诗话集成》</w:t>
      </w:r>
      <w:r>
        <w:rPr>
          <w:rFonts w:hint="eastAsia"/>
        </w:rPr>
        <w:t>.</w:t>
      </w:r>
      <w:r>
        <w:rPr>
          <w:rFonts w:hint="eastAsia"/>
        </w:rPr>
        <w:t xml:space="preserve"> </w:t>
      </w:r>
      <w:r>
        <w:rPr>
          <w:rFonts w:hint="eastAsia"/>
        </w:rPr>
        <w:t>北京：中华书局</w:t>
      </w:r>
      <w:r>
        <w:rPr>
          <w:rFonts w:hint="eastAsia"/>
        </w:rPr>
        <w:t>, 2019</w:t>
      </w:r>
      <w:r>
        <w:rPr>
          <w:rFonts w:hint="eastAsia"/>
        </w:rPr>
        <w:t>年，第</w:t>
      </w:r>
      <w:r>
        <w:rPr>
          <w:rFonts w:hint="eastAsia"/>
        </w:rPr>
        <w:t>5388</w:t>
      </w:r>
      <w:r>
        <w:rPr>
          <w:rFonts w:hint="eastAsia"/>
        </w:rPr>
        <w:t>页</w:t>
      </w:r>
    </w:p>
  </w:footnote>
  <w:footnote w:id="120">
    <w:p w14:paraId="2B618CD7" w14:textId="77777777" w:rsidR="005C66E9" w:rsidRDefault="00E434A6">
      <w:pPr>
        <w:pStyle w:val="12"/>
      </w:pPr>
      <w:r>
        <w:rPr>
          <w:rStyle w:val="ac"/>
        </w:rPr>
        <w:footnoteRef/>
      </w:r>
      <w:r>
        <w:t xml:space="preserve"> </w:t>
      </w:r>
      <w:r>
        <w:rPr>
          <w:rFonts w:hint="eastAsia"/>
        </w:rPr>
        <w:t>友野霞舟：《锦天山房诗话》，赵季，叶言材，刘畅辑校：《日本汉诗话集成》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t>3059</w:t>
      </w:r>
      <w:r>
        <w:rPr>
          <w:rFonts w:hint="eastAsia"/>
        </w:rPr>
        <w:t>页</w:t>
      </w:r>
    </w:p>
    <w:p w14:paraId="5864CE06" w14:textId="77777777" w:rsidR="005C66E9" w:rsidRDefault="005C66E9">
      <w:pPr>
        <w:pStyle w:val="12"/>
      </w:pPr>
    </w:p>
  </w:footnote>
  <w:footnote w:id="121">
    <w:p w14:paraId="2E40A5AE" w14:textId="77777777" w:rsidR="005C66E9" w:rsidRDefault="00E434A6">
      <w:pPr>
        <w:pStyle w:val="12"/>
        <w:rPr>
          <w:lang w:eastAsia="zh-Hans"/>
        </w:rPr>
      </w:pPr>
      <w:r>
        <w:rPr>
          <w:rStyle w:val="ac"/>
        </w:rPr>
        <w:footnoteRef/>
      </w:r>
      <w:r>
        <w:t xml:space="preserve"> </w:t>
      </w:r>
      <w:r>
        <w:rPr>
          <w:rFonts w:hint="eastAsia"/>
          <w:lang w:eastAsia="zh-Hans"/>
        </w:rPr>
        <w:t>转引自</w:t>
      </w:r>
      <w:r>
        <w:rPr>
          <w:lang w:eastAsia="zh-Hans"/>
        </w:rPr>
        <w:t>：王京钰：《概论日本汉文学中的杜甫受容》</w:t>
      </w:r>
      <w:r>
        <w:rPr>
          <w:lang w:eastAsia="zh-Hans"/>
        </w:rPr>
        <w:t>.</w:t>
      </w:r>
      <w:r>
        <w:rPr>
          <w:lang w:eastAsia="zh-Hans"/>
        </w:rPr>
        <w:t>《辽宁工学院学报</w:t>
      </w:r>
      <w:r>
        <w:rPr>
          <w:lang w:eastAsia="zh-Hans"/>
        </w:rPr>
        <w:t>(</w:t>
      </w:r>
      <w:r>
        <w:rPr>
          <w:lang w:eastAsia="zh-Hans"/>
        </w:rPr>
        <w:t>社会科学版</w:t>
      </w:r>
      <w:r>
        <w:rPr>
          <w:lang w:eastAsia="zh-Hans"/>
        </w:rPr>
        <w:t>)</w:t>
      </w:r>
      <w:r>
        <w:rPr>
          <w:lang w:eastAsia="zh-Hans"/>
        </w:rPr>
        <w:t>》，</w:t>
      </w:r>
      <w:r>
        <w:rPr>
          <w:lang w:eastAsia="zh-Hans"/>
        </w:rPr>
        <w:t>2005</w:t>
      </w:r>
      <w:r>
        <w:rPr>
          <w:lang w:eastAsia="zh-Hans"/>
        </w:rPr>
        <w:t>年，第</w:t>
      </w:r>
      <w:r>
        <w:rPr>
          <w:lang w:eastAsia="zh-Hans"/>
        </w:rPr>
        <w:t>1</w:t>
      </w:r>
      <w:r>
        <w:rPr>
          <w:lang w:eastAsia="zh-Hans"/>
        </w:rPr>
        <w:t>期</w:t>
      </w:r>
    </w:p>
  </w:footnote>
  <w:footnote w:id="122">
    <w:p w14:paraId="0120D477" w14:textId="77777777" w:rsidR="005C66E9" w:rsidRDefault="00E434A6">
      <w:pPr>
        <w:pStyle w:val="12"/>
      </w:pPr>
      <w:r>
        <w:rPr>
          <w:rStyle w:val="ac"/>
        </w:rPr>
        <w:footnoteRef/>
      </w:r>
      <w:r>
        <w:t xml:space="preserve"> </w:t>
      </w:r>
      <w:r>
        <w:rPr>
          <w:rFonts w:hint="eastAsia"/>
        </w:rPr>
        <w:t>三浦梅园：《诗辙》，池田四郎次郎编，国分高胤校阅：《日本诗话丛书》</w:t>
      </w:r>
      <w:r>
        <w:rPr>
          <w:rFonts w:hint="eastAsia"/>
        </w:rPr>
        <w:t>.</w:t>
      </w:r>
      <w:r>
        <w:rPr>
          <w:rFonts w:hint="eastAsia"/>
        </w:rPr>
        <w:t>东京：文会堂书店，</w:t>
      </w:r>
      <w:r>
        <w:rPr>
          <w:rFonts w:hint="eastAsia"/>
        </w:rPr>
        <w:t>1921</w:t>
      </w:r>
      <w:r>
        <w:rPr>
          <w:rFonts w:hint="eastAsia"/>
        </w:rPr>
        <w:t>年，第六卷，第</w:t>
      </w:r>
      <w:r>
        <w:t>104</w:t>
      </w:r>
      <w:r>
        <w:rPr>
          <w:rFonts w:hint="eastAsia"/>
          <w:lang w:eastAsia="zh-Hans"/>
        </w:rPr>
        <w:t>页</w:t>
      </w:r>
    </w:p>
    <w:p w14:paraId="63837AF2" w14:textId="77777777" w:rsidR="005C66E9" w:rsidRDefault="005C66E9">
      <w:pPr>
        <w:pStyle w:val="12"/>
      </w:pPr>
    </w:p>
  </w:footnote>
  <w:footnote w:id="123">
    <w:p w14:paraId="46108C14" w14:textId="77777777" w:rsidR="005C66E9" w:rsidRDefault="00E434A6">
      <w:pPr>
        <w:pStyle w:val="12"/>
      </w:pPr>
      <w:r>
        <w:rPr>
          <w:rStyle w:val="ac"/>
        </w:rPr>
        <w:footnoteRef/>
      </w:r>
      <w:r>
        <w:t xml:space="preserve"> </w:t>
      </w:r>
      <w:r>
        <w:rPr>
          <w:rFonts w:hint="eastAsia"/>
        </w:rPr>
        <w:t>清水茂、揖斐高、大谷雅夫校注：《日本诗史·五山堂诗话》</w:t>
      </w:r>
      <w:r>
        <w:rPr>
          <w:rFonts w:hint="eastAsia"/>
        </w:rPr>
        <w:t>.</w:t>
      </w:r>
      <w:r>
        <w:rPr>
          <w:rFonts w:hint="eastAsia"/>
        </w:rPr>
        <w:t>岩波书店，</w:t>
      </w:r>
      <w:r>
        <w:rPr>
          <w:rFonts w:hint="eastAsia"/>
        </w:rPr>
        <w:t>1991</w:t>
      </w:r>
      <w:r>
        <w:rPr>
          <w:rFonts w:hint="eastAsia"/>
        </w:rPr>
        <w:t>年，</w:t>
      </w:r>
      <w:r>
        <w:rPr>
          <w:rFonts w:hint="eastAsia"/>
          <w:lang w:eastAsia="zh-Hans"/>
        </w:rPr>
        <w:t>第</w:t>
      </w:r>
      <w:r>
        <w:rPr>
          <w:lang w:eastAsia="zh-Hans"/>
        </w:rPr>
        <w:t>46</w:t>
      </w:r>
      <w:r>
        <w:rPr>
          <w:rFonts w:hint="eastAsia"/>
          <w:lang w:eastAsia="zh-Hans"/>
        </w:rPr>
        <w:t>页</w:t>
      </w:r>
    </w:p>
  </w:footnote>
  <w:footnote w:id="124">
    <w:p w14:paraId="03DAAB5E" w14:textId="77777777" w:rsidR="005C66E9" w:rsidRDefault="00E434A6">
      <w:pPr>
        <w:pStyle w:val="12"/>
      </w:pPr>
      <w:r>
        <w:rPr>
          <w:rStyle w:val="ac"/>
        </w:rPr>
        <w:footnoteRef/>
      </w:r>
      <w:r>
        <w:t xml:space="preserve"> </w:t>
      </w:r>
      <w:r>
        <w:rPr>
          <w:rFonts w:hint="eastAsia"/>
        </w:rPr>
        <w:t>严明：《近世东亚</w:t>
      </w:r>
      <w:r>
        <w:rPr>
          <w:rFonts w:hint="eastAsia"/>
        </w:rPr>
        <w:t>汉诗流变》</w:t>
      </w:r>
      <w:r>
        <w:rPr>
          <w:rFonts w:hint="eastAsia"/>
        </w:rPr>
        <w:t xml:space="preserve">. </w:t>
      </w:r>
      <w:r>
        <w:rPr>
          <w:rFonts w:hint="eastAsia"/>
        </w:rPr>
        <w:t>南京：江苏凤凰出版社，</w:t>
      </w:r>
      <w:r>
        <w:rPr>
          <w:rFonts w:hint="eastAsia"/>
        </w:rPr>
        <w:t>2018</w:t>
      </w:r>
      <w:r>
        <w:rPr>
          <w:rFonts w:hint="eastAsia"/>
        </w:rPr>
        <w:t>年，第</w:t>
      </w:r>
      <w:r>
        <w:t>403</w:t>
      </w:r>
      <w:r>
        <w:rPr>
          <w:rFonts w:hint="eastAsia"/>
        </w:rPr>
        <w:t>页</w:t>
      </w:r>
    </w:p>
  </w:footnote>
  <w:footnote w:id="125">
    <w:p w14:paraId="76ECEF4A" w14:textId="77777777" w:rsidR="005C66E9" w:rsidRDefault="00E434A6">
      <w:pPr>
        <w:pStyle w:val="12"/>
      </w:pPr>
      <w:r>
        <w:rPr>
          <w:rStyle w:val="ac"/>
        </w:rPr>
        <w:footnoteRef/>
      </w:r>
      <w:r>
        <w:t xml:space="preserve"> </w:t>
      </w:r>
      <w:r>
        <w:rPr>
          <w:rFonts w:hint="eastAsia"/>
        </w:rPr>
        <w:t>王晓平：《亚洲汉文学》，天津：天津人民出版社，</w:t>
      </w:r>
      <w:r>
        <w:rPr>
          <w:rFonts w:hint="eastAsia"/>
        </w:rPr>
        <w:t>2009</w:t>
      </w:r>
      <w:r>
        <w:rPr>
          <w:rFonts w:hint="eastAsia"/>
        </w:rPr>
        <w:t>年，第</w:t>
      </w:r>
      <w:r>
        <w:rPr>
          <w:rFonts w:hint="eastAsia"/>
        </w:rPr>
        <w:t>98</w:t>
      </w:r>
      <w:r>
        <w:rPr>
          <w:rFonts w:hint="eastAsia"/>
        </w:rPr>
        <w:t>页</w:t>
      </w:r>
    </w:p>
  </w:footnote>
  <w:footnote w:id="126">
    <w:p w14:paraId="7AA4E849" w14:textId="77777777" w:rsidR="005C66E9" w:rsidRDefault="00E434A6">
      <w:pPr>
        <w:pStyle w:val="12"/>
      </w:pPr>
      <w:r>
        <w:rPr>
          <w:rStyle w:val="ac"/>
        </w:rPr>
        <w:footnoteRef/>
      </w:r>
      <w:r>
        <w:t xml:space="preserve"> </w:t>
      </w:r>
      <w:r>
        <w:rPr>
          <w:rFonts w:hint="eastAsia"/>
          <w:lang w:eastAsia="zh-Hans"/>
        </w:rPr>
        <w:t>相关讨论</w:t>
      </w:r>
      <w:r>
        <w:rPr>
          <w:lang w:eastAsia="zh-Hans"/>
        </w:rPr>
        <w:t>，</w:t>
      </w:r>
      <w:r>
        <w:rPr>
          <w:rFonts w:hint="eastAsia"/>
          <w:lang w:eastAsia="zh-Hans"/>
        </w:rPr>
        <w:t>见张晖</w:t>
      </w:r>
      <w:r>
        <w:rPr>
          <w:lang w:eastAsia="zh-Hans"/>
        </w:rPr>
        <w:t>：《</w:t>
      </w:r>
      <w:r>
        <w:rPr>
          <w:rFonts w:hint="eastAsia"/>
          <w:lang w:eastAsia="zh-Hans"/>
        </w:rPr>
        <w:t>诗史</w:t>
      </w:r>
      <w:r>
        <w:rPr>
          <w:lang w:eastAsia="zh-Hans"/>
        </w:rPr>
        <w:t>》，</w:t>
      </w:r>
      <w:r>
        <w:rPr>
          <w:rFonts w:hint="eastAsia"/>
          <w:lang w:eastAsia="zh-Hans"/>
        </w:rPr>
        <w:t>台北</w:t>
      </w:r>
      <w:r>
        <w:rPr>
          <w:lang w:eastAsia="zh-Hans"/>
        </w:rPr>
        <w:t>：</w:t>
      </w:r>
      <w:r>
        <w:rPr>
          <w:rFonts w:hint="eastAsia"/>
          <w:lang w:eastAsia="zh-Hans"/>
        </w:rPr>
        <w:t>台湾学生书局有限公司</w:t>
      </w:r>
      <w:r>
        <w:rPr>
          <w:rFonts w:hint="eastAsia"/>
          <w:lang w:eastAsia="zh-Hans"/>
        </w:rPr>
        <w:t>, 2007</w:t>
      </w:r>
      <w:r>
        <w:rPr>
          <w:rFonts w:hint="eastAsia"/>
          <w:lang w:eastAsia="zh-Hans"/>
        </w:rPr>
        <w:t>年</w:t>
      </w:r>
      <w:r>
        <w:rPr>
          <w:lang w:eastAsia="zh-Hans"/>
        </w:rPr>
        <w:t>，</w:t>
      </w:r>
      <w:r>
        <w:rPr>
          <w:rFonts w:hint="eastAsia"/>
          <w:lang w:eastAsia="zh-Hans"/>
        </w:rPr>
        <w:t>第</w:t>
      </w:r>
      <w:r>
        <w:t>257-267</w:t>
      </w:r>
      <w:r>
        <w:rPr>
          <w:rFonts w:hint="eastAsia"/>
          <w:lang w:eastAsia="zh-Hans"/>
        </w:rPr>
        <w:t>页</w:t>
      </w:r>
    </w:p>
  </w:footnote>
  <w:footnote w:id="127">
    <w:p w14:paraId="237022D8" w14:textId="77777777" w:rsidR="005C66E9" w:rsidRDefault="00E434A6">
      <w:pPr>
        <w:pStyle w:val="12"/>
      </w:pPr>
      <w:r>
        <w:rPr>
          <w:rStyle w:val="ac"/>
        </w:rPr>
        <w:footnoteRef/>
      </w:r>
      <w:r>
        <w:t xml:space="preserve"> </w:t>
      </w:r>
      <w:r>
        <w:rPr>
          <w:rFonts w:hint="eastAsia"/>
        </w:rPr>
        <w:t>市野迷庵：《诗史颦》，赵季，叶言材，刘畅辑校：《日本汉诗话集成》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167</w:t>
      </w:r>
      <w:r>
        <w:t>8</w:t>
      </w:r>
      <w:r>
        <w:rPr>
          <w:rFonts w:hint="eastAsia"/>
        </w:rPr>
        <w:t>页</w:t>
      </w:r>
    </w:p>
  </w:footnote>
  <w:footnote w:id="128">
    <w:p w14:paraId="1FF588B8" w14:textId="77777777" w:rsidR="005C66E9" w:rsidRDefault="00E434A6">
      <w:pPr>
        <w:pStyle w:val="12"/>
      </w:pPr>
      <w:r>
        <w:rPr>
          <w:rStyle w:val="ac"/>
        </w:rPr>
        <w:footnoteRef/>
      </w:r>
      <w:r>
        <w:t xml:space="preserve"> </w:t>
      </w:r>
      <w:r>
        <w:rPr>
          <w:rFonts w:hint="eastAsia"/>
        </w:rPr>
        <w:t>同上，第</w:t>
      </w:r>
      <w:r>
        <w:t>1689</w:t>
      </w:r>
      <w:r>
        <w:rPr>
          <w:rFonts w:hint="eastAsia"/>
        </w:rPr>
        <w:t>页</w:t>
      </w:r>
    </w:p>
  </w:footnote>
  <w:footnote w:id="129">
    <w:p w14:paraId="298AC2ED" w14:textId="77777777" w:rsidR="005C66E9" w:rsidRDefault="00E434A6">
      <w:pPr>
        <w:pStyle w:val="12"/>
      </w:pPr>
      <w:r>
        <w:rPr>
          <w:rStyle w:val="ac"/>
        </w:rPr>
        <w:footnoteRef/>
      </w:r>
      <w:r>
        <w:t xml:space="preserve"> </w:t>
      </w:r>
      <w:r>
        <w:rPr>
          <w:rFonts w:hint="eastAsia"/>
        </w:rPr>
        <w:t>肖瑞峰：《日本汉诗发展史》</w:t>
      </w:r>
      <w:r>
        <w:rPr>
          <w:rFonts w:hint="eastAsia"/>
        </w:rPr>
        <w:t xml:space="preserve">. </w:t>
      </w:r>
      <w:r>
        <w:rPr>
          <w:rFonts w:hint="eastAsia"/>
        </w:rPr>
        <w:t>长春：吉林大学出版社</w:t>
      </w:r>
      <w:r>
        <w:rPr>
          <w:rFonts w:hint="eastAsia"/>
        </w:rPr>
        <w:t xml:space="preserve"> , 1992</w:t>
      </w:r>
      <w:r>
        <w:rPr>
          <w:rFonts w:hint="eastAsia"/>
        </w:rPr>
        <w:t>年，第</w:t>
      </w:r>
      <w:r>
        <w:rPr>
          <w:rFonts w:hint="eastAsia"/>
        </w:rPr>
        <w:t>14</w:t>
      </w:r>
      <w:r>
        <w:t>5</w:t>
      </w:r>
      <w:r>
        <w:rPr>
          <w:rFonts w:hint="eastAsia"/>
        </w:rPr>
        <w:t>页</w:t>
      </w:r>
    </w:p>
  </w:footnote>
  <w:footnote w:id="130">
    <w:p w14:paraId="4B64CDE5" w14:textId="77777777" w:rsidR="005C66E9" w:rsidRDefault="00E434A6">
      <w:pPr>
        <w:pStyle w:val="12"/>
      </w:pPr>
      <w:r>
        <w:rPr>
          <w:rStyle w:val="ac"/>
        </w:rPr>
        <w:footnoteRef/>
      </w:r>
      <w:r>
        <w:t xml:space="preserve"> </w:t>
      </w:r>
      <w:r>
        <w:rPr>
          <w:rFonts w:hint="eastAsia"/>
        </w:rPr>
        <w:t>细川十洲：《梧园诗话》，赵季，叶言材，刘畅辑校：《日本汉诗话集成》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4946</w:t>
      </w:r>
      <w:r>
        <w:rPr>
          <w:rFonts w:hint="eastAsia"/>
        </w:rPr>
        <w:t>页</w:t>
      </w:r>
    </w:p>
  </w:footnote>
  <w:footnote w:id="131">
    <w:p w14:paraId="753BB530" w14:textId="77777777" w:rsidR="005C66E9" w:rsidRDefault="00E434A6">
      <w:pPr>
        <w:pStyle w:val="12"/>
      </w:pPr>
      <w:r>
        <w:rPr>
          <w:rStyle w:val="ac"/>
        </w:rPr>
        <w:footnoteRef/>
      </w:r>
      <w:r>
        <w:t xml:space="preserve"> </w:t>
      </w:r>
      <w:r>
        <w:rPr>
          <w:rFonts w:hint="eastAsia"/>
        </w:rPr>
        <w:t>石川鸿斋：《诗法详论》，赵季，叶言材，刘畅辑校：《日本汉诗话集成》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483</w:t>
      </w:r>
      <w:r>
        <w:t>3</w:t>
      </w:r>
      <w:r>
        <w:rPr>
          <w:rFonts w:hint="eastAsia"/>
        </w:rPr>
        <w:t>页</w:t>
      </w:r>
    </w:p>
  </w:footnote>
  <w:footnote w:id="132">
    <w:p w14:paraId="0EA2DAF7" w14:textId="77777777" w:rsidR="005C66E9" w:rsidRDefault="00E434A6">
      <w:pPr>
        <w:pStyle w:val="12"/>
      </w:pPr>
      <w:r>
        <w:rPr>
          <w:rStyle w:val="ac"/>
        </w:rPr>
        <w:footnoteRef/>
      </w:r>
      <w:r>
        <w:t xml:space="preserve"> </w:t>
      </w:r>
      <w:r>
        <w:rPr>
          <w:rFonts w:hint="eastAsia"/>
        </w:rPr>
        <w:t>细川十洲：《梧园诗话》，赵季，叶言材，刘畅辑校：《日本汉诗话集成》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494</w:t>
      </w:r>
      <w:r>
        <w:t>7</w:t>
      </w:r>
      <w:r>
        <w:rPr>
          <w:rFonts w:hint="eastAsia"/>
        </w:rPr>
        <w:t>页</w:t>
      </w:r>
    </w:p>
  </w:footnote>
  <w:footnote w:id="133">
    <w:p w14:paraId="18B6F832" w14:textId="77777777" w:rsidR="005C66E9" w:rsidRDefault="00E434A6">
      <w:pPr>
        <w:pStyle w:val="12"/>
      </w:pPr>
      <w:r>
        <w:rPr>
          <w:rStyle w:val="ac"/>
        </w:rPr>
        <w:footnoteRef/>
      </w:r>
      <w:r>
        <w:t xml:space="preserve"> </w:t>
      </w:r>
      <w:r>
        <w:rPr>
          <w:rFonts w:hint="eastAsia"/>
        </w:rPr>
        <w:t>信夫恕軒：《明治诗话》，赵季，叶言材，刘畅辑校：《日本汉诗话集成》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5005</w:t>
      </w:r>
      <w:r>
        <w:rPr>
          <w:rFonts w:hint="eastAsia"/>
        </w:rPr>
        <w:t>页</w:t>
      </w:r>
    </w:p>
  </w:footnote>
  <w:footnote w:id="134">
    <w:p w14:paraId="3E5C4E10" w14:textId="77777777" w:rsidR="005C66E9" w:rsidRDefault="00E434A6">
      <w:pPr>
        <w:pStyle w:val="12"/>
        <w:rPr>
          <w:lang w:eastAsia="ja-JP"/>
        </w:rPr>
      </w:pPr>
      <w:r>
        <w:rPr>
          <w:rStyle w:val="ac"/>
        </w:rPr>
        <w:footnoteRef/>
      </w:r>
      <w:r>
        <w:rPr>
          <w:lang w:eastAsia="ja-JP"/>
        </w:rPr>
        <w:t xml:space="preserve"> </w:t>
      </w:r>
      <w:r>
        <w:rPr>
          <w:rFonts w:hint="eastAsia"/>
          <w:lang w:eastAsia="zh-Hans"/>
        </w:rPr>
        <w:t>引自小岛宪之</w:t>
      </w:r>
      <w:r>
        <w:rPr>
          <w:lang w:eastAsia="zh-Hans"/>
        </w:rPr>
        <w:t>：《國風暗黒時代の文學》，塙書房，</w:t>
      </w:r>
      <w:r>
        <w:rPr>
          <w:lang w:eastAsia="zh-Hans"/>
        </w:rPr>
        <w:t>1973</w:t>
      </w:r>
      <w:r>
        <w:rPr>
          <w:rFonts w:hint="eastAsia"/>
          <w:lang w:eastAsia="zh-Hans"/>
        </w:rPr>
        <w:t>年</w:t>
      </w:r>
    </w:p>
  </w:footnote>
  <w:footnote w:id="135">
    <w:p w14:paraId="762B829E" w14:textId="77777777" w:rsidR="005C66E9" w:rsidRDefault="00E434A6">
      <w:pPr>
        <w:pStyle w:val="12"/>
      </w:pPr>
      <w:r>
        <w:rPr>
          <w:rStyle w:val="ac"/>
        </w:rPr>
        <w:footnoteRef/>
      </w:r>
      <w:r>
        <w:t xml:space="preserve"> </w:t>
      </w:r>
      <w:r>
        <w:rPr>
          <w:rFonts w:hint="eastAsia"/>
          <w:lang w:eastAsia="zh-Hans"/>
        </w:rPr>
        <w:t>见森如云：《如云诗话》，赵季，叶言材，刘畅辑校：《日本汉诗话集成》</w:t>
      </w:r>
      <w:r>
        <w:rPr>
          <w:rFonts w:hint="eastAsia"/>
          <w:lang w:eastAsia="zh-Hans"/>
        </w:rPr>
        <w:t xml:space="preserve">. </w:t>
      </w:r>
      <w:r>
        <w:rPr>
          <w:rFonts w:hint="eastAsia"/>
          <w:lang w:eastAsia="zh-Hans"/>
        </w:rPr>
        <w:t>北京：中华书局</w:t>
      </w:r>
      <w:r>
        <w:rPr>
          <w:rFonts w:hint="eastAsia"/>
          <w:lang w:eastAsia="zh-Hans"/>
        </w:rPr>
        <w:t>, 2019</w:t>
      </w:r>
      <w:r>
        <w:rPr>
          <w:rFonts w:hint="eastAsia"/>
          <w:lang w:eastAsia="zh-Hans"/>
        </w:rPr>
        <w:t>年，第</w:t>
      </w:r>
      <w:r>
        <w:rPr>
          <w:rFonts w:hint="eastAsia"/>
          <w:lang w:eastAsia="zh-Hans"/>
        </w:rPr>
        <w:t>5106</w:t>
      </w:r>
      <w:r>
        <w:rPr>
          <w:rFonts w:hint="eastAsia"/>
          <w:lang w:eastAsia="zh-Hans"/>
        </w:rPr>
        <w:t>页</w:t>
      </w:r>
    </w:p>
  </w:footnote>
  <w:footnote w:id="136">
    <w:p w14:paraId="7E3EDA2F" w14:textId="77777777" w:rsidR="005C66E9" w:rsidRDefault="00E434A6">
      <w:pPr>
        <w:pStyle w:val="12"/>
      </w:pPr>
      <w:r>
        <w:rPr>
          <w:rStyle w:val="ac"/>
        </w:rPr>
        <w:footnoteRef/>
      </w:r>
      <w:r>
        <w:t xml:space="preserve"> </w:t>
      </w:r>
      <w:r>
        <w:rPr>
          <w:rFonts w:hint="eastAsia"/>
        </w:rPr>
        <w:t>冢田大峰：《作诗质的》，赵季，叶言材，刘畅辑校：《日本汉诗话集成》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w:t>
      </w:r>
      <w:r>
        <w:t>048</w:t>
      </w:r>
      <w:r>
        <w:rPr>
          <w:rFonts w:hint="eastAsia"/>
        </w:rPr>
        <w:t>页</w:t>
      </w:r>
    </w:p>
  </w:footnote>
  <w:footnote w:id="137">
    <w:p w14:paraId="4C4547C4" w14:textId="77777777" w:rsidR="005C66E9" w:rsidRDefault="00E434A6">
      <w:pPr>
        <w:pStyle w:val="12"/>
      </w:pPr>
      <w:r>
        <w:rPr>
          <w:rStyle w:val="ac"/>
        </w:rPr>
        <w:footnoteRef/>
      </w:r>
      <w:r>
        <w:t xml:space="preserve"> </w:t>
      </w:r>
      <w:r>
        <w:rPr>
          <w:rFonts w:hint="eastAsia"/>
        </w:rPr>
        <w:t>大田淳轩：《淳轩诗话》，赵季，叶言材，刘畅辑校：《日本汉诗话集成》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5164</w:t>
      </w:r>
      <w:r>
        <w:rPr>
          <w:rFonts w:hint="eastAsia"/>
        </w:rPr>
        <w:t>页</w:t>
      </w:r>
    </w:p>
  </w:footnote>
  <w:footnote w:id="138">
    <w:p w14:paraId="18DF0C70" w14:textId="77777777" w:rsidR="005C66E9" w:rsidRDefault="00E434A6">
      <w:pPr>
        <w:pStyle w:val="12"/>
      </w:pPr>
      <w:r>
        <w:rPr>
          <w:rStyle w:val="ac"/>
        </w:rPr>
        <w:footnoteRef/>
      </w:r>
      <w:r>
        <w:t xml:space="preserve"> </w:t>
      </w:r>
      <w:r>
        <w:rPr>
          <w:rFonts w:hint="eastAsia"/>
        </w:rPr>
        <w:t>西岛兰溪：《蔽帚诗话》，赵季，叶言材，刘畅辑校：《日本汉诗话集成》</w:t>
      </w:r>
      <w:r>
        <w:rPr>
          <w:rFonts w:hint="eastAsia"/>
        </w:rPr>
        <w:t xml:space="preserve">. </w:t>
      </w:r>
      <w:r>
        <w:rPr>
          <w:rFonts w:hint="eastAsia"/>
        </w:rPr>
        <w:t>北京：中华书局</w:t>
      </w:r>
      <w:r>
        <w:rPr>
          <w:rFonts w:hint="eastAsia"/>
        </w:rPr>
        <w:t>, 2019</w:t>
      </w:r>
      <w:r>
        <w:rPr>
          <w:rFonts w:hint="eastAsia"/>
        </w:rPr>
        <w:t>年</w:t>
      </w:r>
      <w:r>
        <w:t>，</w:t>
      </w:r>
      <w:r>
        <w:rPr>
          <w:rFonts w:hint="eastAsia"/>
          <w:lang w:eastAsia="zh-Hans"/>
        </w:rPr>
        <w:t>第</w:t>
      </w:r>
      <w:r>
        <w:rPr>
          <w:lang w:eastAsia="zh-Hans"/>
        </w:rPr>
        <w:t>256</w:t>
      </w:r>
      <w:r>
        <w:rPr>
          <w:lang w:eastAsia="zh-Hans"/>
        </w:rPr>
        <w:t>2</w:t>
      </w:r>
      <w:r>
        <w:rPr>
          <w:rFonts w:hint="eastAsia"/>
          <w:lang w:eastAsia="zh-Hans"/>
        </w:rPr>
        <w:t>页</w:t>
      </w:r>
    </w:p>
  </w:footnote>
  <w:footnote w:id="139">
    <w:p w14:paraId="3FECDD2F" w14:textId="77777777" w:rsidR="005C66E9" w:rsidRDefault="00E434A6">
      <w:pPr>
        <w:pStyle w:val="12"/>
      </w:pPr>
      <w:r>
        <w:rPr>
          <w:rStyle w:val="ac"/>
        </w:rPr>
        <w:footnoteRef/>
      </w:r>
      <w:r>
        <w:t xml:space="preserve"> </w:t>
      </w:r>
      <w:r>
        <w:rPr>
          <w:rFonts w:hint="eastAsia"/>
        </w:rPr>
        <w:t>清水茂、揖斐高、大谷雅夫校注：《日本诗史·五山堂诗话》</w:t>
      </w:r>
      <w:r>
        <w:rPr>
          <w:rFonts w:hint="eastAsia"/>
        </w:rPr>
        <w:t>.</w:t>
      </w:r>
      <w:r>
        <w:rPr>
          <w:rFonts w:hint="eastAsia"/>
        </w:rPr>
        <w:t>岩波书店，</w:t>
      </w:r>
      <w:r>
        <w:rPr>
          <w:rFonts w:hint="eastAsia"/>
        </w:rPr>
        <w:t>1991</w:t>
      </w:r>
      <w:r>
        <w:rPr>
          <w:rFonts w:hint="eastAsia"/>
        </w:rPr>
        <w:t>年，</w:t>
      </w:r>
      <w:r>
        <w:rPr>
          <w:rFonts w:hint="eastAsia"/>
          <w:lang w:eastAsia="zh-Hans"/>
        </w:rPr>
        <w:t>第</w:t>
      </w:r>
      <w:r>
        <w:rPr>
          <w:lang w:eastAsia="zh-Hans"/>
        </w:rPr>
        <w:t>24</w:t>
      </w:r>
      <w:r>
        <w:rPr>
          <w:rFonts w:hint="eastAsia"/>
          <w:lang w:eastAsia="zh-Hans"/>
        </w:rPr>
        <w:t>页数</w:t>
      </w:r>
    </w:p>
  </w:footnote>
  <w:footnote w:id="140">
    <w:p w14:paraId="7CEE2C43" w14:textId="77777777" w:rsidR="005C66E9" w:rsidRDefault="00E434A6">
      <w:pPr>
        <w:pStyle w:val="12"/>
      </w:pPr>
      <w:r>
        <w:rPr>
          <w:rStyle w:val="ac"/>
        </w:rPr>
        <w:footnoteRef/>
      </w:r>
      <w:r>
        <w:t xml:space="preserve"> </w:t>
      </w:r>
      <w:r>
        <w:rPr>
          <w:rFonts w:hint="eastAsia"/>
          <w:lang w:eastAsia="zh-Hans"/>
        </w:rPr>
        <w:t>同上</w:t>
      </w:r>
      <w:r>
        <w:rPr>
          <w:rFonts w:hint="eastAsia"/>
        </w:rPr>
        <w:t>，</w:t>
      </w:r>
      <w:r>
        <w:rPr>
          <w:rFonts w:hint="eastAsia"/>
          <w:lang w:eastAsia="zh-Hans"/>
        </w:rPr>
        <w:t>卷三</w:t>
      </w:r>
    </w:p>
  </w:footnote>
  <w:footnote w:id="141">
    <w:p w14:paraId="5824FE86" w14:textId="77777777" w:rsidR="005C66E9" w:rsidRDefault="00E434A6">
      <w:pPr>
        <w:pStyle w:val="12"/>
      </w:pPr>
      <w:r>
        <w:rPr>
          <w:rStyle w:val="ac"/>
        </w:rPr>
        <w:footnoteRef/>
      </w:r>
      <w:r>
        <w:t xml:space="preserve"> </w:t>
      </w:r>
      <w:r>
        <w:rPr>
          <w:rFonts w:hint="eastAsia"/>
          <w:lang w:eastAsia="zh-Hans"/>
        </w:rPr>
        <w:t>同上</w:t>
      </w:r>
      <w:r>
        <w:rPr>
          <w:lang w:eastAsia="zh-Hans"/>
        </w:rPr>
        <w:t>，</w:t>
      </w:r>
      <w:r>
        <w:rPr>
          <w:rFonts w:hint="eastAsia"/>
          <w:lang w:eastAsia="zh-Hans"/>
        </w:rPr>
        <w:t>卷三</w:t>
      </w:r>
    </w:p>
  </w:footnote>
  <w:footnote w:id="142">
    <w:p w14:paraId="1E454202" w14:textId="77777777" w:rsidR="005C66E9" w:rsidRDefault="00E434A6">
      <w:pPr>
        <w:pStyle w:val="12"/>
      </w:pPr>
      <w:r>
        <w:rPr>
          <w:rStyle w:val="ac"/>
        </w:rPr>
        <w:footnoteRef/>
      </w:r>
      <w:r>
        <w:t xml:space="preserve"> </w:t>
      </w:r>
      <w:r>
        <w:rPr>
          <w:rFonts w:hint="eastAsia"/>
        </w:rPr>
        <w:t>肖瑞峰：《日本汉诗发展史》</w:t>
      </w:r>
      <w:r>
        <w:rPr>
          <w:rFonts w:hint="eastAsia"/>
        </w:rPr>
        <w:t xml:space="preserve">. </w:t>
      </w:r>
      <w:r>
        <w:rPr>
          <w:rFonts w:hint="eastAsia"/>
        </w:rPr>
        <w:t>长春：吉林大学出版社</w:t>
      </w:r>
      <w:r>
        <w:rPr>
          <w:rFonts w:hint="eastAsia"/>
        </w:rPr>
        <w:t xml:space="preserve"> , 1992</w:t>
      </w:r>
      <w:r>
        <w:rPr>
          <w:rFonts w:hint="eastAsia"/>
        </w:rPr>
        <w:t>年，第</w:t>
      </w:r>
      <w:r>
        <w:t>59</w:t>
      </w:r>
      <w:r>
        <w:rPr>
          <w:rFonts w:hint="eastAsia"/>
        </w:rPr>
        <w:t>页</w:t>
      </w:r>
    </w:p>
  </w:footnote>
  <w:footnote w:id="143">
    <w:p w14:paraId="62020CB5" w14:textId="77777777" w:rsidR="005C66E9" w:rsidRDefault="00E434A6">
      <w:pPr>
        <w:pStyle w:val="12"/>
      </w:pPr>
      <w:r>
        <w:rPr>
          <w:rStyle w:val="ac"/>
        </w:rPr>
        <w:footnoteRef/>
      </w:r>
      <w:r>
        <w:t xml:space="preserve"> </w:t>
      </w:r>
      <w:r>
        <w:rPr>
          <w:rFonts w:hint="eastAsia"/>
          <w:lang w:eastAsia="zh-Hans"/>
        </w:rPr>
        <w:t>同上</w:t>
      </w:r>
      <w:r>
        <w:rPr>
          <w:lang w:eastAsia="zh-Hans"/>
        </w:rPr>
        <w:t>，</w:t>
      </w:r>
      <w:r>
        <w:rPr>
          <w:rFonts w:hint="eastAsia"/>
          <w:lang w:eastAsia="zh-Hans"/>
        </w:rPr>
        <w:t>第</w:t>
      </w:r>
      <w:r>
        <w:rPr>
          <w:lang w:eastAsia="zh-Hans"/>
        </w:rPr>
        <w:t>63</w:t>
      </w:r>
      <w:r>
        <w:rPr>
          <w:rFonts w:hint="eastAsia"/>
          <w:lang w:eastAsia="zh-Hans"/>
        </w:rPr>
        <w:t>页</w:t>
      </w:r>
    </w:p>
  </w:footnote>
  <w:footnote w:id="144">
    <w:p w14:paraId="03AE6E9F" w14:textId="77777777" w:rsidR="005C66E9" w:rsidRDefault="00E434A6">
      <w:pPr>
        <w:pStyle w:val="12"/>
      </w:pPr>
      <w:r>
        <w:rPr>
          <w:rStyle w:val="ac"/>
        </w:rPr>
        <w:footnoteRef/>
      </w:r>
      <w:r>
        <w:t xml:space="preserve"> </w:t>
      </w:r>
      <w:r>
        <w:rPr>
          <w:rFonts w:hint="eastAsia"/>
          <w:lang w:eastAsia="zh-Hans"/>
        </w:rPr>
        <w:t>同上</w:t>
      </w:r>
      <w:r>
        <w:rPr>
          <w:lang w:eastAsia="zh-Hans"/>
        </w:rPr>
        <w:t>，</w:t>
      </w:r>
      <w:r>
        <w:rPr>
          <w:rFonts w:hint="eastAsia"/>
          <w:lang w:eastAsia="zh-Hans"/>
        </w:rPr>
        <w:t>第</w:t>
      </w:r>
      <w:r>
        <w:rPr>
          <w:lang w:eastAsia="zh-Hans"/>
        </w:rPr>
        <w:t>64</w:t>
      </w:r>
      <w:r>
        <w:rPr>
          <w:rFonts w:hint="eastAsia"/>
          <w:lang w:eastAsia="zh-Hans"/>
        </w:rPr>
        <w:t>页</w:t>
      </w:r>
    </w:p>
  </w:footnote>
  <w:footnote w:id="145">
    <w:p w14:paraId="55D68EB2" w14:textId="77777777" w:rsidR="005C66E9" w:rsidRDefault="00E434A6">
      <w:pPr>
        <w:pStyle w:val="12"/>
      </w:pPr>
      <w:r>
        <w:rPr>
          <w:rStyle w:val="ac"/>
        </w:rPr>
        <w:footnoteRef/>
      </w:r>
      <w:r>
        <w:t xml:space="preserve"> </w:t>
      </w:r>
      <w:r>
        <w:rPr>
          <w:rFonts w:hint="eastAsia"/>
        </w:rPr>
        <w:t>肖瑞峰：《日本汉诗发展史》</w:t>
      </w:r>
      <w:r>
        <w:rPr>
          <w:rFonts w:hint="eastAsia"/>
        </w:rPr>
        <w:t xml:space="preserve">. </w:t>
      </w:r>
      <w:r>
        <w:rPr>
          <w:rFonts w:hint="eastAsia"/>
        </w:rPr>
        <w:t>长春：吉林大学出版社</w:t>
      </w:r>
      <w:r>
        <w:rPr>
          <w:rFonts w:hint="eastAsia"/>
        </w:rPr>
        <w:t xml:space="preserve"> , 1992</w:t>
      </w:r>
      <w:r>
        <w:rPr>
          <w:rFonts w:hint="eastAsia"/>
        </w:rPr>
        <w:t>年，第</w:t>
      </w:r>
      <w:r>
        <w:t>98</w:t>
      </w:r>
      <w:r>
        <w:rPr>
          <w:rFonts w:hint="eastAsia"/>
        </w:rPr>
        <w:t>页</w:t>
      </w:r>
    </w:p>
  </w:footnote>
  <w:footnote w:id="146">
    <w:p w14:paraId="232D20B3" w14:textId="77777777" w:rsidR="005C66E9" w:rsidRDefault="00E434A6">
      <w:pPr>
        <w:pStyle w:val="12"/>
      </w:pPr>
      <w:r>
        <w:rPr>
          <w:rStyle w:val="ac"/>
        </w:rPr>
        <w:footnoteRef/>
      </w:r>
      <w:r>
        <w:t xml:space="preserve"> </w:t>
      </w:r>
      <w:r>
        <w:rPr>
          <w:rFonts w:hint="eastAsia"/>
        </w:rPr>
        <w:t>同上，第</w:t>
      </w:r>
      <w:r>
        <w:t>325</w:t>
      </w:r>
      <w:r>
        <w:rPr>
          <w:rFonts w:hint="eastAsia"/>
        </w:rPr>
        <w:t>页</w:t>
      </w:r>
    </w:p>
  </w:footnote>
  <w:footnote w:id="147">
    <w:p w14:paraId="154C4B4C" w14:textId="77777777" w:rsidR="005C66E9" w:rsidRDefault="00E434A6">
      <w:pPr>
        <w:pStyle w:val="12"/>
      </w:pPr>
      <w:r>
        <w:rPr>
          <w:rStyle w:val="ac"/>
        </w:rPr>
        <w:footnoteRef/>
      </w:r>
      <w:r>
        <w:t xml:space="preserve"> </w:t>
      </w:r>
      <w:r>
        <w:rPr>
          <w:rFonts w:hint="eastAsia"/>
        </w:rPr>
        <w:t>严明：《近世东亚汉诗流变》</w:t>
      </w:r>
      <w:r>
        <w:rPr>
          <w:rFonts w:hint="eastAsia"/>
        </w:rPr>
        <w:t xml:space="preserve">. </w:t>
      </w:r>
      <w:r>
        <w:rPr>
          <w:rFonts w:hint="eastAsia"/>
        </w:rPr>
        <w:t>南京：江苏凤凰出版社，</w:t>
      </w:r>
      <w:r>
        <w:rPr>
          <w:rFonts w:hint="eastAsia"/>
        </w:rPr>
        <w:t>2018</w:t>
      </w:r>
      <w:r>
        <w:rPr>
          <w:rFonts w:hint="eastAsia"/>
        </w:rPr>
        <w:t>年，第</w:t>
      </w:r>
      <w:r>
        <w:rPr>
          <w:rFonts w:hint="eastAsia"/>
        </w:rPr>
        <w:t>3</w:t>
      </w:r>
      <w:r>
        <w:t>12</w:t>
      </w:r>
      <w:r>
        <w:rPr>
          <w:rFonts w:hint="eastAsia"/>
        </w:rPr>
        <w:t>页</w:t>
      </w:r>
    </w:p>
  </w:footnote>
  <w:footnote w:id="148">
    <w:p w14:paraId="2AF1550A" w14:textId="77777777" w:rsidR="005C66E9" w:rsidRDefault="00E434A6">
      <w:pPr>
        <w:pStyle w:val="12"/>
      </w:pPr>
      <w:r>
        <w:rPr>
          <w:rStyle w:val="ac"/>
        </w:rPr>
        <w:footnoteRef/>
      </w:r>
      <w:r>
        <w:t xml:space="preserve"> </w:t>
      </w:r>
      <w:r>
        <w:rPr>
          <w:rFonts w:hint="eastAsia"/>
        </w:rPr>
        <w:t>陈福康：《日本汉文学史</w:t>
      </w:r>
      <w:r>
        <w:rPr>
          <w:rFonts w:hint="eastAsia"/>
        </w:rPr>
        <w:t xml:space="preserve"> </w:t>
      </w:r>
      <w:r>
        <w:rPr>
          <w:rFonts w:hint="eastAsia"/>
        </w:rPr>
        <w:t>上》</w:t>
      </w:r>
      <w:r>
        <w:rPr>
          <w:rFonts w:hint="eastAsia"/>
        </w:rPr>
        <w:t xml:space="preserve">. </w:t>
      </w:r>
      <w:r>
        <w:rPr>
          <w:rFonts w:hint="eastAsia"/>
        </w:rPr>
        <w:t>上海：上海外语教育出版社</w:t>
      </w:r>
      <w:r>
        <w:rPr>
          <w:rFonts w:hint="eastAsia"/>
        </w:rPr>
        <w:t>, 2011</w:t>
      </w:r>
      <w:r>
        <w:rPr>
          <w:rFonts w:hint="eastAsia"/>
        </w:rPr>
        <w:t>年，第</w:t>
      </w:r>
      <w:r>
        <w:rPr>
          <w:rFonts w:hint="eastAsia"/>
        </w:rPr>
        <w:t>43</w:t>
      </w:r>
      <w:r>
        <w:rPr>
          <w:rFonts w:hint="eastAsia"/>
        </w:rPr>
        <w:t>页</w:t>
      </w:r>
    </w:p>
  </w:footnote>
  <w:footnote w:id="149">
    <w:p w14:paraId="07581D7A" w14:textId="77777777" w:rsidR="005C66E9" w:rsidRDefault="00E434A6">
      <w:pPr>
        <w:pStyle w:val="12"/>
      </w:pPr>
      <w:r>
        <w:rPr>
          <w:rStyle w:val="ac"/>
        </w:rPr>
        <w:footnoteRef/>
      </w:r>
      <w:r>
        <w:t xml:space="preserve"> </w:t>
      </w:r>
      <w:r>
        <w:rPr>
          <w:rFonts w:hint="eastAsia"/>
        </w:rPr>
        <w:t>中井竹山：《诗律兆》，赵季，叶言材，刘畅辑校：《日本汉诗话集成》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w:t>
      </w:r>
      <w:r>
        <w:t>006</w:t>
      </w:r>
      <w:r>
        <w:rPr>
          <w:rFonts w:hint="eastAsia"/>
        </w:rPr>
        <w:t>页</w:t>
      </w:r>
    </w:p>
  </w:footnote>
  <w:footnote w:id="150">
    <w:p w14:paraId="5A6F97AD" w14:textId="77777777" w:rsidR="005C66E9" w:rsidRDefault="00E434A6">
      <w:pPr>
        <w:pStyle w:val="12"/>
      </w:pPr>
      <w:r>
        <w:rPr>
          <w:rStyle w:val="ac"/>
        </w:rPr>
        <w:footnoteRef/>
      </w:r>
      <w:r>
        <w:t xml:space="preserve"> </w:t>
      </w:r>
      <w:r>
        <w:rPr>
          <w:rFonts w:hint="eastAsia"/>
        </w:rPr>
        <w:t>绪方惟精：《日本汉文学史》，台北：正中书局，</w:t>
      </w:r>
      <w:r>
        <w:rPr>
          <w:rFonts w:hint="eastAsia"/>
        </w:rPr>
        <w:t>1980</w:t>
      </w:r>
      <w:r>
        <w:rPr>
          <w:rFonts w:hint="eastAsia"/>
        </w:rPr>
        <w:t>年，第</w:t>
      </w:r>
      <w:r>
        <w:rPr>
          <w:rFonts w:hint="eastAsia"/>
        </w:rPr>
        <w:t>126</w:t>
      </w:r>
      <w:r>
        <w:rPr>
          <w:rFonts w:hint="eastAsia"/>
        </w:rPr>
        <w:t>页</w:t>
      </w:r>
    </w:p>
    <w:p w14:paraId="061AB732" w14:textId="77777777" w:rsidR="005C66E9" w:rsidRDefault="005C66E9">
      <w:pPr>
        <w:pStyle w:val="12"/>
      </w:pPr>
    </w:p>
  </w:footnote>
  <w:footnote w:id="151">
    <w:p w14:paraId="49F2A97E" w14:textId="77777777" w:rsidR="005C66E9" w:rsidRDefault="00E434A6">
      <w:pPr>
        <w:pStyle w:val="12"/>
      </w:pPr>
      <w:r>
        <w:rPr>
          <w:rStyle w:val="ac"/>
        </w:rPr>
        <w:footnoteRef/>
      </w:r>
      <w:r>
        <w:t xml:space="preserve"> </w:t>
      </w:r>
      <w:r>
        <w:rPr>
          <w:rFonts w:hint="eastAsia"/>
        </w:rPr>
        <w:t>严绍璗：《日本中国学史稿》</w:t>
      </w:r>
      <w:r>
        <w:rPr>
          <w:rFonts w:hint="eastAsia"/>
        </w:rPr>
        <w:t xml:space="preserve">. </w:t>
      </w:r>
      <w:r>
        <w:rPr>
          <w:rFonts w:hint="eastAsia"/>
        </w:rPr>
        <w:t>北京：学苑出版社</w:t>
      </w:r>
      <w:r>
        <w:rPr>
          <w:rFonts w:hint="eastAsia"/>
        </w:rPr>
        <w:t>, 2009</w:t>
      </w:r>
      <w:r>
        <w:rPr>
          <w:rFonts w:hint="eastAsia"/>
        </w:rPr>
        <w:t>年，第</w:t>
      </w:r>
      <w:r>
        <w:rPr>
          <w:rFonts w:hint="eastAsia"/>
        </w:rPr>
        <w:t>128</w:t>
      </w:r>
      <w:r>
        <w:rPr>
          <w:rFonts w:hint="eastAsia"/>
        </w:rPr>
        <w:t>页</w:t>
      </w:r>
    </w:p>
  </w:footnote>
  <w:footnote w:id="152">
    <w:p w14:paraId="7D5D26AE" w14:textId="77777777" w:rsidR="005C66E9" w:rsidRDefault="00E434A6">
      <w:pPr>
        <w:pStyle w:val="12"/>
      </w:pPr>
      <w:r>
        <w:rPr>
          <w:rStyle w:val="ac"/>
        </w:rPr>
        <w:footnoteRef/>
      </w:r>
      <w:r>
        <w:t xml:space="preserve"> </w:t>
      </w:r>
      <w:r>
        <w:rPr>
          <w:rFonts w:hint="eastAsia"/>
        </w:rPr>
        <w:t>绪方惟精：《日本汉文学史》，台北：正中书局，</w:t>
      </w:r>
      <w:r>
        <w:rPr>
          <w:rFonts w:hint="eastAsia"/>
        </w:rPr>
        <w:t>1980</w:t>
      </w:r>
      <w:r>
        <w:rPr>
          <w:rFonts w:hint="eastAsia"/>
        </w:rPr>
        <w:t>年，第</w:t>
      </w:r>
      <w:r>
        <w:t>231</w:t>
      </w:r>
      <w:r>
        <w:rPr>
          <w:rFonts w:hint="eastAsia"/>
        </w:rPr>
        <w:t>页</w:t>
      </w:r>
    </w:p>
  </w:footnote>
  <w:footnote w:id="153">
    <w:p w14:paraId="79A1CE3A" w14:textId="77777777" w:rsidR="005C66E9" w:rsidRDefault="00E434A6">
      <w:pPr>
        <w:pStyle w:val="12"/>
        <w:rPr>
          <w:lang w:eastAsia="ja-JP"/>
        </w:rPr>
      </w:pPr>
      <w:r>
        <w:rPr>
          <w:rStyle w:val="ac"/>
        </w:rPr>
        <w:footnoteRef/>
      </w:r>
      <w:r>
        <w:rPr>
          <w:lang w:eastAsia="ja-JP"/>
        </w:rPr>
        <w:t xml:space="preserve"> </w:t>
      </w:r>
      <w:r>
        <w:rPr>
          <w:rFonts w:hint="eastAsia"/>
          <w:lang w:eastAsia="ja-JP"/>
        </w:rPr>
        <w:t>飛山純子，《明治普通文の研究》，《日本文学》，</w:t>
      </w:r>
      <w:r>
        <w:rPr>
          <w:rFonts w:hint="eastAsia"/>
          <w:lang w:eastAsia="ja-JP"/>
        </w:rPr>
        <w:t>1964</w:t>
      </w:r>
      <w:r>
        <w:rPr>
          <w:rFonts w:hint="eastAsia"/>
          <w:lang w:eastAsia="ja-JP"/>
        </w:rPr>
        <w:t>年，第</w:t>
      </w:r>
      <w:r>
        <w:rPr>
          <w:rFonts w:hint="eastAsia"/>
          <w:lang w:eastAsia="ja-JP"/>
        </w:rPr>
        <w:t>23</w:t>
      </w:r>
      <w:r>
        <w:rPr>
          <w:rFonts w:hint="eastAsia"/>
          <w:lang w:eastAsia="ja-JP"/>
        </w:rPr>
        <w:t>期，第</w:t>
      </w:r>
      <w:r>
        <w:rPr>
          <w:rFonts w:hint="eastAsia"/>
          <w:lang w:eastAsia="ja-JP"/>
        </w:rPr>
        <w:t>74-85</w:t>
      </w:r>
      <w:r>
        <w:rPr>
          <w:rFonts w:hint="eastAsia"/>
          <w:lang w:eastAsia="ja-JP"/>
        </w:rPr>
        <w:t>页</w:t>
      </w:r>
    </w:p>
  </w:footnote>
  <w:footnote w:id="154">
    <w:p w14:paraId="4F71925D" w14:textId="77777777" w:rsidR="005C66E9" w:rsidRDefault="00E434A6">
      <w:pPr>
        <w:pStyle w:val="12"/>
      </w:pPr>
      <w:r>
        <w:rPr>
          <w:rStyle w:val="ac"/>
        </w:rPr>
        <w:footnoteRef/>
      </w:r>
      <w:r>
        <w:t xml:space="preserve"> </w:t>
      </w:r>
      <w:r>
        <w:rPr>
          <w:rFonts w:hint="eastAsia"/>
        </w:rPr>
        <w:t>猪口笃志：《日本汉文学史》，东</w:t>
      </w:r>
      <w:r>
        <w:rPr>
          <w:rFonts w:hint="eastAsia"/>
        </w:rPr>
        <w:t>京：角川书店，</w:t>
      </w:r>
      <w:r>
        <w:rPr>
          <w:rFonts w:hint="eastAsia"/>
        </w:rPr>
        <w:t xml:space="preserve">1984 </w:t>
      </w:r>
      <w:r>
        <w:rPr>
          <w:rFonts w:hint="eastAsia"/>
        </w:rPr>
        <w:t>年</w:t>
      </w:r>
      <w:r>
        <w:t>，</w:t>
      </w:r>
      <w:r>
        <w:rPr>
          <w:rFonts w:hint="eastAsia"/>
          <w:lang w:eastAsia="zh-Hans"/>
        </w:rPr>
        <w:t>第</w:t>
      </w:r>
      <w:r>
        <w:rPr>
          <w:lang w:eastAsia="zh-Hans"/>
        </w:rPr>
        <w:t>599</w:t>
      </w:r>
      <w:r>
        <w:rPr>
          <w:rFonts w:hint="eastAsia"/>
          <w:lang w:eastAsia="zh-Hans"/>
        </w:rPr>
        <w:t>页</w:t>
      </w:r>
    </w:p>
  </w:footnote>
  <w:footnote w:id="155">
    <w:p w14:paraId="5308C709" w14:textId="77777777" w:rsidR="005C66E9" w:rsidRDefault="00E434A6">
      <w:pPr>
        <w:pStyle w:val="12"/>
      </w:pPr>
      <w:r>
        <w:rPr>
          <w:rStyle w:val="ac"/>
        </w:rPr>
        <w:footnoteRef/>
      </w:r>
      <w:r>
        <w:t xml:space="preserve"> </w:t>
      </w:r>
      <w:r>
        <w:rPr>
          <w:rFonts w:hint="eastAsia"/>
        </w:rPr>
        <w:t>唐月梅：《日本诗歌史》</w:t>
      </w:r>
      <w:r>
        <w:rPr>
          <w:rFonts w:hint="eastAsia"/>
        </w:rPr>
        <w:t>.</w:t>
      </w:r>
      <w:r>
        <w:rPr>
          <w:rFonts w:hint="eastAsia"/>
        </w:rPr>
        <w:t>北京：北京大学出版社，</w:t>
      </w:r>
      <w:r>
        <w:rPr>
          <w:rFonts w:hint="eastAsia"/>
        </w:rPr>
        <w:t>2015</w:t>
      </w:r>
      <w:r>
        <w:rPr>
          <w:rFonts w:hint="eastAsia"/>
        </w:rPr>
        <w:t>年，第</w:t>
      </w:r>
      <w:r>
        <w:t>286</w:t>
      </w:r>
      <w:r>
        <w:rPr>
          <w:rFonts w:hint="eastAsia"/>
        </w:rPr>
        <w:t>页</w:t>
      </w:r>
    </w:p>
  </w:footnote>
  <w:footnote w:id="156">
    <w:p w14:paraId="12C88887" w14:textId="77777777" w:rsidR="005C66E9" w:rsidRDefault="00E434A6">
      <w:pPr>
        <w:pStyle w:val="12"/>
      </w:pPr>
      <w:r>
        <w:rPr>
          <w:rStyle w:val="ac"/>
        </w:rPr>
        <w:footnoteRef/>
      </w:r>
      <w:r>
        <w:t xml:space="preserve"> </w:t>
      </w:r>
      <w:r>
        <w:rPr>
          <w:rFonts w:hint="eastAsia"/>
        </w:rPr>
        <w:t>（日）加藤周一</w:t>
      </w:r>
      <w:r>
        <w:rPr>
          <w:rFonts w:hint="eastAsia"/>
        </w:rPr>
        <w:t xml:space="preserve"> </w:t>
      </w:r>
      <w:r>
        <w:rPr>
          <w:rFonts w:hint="eastAsia"/>
        </w:rPr>
        <w:t>著；叶渭渠，唐月梅译</w:t>
      </w:r>
      <w:r>
        <w:rPr>
          <w:rFonts w:hint="eastAsia"/>
        </w:rPr>
        <w:t xml:space="preserve">. </w:t>
      </w:r>
      <w:r>
        <w:rPr>
          <w:rFonts w:hint="eastAsia"/>
        </w:rPr>
        <w:t>《日本文学史序说</w:t>
      </w:r>
      <w:r>
        <w:rPr>
          <w:rFonts w:hint="eastAsia"/>
        </w:rPr>
        <w:t xml:space="preserve"> </w:t>
      </w:r>
      <w:r>
        <w:rPr>
          <w:rFonts w:hint="eastAsia"/>
        </w:rPr>
        <w:t>上》</w:t>
      </w:r>
      <w:r>
        <w:rPr>
          <w:rFonts w:hint="eastAsia"/>
        </w:rPr>
        <w:t xml:space="preserve">. </w:t>
      </w:r>
      <w:r>
        <w:rPr>
          <w:rFonts w:hint="eastAsia"/>
        </w:rPr>
        <w:t>北京：开明出版社</w:t>
      </w:r>
      <w:r>
        <w:rPr>
          <w:rFonts w:hint="eastAsia"/>
        </w:rPr>
        <w:t>, 1995</w:t>
      </w:r>
      <w:r>
        <w:rPr>
          <w:rFonts w:hint="eastAsia"/>
        </w:rPr>
        <w:t>年</w:t>
      </w:r>
      <w:r>
        <w:t>，</w:t>
      </w:r>
      <w:r>
        <w:rPr>
          <w:rFonts w:hint="eastAsia"/>
          <w:lang w:eastAsia="zh-Hans"/>
        </w:rPr>
        <w:t>第</w:t>
      </w:r>
      <w:r>
        <w:rPr>
          <w:lang w:eastAsia="zh-Hans"/>
        </w:rPr>
        <w:t>4</w:t>
      </w:r>
      <w:r>
        <w:rPr>
          <w:rFonts w:hint="eastAsia"/>
          <w:lang w:eastAsia="zh-Hans"/>
        </w:rPr>
        <w:t>页</w:t>
      </w:r>
    </w:p>
  </w:footnote>
  <w:footnote w:id="157">
    <w:p w14:paraId="322A57DE" w14:textId="77777777" w:rsidR="005C66E9" w:rsidRDefault="00E434A6">
      <w:pPr>
        <w:pStyle w:val="12"/>
      </w:pPr>
      <w:r>
        <w:rPr>
          <w:rStyle w:val="ac"/>
        </w:rPr>
        <w:footnoteRef/>
      </w:r>
      <w:r>
        <w:t xml:space="preserve"> </w:t>
      </w:r>
      <w:r>
        <w:rPr>
          <w:rFonts w:hint="eastAsia"/>
        </w:rPr>
        <w:t>严明：《近世东亚汉诗流变》</w:t>
      </w:r>
      <w:r>
        <w:rPr>
          <w:rFonts w:hint="eastAsia"/>
        </w:rPr>
        <w:t xml:space="preserve">. </w:t>
      </w:r>
      <w:r>
        <w:rPr>
          <w:rFonts w:hint="eastAsia"/>
        </w:rPr>
        <w:t>南京：江苏凤凰出版社，</w:t>
      </w:r>
      <w:r>
        <w:rPr>
          <w:rFonts w:hint="eastAsia"/>
        </w:rPr>
        <w:t>2018</w:t>
      </w:r>
      <w:r>
        <w:rPr>
          <w:rFonts w:hint="eastAsia"/>
        </w:rPr>
        <w:t>年，第</w:t>
      </w:r>
      <w:r>
        <w:t>408-409</w:t>
      </w:r>
      <w:r>
        <w:rPr>
          <w:rFonts w:hint="eastAsia"/>
        </w:rPr>
        <w:t>页</w:t>
      </w:r>
    </w:p>
  </w:footnote>
  <w:footnote w:id="158">
    <w:p w14:paraId="1D79BBAA" w14:textId="77777777" w:rsidR="005C66E9" w:rsidRDefault="00E434A6">
      <w:pPr>
        <w:pStyle w:val="12"/>
      </w:pPr>
      <w:r>
        <w:rPr>
          <w:rStyle w:val="ac"/>
        </w:rPr>
        <w:footnoteRef/>
      </w:r>
      <w:r>
        <w:t xml:space="preserve"> </w:t>
      </w:r>
      <w:r>
        <w:rPr>
          <w:rFonts w:hint="eastAsia"/>
        </w:rPr>
        <w:t>石川鸿斋：《诗法详论》，赵季，叶言材，刘畅辑校：《日本汉诗话集成》</w:t>
      </w:r>
      <w:r>
        <w:rPr>
          <w:rFonts w:hint="eastAsia"/>
        </w:rPr>
        <w:t xml:space="preserve">. </w:t>
      </w:r>
      <w:r>
        <w:rPr>
          <w:rFonts w:hint="eastAsia"/>
        </w:rPr>
        <w:t>北京：中华书局</w:t>
      </w:r>
      <w:r>
        <w:rPr>
          <w:rFonts w:hint="eastAsia"/>
        </w:rPr>
        <w:t>, 2019</w:t>
      </w:r>
      <w:r>
        <w:rPr>
          <w:rFonts w:hint="eastAsia"/>
        </w:rPr>
        <w:t>年，第</w:t>
      </w:r>
      <w:r>
        <w:t>5833</w:t>
      </w:r>
      <w:r>
        <w:rPr>
          <w:rFonts w:hint="eastAsia"/>
        </w:rPr>
        <w:t>页</w:t>
      </w:r>
    </w:p>
  </w:footnote>
  <w:footnote w:id="159">
    <w:p w14:paraId="62211E54" w14:textId="77777777" w:rsidR="005C66E9" w:rsidRDefault="00E434A6">
      <w:pPr>
        <w:pStyle w:val="12"/>
      </w:pPr>
      <w:r>
        <w:rPr>
          <w:rStyle w:val="ac"/>
        </w:rPr>
        <w:footnoteRef/>
      </w:r>
      <w:r>
        <w:t xml:space="preserve"> </w:t>
      </w:r>
      <w:r>
        <w:rPr>
          <w:rFonts w:hint="eastAsia"/>
        </w:rPr>
        <w:t xml:space="preserve">Rabinovitch, Judith N, and Timothy R. Bradstock. </w:t>
      </w:r>
      <w:r>
        <w:rPr>
          <w:rFonts w:hint="eastAsia"/>
          <w:i/>
          <w:iCs/>
        </w:rPr>
        <w:t>No Moonlight in My Cup: Sinitic Poetry (kanshi) from the Japanese Court, Eighth to the Twelfth Centuries</w:t>
      </w:r>
      <w:r>
        <w:rPr>
          <w:rFonts w:hint="eastAsia"/>
        </w:rPr>
        <w:t>. , 2019.</w:t>
      </w:r>
      <w:r>
        <w:rPr>
          <w:rFonts w:hint="eastAsia"/>
          <w:lang w:eastAsia="zh-Hans"/>
        </w:rPr>
        <w:t>p</w:t>
      </w:r>
      <w:r>
        <w:rPr>
          <w:lang w:eastAsia="zh-Hans"/>
        </w:rPr>
        <w:t>4</w:t>
      </w:r>
    </w:p>
  </w:footnote>
  <w:footnote w:id="160">
    <w:p w14:paraId="2B9577D9" w14:textId="77777777" w:rsidR="005C66E9" w:rsidRDefault="00E434A6">
      <w:pPr>
        <w:pStyle w:val="12"/>
      </w:pPr>
      <w:r>
        <w:rPr>
          <w:rStyle w:val="ac"/>
        </w:rPr>
        <w:footnoteRef/>
      </w:r>
      <w:r>
        <w:t xml:space="preserve"> </w:t>
      </w:r>
      <w:r>
        <w:rPr>
          <w:rFonts w:hint="eastAsia"/>
        </w:rPr>
        <w:t>Haruo Shirane, Tomi Suzuki, David Lurie. The Cambridge History of Japnaese Literature, Ca</w:t>
      </w:r>
      <w:r>
        <w:rPr>
          <w:rFonts w:hint="eastAsia"/>
        </w:rPr>
        <w:t>mbridge University Press, 2015</w:t>
      </w:r>
    </w:p>
  </w:footnote>
  <w:footnote w:id="161">
    <w:p w14:paraId="202398ED" w14:textId="77777777" w:rsidR="005C66E9" w:rsidRDefault="00E434A6">
      <w:pPr>
        <w:pStyle w:val="12"/>
      </w:pPr>
      <w:r>
        <w:rPr>
          <w:rStyle w:val="ac"/>
        </w:rPr>
        <w:footnoteRef/>
      </w:r>
      <w:r>
        <w:t xml:space="preserve"> </w:t>
      </w:r>
      <w:r>
        <w:rPr>
          <w:rFonts w:hint="eastAsia"/>
        </w:rPr>
        <w:t>发句是俳句的雏形。本书中均由罗马字表达，故空白</w:t>
      </w:r>
      <w:r>
        <w:t>。</w:t>
      </w:r>
    </w:p>
  </w:footnote>
  <w:footnote w:id="162">
    <w:p w14:paraId="10AE6E74" w14:textId="77777777" w:rsidR="005C66E9" w:rsidRDefault="00E434A6">
      <w:pPr>
        <w:pStyle w:val="12"/>
      </w:pPr>
      <w:r>
        <w:rPr>
          <w:rStyle w:val="ac"/>
        </w:rPr>
        <w:footnoteRef/>
      </w:r>
      <w:r>
        <w:t xml:space="preserve"> </w:t>
      </w:r>
      <w:r>
        <w:rPr>
          <w:rFonts w:hint="eastAsia"/>
        </w:rPr>
        <w:t>马歌东：</w:t>
      </w:r>
      <w:r>
        <w:rPr>
          <w:rFonts w:hint="eastAsia"/>
        </w:rPr>
        <w:t xml:space="preserve"> </w:t>
      </w:r>
      <w:r>
        <w:rPr>
          <w:rFonts w:hint="eastAsia"/>
        </w:rPr>
        <w:t>《日本汉诗溯源比较研究》</w:t>
      </w:r>
      <w:r>
        <w:rPr>
          <w:rFonts w:hint="eastAsia"/>
        </w:rPr>
        <w:t xml:space="preserve">. </w:t>
      </w:r>
      <w:r>
        <w:rPr>
          <w:rFonts w:hint="eastAsia"/>
        </w:rPr>
        <w:t>北京：商务印书馆</w:t>
      </w:r>
      <w:r>
        <w:rPr>
          <w:rFonts w:hint="eastAsia"/>
        </w:rPr>
        <w:t>, 2011</w:t>
      </w:r>
      <w:r>
        <w:rPr>
          <w:rFonts w:hint="eastAsia"/>
        </w:rPr>
        <w:t>年，第</w:t>
      </w:r>
      <w:r>
        <w:rPr>
          <w:rFonts w:hint="eastAsia"/>
        </w:rPr>
        <w:t>13</w:t>
      </w:r>
      <w:r>
        <w:rPr>
          <w:rFonts w:hint="eastAsia"/>
        </w:rPr>
        <w:t>页</w:t>
      </w:r>
    </w:p>
    <w:p w14:paraId="0ED00E04" w14:textId="77777777" w:rsidR="005C66E9" w:rsidRDefault="005C66E9">
      <w:pPr>
        <w:pStyle w:val="12"/>
      </w:pPr>
    </w:p>
  </w:footnote>
  <w:footnote w:id="163">
    <w:p w14:paraId="5EB679EE" w14:textId="77777777" w:rsidR="005C66E9" w:rsidRDefault="00E434A6">
      <w:pPr>
        <w:pStyle w:val="12"/>
      </w:pPr>
      <w:r>
        <w:rPr>
          <w:rStyle w:val="ac"/>
        </w:rPr>
        <w:footnoteRef/>
      </w:r>
      <w:r>
        <w:t xml:space="preserve"> </w:t>
      </w:r>
      <w:r>
        <w:rPr>
          <w:rFonts w:hint="eastAsia"/>
        </w:rPr>
        <w:t>西乡信纲：《日本文学史》</w:t>
      </w:r>
      <w:r>
        <w:rPr>
          <w:rFonts w:hint="eastAsia"/>
        </w:rPr>
        <w:t xml:space="preserve">. </w:t>
      </w:r>
      <w:r>
        <w:rPr>
          <w:rFonts w:hint="eastAsia"/>
        </w:rPr>
        <w:t>北京：人民文学出版社</w:t>
      </w:r>
      <w:r>
        <w:rPr>
          <w:rFonts w:hint="eastAsia"/>
        </w:rPr>
        <w:t>, 1978</w:t>
      </w:r>
      <w:r>
        <w:rPr>
          <w:rFonts w:hint="eastAsia"/>
        </w:rPr>
        <w:t>年，第</w:t>
      </w:r>
      <w:r>
        <w:rPr>
          <w:rFonts w:hint="eastAsia"/>
        </w:rPr>
        <w:t>46</w:t>
      </w:r>
      <w:r>
        <w:rPr>
          <w:rFonts w:hint="eastAsia"/>
        </w:rPr>
        <w:t>页</w:t>
      </w:r>
    </w:p>
  </w:footnote>
  <w:footnote w:id="164">
    <w:p w14:paraId="19708E6F" w14:textId="77777777" w:rsidR="005C66E9" w:rsidRDefault="00E434A6">
      <w:pPr>
        <w:pStyle w:val="12"/>
      </w:pPr>
      <w:r>
        <w:rPr>
          <w:rStyle w:val="ac"/>
        </w:rPr>
        <w:footnoteRef/>
      </w:r>
      <w:r>
        <w:t xml:space="preserve"> </w:t>
      </w:r>
      <w:r>
        <w:rPr>
          <w:rFonts w:hint="eastAsia"/>
        </w:rPr>
        <w:t>小西甚一</w:t>
      </w:r>
      <w:r>
        <w:rPr>
          <w:rFonts w:hint="eastAsia"/>
        </w:rPr>
        <w:t xml:space="preserve"> </w:t>
      </w:r>
      <w:r>
        <w:rPr>
          <w:rFonts w:hint="eastAsia"/>
        </w:rPr>
        <w:t>著；郑清茂译：《日本文学史》</w:t>
      </w:r>
      <w:r>
        <w:rPr>
          <w:rFonts w:hint="eastAsia"/>
        </w:rPr>
        <w:t xml:space="preserve">. </w:t>
      </w:r>
      <w:r>
        <w:rPr>
          <w:rFonts w:hint="eastAsia"/>
        </w:rPr>
        <w:t>台北：联经出版事业股份有限公司，</w:t>
      </w:r>
      <w:r>
        <w:rPr>
          <w:rFonts w:hint="eastAsia"/>
        </w:rPr>
        <w:t>2015</w:t>
      </w:r>
      <w:r>
        <w:rPr>
          <w:rFonts w:hint="eastAsia"/>
        </w:rPr>
        <w:t>年，第</w:t>
      </w:r>
      <w:r>
        <w:rPr>
          <w:rFonts w:hint="eastAsia"/>
        </w:rPr>
        <w:t>48</w:t>
      </w:r>
      <w:r>
        <w:rPr>
          <w:rFonts w:hint="eastAsia"/>
        </w:rPr>
        <w:t>页</w:t>
      </w:r>
    </w:p>
    <w:p w14:paraId="0E14EC2E" w14:textId="77777777" w:rsidR="005C66E9" w:rsidRDefault="005C66E9">
      <w:pPr>
        <w:pStyle w:val="12"/>
      </w:pPr>
    </w:p>
  </w:footnote>
  <w:footnote w:id="165">
    <w:p w14:paraId="53B5487F" w14:textId="77777777" w:rsidR="005C66E9" w:rsidRDefault="00E434A6">
      <w:pPr>
        <w:pStyle w:val="12"/>
      </w:pPr>
      <w:r>
        <w:rPr>
          <w:rStyle w:val="ac"/>
        </w:rPr>
        <w:footnoteRef/>
      </w:r>
      <w:r>
        <w:t xml:space="preserve"> </w:t>
      </w:r>
      <w:r>
        <w:rPr>
          <w:rFonts w:hint="eastAsia"/>
        </w:rPr>
        <w:t>陈伯海：《释“诗体正变”——中国诗学之诗史观》</w:t>
      </w:r>
      <w:r>
        <w:rPr>
          <w:rFonts w:hint="eastAsia"/>
        </w:rPr>
        <w:t>.</w:t>
      </w:r>
      <w:r>
        <w:rPr>
          <w:rFonts w:hint="eastAsia"/>
        </w:rPr>
        <w:t>《社会科学》</w:t>
      </w:r>
      <w:r>
        <w:rPr>
          <w:rFonts w:hint="eastAsia"/>
        </w:rPr>
        <w:t>2006</w:t>
      </w:r>
      <w:r>
        <w:rPr>
          <w:rFonts w:hint="eastAsia"/>
        </w:rPr>
        <w:t>年</w:t>
      </w:r>
      <w:r>
        <w:t>，</w:t>
      </w:r>
      <w:r>
        <w:rPr>
          <w:rFonts w:hint="eastAsia"/>
        </w:rPr>
        <w:t>第</w:t>
      </w:r>
      <w:r>
        <w:rPr>
          <w:rFonts w:hint="eastAsia"/>
        </w:rPr>
        <w:t>4</w:t>
      </w:r>
      <w:r>
        <w:rPr>
          <w:rFonts w:hint="eastAsia"/>
        </w:rPr>
        <w:t>期</w:t>
      </w:r>
    </w:p>
  </w:footnote>
  <w:footnote w:id="166">
    <w:p w14:paraId="6CAB1B48" w14:textId="77777777" w:rsidR="005C66E9" w:rsidRDefault="00E434A6">
      <w:pPr>
        <w:pStyle w:val="12"/>
        <w:rPr>
          <w:lang w:eastAsia="zh-Hans"/>
        </w:rPr>
      </w:pPr>
      <w:r>
        <w:rPr>
          <w:rStyle w:val="ac"/>
        </w:rPr>
        <w:footnoteRef/>
      </w:r>
      <w:r>
        <w:t xml:space="preserve"> </w:t>
      </w:r>
      <w:r>
        <w:rPr>
          <w:rFonts w:hint="eastAsia"/>
          <w:lang w:eastAsia="zh-Hans"/>
        </w:rPr>
        <w:t>见王向远：《日本古典文论选译·古代卷》</w:t>
      </w:r>
      <w:r>
        <w:rPr>
          <w:rFonts w:hint="eastAsia"/>
          <w:lang w:eastAsia="zh-Hans"/>
        </w:rPr>
        <w:t xml:space="preserve">. </w:t>
      </w:r>
      <w:r>
        <w:rPr>
          <w:rFonts w:hint="eastAsia"/>
          <w:lang w:eastAsia="zh-Hans"/>
        </w:rPr>
        <w:t>北京：中央编译出版社，</w:t>
      </w:r>
      <w:r>
        <w:rPr>
          <w:rFonts w:hint="eastAsia"/>
          <w:lang w:eastAsia="zh-Hans"/>
        </w:rPr>
        <w:t>2012</w:t>
      </w:r>
      <w:r>
        <w:rPr>
          <w:rFonts w:hint="eastAsia"/>
          <w:lang w:eastAsia="zh-Hans"/>
        </w:rPr>
        <w:t>年</w:t>
      </w:r>
    </w:p>
  </w:footnote>
  <w:footnote w:id="167">
    <w:p w14:paraId="7B428F9D" w14:textId="77777777" w:rsidR="005C66E9" w:rsidRDefault="00E434A6">
      <w:pPr>
        <w:pStyle w:val="12"/>
      </w:pPr>
      <w:r>
        <w:rPr>
          <w:rStyle w:val="ac"/>
        </w:rPr>
        <w:footnoteRef/>
      </w:r>
      <w:r>
        <w:t xml:space="preserve"> </w:t>
      </w:r>
      <w:r>
        <w:rPr>
          <w:rFonts w:hint="eastAsia"/>
        </w:rPr>
        <w:t>严绍璗：《比较文学与文化“变异体”研究》</w:t>
      </w:r>
      <w:r>
        <w:rPr>
          <w:rFonts w:hint="eastAsia"/>
        </w:rPr>
        <w:t>.</w:t>
      </w:r>
      <w:r>
        <w:rPr>
          <w:rFonts w:hint="eastAsia"/>
        </w:rPr>
        <w:t>上海：复旦大学出版社，</w:t>
      </w:r>
      <w:r>
        <w:rPr>
          <w:rFonts w:hint="eastAsia"/>
        </w:rPr>
        <w:t>2011</w:t>
      </w:r>
      <w:r>
        <w:rPr>
          <w:rFonts w:hint="eastAsia"/>
        </w:rPr>
        <w:t>年</w:t>
      </w:r>
    </w:p>
    <w:p w14:paraId="438C80FB" w14:textId="77777777" w:rsidR="005C66E9" w:rsidRDefault="005C66E9">
      <w:pPr>
        <w:pStyle w:val="12"/>
      </w:pPr>
    </w:p>
  </w:footnote>
  <w:footnote w:id="168">
    <w:p w14:paraId="003CFC46" w14:textId="77777777" w:rsidR="005C66E9" w:rsidRDefault="00E434A6">
      <w:pPr>
        <w:pStyle w:val="12"/>
      </w:pPr>
      <w:r>
        <w:rPr>
          <w:rStyle w:val="ac"/>
        </w:rPr>
        <w:footnoteRef/>
      </w:r>
      <w:r>
        <w:t xml:space="preserve"> </w:t>
      </w:r>
      <w:r>
        <w:rPr>
          <w:rFonts w:hint="eastAsia"/>
        </w:rPr>
        <w:t>三浦梅园：《诗辙》，池田四郎次郎编，国分高胤校阅：《日本诗话丛书》</w:t>
      </w:r>
      <w:r>
        <w:rPr>
          <w:rFonts w:hint="eastAsia"/>
        </w:rPr>
        <w:t>.</w:t>
      </w:r>
      <w:r>
        <w:rPr>
          <w:rFonts w:hint="eastAsia"/>
        </w:rPr>
        <w:t>东京：文会堂书店，</w:t>
      </w:r>
      <w:r>
        <w:rPr>
          <w:rFonts w:hint="eastAsia"/>
        </w:rPr>
        <w:t>1921</w:t>
      </w:r>
      <w:r>
        <w:rPr>
          <w:rFonts w:hint="eastAsia"/>
        </w:rPr>
        <w:t>年，第六卷，第</w:t>
      </w:r>
      <w:r>
        <w:rPr>
          <w:rFonts w:hint="eastAsia"/>
        </w:rPr>
        <w:t>5</w:t>
      </w:r>
      <w:r>
        <w:t>3</w:t>
      </w:r>
      <w:r>
        <w:rPr>
          <w:rFonts w:hint="eastAsia"/>
        </w:rPr>
        <w:t>页</w:t>
      </w:r>
    </w:p>
  </w:footnote>
  <w:footnote w:id="169">
    <w:p w14:paraId="3EA6A9CD" w14:textId="77777777" w:rsidR="005C66E9" w:rsidRDefault="00E434A6">
      <w:pPr>
        <w:pStyle w:val="12"/>
      </w:pPr>
      <w:r>
        <w:rPr>
          <w:rStyle w:val="ac"/>
        </w:rPr>
        <w:footnoteRef/>
      </w:r>
      <w:r>
        <w:t xml:space="preserve"> </w:t>
      </w:r>
      <w:r>
        <w:rPr>
          <w:rFonts w:hint="eastAsia"/>
        </w:rPr>
        <w:t>广濑淡窗：《淡窗诗话》，池田四郎次郎编，国分高胤校阅：《日本诗话丛书》</w:t>
      </w:r>
      <w:r>
        <w:rPr>
          <w:rFonts w:hint="eastAsia"/>
        </w:rPr>
        <w:t>.</w:t>
      </w:r>
      <w:r>
        <w:rPr>
          <w:rFonts w:hint="eastAsia"/>
        </w:rPr>
        <w:t>东京：文会堂书店，</w:t>
      </w:r>
      <w:r>
        <w:rPr>
          <w:rFonts w:hint="eastAsia"/>
        </w:rPr>
        <w:t>1921</w:t>
      </w:r>
      <w:r>
        <w:rPr>
          <w:rFonts w:hint="eastAsia"/>
        </w:rPr>
        <w:t>年，第四卷，第</w:t>
      </w:r>
      <w:r>
        <w:rPr>
          <w:rFonts w:hint="eastAsia"/>
        </w:rPr>
        <w:t>2</w:t>
      </w:r>
      <w:r>
        <w:t>35</w:t>
      </w:r>
      <w:r>
        <w:rPr>
          <w:rFonts w:hint="eastAsia"/>
        </w:rPr>
        <w:t>页</w:t>
      </w:r>
    </w:p>
  </w:footnote>
  <w:footnote w:id="170">
    <w:p w14:paraId="1ACCE2EF" w14:textId="77777777" w:rsidR="005C66E9" w:rsidRDefault="00E434A6">
      <w:pPr>
        <w:pStyle w:val="12"/>
      </w:pPr>
      <w:r>
        <w:rPr>
          <w:rStyle w:val="ac"/>
        </w:rPr>
        <w:footnoteRef/>
      </w:r>
      <w:r>
        <w:t xml:space="preserve"> </w:t>
      </w:r>
      <w:r>
        <w:rPr>
          <w:rFonts w:hint="eastAsia"/>
        </w:rPr>
        <w:t>三绳桂林：《诗学解</w:t>
      </w:r>
      <w:r>
        <w:t>蔽</w:t>
      </w:r>
      <w:r>
        <w:rPr>
          <w:rFonts w:hint="eastAsia"/>
        </w:rPr>
        <w:t>》，赵季，叶言材，刘畅辑校：《日本汉诗话集成》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140</w:t>
      </w:r>
      <w:r>
        <w:t>8</w:t>
      </w:r>
      <w:r>
        <w:rPr>
          <w:rFonts w:hint="eastAsia"/>
        </w:rPr>
        <w:t>页</w:t>
      </w:r>
    </w:p>
    <w:p w14:paraId="412ABB4C" w14:textId="77777777" w:rsidR="005C66E9" w:rsidRDefault="005C66E9">
      <w:pPr>
        <w:pStyle w:val="12"/>
      </w:pPr>
    </w:p>
  </w:footnote>
  <w:footnote w:id="171">
    <w:p w14:paraId="1F602F99" w14:textId="77777777" w:rsidR="005C66E9" w:rsidRDefault="00E434A6">
      <w:pPr>
        <w:pStyle w:val="12"/>
      </w:pPr>
      <w:r>
        <w:rPr>
          <w:rStyle w:val="ac"/>
        </w:rPr>
        <w:footnoteRef/>
      </w:r>
      <w:r>
        <w:t xml:space="preserve"> </w:t>
      </w:r>
      <w:r>
        <w:rPr>
          <w:rFonts w:hint="eastAsia"/>
        </w:rPr>
        <w:t>大江玄圃：《盛唐诗格》，赵季，叶言材，刘畅辑校：《日本汉诗话集成》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952</w:t>
      </w:r>
      <w:r>
        <w:rPr>
          <w:rFonts w:hint="eastAsia"/>
        </w:rPr>
        <w:t>页</w:t>
      </w:r>
    </w:p>
  </w:footnote>
  <w:footnote w:id="172">
    <w:p w14:paraId="480EC404" w14:textId="77777777" w:rsidR="005C66E9" w:rsidRDefault="00E434A6">
      <w:pPr>
        <w:pStyle w:val="12"/>
      </w:pPr>
      <w:r>
        <w:rPr>
          <w:rStyle w:val="ac"/>
        </w:rPr>
        <w:footnoteRef/>
      </w:r>
      <w:r>
        <w:t xml:space="preserve"> </w:t>
      </w:r>
      <w:r>
        <w:rPr>
          <w:rFonts w:hint="eastAsia"/>
        </w:rPr>
        <w:t>空海：《文镜秘府论》，赵季，叶言材，刘畅辑校：《日本汉诗话集成》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9</w:t>
      </w:r>
      <w:r>
        <w:rPr>
          <w:rFonts w:hint="eastAsia"/>
        </w:rPr>
        <w:t>页</w:t>
      </w:r>
    </w:p>
  </w:footnote>
  <w:footnote w:id="173">
    <w:p w14:paraId="7982B992" w14:textId="77777777" w:rsidR="005C66E9" w:rsidRDefault="00E434A6">
      <w:pPr>
        <w:pStyle w:val="12"/>
      </w:pPr>
      <w:r>
        <w:rPr>
          <w:rStyle w:val="ac"/>
        </w:rPr>
        <w:footnoteRef/>
      </w:r>
      <w:r>
        <w:t xml:space="preserve"> </w:t>
      </w:r>
      <w:r>
        <w:rPr>
          <w:rFonts w:hint="eastAsia"/>
        </w:rPr>
        <w:t>王晓平：《跨文化视角下的日本诗话》</w:t>
      </w:r>
      <w:r>
        <w:rPr>
          <w:rFonts w:hint="eastAsia"/>
        </w:rPr>
        <w:t>.</w:t>
      </w:r>
      <w:r>
        <w:rPr>
          <w:rFonts w:hint="eastAsia"/>
        </w:rPr>
        <w:t>《南开学报</w:t>
      </w:r>
      <w:r>
        <w:rPr>
          <w:rFonts w:hint="eastAsia"/>
        </w:rPr>
        <w:t>(</w:t>
      </w:r>
      <w:r>
        <w:rPr>
          <w:rFonts w:hint="eastAsia"/>
        </w:rPr>
        <w:t>哲社版</w:t>
      </w:r>
      <w:r>
        <w:rPr>
          <w:rFonts w:hint="eastAsia"/>
        </w:rPr>
        <w:t>)</w:t>
      </w:r>
      <w:r>
        <w:rPr>
          <w:rFonts w:hint="eastAsia"/>
        </w:rPr>
        <w:t>》，</w:t>
      </w:r>
      <w:r>
        <w:rPr>
          <w:rFonts w:hint="eastAsia"/>
        </w:rPr>
        <w:t>2016</w:t>
      </w:r>
      <w:r>
        <w:rPr>
          <w:rFonts w:hint="eastAsia"/>
        </w:rPr>
        <w:t>年，第</w:t>
      </w:r>
      <w:r>
        <w:rPr>
          <w:rFonts w:hint="eastAsia"/>
        </w:rPr>
        <w:t>3</w:t>
      </w:r>
      <w:r>
        <w:rPr>
          <w:rFonts w:hint="eastAsia"/>
        </w:rPr>
        <w:t>期</w:t>
      </w:r>
    </w:p>
  </w:footnote>
  <w:footnote w:id="174">
    <w:p w14:paraId="27161A5D" w14:textId="77777777" w:rsidR="005C66E9" w:rsidRDefault="00E434A6">
      <w:pPr>
        <w:pStyle w:val="12"/>
      </w:pPr>
      <w:r>
        <w:rPr>
          <w:rStyle w:val="ac"/>
        </w:rPr>
        <w:footnoteRef/>
      </w:r>
      <w:r>
        <w:t xml:space="preserve"> </w:t>
      </w:r>
      <w:r>
        <w:rPr>
          <w:rFonts w:hint="eastAsia"/>
        </w:rPr>
        <w:t>三绳桂林：《诗学解</w:t>
      </w:r>
      <w:r>
        <w:t>蔽</w:t>
      </w:r>
      <w:r>
        <w:rPr>
          <w:rFonts w:hint="eastAsia"/>
        </w:rPr>
        <w:t>》，赵季，叶言材，刘畅辑校：《日本汉诗话集成》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14</w:t>
      </w:r>
      <w:r>
        <w:t>14</w:t>
      </w:r>
      <w:r>
        <w:rPr>
          <w:rFonts w:hint="eastAsia"/>
        </w:rPr>
        <w:t>页</w:t>
      </w:r>
    </w:p>
    <w:p w14:paraId="15FE333C" w14:textId="77777777" w:rsidR="005C66E9" w:rsidRDefault="005C66E9">
      <w:pPr>
        <w:pStyle w:val="12"/>
      </w:pPr>
    </w:p>
  </w:footnote>
  <w:footnote w:id="175">
    <w:p w14:paraId="54004948" w14:textId="77777777" w:rsidR="005C66E9" w:rsidRDefault="00E434A6">
      <w:pPr>
        <w:pStyle w:val="12"/>
      </w:pPr>
      <w:r>
        <w:rPr>
          <w:rStyle w:val="ac"/>
        </w:rPr>
        <w:footnoteRef/>
      </w:r>
      <w:r>
        <w:t xml:space="preserve"> </w:t>
      </w:r>
      <w:r>
        <w:rPr>
          <w:rFonts w:hint="eastAsia"/>
        </w:rPr>
        <w:t>古贺侗庵：《侗庵非诗话》，赵季，叶言材，刘畅辑校：《日本汉诗话集成》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t>2059</w:t>
      </w:r>
      <w:r>
        <w:rPr>
          <w:rFonts w:hint="eastAsia"/>
        </w:rPr>
        <w:t>页</w:t>
      </w:r>
    </w:p>
  </w:footnote>
  <w:footnote w:id="176">
    <w:p w14:paraId="2A0829BF" w14:textId="77777777" w:rsidR="005C66E9" w:rsidRDefault="00E434A6">
      <w:pPr>
        <w:pStyle w:val="12"/>
      </w:pPr>
      <w:r>
        <w:rPr>
          <w:rStyle w:val="ac"/>
        </w:rPr>
        <w:footnoteRef/>
      </w:r>
      <w:r>
        <w:t xml:space="preserve"> </w:t>
      </w:r>
      <w:r>
        <w:rPr>
          <w:rFonts w:hint="eastAsia"/>
        </w:rPr>
        <w:t>津阪东阳：《夜航诗话》，赵季，叶言材，刘畅辑校：《日本汉诗话集成》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15</w:t>
      </w:r>
      <w:r>
        <w:t>31</w:t>
      </w:r>
      <w:r>
        <w:rPr>
          <w:rFonts w:hint="eastAsia"/>
        </w:rPr>
        <w:t>页</w:t>
      </w:r>
    </w:p>
  </w:footnote>
  <w:footnote w:id="177">
    <w:p w14:paraId="16364F05" w14:textId="77777777" w:rsidR="005C66E9" w:rsidRDefault="00E434A6">
      <w:pPr>
        <w:pStyle w:val="12"/>
      </w:pPr>
      <w:r>
        <w:rPr>
          <w:rStyle w:val="ac"/>
        </w:rPr>
        <w:footnoteRef/>
      </w:r>
      <w:r>
        <w:t xml:space="preserve"> </w:t>
      </w:r>
      <w:r>
        <w:rPr>
          <w:rFonts w:hint="eastAsia"/>
        </w:rPr>
        <w:t>石川丈山：《诗法正义》，池田四郎次郎编，国分高胤校阅：《日本诗话丛书》</w:t>
      </w:r>
      <w:r>
        <w:rPr>
          <w:rFonts w:hint="eastAsia"/>
        </w:rPr>
        <w:t>.</w:t>
      </w:r>
      <w:r>
        <w:rPr>
          <w:rFonts w:hint="eastAsia"/>
        </w:rPr>
        <w:t>东京：文会堂书店，</w:t>
      </w:r>
      <w:r>
        <w:rPr>
          <w:rFonts w:hint="eastAsia"/>
        </w:rPr>
        <w:t>1921</w:t>
      </w:r>
      <w:r>
        <w:rPr>
          <w:rFonts w:hint="eastAsia"/>
        </w:rPr>
        <w:t>年，第十卷，第</w:t>
      </w:r>
      <w:r>
        <w:rPr>
          <w:rFonts w:hint="eastAsia"/>
        </w:rPr>
        <w:t>337</w:t>
      </w:r>
      <w:r>
        <w:rPr>
          <w:rFonts w:hint="eastAsia"/>
        </w:rPr>
        <w:t>页</w:t>
      </w:r>
    </w:p>
  </w:footnote>
  <w:footnote w:id="178">
    <w:p w14:paraId="3C8222FF" w14:textId="77777777" w:rsidR="005C66E9" w:rsidRDefault="00E434A6">
      <w:pPr>
        <w:pStyle w:val="12"/>
      </w:pPr>
      <w:r>
        <w:rPr>
          <w:rStyle w:val="ac"/>
        </w:rPr>
        <w:footnoteRef/>
      </w:r>
      <w:r>
        <w:t xml:space="preserve"> </w:t>
      </w:r>
      <w:r>
        <w:rPr>
          <w:rFonts w:hint="eastAsia"/>
        </w:rPr>
        <w:t>东条琴台：《幼学诗话》，池田四郎次郎编，国分高胤校阅：《日本诗话丛书》</w:t>
      </w:r>
      <w:r>
        <w:rPr>
          <w:rFonts w:hint="eastAsia"/>
        </w:rPr>
        <w:t>.</w:t>
      </w:r>
      <w:r>
        <w:rPr>
          <w:rFonts w:hint="eastAsia"/>
        </w:rPr>
        <w:t>东京：文会堂书店，</w:t>
      </w:r>
      <w:r>
        <w:rPr>
          <w:rFonts w:hint="eastAsia"/>
        </w:rPr>
        <w:t>1921</w:t>
      </w:r>
      <w:r>
        <w:rPr>
          <w:rFonts w:hint="eastAsia"/>
        </w:rPr>
        <w:t>年，第六卷，第</w:t>
      </w:r>
      <w:r>
        <w:rPr>
          <w:rFonts w:hint="eastAsia"/>
        </w:rPr>
        <w:t>277</w:t>
      </w:r>
      <w:r>
        <w:rPr>
          <w:rFonts w:hint="eastAsia"/>
        </w:rPr>
        <w:t>页</w:t>
      </w:r>
    </w:p>
    <w:p w14:paraId="6785629B" w14:textId="77777777" w:rsidR="005C66E9" w:rsidRDefault="005C66E9">
      <w:pPr>
        <w:pStyle w:val="12"/>
      </w:pPr>
    </w:p>
  </w:footnote>
  <w:footnote w:id="179">
    <w:p w14:paraId="0324C993" w14:textId="77777777" w:rsidR="005C66E9" w:rsidRDefault="00E434A6">
      <w:pPr>
        <w:pStyle w:val="12"/>
      </w:pPr>
      <w:r>
        <w:rPr>
          <w:rStyle w:val="ac"/>
        </w:rPr>
        <w:footnoteRef/>
      </w:r>
      <w:r>
        <w:t xml:space="preserve"> </w:t>
      </w:r>
      <w:r>
        <w:rPr>
          <w:rFonts w:hint="eastAsia"/>
        </w:rPr>
        <w:t>三绳桂林：《诗学解</w:t>
      </w:r>
      <w:r>
        <w:t>蔽</w:t>
      </w:r>
      <w:r>
        <w:rPr>
          <w:rFonts w:hint="eastAsia"/>
        </w:rPr>
        <w:t>》，赵季，叶言材，刘畅辑校：《日本汉诗话集成》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14</w:t>
      </w:r>
      <w:r>
        <w:t>12</w:t>
      </w:r>
      <w:r>
        <w:rPr>
          <w:rFonts w:hint="eastAsia"/>
        </w:rPr>
        <w:t>页</w:t>
      </w:r>
    </w:p>
  </w:footnote>
  <w:footnote w:id="180">
    <w:p w14:paraId="3555CA25" w14:textId="77777777" w:rsidR="005C66E9" w:rsidRDefault="00E434A6">
      <w:pPr>
        <w:pStyle w:val="12"/>
      </w:pPr>
      <w:r>
        <w:rPr>
          <w:rStyle w:val="ac"/>
        </w:rPr>
        <w:footnoteRef/>
      </w:r>
      <w:r>
        <w:t xml:space="preserve"> </w:t>
      </w:r>
      <w:r>
        <w:rPr>
          <w:rFonts w:hint="eastAsia"/>
        </w:rPr>
        <w:t>江田世恭：《在津纪事》，赵季，叶言材，刘畅辑校：《日本汉诗话集成》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1427</w:t>
      </w:r>
      <w:r>
        <w:rPr>
          <w:rFonts w:hint="eastAsia"/>
        </w:rPr>
        <w:t>页</w:t>
      </w:r>
    </w:p>
  </w:footnote>
  <w:footnote w:id="181">
    <w:p w14:paraId="3738BAB2" w14:textId="77777777" w:rsidR="005C66E9" w:rsidRDefault="00E434A6">
      <w:pPr>
        <w:pStyle w:val="12"/>
      </w:pPr>
      <w:r>
        <w:rPr>
          <w:rStyle w:val="ac"/>
        </w:rPr>
        <w:footnoteRef/>
      </w:r>
      <w:r>
        <w:t xml:space="preserve"> </w:t>
      </w:r>
      <w:r>
        <w:rPr>
          <w:rFonts w:hint="eastAsia"/>
        </w:rPr>
        <w:t>三绳桂林：《诗学解</w:t>
      </w:r>
      <w:r>
        <w:t>蔽</w:t>
      </w:r>
      <w:r>
        <w:rPr>
          <w:rFonts w:hint="eastAsia"/>
        </w:rPr>
        <w:t>》，赵季，叶言材，刘畅辑校：《日本汉诗话集成》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14</w:t>
      </w:r>
      <w:r>
        <w:t>10</w:t>
      </w:r>
      <w:r>
        <w:rPr>
          <w:rFonts w:hint="eastAsia"/>
        </w:rPr>
        <w:t>页</w:t>
      </w:r>
    </w:p>
  </w:footnote>
  <w:footnote w:id="182">
    <w:p w14:paraId="165F1390" w14:textId="77777777" w:rsidR="005C66E9" w:rsidRDefault="00E434A6">
      <w:pPr>
        <w:pStyle w:val="12"/>
      </w:pPr>
      <w:r>
        <w:rPr>
          <w:rStyle w:val="ac"/>
        </w:rPr>
        <w:footnoteRef/>
      </w:r>
      <w:r>
        <w:t xml:space="preserve"> </w:t>
      </w:r>
      <w:r>
        <w:rPr>
          <w:rFonts w:hint="eastAsia"/>
        </w:rPr>
        <w:t>曹顺庆，李天道：《雅论与雅俗之</w:t>
      </w:r>
      <w:r>
        <w:rPr>
          <w:rFonts w:hint="eastAsia"/>
        </w:rPr>
        <w:t>辨》，南昌：百花洲文艺出版社</w:t>
      </w:r>
      <w:r>
        <w:rPr>
          <w:rFonts w:hint="eastAsia"/>
        </w:rPr>
        <w:t xml:space="preserve"> , 2009</w:t>
      </w:r>
      <w:r>
        <w:rPr>
          <w:rFonts w:hint="eastAsia"/>
        </w:rPr>
        <w:t>年，第</w:t>
      </w:r>
      <w:r>
        <w:rPr>
          <w:rFonts w:hint="eastAsia"/>
        </w:rPr>
        <w:t>1</w:t>
      </w:r>
      <w:r>
        <w:rPr>
          <w:rFonts w:hint="eastAsia"/>
        </w:rPr>
        <w:t>页</w:t>
      </w:r>
    </w:p>
  </w:footnote>
  <w:footnote w:id="183">
    <w:p w14:paraId="587E2712" w14:textId="77777777" w:rsidR="005C66E9" w:rsidRDefault="00E434A6">
      <w:pPr>
        <w:pStyle w:val="12"/>
      </w:pPr>
      <w:r>
        <w:rPr>
          <w:rStyle w:val="ac"/>
        </w:rPr>
        <w:footnoteRef/>
      </w:r>
      <w:r>
        <w:t xml:space="preserve"> </w:t>
      </w:r>
      <w:r>
        <w:rPr>
          <w:rFonts w:hint="eastAsia"/>
        </w:rPr>
        <w:t>源孝衡：《诗学还丹》，池田四郎次郎编，国分高胤校阅：《日本诗话丛书》</w:t>
      </w:r>
      <w:r>
        <w:rPr>
          <w:rFonts w:hint="eastAsia"/>
        </w:rPr>
        <w:t>.</w:t>
      </w:r>
      <w:r>
        <w:rPr>
          <w:rFonts w:hint="eastAsia"/>
        </w:rPr>
        <w:t>东京：文会堂书店，</w:t>
      </w:r>
      <w:r>
        <w:rPr>
          <w:rFonts w:hint="eastAsia"/>
        </w:rPr>
        <w:t>1921</w:t>
      </w:r>
      <w:r>
        <w:rPr>
          <w:rFonts w:hint="eastAsia"/>
        </w:rPr>
        <w:t>年，第二卷，第</w:t>
      </w:r>
      <w:r>
        <w:rPr>
          <w:rFonts w:hint="eastAsia"/>
        </w:rPr>
        <w:t>194</w:t>
      </w:r>
      <w:r>
        <w:rPr>
          <w:rFonts w:hint="eastAsia"/>
        </w:rPr>
        <w:t>页</w:t>
      </w:r>
    </w:p>
  </w:footnote>
  <w:footnote w:id="184">
    <w:p w14:paraId="7AADBA5F" w14:textId="77777777" w:rsidR="005C66E9" w:rsidRDefault="00E434A6">
      <w:pPr>
        <w:pStyle w:val="12"/>
      </w:pPr>
      <w:r>
        <w:rPr>
          <w:rStyle w:val="ac"/>
        </w:rPr>
        <w:footnoteRef/>
      </w:r>
      <w:r>
        <w:t xml:space="preserve"> </w:t>
      </w:r>
      <w:r>
        <w:rPr>
          <w:rFonts w:hint="eastAsia"/>
        </w:rPr>
        <w:t>三绳桂林：《诗学解蔽》，赵季，叶言材，刘畅辑校：《日本汉诗话集成》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14</w:t>
      </w:r>
      <w:r>
        <w:t>13</w:t>
      </w:r>
      <w:r>
        <w:rPr>
          <w:rFonts w:hint="eastAsia"/>
        </w:rPr>
        <w:t>页</w:t>
      </w:r>
    </w:p>
    <w:p w14:paraId="75D3D0BC" w14:textId="77777777" w:rsidR="005C66E9" w:rsidRDefault="005C66E9">
      <w:pPr>
        <w:pStyle w:val="12"/>
      </w:pPr>
    </w:p>
  </w:footnote>
  <w:footnote w:id="185">
    <w:p w14:paraId="59FBB0CF" w14:textId="77777777" w:rsidR="005C66E9" w:rsidRDefault="00E434A6">
      <w:pPr>
        <w:pStyle w:val="12"/>
      </w:pPr>
      <w:r>
        <w:rPr>
          <w:rStyle w:val="ac"/>
        </w:rPr>
        <w:footnoteRef/>
      </w:r>
      <w:r>
        <w:t xml:space="preserve"> </w:t>
      </w:r>
      <w:r>
        <w:rPr>
          <w:rFonts w:hint="eastAsia"/>
        </w:rPr>
        <w:t>肖瑞峰：《日本汉诗发展史》</w:t>
      </w:r>
      <w:r>
        <w:rPr>
          <w:rFonts w:hint="eastAsia"/>
        </w:rPr>
        <w:t xml:space="preserve">. </w:t>
      </w:r>
      <w:r>
        <w:rPr>
          <w:rFonts w:hint="eastAsia"/>
        </w:rPr>
        <w:t>长春：吉林大学出版社</w:t>
      </w:r>
      <w:r>
        <w:rPr>
          <w:rFonts w:hint="eastAsia"/>
        </w:rPr>
        <w:t xml:space="preserve"> , 1992</w:t>
      </w:r>
      <w:r>
        <w:rPr>
          <w:rFonts w:hint="eastAsia"/>
        </w:rPr>
        <w:t>年，第</w:t>
      </w:r>
      <w:r>
        <w:t>61</w:t>
      </w:r>
      <w:r>
        <w:rPr>
          <w:rFonts w:hint="eastAsia"/>
        </w:rPr>
        <w:t>页</w:t>
      </w:r>
    </w:p>
  </w:footnote>
  <w:footnote w:id="186">
    <w:p w14:paraId="27BAE06C" w14:textId="77777777" w:rsidR="005C66E9" w:rsidRDefault="00E434A6">
      <w:pPr>
        <w:pStyle w:val="12"/>
      </w:pPr>
      <w:r>
        <w:rPr>
          <w:rStyle w:val="ac"/>
        </w:rPr>
        <w:footnoteRef/>
      </w:r>
      <w:r>
        <w:t xml:space="preserve"> </w:t>
      </w:r>
      <w:r>
        <w:rPr>
          <w:rFonts w:hint="eastAsia"/>
        </w:rPr>
        <w:t>清水茂、揖斐高、大谷雅夫校注：《日本诗史·五山堂诗话》</w:t>
      </w:r>
      <w:r>
        <w:rPr>
          <w:rFonts w:hint="eastAsia"/>
        </w:rPr>
        <w:t>.</w:t>
      </w:r>
      <w:r>
        <w:rPr>
          <w:rFonts w:hint="eastAsia"/>
        </w:rPr>
        <w:t>东京：岩波书店，</w:t>
      </w:r>
      <w:r>
        <w:rPr>
          <w:rFonts w:hint="eastAsia"/>
        </w:rPr>
        <w:t>1991</w:t>
      </w:r>
      <w:r>
        <w:rPr>
          <w:rFonts w:hint="eastAsia"/>
        </w:rPr>
        <w:t>年</w:t>
      </w:r>
      <w:r>
        <w:t>，</w:t>
      </w:r>
      <w:r>
        <w:rPr>
          <w:rFonts w:hint="eastAsia"/>
          <w:lang w:eastAsia="zh-Hans"/>
        </w:rPr>
        <w:t>第</w:t>
      </w:r>
      <w:r>
        <w:rPr>
          <w:lang w:eastAsia="zh-Hans"/>
        </w:rPr>
        <w:t>17</w:t>
      </w:r>
      <w:r>
        <w:rPr>
          <w:rFonts w:hint="eastAsia"/>
          <w:lang w:eastAsia="zh-Hans"/>
        </w:rPr>
        <w:t>页</w:t>
      </w:r>
    </w:p>
  </w:footnote>
  <w:footnote w:id="187">
    <w:p w14:paraId="4740664D" w14:textId="77777777" w:rsidR="005C66E9" w:rsidRDefault="00E434A6">
      <w:pPr>
        <w:pStyle w:val="12"/>
      </w:pPr>
      <w:r>
        <w:rPr>
          <w:rStyle w:val="ac"/>
        </w:rPr>
        <w:footnoteRef/>
      </w:r>
      <w:r>
        <w:t xml:space="preserve"> </w:t>
      </w:r>
      <w:r>
        <w:rPr>
          <w:rFonts w:hint="eastAsia"/>
        </w:rPr>
        <w:t>津阪东阳：《夜航诗话》，赵季，叶言材，刘畅辑校：《日本汉诗话集成》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15</w:t>
      </w:r>
      <w:r>
        <w:t>82</w:t>
      </w:r>
      <w:r>
        <w:rPr>
          <w:rFonts w:hint="eastAsia"/>
        </w:rPr>
        <w:t>页</w:t>
      </w:r>
    </w:p>
  </w:footnote>
  <w:footnote w:id="188">
    <w:p w14:paraId="0CA1745D" w14:textId="77777777" w:rsidR="005C66E9" w:rsidRDefault="00E434A6">
      <w:pPr>
        <w:pStyle w:val="12"/>
      </w:pPr>
      <w:r>
        <w:rPr>
          <w:rStyle w:val="ac"/>
        </w:rPr>
        <w:footnoteRef/>
      </w:r>
      <w:r>
        <w:t xml:space="preserve"> </w:t>
      </w:r>
      <w:r>
        <w:rPr>
          <w:rFonts w:hint="eastAsia"/>
          <w:lang w:eastAsia="zh-Hans"/>
        </w:rPr>
        <w:t>同上</w:t>
      </w:r>
      <w:r>
        <w:rPr>
          <w:lang w:eastAsia="zh-Hans"/>
        </w:rPr>
        <w:t>，</w:t>
      </w:r>
      <w:r>
        <w:rPr>
          <w:rFonts w:hint="eastAsia"/>
          <w:lang w:eastAsia="zh-Hans"/>
        </w:rPr>
        <w:t>第</w:t>
      </w:r>
      <w:r>
        <w:rPr>
          <w:lang w:eastAsia="zh-Hans"/>
        </w:rPr>
        <w:t>1528</w:t>
      </w:r>
      <w:r>
        <w:rPr>
          <w:rFonts w:hint="eastAsia"/>
          <w:lang w:eastAsia="zh-Hans"/>
        </w:rPr>
        <w:t>页</w:t>
      </w:r>
    </w:p>
  </w:footnote>
  <w:footnote w:id="189">
    <w:p w14:paraId="28F9C5D7" w14:textId="77777777" w:rsidR="005C66E9" w:rsidRDefault="00E434A6">
      <w:pPr>
        <w:pStyle w:val="12"/>
      </w:pPr>
      <w:r>
        <w:rPr>
          <w:rStyle w:val="ac"/>
        </w:rPr>
        <w:footnoteRef/>
      </w:r>
      <w:r>
        <w:t xml:space="preserve"> </w:t>
      </w:r>
      <w:r>
        <w:rPr>
          <w:rFonts w:hint="eastAsia"/>
        </w:rPr>
        <w:t>清水茂、揖斐高、大谷雅夫校注：《日本诗史·五山堂诗话》</w:t>
      </w:r>
      <w:r>
        <w:rPr>
          <w:rFonts w:hint="eastAsia"/>
        </w:rPr>
        <w:t>.</w:t>
      </w:r>
      <w:r>
        <w:rPr>
          <w:rFonts w:hint="eastAsia"/>
        </w:rPr>
        <w:t>东京：岩波书店，</w:t>
      </w:r>
      <w:r>
        <w:rPr>
          <w:rFonts w:hint="eastAsia"/>
        </w:rPr>
        <w:t>1991</w:t>
      </w:r>
      <w:r>
        <w:rPr>
          <w:rFonts w:hint="eastAsia"/>
        </w:rPr>
        <w:t>年，</w:t>
      </w:r>
      <w:r>
        <w:rPr>
          <w:rFonts w:hint="eastAsia"/>
          <w:lang w:eastAsia="zh-Hans"/>
        </w:rPr>
        <w:t>凡例</w:t>
      </w:r>
    </w:p>
  </w:footnote>
  <w:footnote w:id="190">
    <w:p w14:paraId="11278979" w14:textId="77777777" w:rsidR="005C66E9" w:rsidRDefault="00E434A6">
      <w:pPr>
        <w:pStyle w:val="12"/>
      </w:pPr>
      <w:r>
        <w:rPr>
          <w:rStyle w:val="ac"/>
        </w:rPr>
        <w:footnoteRef/>
      </w:r>
      <w:r>
        <w:t xml:space="preserve"> </w:t>
      </w:r>
      <w:r>
        <w:rPr>
          <w:rFonts w:hint="eastAsia"/>
        </w:rPr>
        <w:t>津阪东阳：《夜航诗话》，赵季，叶言材，刘畅辑校：《日本汉诗话集成》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t>2567</w:t>
      </w:r>
      <w:r>
        <w:rPr>
          <w:rFonts w:hint="eastAsia"/>
        </w:rPr>
        <w:t>页</w:t>
      </w:r>
    </w:p>
  </w:footnote>
  <w:footnote w:id="191">
    <w:p w14:paraId="34D19B8F" w14:textId="77777777" w:rsidR="005C66E9" w:rsidRDefault="00E434A6">
      <w:pPr>
        <w:pStyle w:val="12"/>
      </w:pPr>
      <w:r>
        <w:rPr>
          <w:rStyle w:val="ac"/>
        </w:rPr>
        <w:footnoteRef/>
      </w:r>
      <w:r>
        <w:t xml:space="preserve"> </w:t>
      </w:r>
      <w:r>
        <w:rPr>
          <w:rFonts w:hint="eastAsia"/>
        </w:rPr>
        <w:t>严绍璗：《白居易文学在日本中古韵文史上的地位和意义》</w:t>
      </w:r>
      <w:r>
        <w:rPr>
          <w:rFonts w:hint="eastAsia"/>
        </w:rPr>
        <w:t>.</w:t>
      </w:r>
      <w:r>
        <w:rPr>
          <w:rFonts w:hint="eastAsia"/>
        </w:rPr>
        <w:t>《北京</w:t>
      </w:r>
      <w:r>
        <w:rPr>
          <w:rFonts w:hint="eastAsia"/>
        </w:rPr>
        <w:t>大学学报》</w:t>
      </w:r>
      <w:r>
        <w:t>，</w:t>
      </w:r>
      <w:r>
        <w:rPr>
          <w:rFonts w:hint="eastAsia"/>
        </w:rPr>
        <w:t>1984</w:t>
      </w:r>
      <w:r>
        <w:rPr>
          <w:rFonts w:hint="eastAsia"/>
        </w:rPr>
        <w:t>年</w:t>
      </w:r>
      <w:r>
        <w:t>，</w:t>
      </w:r>
      <w:r>
        <w:rPr>
          <w:rFonts w:hint="eastAsia"/>
        </w:rPr>
        <w:t>第</w:t>
      </w:r>
      <w:r>
        <w:rPr>
          <w:rFonts w:hint="eastAsia"/>
        </w:rPr>
        <w:t>2</w:t>
      </w:r>
      <w:r>
        <w:rPr>
          <w:rFonts w:hint="eastAsia"/>
        </w:rPr>
        <w:t>期</w:t>
      </w:r>
    </w:p>
    <w:p w14:paraId="6849840E" w14:textId="77777777" w:rsidR="005C66E9" w:rsidRDefault="005C66E9">
      <w:pPr>
        <w:pStyle w:val="12"/>
      </w:pPr>
    </w:p>
  </w:footnote>
  <w:footnote w:id="192">
    <w:p w14:paraId="675BF562" w14:textId="77777777" w:rsidR="005C66E9" w:rsidRDefault="00E434A6">
      <w:pPr>
        <w:pStyle w:val="12"/>
      </w:pPr>
      <w:r>
        <w:rPr>
          <w:rStyle w:val="ac"/>
        </w:rPr>
        <w:footnoteRef/>
      </w:r>
      <w:r>
        <w:t xml:space="preserve"> </w:t>
      </w:r>
      <w:r>
        <w:rPr>
          <w:rFonts w:hint="eastAsia"/>
        </w:rPr>
        <w:t>肖瑞峰：《白居易与日本平安朝诗坛》</w:t>
      </w:r>
      <w:r>
        <w:rPr>
          <w:rFonts w:hint="eastAsia"/>
        </w:rPr>
        <w:t xml:space="preserve">. </w:t>
      </w:r>
      <w:r>
        <w:rPr>
          <w:rFonts w:hint="eastAsia"/>
        </w:rPr>
        <w:t>《传统文化与现代化》</w:t>
      </w:r>
      <w:r>
        <w:t>，</w:t>
      </w:r>
      <w:r>
        <w:rPr>
          <w:rFonts w:hint="eastAsia"/>
        </w:rPr>
        <w:t>1998</w:t>
      </w:r>
      <w:r>
        <w:rPr>
          <w:rFonts w:hint="eastAsia"/>
        </w:rPr>
        <w:t>年</w:t>
      </w:r>
      <w:r>
        <w:t>，</w:t>
      </w:r>
      <w:r>
        <w:rPr>
          <w:rFonts w:hint="eastAsia"/>
          <w:lang w:eastAsia="zh-Hans"/>
        </w:rPr>
        <w:t>第</w:t>
      </w:r>
      <w:r>
        <w:rPr>
          <w:lang w:eastAsia="zh-Hans"/>
        </w:rPr>
        <w:t>4</w:t>
      </w:r>
      <w:r>
        <w:rPr>
          <w:rFonts w:hint="eastAsia"/>
          <w:lang w:eastAsia="zh-Hans"/>
        </w:rPr>
        <w:t>期</w:t>
      </w:r>
    </w:p>
  </w:footnote>
  <w:footnote w:id="193">
    <w:p w14:paraId="4DE1AACF" w14:textId="77777777" w:rsidR="005C66E9" w:rsidRDefault="00E434A6">
      <w:pPr>
        <w:pStyle w:val="12"/>
      </w:pPr>
      <w:r>
        <w:rPr>
          <w:rStyle w:val="ac"/>
        </w:rPr>
        <w:footnoteRef/>
      </w:r>
      <w:r>
        <w:t xml:space="preserve"> </w:t>
      </w:r>
      <w:r>
        <w:rPr>
          <w:rFonts w:hint="eastAsia"/>
        </w:rPr>
        <w:t>严明：《近世东亚汉诗流变》</w:t>
      </w:r>
      <w:r>
        <w:rPr>
          <w:rFonts w:hint="eastAsia"/>
        </w:rPr>
        <w:t xml:space="preserve">. </w:t>
      </w:r>
      <w:r>
        <w:rPr>
          <w:rFonts w:hint="eastAsia"/>
        </w:rPr>
        <w:t>南京：江苏凤凰出版社，</w:t>
      </w:r>
      <w:r>
        <w:rPr>
          <w:rFonts w:hint="eastAsia"/>
        </w:rPr>
        <w:t>2018</w:t>
      </w:r>
      <w:r>
        <w:rPr>
          <w:rFonts w:hint="eastAsia"/>
        </w:rPr>
        <w:t>年，第</w:t>
      </w:r>
      <w:r>
        <w:t>491</w:t>
      </w:r>
      <w:r>
        <w:rPr>
          <w:rFonts w:hint="eastAsia"/>
        </w:rPr>
        <w:t>页</w:t>
      </w:r>
    </w:p>
  </w:footnote>
  <w:footnote w:id="194">
    <w:p w14:paraId="6562AADA" w14:textId="77777777" w:rsidR="005C66E9" w:rsidRDefault="00E434A6">
      <w:pPr>
        <w:pStyle w:val="12"/>
      </w:pPr>
      <w:r>
        <w:rPr>
          <w:rStyle w:val="ac"/>
        </w:rPr>
        <w:footnoteRef/>
      </w:r>
      <w:r>
        <w:t xml:space="preserve"> </w:t>
      </w:r>
      <w:r>
        <w:rPr>
          <w:rFonts w:hint="eastAsia"/>
        </w:rPr>
        <w:t>唐月梅：《日本诗歌史》</w:t>
      </w:r>
      <w:r>
        <w:rPr>
          <w:rFonts w:hint="eastAsia"/>
        </w:rPr>
        <w:t>.</w:t>
      </w:r>
      <w:r>
        <w:rPr>
          <w:rFonts w:hint="eastAsia"/>
        </w:rPr>
        <w:t>北京：北京大学出版社，</w:t>
      </w:r>
      <w:r>
        <w:rPr>
          <w:rFonts w:hint="eastAsia"/>
        </w:rPr>
        <w:t>2015</w:t>
      </w:r>
      <w:r>
        <w:rPr>
          <w:rFonts w:hint="eastAsia"/>
        </w:rPr>
        <w:t>年，第</w:t>
      </w:r>
      <w:r>
        <w:t>259</w:t>
      </w:r>
      <w:r>
        <w:rPr>
          <w:rFonts w:hint="eastAsia"/>
        </w:rPr>
        <w:t>页</w:t>
      </w:r>
    </w:p>
    <w:p w14:paraId="15415D5E" w14:textId="77777777" w:rsidR="005C66E9" w:rsidRDefault="005C66E9">
      <w:pPr>
        <w:pStyle w:val="12"/>
      </w:pPr>
    </w:p>
  </w:footnote>
  <w:footnote w:id="195">
    <w:p w14:paraId="07A78F68" w14:textId="77777777" w:rsidR="005C66E9" w:rsidRDefault="00E434A6">
      <w:pPr>
        <w:pStyle w:val="12"/>
      </w:pPr>
      <w:r>
        <w:rPr>
          <w:rStyle w:val="ac"/>
        </w:rPr>
        <w:footnoteRef/>
      </w:r>
      <w:r>
        <w:t xml:space="preserve"> </w:t>
      </w:r>
      <w:r>
        <w:rPr>
          <w:rFonts w:hint="eastAsia"/>
        </w:rPr>
        <w:t>杨士弘</w:t>
      </w:r>
      <w:r>
        <w:rPr>
          <w:rFonts w:hint="eastAsia"/>
        </w:rPr>
        <w:t xml:space="preserve"> </w:t>
      </w:r>
      <w:r>
        <w:rPr>
          <w:rFonts w:hint="eastAsia"/>
        </w:rPr>
        <w:t>编选，张震</w:t>
      </w:r>
      <w:r>
        <w:rPr>
          <w:rFonts w:hint="eastAsia"/>
        </w:rPr>
        <w:t xml:space="preserve"> </w:t>
      </w:r>
      <w:r>
        <w:rPr>
          <w:rFonts w:hint="eastAsia"/>
        </w:rPr>
        <w:t>辑注，顾璘评点，陶文鹏、魏祖钦点校对：《唐音评注》</w:t>
      </w:r>
      <w:r>
        <w:rPr>
          <w:rFonts w:hint="eastAsia"/>
        </w:rPr>
        <w:t xml:space="preserve">. </w:t>
      </w:r>
      <w:r>
        <w:rPr>
          <w:rFonts w:hint="eastAsia"/>
        </w:rPr>
        <w:t>保定：河北大学出版社，</w:t>
      </w:r>
      <w:r>
        <w:rPr>
          <w:rFonts w:hint="eastAsia"/>
        </w:rPr>
        <w:t>2006</w:t>
      </w:r>
      <w:r>
        <w:rPr>
          <w:rFonts w:hint="eastAsia"/>
        </w:rPr>
        <w:t>年，第</w:t>
      </w:r>
      <w:r>
        <w:rPr>
          <w:rFonts w:hint="eastAsia"/>
        </w:rPr>
        <w:t>74</w:t>
      </w:r>
      <w:r>
        <w:rPr>
          <w:rFonts w:hint="eastAsia"/>
        </w:rPr>
        <w:t>页</w:t>
      </w:r>
    </w:p>
  </w:footnote>
  <w:footnote w:id="196">
    <w:p w14:paraId="42353B5C" w14:textId="77777777" w:rsidR="005C66E9" w:rsidRDefault="00E434A6">
      <w:pPr>
        <w:pStyle w:val="12"/>
        <w:rPr>
          <w:lang w:eastAsia="zh-Hans"/>
        </w:rPr>
      </w:pPr>
      <w:r>
        <w:rPr>
          <w:rStyle w:val="ac"/>
        </w:rPr>
        <w:footnoteRef/>
      </w:r>
      <w:r>
        <w:t xml:space="preserve"> </w:t>
      </w:r>
      <w:r>
        <w:rPr>
          <w:rFonts w:hint="eastAsia"/>
          <w:lang w:eastAsia="zh-Hans"/>
        </w:rPr>
        <w:t>有关明代诗声理论</w:t>
      </w:r>
      <w:r>
        <w:rPr>
          <w:lang w:eastAsia="zh-Hans"/>
        </w:rPr>
        <w:t>，</w:t>
      </w:r>
      <w:r>
        <w:rPr>
          <w:rFonts w:hint="eastAsia"/>
          <w:lang w:eastAsia="zh-Hans"/>
        </w:rPr>
        <w:t>可见李国新：《明代诗声理论研究》</w:t>
      </w:r>
      <w:r>
        <w:rPr>
          <w:rFonts w:hint="eastAsia"/>
          <w:lang w:eastAsia="zh-Hans"/>
        </w:rPr>
        <w:t xml:space="preserve">. </w:t>
      </w:r>
      <w:r>
        <w:rPr>
          <w:rFonts w:hint="eastAsia"/>
          <w:lang w:eastAsia="zh-Hans"/>
        </w:rPr>
        <w:t>北京：中国社会科学出版社，</w:t>
      </w:r>
      <w:r>
        <w:rPr>
          <w:rFonts w:hint="eastAsia"/>
          <w:lang w:eastAsia="zh-Hans"/>
        </w:rPr>
        <w:t>2017</w:t>
      </w:r>
      <w:r>
        <w:rPr>
          <w:rFonts w:hint="eastAsia"/>
          <w:lang w:eastAsia="zh-Hans"/>
        </w:rPr>
        <w:t>年</w:t>
      </w:r>
    </w:p>
  </w:footnote>
  <w:footnote w:id="197">
    <w:p w14:paraId="0F330334" w14:textId="77777777" w:rsidR="005C66E9" w:rsidRDefault="00E434A6">
      <w:pPr>
        <w:pStyle w:val="12"/>
      </w:pPr>
      <w:r>
        <w:rPr>
          <w:rStyle w:val="ac"/>
        </w:rPr>
        <w:footnoteRef/>
      </w:r>
      <w:r>
        <w:t xml:space="preserve"> </w:t>
      </w:r>
      <w:r>
        <w:rPr>
          <w:rFonts w:hint="eastAsia"/>
        </w:rPr>
        <w:t>宇野士朗：《诗家声律》，赵季，叶言材，刘畅辑校：《日本汉诗话集成》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669</w:t>
      </w:r>
      <w:r>
        <w:rPr>
          <w:rFonts w:hint="eastAsia"/>
        </w:rPr>
        <w:t>页</w:t>
      </w:r>
    </w:p>
  </w:footnote>
  <w:footnote w:id="198">
    <w:p w14:paraId="330EA002" w14:textId="77777777" w:rsidR="005C66E9" w:rsidRDefault="00E434A6">
      <w:pPr>
        <w:pStyle w:val="12"/>
      </w:pPr>
      <w:r>
        <w:rPr>
          <w:rStyle w:val="ac"/>
        </w:rPr>
        <w:footnoteRef/>
      </w:r>
      <w:r>
        <w:t xml:space="preserve"> </w:t>
      </w:r>
      <w:r>
        <w:rPr>
          <w:rFonts w:hint="eastAsia"/>
          <w:lang w:eastAsia="zh-Hans"/>
        </w:rPr>
        <w:t>同上</w:t>
      </w:r>
      <w:r>
        <w:rPr>
          <w:lang w:eastAsia="zh-Hans"/>
        </w:rPr>
        <w:t>，</w:t>
      </w:r>
      <w:r>
        <w:rPr>
          <w:rFonts w:hint="eastAsia"/>
          <w:lang w:eastAsia="zh-Hans"/>
        </w:rPr>
        <w:t>第</w:t>
      </w:r>
      <w:r>
        <w:rPr>
          <w:lang w:eastAsia="zh-Hans"/>
        </w:rPr>
        <w:t>654</w:t>
      </w:r>
      <w:r>
        <w:rPr>
          <w:rFonts w:hint="eastAsia"/>
          <w:lang w:eastAsia="zh-Hans"/>
        </w:rPr>
        <w:t>页</w:t>
      </w:r>
    </w:p>
  </w:footnote>
  <w:footnote w:id="199">
    <w:p w14:paraId="531D3675" w14:textId="77777777" w:rsidR="005C66E9" w:rsidRDefault="00E434A6">
      <w:pPr>
        <w:pStyle w:val="12"/>
      </w:pPr>
      <w:r>
        <w:rPr>
          <w:rStyle w:val="ac"/>
        </w:rPr>
        <w:footnoteRef/>
      </w:r>
      <w:r>
        <w:t xml:space="preserve"> </w:t>
      </w:r>
      <w:r>
        <w:rPr>
          <w:rFonts w:hint="eastAsia"/>
        </w:rPr>
        <w:t>吴雨平：《唐诗选本的日本化阐释及其对中晚期日本汉诗创作的影响》，《江苏社会科学》，</w:t>
      </w:r>
      <w:r>
        <w:rPr>
          <w:rFonts w:hint="eastAsia"/>
        </w:rPr>
        <w:t>2009</w:t>
      </w:r>
      <w:r>
        <w:rPr>
          <w:rFonts w:hint="eastAsia"/>
        </w:rPr>
        <w:t>年，第</w:t>
      </w:r>
      <w:r>
        <w:rPr>
          <w:rFonts w:hint="eastAsia"/>
        </w:rPr>
        <w:t>5</w:t>
      </w:r>
      <w:r>
        <w:rPr>
          <w:rFonts w:hint="eastAsia"/>
        </w:rPr>
        <w:t>期</w:t>
      </w:r>
    </w:p>
  </w:footnote>
  <w:footnote w:id="200">
    <w:p w14:paraId="22BEF628" w14:textId="77777777" w:rsidR="005C66E9" w:rsidRDefault="00E434A6">
      <w:pPr>
        <w:pStyle w:val="12"/>
      </w:pPr>
      <w:r>
        <w:rPr>
          <w:rStyle w:val="ac"/>
        </w:rPr>
        <w:footnoteRef/>
      </w:r>
      <w:r>
        <w:t xml:space="preserve"> </w:t>
      </w:r>
      <w:r>
        <w:rPr>
          <w:rFonts w:hint="eastAsia"/>
        </w:rPr>
        <w:t>宇野士朗：《诗家声律》，赵季，叶言材，刘畅辑校：《日本汉诗话集成》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6</w:t>
      </w:r>
      <w:r>
        <w:t>53</w:t>
      </w:r>
      <w:r>
        <w:rPr>
          <w:rFonts w:hint="eastAsia"/>
        </w:rPr>
        <w:t>页</w:t>
      </w:r>
    </w:p>
  </w:footnote>
  <w:footnote w:id="201">
    <w:p w14:paraId="12F6133B" w14:textId="77777777" w:rsidR="005C66E9" w:rsidRDefault="00E434A6">
      <w:pPr>
        <w:pStyle w:val="12"/>
      </w:pPr>
      <w:r>
        <w:rPr>
          <w:rStyle w:val="ac"/>
        </w:rPr>
        <w:footnoteRef/>
      </w:r>
      <w:r>
        <w:t xml:space="preserve"> </w:t>
      </w:r>
      <w:r>
        <w:rPr>
          <w:rFonts w:hint="eastAsia"/>
          <w:lang w:eastAsia="zh-Hans"/>
        </w:rPr>
        <w:t>同上</w:t>
      </w:r>
      <w:r>
        <w:rPr>
          <w:lang w:eastAsia="zh-Hans"/>
        </w:rPr>
        <w:t>，</w:t>
      </w:r>
      <w:r>
        <w:rPr>
          <w:rFonts w:hint="eastAsia"/>
          <w:lang w:eastAsia="zh-Hans"/>
        </w:rPr>
        <w:t>第</w:t>
      </w:r>
      <w:r>
        <w:rPr>
          <w:lang w:eastAsia="zh-Hans"/>
        </w:rPr>
        <w:t>704</w:t>
      </w:r>
      <w:r>
        <w:rPr>
          <w:rFonts w:hint="eastAsia"/>
          <w:lang w:eastAsia="zh-Hans"/>
        </w:rPr>
        <w:t>页</w:t>
      </w:r>
    </w:p>
  </w:footnote>
  <w:footnote w:id="202">
    <w:p w14:paraId="054C88D7" w14:textId="77777777" w:rsidR="005C66E9" w:rsidRDefault="00E434A6">
      <w:pPr>
        <w:pStyle w:val="12"/>
      </w:pPr>
      <w:r>
        <w:rPr>
          <w:rStyle w:val="ac"/>
        </w:rPr>
        <w:footnoteRef/>
      </w:r>
      <w:r>
        <w:t xml:space="preserve"> </w:t>
      </w:r>
      <w:r>
        <w:rPr>
          <w:rFonts w:hint="eastAsia"/>
          <w:lang w:eastAsia="zh-Hans"/>
        </w:rPr>
        <w:t>同上</w:t>
      </w:r>
      <w:r>
        <w:rPr>
          <w:lang w:eastAsia="zh-Hans"/>
        </w:rPr>
        <w:t>，</w:t>
      </w:r>
      <w:r>
        <w:rPr>
          <w:rFonts w:hint="eastAsia"/>
          <w:lang w:eastAsia="zh-Hans"/>
        </w:rPr>
        <w:t>第</w:t>
      </w:r>
      <w:r>
        <w:rPr>
          <w:lang w:eastAsia="zh-Hans"/>
        </w:rPr>
        <w:t>653</w:t>
      </w:r>
      <w:r>
        <w:rPr>
          <w:rFonts w:hint="eastAsia"/>
          <w:lang w:eastAsia="zh-Hans"/>
        </w:rPr>
        <w:t>页</w:t>
      </w:r>
    </w:p>
  </w:footnote>
  <w:footnote w:id="203">
    <w:p w14:paraId="642A61BE" w14:textId="77777777" w:rsidR="005C66E9" w:rsidRDefault="00E434A6">
      <w:pPr>
        <w:pStyle w:val="12"/>
      </w:pPr>
      <w:r>
        <w:rPr>
          <w:rStyle w:val="ac"/>
        </w:rPr>
        <w:footnoteRef/>
      </w:r>
      <w:r>
        <w:t xml:space="preserve"> </w:t>
      </w:r>
      <w:r>
        <w:rPr>
          <w:rFonts w:hint="eastAsia"/>
          <w:lang w:eastAsia="zh-Hans"/>
        </w:rPr>
        <w:t>同上</w:t>
      </w:r>
      <w:r>
        <w:rPr>
          <w:lang w:eastAsia="zh-Hans"/>
        </w:rPr>
        <w:t>，</w:t>
      </w:r>
      <w:r>
        <w:rPr>
          <w:rFonts w:hint="eastAsia"/>
          <w:lang w:eastAsia="zh-Hans"/>
        </w:rPr>
        <w:t>第</w:t>
      </w:r>
      <w:r>
        <w:rPr>
          <w:lang w:eastAsia="zh-Hans"/>
        </w:rPr>
        <w:t>690</w:t>
      </w:r>
      <w:r>
        <w:rPr>
          <w:rFonts w:hint="eastAsia"/>
          <w:lang w:eastAsia="zh-Hans"/>
        </w:rPr>
        <w:t>页</w:t>
      </w:r>
    </w:p>
  </w:footnote>
  <w:footnote w:id="204">
    <w:p w14:paraId="48F4945C" w14:textId="77777777" w:rsidR="005C66E9" w:rsidRDefault="00E434A6">
      <w:pPr>
        <w:pStyle w:val="12"/>
      </w:pPr>
      <w:r>
        <w:rPr>
          <w:rStyle w:val="ac"/>
        </w:rPr>
        <w:footnoteRef/>
      </w:r>
      <w:r>
        <w:t xml:space="preserve"> </w:t>
      </w:r>
      <w:r>
        <w:rPr>
          <w:rFonts w:hint="eastAsia"/>
          <w:lang w:eastAsia="zh-Hans"/>
        </w:rPr>
        <w:t>同上</w:t>
      </w:r>
      <w:r>
        <w:rPr>
          <w:lang w:eastAsia="zh-Hans"/>
        </w:rPr>
        <w:t>，</w:t>
      </w:r>
      <w:r>
        <w:rPr>
          <w:rFonts w:hint="eastAsia"/>
          <w:lang w:eastAsia="zh-Hans"/>
        </w:rPr>
        <w:t>第</w:t>
      </w:r>
      <w:r>
        <w:rPr>
          <w:lang w:eastAsia="zh-Hans"/>
        </w:rPr>
        <w:t>690</w:t>
      </w:r>
      <w:r>
        <w:rPr>
          <w:rFonts w:hint="eastAsia"/>
          <w:lang w:eastAsia="zh-Hans"/>
        </w:rPr>
        <w:t>页</w:t>
      </w:r>
    </w:p>
  </w:footnote>
  <w:footnote w:id="205">
    <w:p w14:paraId="69EC5B32" w14:textId="77777777" w:rsidR="005C66E9" w:rsidRDefault="00E434A6">
      <w:pPr>
        <w:pStyle w:val="12"/>
      </w:pPr>
      <w:r>
        <w:rPr>
          <w:rStyle w:val="ac"/>
        </w:rPr>
        <w:footnoteRef/>
      </w:r>
      <w:r>
        <w:t xml:space="preserve"> </w:t>
      </w:r>
      <w:r>
        <w:rPr>
          <w:rFonts w:hint="eastAsia"/>
        </w:rPr>
        <w:t>宇野士朗：《诗家声律》</w:t>
      </w:r>
      <w:r>
        <w:rPr>
          <w:rFonts w:hint="eastAsia"/>
        </w:rPr>
        <w:t>，赵季，叶言材，刘畅辑校：《日本汉诗话集成》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6</w:t>
      </w:r>
      <w:r>
        <w:t>53</w:t>
      </w:r>
      <w:r>
        <w:rPr>
          <w:rFonts w:hint="eastAsia"/>
        </w:rPr>
        <w:t>页</w:t>
      </w:r>
    </w:p>
  </w:footnote>
  <w:footnote w:id="206">
    <w:p w14:paraId="2B737BD6" w14:textId="77777777" w:rsidR="005C66E9" w:rsidRDefault="00E434A6">
      <w:pPr>
        <w:pStyle w:val="12"/>
      </w:pPr>
      <w:r>
        <w:rPr>
          <w:rStyle w:val="ac"/>
        </w:rPr>
        <w:footnoteRef/>
      </w:r>
      <w:r>
        <w:t xml:space="preserve"> </w:t>
      </w:r>
      <w:r>
        <w:rPr>
          <w:rFonts w:hint="eastAsia"/>
          <w:lang w:eastAsia="zh-Hans"/>
        </w:rPr>
        <w:t>同上</w:t>
      </w:r>
      <w:r>
        <w:rPr>
          <w:lang w:eastAsia="zh-Hans"/>
        </w:rPr>
        <w:t>，</w:t>
      </w:r>
      <w:r>
        <w:rPr>
          <w:rFonts w:hint="eastAsia"/>
          <w:lang w:eastAsia="zh-Hans"/>
        </w:rPr>
        <w:t>第</w:t>
      </w:r>
      <w:r>
        <w:rPr>
          <w:lang w:eastAsia="zh-Hans"/>
        </w:rPr>
        <w:t>696</w:t>
      </w:r>
      <w:r>
        <w:rPr>
          <w:rFonts w:hint="eastAsia"/>
          <w:lang w:eastAsia="zh-Hans"/>
        </w:rPr>
        <w:t>页</w:t>
      </w:r>
    </w:p>
  </w:footnote>
  <w:footnote w:id="207">
    <w:p w14:paraId="08627F16" w14:textId="77777777" w:rsidR="005C66E9" w:rsidRDefault="00E434A6">
      <w:pPr>
        <w:pStyle w:val="12"/>
      </w:pPr>
      <w:r>
        <w:rPr>
          <w:rStyle w:val="ac"/>
        </w:rPr>
        <w:footnoteRef/>
      </w:r>
      <w:r>
        <w:t xml:space="preserve"> </w:t>
      </w:r>
      <w:r>
        <w:rPr>
          <w:rFonts w:hint="eastAsia"/>
        </w:rPr>
        <w:t>小野泉藏：《社友诗律论》，赵季，叶言材，刘畅辑校：《日本汉诗话集成》</w:t>
      </w:r>
      <w:r>
        <w:rPr>
          <w:rFonts w:hint="eastAsia"/>
        </w:rPr>
        <w:t xml:space="preserve">. </w:t>
      </w:r>
      <w:r>
        <w:rPr>
          <w:rFonts w:hint="eastAsia"/>
        </w:rPr>
        <w:t>北京：中华书局</w:t>
      </w:r>
      <w:r>
        <w:rPr>
          <w:rFonts w:hint="eastAsia"/>
        </w:rPr>
        <w:t>, 2019</w:t>
      </w:r>
      <w:r>
        <w:rPr>
          <w:rFonts w:hint="eastAsia"/>
        </w:rPr>
        <w:t>年，第</w:t>
      </w:r>
      <w:r>
        <w:t>1697</w:t>
      </w:r>
      <w:r>
        <w:rPr>
          <w:rFonts w:hint="eastAsia"/>
        </w:rPr>
        <w:t>页</w:t>
      </w:r>
    </w:p>
  </w:footnote>
  <w:footnote w:id="208">
    <w:p w14:paraId="45B22743" w14:textId="77777777" w:rsidR="005C66E9" w:rsidRDefault="00E434A6">
      <w:pPr>
        <w:pStyle w:val="12"/>
      </w:pPr>
      <w:r>
        <w:rPr>
          <w:rStyle w:val="ac"/>
        </w:rPr>
        <w:footnoteRef/>
      </w:r>
      <w:r>
        <w:t xml:space="preserve"> </w:t>
      </w:r>
      <w:r>
        <w:rPr>
          <w:rFonts w:hint="eastAsia"/>
          <w:lang w:eastAsia="zh-Hans"/>
        </w:rPr>
        <w:t>同上</w:t>
      </w:r>
      <w:r>
        <w:rPr>
          <w:lang w:eastAsia="zh-Hans"/>
        </w:rPr>
        <w:t>，</w:t>
      </w:r>
      <w:r>
        <w:rPr>
          <w:rFonts w:hint="eastAsia"/>
          <w:lang w:eastAsia="zh-Hans"/>
        </w:rPr>
        <w:t>第</w:t>
      </w:r>
      <w:r>
        <w:rPr>
          <w:lang w:eastAsia="zh-Hans"/>
        </w:rPr>
        <w:t>1699</w:t>
      </w:r>
      <w:r>
        <w:rPr>
          <w:rFonts w:hint="eastAsia"/>
          <w:lang w:eastAsia="zh-Hans"/>
        </w:rPr>
        <w:t>页</w:t>
      </w:r>
    </w:p>
  </w:footnote>
  <w:footnote w:id="209">
    <w:p w14:paraId="5E991EFD" w14:textId="77777777" w:rsidR="005C66E9" w:rsidRDefault="00E434A6">
      <w:pPr>
        <w:pStyle w:val="12"/>
      </w:pPr>
      <w:r>
        <w:rPr>
          <w:rStyle w:val="ac"/>
        </w:rPr>
        <w:footnoteRef/>
      </w:r>
      <w:r>
        <w:t xml:space="preserve"> </w:t>
      </w:r>
      <w:r>
        <w:rPr>
          <w:rFonts w:hint="eastAsia"/>
          <w:lang w:eastAsia="zh-Hans"/>
        </w:rPr>
        <w:t>同上</w:t>
      </w:r>
      <w:r>
        <w:rPr>
          <w:lang w:eastAsia="zh-Hans"/>
        </w:rPr>
        <w:t>，</w:t>
      </w:r>
      <w:r>
        <w:rPr>
          <w:rFonts w:hint="eastAsia"/>
          <w:lang w:eastAsia="zh-Hans"/>
        </w:rPr>
        <w:t>第</w:t>
      </w:r>
      <w:r>
        <w:rPr>
          <w:lang w:eastAsia="zh-Hans"/>
        </w:rPr>
        <w:t>1698</w:t>
      </w:r>
      <w:r>
        <w:rPr>
          <w:rFonts w:hint="eastAsia"/>
          <w:lang w:eastAsia="zh-Hans"/>
        </w:rPr>
        <w:t>页</w:t>
      </w:r>
    </w:p>
  </w:footnote>
  <w:footnote w:id="210">
    <w:p w14:paraId="3346AE19" w14:textId="77777777" w:rsidR="005C66E9" w:rsidRDefault="00E434A6">
      <w:pPr>
        <w:pStyle w:val="12"/>
      </w:pPr>
      <w:r>
        <w:rPr>
          <w:rStyle w:val="ac"/>
        </w:rPr>
        <w:footnoteRef/>
      </w:r>
      <w:r>
        <w:t xml:space="preserve"> </w:t>
      </w:r>
      <w:r>
        <w:rPr>
          <w:rFonts w:hint="eastAsia"/>
          <w:lang w:eastAsia="zh-Hans"/>
        </w:rPr>
        <w:t>同上</w:t>
      </w:r>
      <w:r>
        <w:rPr>
          <w:lang w:eastAsia="zh-Hans"/>
        </w:rPr>
        <w:t>，</w:t>
      </w:r>
      <w:r>
        <w:rPr>
          <w:rFonts w:hint="eastAsia"/>
          <w:lang w:eastAsia="zh-Hans"/>
        </w:rPr>
        <w:t>第</w:t>
      </w:r>
      <w:r>
        <w:rPr>
          <w:lang w:eastAsia="zh-Hans"/>
        </w:rPr>
        <w:t>1703</w:t>
      </w:r>
      <w:r>
        <w:rPr>
          <w:rFonts w:hint="eastAsia"/>
          <w:lang w:eastAsia="zh-Hans"/>
        </w:rPr>
        <w:t>页</w:t>
      </w:r>
    </w:p>
  </w:footnote>
  <w:footnote w:id="211">
    <w:p w14:paraId="3991B4EC" w14:textId="77777777" w:rsidR="005C66E9" w:rsidRDefault="00E434A6">
      <w:pPr>
        <w:pStyle w:val="12"/>
      </w:pPr>
      <w:r>
        <w:rPr>
          <w:rStyle w:val="ac"/>
        </w:rPr>
        <w:footnoteRef/>
      </w:r>
      <w:r>
        <w:t xml:space="preserve"> </w:t>
      </w:r>
      <w:r>
        <w:rPr>
          <w:rFonts w:hint="eastAsia"/>
        </w:rPr>
        <w:t>同上，第</w:t>
      </w:r>
      <w:r>
        <w:t>1706</w:t>
      </w:r>
      <w:r>
        <w:rPr>
          <w:rFonts w:hint="eastAsia"/>
        </w:rPr>
        <w:t>页</w:t>
      </w:r>
    </w:p>
    <w:p w14:paraId="25D69249" w14:textId="77777777" w:rsidR="005C66E9" w:rsidRDefault="005C66E9">
      <w:pPr>
        <w:pStyle w:val="12"/>
      </w:pPr>
    </w:p>
  </w:footnote>
  <w:footnote w:id="212">
    <w:p w14:paraId="33B6B81D" w14:textId="77777777" w:rsidR="005C66E9" w:rsidRDefault="00E434A6">
      <w:pPr>
        <w:pStyle w:val="12"/>
      </w:pPr>
      <w:r>
        <w:rPr>
          <w:rStyle w:val="ac"/>
        </w:rPr>
        <w:footnoteRef/>
      </w:r>
      <w:r>
        <w:t xml:space="preserve"> </w:t>
      </w:r>
      <w:r>
        <w:rPr>
          <w:rFonts w:hint="eastAsia"/>
          <w:lang w:eastAsia="zh-Hans"/>
        </w:rPr>
        <w:t>同上</w:t>
      </w:r>
      <w:r>
        <w:rPr>
          <w:lang w:eastAsia="zh-Hans"/>
        </w:rPr>
        <w:t>，</w:t>
      </w:r>
      <w:r>
        <w:rPr>
          <w:rFonts w:hint="eastAsia"/>
          <w:lang w:eastAsia="zh-Hans"/>
        </w:rPr>
        <w:t>第</w:t>
      </w:r>
      <w:r>
        <w:rPr>
          <w:lang w:eastAsia="zh-Hans"/>
        </w:rPr>
        <w:t>1701</w:t>
      </w:r>
      <w:r>
        <w:rPr>
          <w:rFonts w:hint="eastAsia"/>
          <w:lang w:eastAsia="zh-Hans"/>
        </w:rPr>
        <w:t>页</w:t>
      </w:r>
    </w:p>
  </w:footnote>
  <w:footnote w:id="213">
    <w:p w14:paraId="03C1EFDB" w14:textId="77777777" w:rsidR="005C66E9" w:rsidRDefault="00E434A6">
      <w:pPr>
        <w:pStyle w:val="12"/>
      </w:pPr>
      <w:r>
        <w:rPr>
          <w:rStyle w:val="ac"/>
        </w:rPr>
        <w:footnoteRef/>
      </w:r>
      <w:r>
        <w:t xml:space="preserve"> </w:t>
      </w:r>
      <w:r>
        <w:rPr>
          <w:rFonts w:hint="eastAsia"/>
          <w:lang w:eastAsia="zh-Hans"/>
        </w:rPr>
        <w:t>同上</w:t>
      </w:r>
      <w:r>
        <w:rPr>
          <w:lang w:eastAsia="zh-Hans"/>
        </w:rPr>
        <w:t>，</w:t>
      </w:r>
      <w:r>
        <w:rPr>
          <w:rFonts w:hint="eastAsia"/>
          <w:lang w:eastAsia="zh-Hans"/>
        </w:rPr>
        <w:t>第</w:t>
      </w:r>
      <w:r>
        <w:rPr>
          <w:lang w:eastAsia="zh-Hans"/>
        </w:rPr>
        <w:t>1702</w:t>
      </w:r>
      <w:r>
        <w:rPr>
          <w:rFonts w:hint="eastAsia"/>
          <w:lang w:eastAsia="zh-Hans"/>
        </w:rPr>
        <w:t>页</w:t>
      </w:r>
    </w:p>
  </w:footnote>
  <w:footnote w:id="214">
    <w:p w14:paraId="421B4454" w14:textId="77777777" w:rsidR="005C66E9" w:rsidRDefault="00E434A6">
      <w:pPr>
        <w:pStyle w:val="12"/>
      </w:pPr>
      <w:r>
        <w:rPr>
          <w:rStyle w:val="ac"/>
        </w:rPr>
        <w:footnoteRef/>
      </w:r>
      <w:r>
        <w:t xml:space="preserve"> </w:t>
      </w:r>
      <w:r>
        <w:rPr>
          <w:rFonts w:hint="eastAsia"/>
        </w:rPr>
        <w:t>中井竹山：《诗律兆》，赵季，叶言材，刘畅辑校：《日本汉诗话集成》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1241</w:t>
      </w:r>
      <w:r>
        <w:rPr>
          <w:rFonts w:hint="eastAsia"/>
        </w:rPr>
        <w:t>页</w:t>
      </w:r>
    </w:p>
    <w:p w14:paraId="2B1924F5" w14:textId="77777777" w:rsidR="005C66E9" w:rsidRDefault="005C66E9">
      <w:pPr>
        <w:pStyle w:val="a9"/>
        <w:spacing w:before="156" w:after="156"/>
      </w:pPr>
    </w:p>
  </w:footnote>
  <w:footnote w:id="215">
    <w:p w14:paraId="7EAB87B1" w14:textId="77777777" w:rsidR="005C66E9" w:rsidRDefault="00E434A6">
      <w:pPr>
        <w:pStyle w:val="12"/>
      </w:pPr>
      <w:r>
        <w:rPr>
          <w:rStyle w:val="ac"/>
        </w:rPr>
        <w:footnoteRef/>
      </w:r>
      <w:r>
        <w:t xml:space="preserve"> </w:t>
      </w:r>
      <w:r>
        <w:rPr>
          <w:rFonts w:hint="eastAsia"/>
        </w:rPr>
        <w:t>中井竹山：《诗律兆》，赵季，叶言材，刘畅辑校：《日本汉诗话集成》</w:t>
      </w:r>
      <w:r>
        <w:rPr>
          <w:rFonts w:hint="eastAsia"/>
        </w:rPr>
        <w:t xml:space="preserve">. </w:t>
      </w:r>
      <w:r>
        <w:rPr>
          <w:rFonts w:hint="eastAsia"/>
        </w:rPr>
        <w:t>北京：中华书局</w:t>
      </w:r>
      <w:r>
        <w:rPr>
          <w:rFonts w:hint="eastAsia"/>
        </w:rPr>
        <w:t>, 2019</w:t>
      </w:r>
      <w:r>
        <w:rPr>
          <w:rFonts w:hint="eastAsia"/>
        </w:rPr>
        <w:t>年，</w:t>
      </w:r>
      <w:r>
        <w:rPr>
          <w:rFonts w:hint="eastAsia"/>
          <w:lang w:eastAsia="zh-Hans"/>
        </w:rPr>
        <w:t>第</w:t>
      </w:r>
      <w:r>
        <w:rPr>
          <w:lang w:eastAsia="zh-Hans"/>
        </w:rPr>
        <w:t>1068</w:t>
      </w:r>
      <w:r>
        <w:rPr>
          <w:rFonts w:hint="eastAsia"/>
          <w:lang w:eastAsia="zh-Hans"/>
        </w:rPr>
        <w:t>页</w:t>
      </w:r>
    </w:p>
  </w:footnote>
  <w:footnote w:id="216">
    <w:p w14:paraId="15819674" w14:textId="77777777" w:rsidR="005C66E9" w:rsidRDefault="00E434A6">
      <w:pPr>
        <w:pStyle w:val="12"/>
      </w:pPr>
      <w:r>
        <w:rPr>
          <w:rStyle w:val="ac"/>
        </w:rPr>
        <w:footnoteRef/>
      </w:r>
      <w:r>
        <w:rPr>
          <w:rFonts w:hint="eastAsia"/>
        </w:rPr>
        <w:t xml:space="preserve"> </w:t>
      </w:r>
      <w:r>
        <w:rPr>
          <w:rFonts w:hint="eastAsia"/>
        </w:rPr>
        <w:t>同上，</w:t>
      </w:r>
      <w:r>
        <w:rPr>
          <w:rFonts w:hint="eastAsia"/>
          <w:lang w:eastAsia="zh-Hans"/>
        </w:rPr>
        <w:t>第</w:t>
      </w:r>
      <w:r>
        <w:rPr>
          <w:lang w:eastAsia="zh-Hans"/>
        </w:rPr>
        <w:t>1217</w:t>
      </w:r>
      <w:r>
        <w:rPr>
          <w:rFonts w:hint="eastAsia"/>
          <w:lang w:eastAsia="zh-Hans"/>
        </w:rPr>
        <w:t>页</w:t>
      </w:r>
    </w:p>
  </w:footnote>
  <w:footnote w:id="217">
    <w:p w14:paraId="27758B14" w14:textId="77777777" w:rsidR="005C66E9" w:rsidRDefault="00E434A6">
      <w:pPr>
        <w:pStyle w:val="12"/>
      </w:pPr>
      <w:r>
        <w:rPr>
          <w:rStyle w:val="ac"/>
        </w:rPr>
        <w:footnoteRef/>
      </w:r>
      <w:r>
        <w:t xml:space="preserve"> </w:t>
      </w:r>
      <w:r>
        <w:rPr>
          <w:rFonts w:hint="eastAsia"/>
          <w:lang w:eastAsia="zh-Hans"/>
        </w:rPr>
        <w:t>同上</w:t>
      </w:r>
      <w:r>
        <w:rPr>
          <w:lang w:eastAsia="zh-Hans"/>
        </w:rPr>
        <w:t>，</w:t>
      </w:r>
      <w:r>
        <w:rPr>
          <w:rFonts w:hint="eastAsia"/>
          <w:lang w:eastAsia="zh-Hans"/>
        </w:rPr>
        <w:t>第</w:t>
      </w:r>
      <w:r>
        <w:rPr>
          <w:lang w:eastAsia="zh-Hans"/>
        </w:rPr>
        <w:t>1097</w:t>
      </w:r>
      <w:r>
        <w:rPr>
          <w:rFonts w:hint="eastAsia"/>
          <w:lang w:eastAsia="zh-Hans"/>
        </w:rPr>
        <w:t>页</w:t>
      </w:r>
    </w:p>
  </w:footnote>
  <w:footnote w:id="218">
    <w:p w14:paraId="636534D0" w14:textId="77777777" w:rsidR="005C66E9" w:rsidRDefault="00E434A6">
      <w:pPr>
        <w:pStyle w:val="12"/>
      </w:pPr>
      <w:r>
        <w:rPr>
          <w:rStyle w:val="ac"/>
        </w:rPr>
        <w:footnoteRef/>
      </w:r>
      <w:r>
        <w:t xml:space="preserve"> </w:t>
      </w:r>
      <w:r>
        <w:rPr>
          <w:rFonts w:hint="eastAsia"/>
          <w:lang w:eastAsia="zh-Hans"/>
        </w:rPr>
        <w:t>同上</w:t>
      </w:r>
      <w:r>
        <w:rPr>
          <w:lang w:eastAsia="zh-Hans"/>
        </w:rPr>
        <w:t>，</w:t>
      </w:r>
      <w:r>
        <w:rPr>
          <w:rFonts w:hint="eastAsia"/>
          <w:lang w:eastAsia="zh-Hans"/>
        </w:rPr>
        <w:t>第</w:t>
      </w:r>
      <w:r>
        <w:rPr>
          <w:lang w:eastAsia="zh-Hans"/>
        </w:rPr>
        <w:t>1264</w:t>
      </w:r>
      <w:r>
        <w:rPr>
          <w:rFonts w:hint="eastAsia"/>
          <w:lang w:eastAsia="zh-Hans"/>
        </w:rPr>
        <w:t>页</w:t>
      </w:r>
    </w:p>
  </w:footnote>
  <w:footnote w:id="219">
    <w:p w14:paraId="3CA7F265" w14:textId="77777777" w:rsidR="005C66E9" w:rsidRDefault="00E434A6">
      <w:pPr>
        <w:pStyle w:val="12"/>
      </w:pPr>
      <w:r>
        <w:rPr>
          <w:rStyle w:val="ac"/>
        </w:rPr>
        <w:footnoteRef/>
      </w:r>
      <w:r>
        <w:t xml:space="preserve"> </w:t>
      </w:r>
      <w:r>
        <w:rPr>
          <w:rFonts w:hint="eastAsia"/>
          <w:lang w:eastAsia="zh-Hans"/>
        </w:rPr>
        <w:t>同上</w:t>
      </w:r>
      <w:r>
        <w:rPr>
          <w:lang w:eastAsia="zh-Hans"/>
        </w:rPr>
        <w:t>，</w:t>
      </w:r>
      <w:r>
        <w:rPr>
          <w:rFonts w:hint="eastAsia"/>
          <w:lang w:eastAsia="zh-Hans"/>
        </w:rPr>
        <w:t>第</w:t>
      </w:r>
      <w:r>
        <w:rPr>
          <w:lang w:eastAsia="zh-Hans"/>
        </w:rPr>
        <w:t>1071</w:t>
      </w:r>
      <w:r>
        <w:rPr>
          <w:rFonts w:hint="eastAsia"/>
          <w:lang w:eastAsia="zh-Hans"/>
        </w:rPr>
        <w:t>页</w:t>
      </w:r>
    </w:p>
  </w:footnote>
  <w:footnote w:id="220">
    <w:p w14:paraId="120AD693" w14:textId="77777777" w:rsidR="005C66E9" w:rsidRDefault="00E434A6">
      <w:pPr>
        <w:pStyle w:val="12"/>
      </w:pPr>
      <w:r>
        <w:rPr>
          <w:rStyle w:val="ac"/>
        </w:rPr>
        <w:footnoteRef/>
      </w:r>
      <w:r>
        <w:t xml:space="preserve"> </w:t>
      </w:r>
      <w:r>
        <w:rPr>
          <w:rFonts w:hint="eastAsia"/>
          <w:lang w:eastAsia="zh-Hans"/>
        </w:rPr>
        <w:t>同上</w:t>
      </w:r>
      <w:r>
        <w:rPr>
          <w:lang w:eastAsia="zh-Hans"/>
        </w:rPr>
        <w:t>，</w:t>
      </w:r>
      <w:r>
        <w:rPr>
          <w:rFonts w:hint="eastAsia"/>
          <w:lang w:eastAsia="zh-Hans"/>
        </w:rPr>
        <w:t>第</w:t>
      </w:r>
      <w:r>
        <w:rPr>
          <w:lang w:eastAsia="zh-Hans"/>
        </w:rPr>
        <w:t>1069</w:t>
      </w:r>
      <w:r>
        <w:rPr>
          <w:rFonts w:hint="eastAsia"/>
          <w:lang w:eastAsia="zh-Hans"/>
        </w:rPr>
        <w:t>页</w:t>
      </w:r>
    </w:p>
  </w:footnote>
  <w:footnote w:id="221">
    <w:p w14:paraId="44D67CA0" w14:textId="77777777" w:rsidR="005C66E9" w:rsidRDefault="00E434A6">
      <w:pPr>
        <w:pStyle w:val="12"/>
      </w:pPr>
      <w:r>
        <w:rPr>
          <w:rStyle w:val="ac"/>
        </w:rPr>
        <w:footnoteRef/>
      </w:r>
      <w:r>
        <w:t xml:space="preserve"> </w:t>
      </w:r>
      <w:r>
        <w:rPr>
          <w:rFonts w:hint="eastAsia"/>
        </w:rPr>
        <w:t>同上，第</w:t>
      </w:r>
      <w:r>
        <w:t>1066</w:t>
      </w:r>
      <w:r>
        <w:rPr>
          <w:rFonts w:hint="eastAsia"/>
        </w:rPr>
        <w:t>页</w:t>
      </w:r>
    </w:p>
  </w:footnote>
  <w:footnote w:id="222">
    <w:p w14:paraId="7377DAF1" w14:textId="77777777" w:rsidR="005C66E9" w:rsidRDefault="00E434A6">
      <w:pPr>
        <w:pStyle w:val="12"/>
      </w:pPr>
      <w:r>
        <w:rPr>
          <w:rStyle w:val="ac"/>
        </w:rPr>
        <w:footnoteRef/>
      </w:r>
      <w:r>
        <w:t xml:space="preserve"> </w:t>
      </w:r>
      <w:r>
        <w:rPr>
          <w:rFonts w:hint="eastAsia"/>
        </w:rPr>
        <w:t>同上，</w:t>
      </w:r>
      <w:r>
        <w:rPr>
          <w:rFonts w:hint="eastAsia"/>
          <w:lang w:eastAsia="zh-Hans"/>
        </w:rPr>
        <w:t>第</w:t>
      </w:r>
      <w:r>
        <w:rPr>
          <w:lang w:eastAsia="zh-Hans"/>
        </w:rPr>
        <w:t>1066</w:t>
      </w:r>
      <w:r>
        <w:rPr>
          <w:rFonts w:hint="eastAsia"/>
          <w:lang w:eastAsia="zh-Hans"/>
        </w:rPr>
        <w:t>页</w:t>
      </w:r>
    </w:p>
  </w:footnote>
  <w:footnote w:id="223">
    <w:p w14:paraId="58174111" w14:textId="77777777" w:rsidR="005C66E9" w:rsidRDefault="00E434A6">
      <w:pPr>
        <w:pStyle w:val="12"/>
      </w:pPr>
      <w:r>
        <w:rPr>
          <w:rStyle w:val="ac"/>
        </w:rPr>
        <w:footnoteRef/>
      </w:r>
      <w:r>
        <w:t xml:space="preserve"> </w:t>
      </w:r>
      <w:r>
        <w:rPr>
          <w:rFonts w:hint="eastAsia"/>
        </w:rPr>
        <w:t xml:space="preserve">Keene, Donald. World within Walls: Japanese </w:t>
      </w:r>
      <w:r>
        <w:rPr>
          <w:rFonts w:hint="eastAsia"/>
        </w:rPr>
        <w:t>Literature of the Pre-Modern Era. Tokyo: Charles E. Tuttle, 1976</w:t>
      </w:r>
      <w:r>
        <w:t>，</w:t>
      </w:r>
      <w:r>
        <w:rPr>
          <w:rFonts w:hint="eastAsia"/>
          <w:lang w:eastAsia="zh-Hans"/>
        </w:rPr>
        <w:t>p</w:t>
      </w:r>
      <w:r>
        <w:rPr>
          <w:lang w:eastAsia="zh-Hans"/>
        </w:rPr>
        <w:t>557</w:t>
      </w:r>
    </w:p>
  </w:footnote>
  <w:footnote w:id="224">
    <w:p w14:paraId="0F280A36" w14:textId="77777777" w:rsidR="005C66E9" w:rsidRDefault="00E434A6">
      <w:pPr>
        <w:pStyle w:val="12"/>
      </w:pPr>
      <w:r>
        <w:rPr>
          <w:rStyle w:val="ac"/>
        </w:rPr>
        <w:footnoteRef/>
      </w:r>
      <w:r>
        <w:t xml:space="preserve"> </w:t>
      </w:r>
      <w:r>
        <w:rPr>
          <w:rFonts w:hint="eastAsia"/>
        </w:rPr>
        <w:t>严明：《近世东亚汉诗流变》</w:t>
      </w:r>
      <w:r>
        <w:rPr>
          <w:rFonts w:hint="eastAsia"/>
        </w:rPr>
        <w:t xml:space="preserve">. </w:t>
      </w:r>
      <w:r>
        <w:rPr>
          <w:rFonts w:hint="eastAsia"/>
        </w:rPr>
        <w:t>南京：江苏凤凰出版社，</w:t>
      </w:r>
      <w:r>
        <w:rPr>
          <w:rFonts w:hint="eastAsia"/>
        </w:rPr>
        <w:t>2018</w:t>
      </w:r>
      <w:r>
        <w:rPr>
          <w:rFonts w:hint="eastAsia"/>
        </w:rPr>
        <w:t>年，第</w:t>
      </w:r>
      <w:r>
        <w:t>429</w:t>
      </w:r>
      <w:r>
        <w:rPr>
          <w:rFonts w:hint="eastAsia"/>
        </w:rPr>
        <w:t>页</w:t>
      </w:r>
    </w:p>
  </w:footnote>
  <w:footnote w:id="225">
    <w:p w14:paraId="0E1C75B7" w14:textId="77777777" w:rsidR="005C66E9" w:rsidRDefault="00E434A6">
      <w:pPr>
        <w:pStyle w:val="12"/>
      </w:pPr>
      <w:r>
        <w:rPr>
          <w:rStyle w:val="ac"/>
        </w:rPr>
        <w:footnoteRef/>
      </w:r>
      <w:r>
        <w:t xml:space="preserve"> </w:t>
      </w:r>
      <w:r>
        <w:rPr>
          <w:rFonts w:hint="eastAsia"/>
        </w:rPr>
        <w:t>大洼诗佛：《诗圣堂诗话》，赵季，叶言材，刘畅辑校：《日本汉诗话集成》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1716</w:t>
      </w:r>
      <w:r>
        <w:rPr>
          <w:rFonts w:hint="eastAsia"/>
        </w:rPr>
        <w:t>页</w:t>
      </w:r>
    </w:p>
    <w:p w14:paraId="74DC9484" w14:textId="77777777" w:rsidR="005C66E9" w:rsidRDefault="005C66E9">
      <w:pPr>
        <w:pStyle w:val="12"/>
      </w:pPr>
    </w:p>
  </w:footnote>
  <w:footnote w:id="226">
    <w:p w14:paraId="4D3A7E25" w14:textId="77777777" w:rsidR="005C66E9" w:rsidRDefault="00E434A6">
      <w:pPr>
        <w:pStyle w:val="12"/>
        <w:rPr>
          <w:lang w:eastAsia="ja-JP"/>
        </w:rPr>
      </w:pPr>
      <w:r>
        <w:rPr>
          <w:rStyle w:val="ac"/>
        </w:rPr>
        <w:footnoteRef/>
      </w:r>
      <w:r>
        <w:rPr>
          <w:lang w:eastAsia="ja-JP"/>
        </w:rPr>
        <w:t xml:space="preserve"> </w:t>
      </w:r>
      <w:r>
        <w:rPr>
          <w:rFonts w:hint="eastAsia"/>
          <w:lang w:eastAsia="zh-Hans"/>
        </w:rPr>
        <w:t>梁青</w:t>
      </w:r>
      <w:r>
        <w:rPr>
          <w:lang w:eastAsia="zh-Hans"/>
        </w:rPr>
        <w:t>：《九世紀末の桜花詩</w:t>
      </w:r>
      <w:r>
        <w:rPr>
          <w:lang w:eastAsia="zh-Hans"/>
        </w:rPr>
        <w:t>——</w:t>
      </w:r>
      <w:r>
        <w:rPr>
          <w:lang w:eastAsia="zh-Hans"/>
        </w:rPr>
        <w:t>和歌との交渉をめぐって》，《日本語</w:t>
      </w:r>
      <w:r>
        <w:rPr>
          <w:rFonts w:ascii="微软雅黑" w:eastAsia="微软雅黑" w:hAnsi="微软雅黑" w:cs="微软雅黑" w:hint="eastAsia"/>
          <w:lang w:eastAsia="zh-Hans"/>
        </w:rPr>
        <w:t>・</w:t>
      </w:r>
      <w:r>
        <w:rPr>
          <w:lang w:eastAsia="zh-Hans"/>
        </w:rPr>
        <w:t>日本学研究》，</w:t>
      </w:r>
      <w:r>
        <w:rPr>
          <w:lang w:eastAsia="zh-Hans"/>
        </w:rPr>
        <w:t>2018</w:t>
      </w:r>
      <w:r>
        <w:rPr>
          <w:rFonts w:hint="eastAsia"/>
          <w:lang w:eastAsia="zh-Hans"/>
        </w:rPr>
        <w:t>年</w:t>
      </w:r>
      <w:r>
        <w:rPr>
          <w:lang w:eastAsia="zh-Hans"/>
        </w:rPr>
        <w:t>，</w:t>
      </w:r>
      <w:r>
        <w:rPr>
          <w:rFonts w:hint="eastAsia"/>
          <w:lang w:eastAsia="zh-Hans"/>
        </w:rPr>
        <w:t>第</w:t>
      </w:r>
      <w:r>
        <w:rPr>
          <w:lang w:eastAsia="zh-Hans"/>
        </w:rPr>
        <w:t>8</w:t>
      </w:r>
      <w:r>
        <w:rPr>
          <w:rFonts w:hint="eastAsia"/>
          <w:lang w:eastAsia="zh-Hans"/>
        </w:rPr>
        <w:t>其</w:t>
      </w:r>
      <w:r>
        <w:rPr>
          <w:lang w:eastAsia="zh-Hans"/>
        </w:rPr>
        <w:t>，</w:t>
      </w:r>
      <w:r>
        <w:rPr>
          <w:rFonts w:hint="eastAsia"/>
          <w:lang w:eastAsia="zh-Hans"/>
        </w:rPr>
        <w:t>第</w:t>
      </w:r>
      <w:r>
        <w:rPr>
          <w:lang w:eastAsia="zh-Hans"/>
        </w:rPr>
        <w:t>23-35</w:t>
      </w:r>
      <w:r>
        <w:rPr>
          <w:rFonts w:hint="eastAsia"/>
          <w:lang w:eastAsia="zh-Hans"/>
        </w:rPr>
        <w:t>页</w:t>
      </w:r>
    </w:p>
  </w:footnote>
  <w:footnote w:id="227">
    <w:p w14:paraId="58062463" w14:textId="77777777" w:rsidR="005C66E9" w:rsidRDefault="00E434A6">
      <w:pPr>
        <w:pStyle w:val="12"/>
      </w:pPr>
      <w:r>
        <w:rPr>
          <w:rStyle w:val="ac"/>
        </w:rPr>
        <w:footnoteRef/>
      </w:r>
      <w:r>
        <w:t xml:space="preserve"> </w:t>
      </w:r>
      <w:r>
        <w:rPr>
          <w:rFonts w:hint="eastAsia"/>
        </w:rPr>
        <w:t>菊池五山：《五山堂诗话》，赵季，叶言材，刘畅辑校</w:t>
      </w:r>
      <w:r>
        <w:rPr>
          <w:rFonts w:hint="eastAsia"/>
        </w:rPr>
        <w:t>：《日本汉诗话集成》</w:t>
      </w:r>
      <w:r>
        <w:rPr>
          <w:rFonts w:hint="eastAsia"/>
        </w:rPr>
        <w:t xml:space="preserve">. </w:t>
      </w:r>
      <w:r>
        <w:rPr>
          <w:rFonts w:hint="eastAsia"/>
        </w:rPr>
        <w:t>北京：中华书局</w:t>
      </w:r>
      <w:r>
        <w:rPr>
          <w:rFonts w:hint="eastAsia"/>
        </w:rPr>
        <w:t>, 2019</w:t>
      </w:r>
      <w:r>
        <w:rPr>
          <w:rFonts w:hint="eastAsia"/>
        </w:rPr>
        <w:t>年，第</w:t>
      </w:r>
      <w:r>
        <w:t>1932</w:t>
      </w:r>
      <w:r>
        <w:rPr>
          <w:rFonts w:hint="eastAsia"/>
        </w:rPr>
        <w:t>页</w:t>
      </w:r>
    </w:p>
  </w:footnote>
  <w:footnote w:id="228">
    <w:p w14:paraId="7EAEC6B9" w14:textId="77777777" w:rsidR="005C66E9" w:rsidRDefault="00E434A6">
      <w:pPr>
        <w:pStyle w:val="12"/>
      </w:pPr>
      <w:r>
        <w:rPr>
          <w:rStyle w:val="ac"/>
        </w:rPr>
        <w:footnoteRef/>
      </w:r>
      <w:r>
        <w:rPr>
          <w:lang w:eastAsia="ja-JP"/>
        </w:rPr>
        <w:t xml:space="preserve"> </w:t>
      </w:r>
      <w:r>
        <w:rPr>
          <w:rFonts w:hint="eastAsia"/>
          <w:lang w:eastAsia="ja-JP"/>
        </w:rPr>
        <w:t>滝川</w:t>
      </w:r>
      <w:r>
        <w:rPr>
          <w:rFonts w:hint="eastAsia"/>
          <w:lang w:eastAsia="ja-JP"/>
        </w:rPr>
        <w:t xml:space="preserve"> </w:t>
      </w:r>
      <w:r>
        <w:rPr>
          <w:rFonts w:hint="eastAsia"/>
          <w:lang w:eastAsia="ja-JP"/>
        </w:rPr>
        <w:t>幸司：《桜が散ること</w:t>
      </w:r>
      <w:r>
        <w:rPr>
          <w:rFonts w:hint="eastAsia"/>
          <w:lang w:eastAsia="ja-JP"/>
        </w:rPr>
        <w:t xml:space="preserve"> : </w:t>
      </w:r>
      <w:r>
        <w:rPr>
          <w:rFonts w:hint="eastAsia"/>
          <w:lang w:eastAsia="ja-JP"/>
        </w:rPr>
        <w:t>古今集桜歌の漢詩文基盤》</w:t>
      </w:r>
      <w:r>
        <w:rPr>
          <w:rFonts w:hint="eastAsia"/>
          <w:lang w:eastAsia="ja-JP"/>
        </w:rPr>
        <w:t xml:space="preserve">. </w:t>
      </w:r>
      <w:r>
        <w:rPr>
          <w:rFonts w:hint="eastAsia"/>
        </w:rPr>
        <w:t>《詞林》</w:t>
      </w:r>
      <w:r>
        <w:rPr>
          <w:rFonts w:hint="eastAsia"/>
        </w:rPr>
        <w:t>1992</w:t>
      </w:r>
      <w:r>
        <w:rPr>
          <w:rFonts w:hint="eastAsia"/>
        </w:rPr>
        <w:t>年第</w:t>
      </w:r>
      <w:r>
        <w:rPr>
          <w:rFonts w:hint="eastAsia"/>
        </w:rPr>
        <w:t>12</w:t>
      </w:r>
      <w:r>
        <w:rPr>
          <w:rFonts w:hint="eastAsia"/>
        </w:rPr>
        <w:t>期，第</w:t>
      </w:r>
      <w:r>
        <w:rPr>
          <w:rFonts w:hint="eastAsia"/>
        </w:rPr>
        <w:t>1-21</w:t>
      </w:r>
      <w:r>
        <w:rPr>
          <w:rFonts w:hint="eastAsia"/>
        </w:rPr>
        <w:t>页</w:t>
      </w:r>
    </w:p>
  </w:footnote>
  <w:footnote w:id="229">
    <w:p w14:paraId="120AA278" w14:textId="77777777" w:rsidR="005C66E9" w:rsidRDefault="00E434A6">
      <w:pPr>
        <w:pStyle w:val="12"/>
      </w:pPr>
      <w:r>
        <w:rPr>
          <w:rStyle w:val="ac"/>
        </w:rPr>
        <w:footnoteRef/>
      </w:r>
      <w:r>
        <w:t xml:space="preserve"> </w:t>
      </w:r>
      <w:r>
        <w:rPr>
          <w:rFonts w:hint="eastAsia"/>
        </w:rPr>
        <w:t>兼康百济：《浪华诗话》，赵季，叶言材，刘畅辑校：《日本汉诗话集成》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2648</w:t>
      </w:r>
      <w:r>
        <w:rPr>
          <w:rFonts w:hint="eastAsia"/>
        </w:rPr>
        <w:t>页</w:t>
      </w:r>
    </w:p>
    <w:p w14:paraId="3D07816D" w14:textId="77777777" w:rsidR="005C66E9" w:rsidRDefault="005C66E9">
      <w:pPr>
        <w:pStyle w:val="12"/>
      </w:pPr>
    </w:p>
  </w:footnote>
  <w:footnote w:id="230">
    <w:p w14:paraId="63FD1666" w14:textId="77777777" w:rsidR="005C66E9" w:rsidRDefault="00E434A6">
      <w:pPr>
        <w:pStyle w:val="12"/>
      </w:pPr>
      <w:r>
        <w:rPr>
          <w:rStyle w:val="ac"/>
        </w:rPr>
        <w:footnoteRef/>
      </w:r>
      <w:r>
        <w:t xml:space="preserve"> </w:t>
      </w:r>
      <w:r>
        <w:rPr>
          <w:rFonts w:hint="eastAsia"/>
        </w:rPr>
        <w:t>兼康百济：《浪华诗话》，赵季，叶言材，刘畅辑校：《日本汉诗话集成》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t>2716</w:t>
      </w:r>
      <w:r>
        <w:rPr>
          <w:rFonts w:hint="eastAsia"/>
        </w:rPr>
        <w:t>页</w:t>
      </w:r>
    </w:p>
  </w:footnote>
  <w:footnote w:id="231">
    <w:p w14:paraId="7F514528" w14:textId="77777777" w:rsidR="005C66E9" w:rsidRDefault="00E434A6">
      <w:pPr>
        <w:pStyle w:val="12"/>
      </w:pPr>
      <w:r>
        <w:rPr>
          <w:rStyle w:val="ac"/>
        </w:rPr>
        <w:footnoteRef/>
      </w:r>
      <w:r>
        <w:t xml:space="preserve"> </w:t>
      </w:r>
      <w:r>
        <w:rPr>
          <w:rFonts w:hint="eastAsia"/>
        </w:rPr>
        <w:t>加藤善庵：《柳桥诗话》，赵季，叶言材，刘畅辑校：《日本汉诗话集成》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3724</w:t>
      </w:r>
      <w:r>
        <w:rPr>
          <w:rFonts w:hint="eastAsia"/>
        </w:rPr>
        <w:t>页</w:t>
      </w:r>
    </w:p>
    <w:p w14:paraId="6BD70444" w14:textId="77777777" w:rsidR="005C66E9" w:rsidRDefault="005C66E9">
      <w:pPr>
        <w:pStyle w:val="12"/>
      </w:pPr>
    </w:p>
  </w:footnote>
  <w:footnote w:id="232">
    <w:p w14:paraId="32CBA4E8" w14:textId="77777777" w:rsidR="005C66E9" w:rsidRDefault="00E434A6">
      <w:pPr>
        <w:pStyle w:val="12"/>
      </w:pPr>
      <w:r>
        <w:rPr>
          <w:rStyle w:val="ac"/>
        </w:rPr>
        <w:footnoteRef/>
      </w:r>
      <w:r>
        <w:t xml:space="preserve"> </w:t>
      </w:r>
      <w:r>
        <w:rPr>
          <w:rFonts w:hint="eastAsia"/>
        </w:rPr>
        <w:t>清水茂、揖斐高、大谷雅夫校注：《日本诗史·五山堂诗话》</w:t>
      </w:r>
      <w:r>
        <w:rPr>
          <w:rFonts w:hint="eastAsia"/>
        </w:rPr>
        <w:t>.</w:t>
      </w:r>
      <w:r>
        <w:rPr>
          <w:rFonts w:hint="eastAsia"/>
        </w:rPr>
        <w:t>岩波书店，</w:t>
      </w:r>
      <w:r>
        <w:rPr>
          <w:rFonts w:hint="eastAsia"/>
        </w:rPr>
        <w:t>1991</w:t>
      </w:r>
      <w:r>
        <w:rPr>
          <w:rFonts w:hint="eastAsia"/>
        </w:rPr>
        <w:t>年，</w:t>
      </w:r>
      <w:r>
        <w:rPr>
          <w:rFonts w:hint="eastAsia"/>
          <w:lang w:eastAsia="zh-Hans"/>
        </w:rPr>
        <w:t>第</w:t>
      </w:r>
      <w:r>
        <w:rPr>
          <w:lang w:eastAsia="zh-Hans"/>
        </w:rPr>
        <w:t>46</w:t>
      </w:r>
      <w:r>
        <w:rPr>
          <w:rFonts w:hint="eastAsia"/>
          <w:lang w:eastAsia="zh-Hans"/>
        </w:rPr>
        <w:t>页</w:t>
      </w:r>
    </w:p>
  </w:footnote>
  <w:footnote w:id="233">
    <w:p w14:paraId="49822A07" w14:textId="77777777" w:rsidR="005C66E9" w:rsidRDefault="00E434A6">
      <w:pPr>
        <w:pStyle w:val="12"/>
      </w:pPr>
      <w:r>
        <w:rPr>
          <w:rStyle w:val="ac"/>
        </w:rPr>
        <w:footnoteRef/>
      </w:r>
      <w:r>
        <w:t xml:space="preserve"> </w:t>
      </w:r>
      <w:r>
        <w:rPr>
          <w:rFonts w:hint="eastAsia"/>
        </w:rPr>
        <w:t>长野丰山：《松荫快谈》，赵季，叶言材，刘畅辑校：《日本汉诗话集成》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26</w:t>
      </w:r>
      <w:r>
        <w:t>68</w:t>
      </w:r>
      <w:r>
        <w:rPr>
          <w:rFonts w:hint="eastAsia"/>
        </w:rPr>
        <w:t>页</w:t>
      </w:r>
    </w:p>
    <w:p w14:paraId="21932EE7" w14:textId="77777777" w:rsidR="005C66E9" w:rsidRDefault="005C66E9">
      <w:pPr>
        <w:pStyle w:val="12"/>
      </w:pPr>
    </w:p>
  </w:footnote>
  <w:footnote w:id="234">
    <w:p w14:paraId="267B1E06" w14:textId="77777777" w:rsidR="005C66E9" w:rsidRDefault="00E434A6">
      <w:pPr>
        <w:pStyle w:val="12"/>
        <w:rPr>
          <w:lang w:eastAsia="ja-JP"/>
        </w:rPr>
      </w:pPr>
      <w:r>
        <w:rPr>
          <w:rStyle w:val="ac"/>
        </w:rPr>
        <w:footnoteRef/>
      </w:r>
      <w:r>
        <w:rPr>
          <w:lang w:eastAsia="ja-JP"/>
        </w:rPr>
        <w:t xml:space="preserve"> </w:t>
      </w:r>
      <w:r>
        <w:rPr>
          <w:rFonts w:hint="eastAsia"/>
          <w:lang w:eastAsia="ja-JP"/>
        </w:rPr>
        <w:t>河野六郎：《日本語の歴史２文字とのめくりあい》</w:t>
      </w:r>
      <w:r>
        <w:rPr>
          <w:rFonts w:hint="eastAsia"/>
          <w:lang w:eastAsia="ja-JP"/>
        </w:rPr>
        <w:t xml:space="preserve">. </w:t>
      </w:r>
      <w:r>
        <w:rPr>
          <w:rFonts w:hint="eastAsia"/>
          <w:lang w:eastAsia="ja-JP"/>
        </w:rPr>
        <w:t>东京：平凡社，</w:t>
      </w:r>
      <w:r>
        <w:rPr>
          <w:rFonts w:hint="eastAsia"/>
          <w:lang w:eastAsia="ja-JP"/>
        </w:rPr>
        <w:t>1963</w:t>
      </w:r>
      <w:r>
        <w:rPr>
          <w:rFonts w:hint="eastAsia"/>
          <w:lang w:eastAsia="ja-JP"/>
        </w:rPr>
        <w:t>年</w:t>
      </w:r>
      <w:r>
        <w:rPr>
          <w:rFonts w:hint="eastAsia"/>
          <w:lang w:eastAsia="ja-JP"/>
        </w:rPr>
        <w:t xml:space="preserve"> </w:t>
      </w:r>
    </w:p>
  </w:footnote>
  <w:footnote w:id="235">
    <w:p w14:paraId="5C3B984E" w14:textId="77777777" w:rsidR="005C66E9" w:rsidRDefault="00E434A6">
      <w:pPr>
        <w:pStyle w:val="12"/>
      </w:pPr>
      <w:r>
        <w:rPr>
          <w:rStyle w:val="ac"/>
        </w:rPr>
        <w:footnoteRef/>
      </w:r>
      <w:r>
        <w:t xml:space="preserve"> </w:t>
      </w:r>
      <w:r>
        <w:rPr>
          <w:rFonts w:hint="eastAsia"/>
        </w:rPr>
        <w:t>中村完：《漢字百科事典》</w:t>
      </w:r>
      <w:r>
        <w:rPr>
          <w:rFonts w:hint="eastAsia"/>
        </w:rPr>
        <w:t xml:space="preserve">. </w:t>
      </w:r>
      <w:r>
        <w:rPr>
          <w:rFonts w:hint="eastAsia"/>
        </w:rPr>
        <w:t>东京：明治書院，</w:t>
      </w:r>
      <w:r>
        <w:rPr>
          <w:rFonts w:hint="eastAsia"/>
        </w:rPr>
        <w:t>1996</w:t>
      </w:r>
      <w:r>
        <w:rPr>
          <w:rFonts w:hint="eastAsia"/>
        </w:rPr>
        <w:t>年，第</w:t>
      </w:r>
      <w:r>
        <w:rPr>
          <w:rFonts w:hint="eastAsia"/>
        </w:rPr>
        <w:t>109</w:t>
      </w:r>
      <w:r>
        <w:rPr>
          <w:rFonts w:hint="eastAsia"/>
        </w:rPr>
        <w:t>页</w:t>
      </w:r>
    </w:p>
  </w:footnote>
  <w:footnote w:id="236">
    <w:p w14:paraId="754ED727" w14:textId="77777777" w:rsidR="005C66E9" w:rsidRDefault="00E434A6">
      <w:pPr>
        <w:pStyle w:val="12"/>
      </w:pPr>
      <w:r>
        <w:rPr>
          <w:rStyle w:val="ac"/>
        </w:rPr>
        <w:footnoteRef/>
      </w:r>
      <w:r>
        <w:t xml:space="preserve"> </w:t>
      </w:r>
      <w:r>
        <w:rPr>
          <w:rFonts w:hint="eastAsia"/>
        </w:rPr>
        <w:t>河野六郎：《岩波講座日本語８文字》，东京：岩波书店，</w:t>
      </w:r>
      <w:r>
        <w:rPr>
          <w:rFonts w:hint="eastAsia"/>
        </w:rPr>
        <w:t>1977</w:t>
      </w:r>
      <w:r>
        <w:rPr>
          <w:rFonts w:hint="eastAsia"/>
        </w:rPr>
        <w:t>年，第</w:t>
      </w:r>
      <w:r>
        <w:rPr>
          <w:rFonts w:hint="eastAsia"/>
        </w:rPr>
        <w:t>9</w:t>
      </w:r>
      <w:r>
        <w:rPr>
          <w:rFonts w:hint="eastAsia"/>
        </w:rPr>
        <w:t>页</w:t>
      </w:r>
    </w:p>
  </w:footnote>
  <w:footnote w:id="237">
    <w:p w14:paraId="6CA0E5CE" w14:textId="77777777" w:rsidR="005C66E9" w:rsidRDefault="00E434A6">
      <w:pPr>
        <w:pStyle w:val="12"/>
      </w:pPr>
      <w:r>
        <w:rPr>
          <w:rStyle w:val="ac"/>
        </w:rPr>
        <w:footnoteRef/>
      </w:r>
      <w:r>
        <w:t xml:space="preserve"> </w:t>
      </w:r>
      <w:r>
        <w:rPr>
          <w:rFonts w:hint="eastAsia"/>
        </w:rPr>
        <w:t>汪德迈著；陈彦译：《新汉文化圈》</w:t>
      </w:r>
      <w:r>
        <w:rPr>
          <w:rFonts w:hint="eastAsia"/>
        </w:rPr>
        <w:t xml:space="preserve">. </w:t>
      </w:r>
      <w:r>
        <w:rPr>
          <w:rFonts w:hint="eastAsia"/>
        </w:rPr>
        <w:t>南昌：江西人民出版社，</w:t>
      </w:r>
      <w:r>
        <w:rPr>
          <w:rFonts w:hint="eastAsia"/>
        </w:rPr>
        <w:t>2007</w:t>
      </w:r>
      <w:r>
        <w:rPr>
          <w:rFonts w:hint="eastAsia"/>
        </w:rPr>
        <w:t>年，第</w:t>
      </w:r>
      <w:r>
        <w:rPr>
          <w:rFonts w:hint="eastAsia"/>
        </w:rPr>
        <w:t>1</w:t>
      </w:r>
      <w:r>
        <w:rPr>
          <w:rFonts w:hint="eastAsia"/>
        </w:rPr>
        <w:t>页</w:t>
      </w:r>
    </w:p>
    <w:p w14:paraId="739D0CBD" w14:textId="77777777" w:rsidR="005C66E9" w:rsidRDefault="005C66E9">
      <w:pPr>
        <w:pStyle w:val="12"/>
      </w:pPr>
    </w:p>
  </w:footnote>
  <w:footnote w:id="238">
    <w:p w14:paraId="6AFEA711" w14:textId="77777777" w:rsidR="005C66E9" w:rsidRDefault="00E434A6">
      <w:pPr>
        <w:pStyle w:val="12"/>
      </w:pPr>
      <w:r>
        <w:rPr>
          <w:rStyle w:val="ac"/>
        </w:rPr>
        <w:footnoteRef/>
      </w:r>
      <w:r>
        <w:t xml:space="preserve"> </w:t>
      </w:r>
      <w:r>
        <w:rPr>
          <w:rFonts w:hint="eastAsia"/>
        </w:rPr>
        <w:t>严明：《东亚汉诗史论》</w:t>
      </w:r>
      <w:r>
        <w:rPr>
          <w:rFonts w:hint="eastAsia"/>
        </w:rPr>
        <w:t xml:space="preserve">. </w:t>
      </w:r>
      <w:r>
        <w:rPr>
          <w:rFonts w:hint="eastAsia"/>
        </w:rPr>
        <w:t>台北：圣环图书股份有限公司</w:t>
      </w:r>
      <w:r>
        <w:rPr>
          <w:rFonts w:hint="eastAsia"/>
        </w:rPr>
        <w:t>, 2011</w:t>
      </w:r>
      <w:r>
        <w:rPr>
          <w:rFonts w:hint="eastAsia"/>
        </w:rPr>
        <w:t>年，第</w:t>
      </w:r>
      <w:r>
        <w:rPr>
          <w:rFonts w:hint="eastAsia"/>
        </w:rPr>
        <w:t>1</w:t>
      </w:r>
      <w:r>
        <w:rPr>
          <w:rFonts w:hint="eastAsia"/>
        </w:rPr>
        <w:t>页</w:t>
      </w:r>
    </w:p>
  </w:footnote>
  <w:footnote w:id="239">
    <w:p w14:paraId="465C337B" w14:textId="77777777" w:rsidR="005C66E9" w:rsidRDefault="00E434A6">
      <w:pPr>
        <w:pStyle w:val="12"/>
        <w:rPr>
          <w:lang w:eastAsia="ja-JP"/>
        </w:rPr>
      </w:pPr>
      <w:r>
        <w:rPr>
          <w:rStyle w:val="ac"/>
        </w:rPr>
        <w:footnoteRef/>
      </w:r>
      <w:r>
        <w:rPr>
          <w:lang w:eastAsia="ja-JP"/>
        </w:rPr>
        <w:t xml:space="preserve"> </w:t>
      </w:r>
      <w:r>
        <w:rPr>
          <w:rFonts w:hint="eastAsia"/>
          <w:lang w:eastAsia="ja-JP"/>
        </w:rPr>
        <w:t>沖森卓也：《日本の漢字</w:t>
      </w:r>
      <w:r>
        <w:rPr>
          <w:rFonts w:hint="eastAsia"/>
          <w:lang w:eastAsia="ja-JP"/>
        </w:rPr>
        <w:t>1600</w:t>
      </w:r>
      <w:r>
        <w:rPr>
          <w:rFonts w:hint="eastAsia"/>
          <w:lang w:eastAsia="ja-JP"/>
        </w:rPr>
        <w:t>年の歴史》</w:t>
      </w:r>
      <w:r>
        <w:rPr>
          <w:rFonts w:hint="eastAsia"/>
          <w:lang w:eastAsia="ja-JP"/>
        </w:rPr>
        <w:t>.</w:t>
      </w:r>
      <w:r>
        <w:rPr>
          <w:rFonts w:hint="eastAsia"/>
          <w:lang w:eastAsia="ja-JP"/>
        </w:rPr>
        <w:t>東京</w:t>
      </w:r>
      <w:r>
        <w:rPr>
          <w:rFonts w:hint="eastAsia"/>
          <w:lang w:eastAsia="ja-JP"/>
        </w:rPr>
        <w:t>:</w:t>
      </w:r>
      <w:r>
        <w:rPr>
          <w:rFonts w:hint="eastAsia"/>
          <w:lang w:eastAsia="ja-JP"/>
        </w:rPr>
        <w:t>ベレ出版</w:t>
      </w:r>
      <w:r>
        <w:rPr>
          <w:rFonts w:hint="eastAsia"/>
          <w:lang w:eastAsia="ja-JP"/>
        </w:rPr>
        <w:t>, 2011</w:t>
      </w:r>
      <w:r>
        <w:rPr>
          <w:rFonts w:hint="eastAsia"/>
          <w:lang w:eastAsia="ja-JP"/>
        </w:rPr>
        <w:t>年</w:t>
      </w:r>
    </w:p>
    <w:p w14:paraId="5A2FDCB5" w14:textId="77777777" w:rsidR="005C66E9" w:rsidRDefault="005C66E9">
      <w:pPr>
        <w:pStyle w:val="12"/>
        <w:rPr>
          <w:lang w:eastAsia="ja-JP"/>
        </w:rPr>
      </w:pPr>
    </w:p>
  </w:footnote>
  <w:footnote w:id="240">
    <w:p w14:paraId="79330296" w14:textId="77777777" w:rsidR="005C66E9" w:rsidRDefault="00E434A6">
      <w:pPr>
        <w:pStyle w:val="12"/>
      </w:pPr>
      <w:r>
        <w:rPr>
          <w:rStyle w:val="ac"/>
        </w:rPr>
        <w:footnoteRef/>
      </w:r>
      <w:r>
        <w:t xml:space="preserve"> </w:t>
      </w:r>
      <w:r>
        <w:rPr>
          <w:rFonts w:hint="eastAsia"/>
        </w:rPr>
        <w:t>释大典：《诗语解》，赵季，叶言材，刘畅辑校：《日本汉诗话集成》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5523</w:t>
      </w:r>
      <w:r>
        <w:rPr>
          <w:rFonts w:hint="eastAsia"/>
        </w:rPr>
        <w:t>页</w:t>
      </w:r>
    </w:p>
    <w:p w14:paraId="34F737D8" w14:textId="77777777" w:rsidR="005C66E9" w:rsidRDefault="005C66E9">
      <w:pPr>
        <w:pStyle w:val="12"/>
      </w:pPr>
    </w:p>
  </w:footnote>
  <w:footnote w:id="241">
    <w:p w14:paraId="0B261CFC" w14:textId="77777777" w:rsidR="005C66E9" w:rsidRDefault="00E434A6">
      <w:pPr>
        <w:pStyle w:val="12"/>
      </w:pPr>
      <w:r>
        <w:rPr>
          <w:rStyle w:val="ac"/>
        </w:rPr>
        <w:footnoteRef/>
      </w:r>
      <w:r>
        <w:t xml:space="preserve"> </w:t>
      </w:r>
      <w:r>
        <w:rPr>
          <w:rFonts w:hint="eastAsia"/>
        </w:rPr>
        <w:t>祇園南海：《明诗评俚》，赵季，叶言</w:t>
      </w:r>
      <w:r>
        <w:rPr>
          <w:rFonts w:hint="eastAsia"/>
        </w:rPr>
        <w:t>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5282</w:t>
      </w:r>
      <w:r>
        <w:rPr>
          <w:rFonts w:hint="eastAsia"/>
        </w:rPr>
        <w:t>页</w:t>
      </w:r>
    </w:p>
  </w:footnote>
  <w:footnote w:id="242">
    <w:p w14:paraId="503295E9" w14:textId="77777777" w:rsidR="005C66E9" w:rsidRDefault="00E434A6">
      <w:pPr>
        <w:pStyle w:val="12"/>
      </w:pPr>
      <w:r>
        <w:rPr>
          <w:rStyle w:val="ac"/>
        </w:rPr>
        <w:footnoteRef/>
      </w:r>
      <w:r>
        <w:t xml:space="preserve"> </w:t>
      </w:r>
      <w:r>
        <w:rPr>
          <w:rFonts w:hint="eastAsia"/>
        </w:rPr>
        <w:t>同上，第</w:t>
      </w:r>
      <w:r>
        <w:t>5282</w:t>
      </w:r>
      <w:r>
        <w:rPr>
          <w:rFonts w:hint="eastAsia"/>
        </w:rPr>
        <w:t>页</w:t>
      </w:r>
    </w:p>
  </w:footnote>
  <w:footnote w:id="243">
    <w:p w14:paraId="3FADE57C" w14:textId="77777777" w:rsidR="005C66E9" w:rsidRDefault="00E434A6">
      <w:pPr>
        <w:pStyle w:val="12"/>
      </w:pPr>
      <w:r>
        <w:rPr>
          <w:rStyle w:val="ac"/>
        </w:rPr>
        <w:footnoteRef/>
      </w:r>
      <w:r>
        <w:t xml:space="preserve"> </w:t>
      </w:r>
      <w:r>
        <w:rPr>
          <w:rFonts w:hint="eastAsia"/>
        </w:rPr>
        <w:t>藤良国：《诗语金声》，赵季，叶言材，刘畅辑校：《日本汉诗话集成》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5397</w:t>
      </w:r>
      <w:r>
        <w:rPr>
          <w:rFonts w:hint="eastAsia"/>
        </w:rPr>
        <w:t>页</w:t>
      </w:r>
    </w:p>
  </w:footnote>
  <w:footnote w:id="244">
    <w:p w14:paraId="0D4997B9" w14:textId="77777777" w:rsidR="005C66E9" w:rsidRDefault="00E434A6">
      <w:pPr>
        <w:pStyle w:val="12"/>
      </w:pPr>
      <w:r>
        <w:rPr>
          <w:rStyle w:val="ac"/>
        </w:rPr>
        <w:footnoteRef/>
      </w:r>
      <w:r>
        <w:t xml:space="preserve"> </w:t>
      </w:r>
      <w:r>
        <w:rPr>
          <w:rFonts w:hint="eastAsia"/>
        </w:rPr>
        <w:t>武元登登庵：《古诗韵范》，赵季，叶言材，刘畅辑校：《日本汉诗话集成》</w:t>
      </w:r>
      <w:r>
        <w:rPr>
          <w:rFonts w:hint="eastAsia"/>
        </w:rPr>
        <w:t xml:space="preserve">. </w:t>
      </w:r>
      <w:r>
        <w:rPr>
          <w:rFonts w:hint="eastAsia"/>
        </w:rPr>
        <w:t>北京：中华书局</w:t>
      </w:r>
      <w:r>
        <w:rPr>
          <w:rFonts w:hint="eastAsia"/>
        </w:rPr>
        <w:t>, 2019</w:t>
      </w:r>
      <w:r>
        <w:rPr>
          <w:rFonts w:hint="eastAsia"/>
        </w:rPr>
        <w:t>年，第</w:t>
      </w:r>
      <w:r>
        <w:rPr>
          <w:rFonts w:hint="eastAsia"/>
        </w:rPr>
        <w:t>5372</w:t>
      </w:r>
      <w:r>
        <w:rPr>
          <w:rFonts w:hint="eastAsia"/>
        </w:rPr>
        <w:t>页</w:t>
      </w:r>
    </w:p>
    <w:p w14:paraId="5B4E473B" w14:textId="77777777" w:rsidR="005C66E9" w:rsidRDefault="005C66E9">
      <w:pPr>
        <w:pStyle w:val="12"/>
      </w:pPr>
    </w:p>
  </w:footnote>
  <w:footnote w:id="245">
    <w:p w14:paraId="650F9705" w14:textId="77777777" w:rsidR="005C66E9" w:rsidRDefault="00E434A6">
      <w:pPr>
        <w:pStyle w:val="12"/>
        <w:rPr>
          <w:lang w:eastAsia="ja-JP"/>
        </w:rPr>
      </w:pPr>
      <w:r>
        <w:rPr>
          <w:rStyle w:val="ac"/>
        </w:rPr>
        <w:footnoteRef/>
      </w:r>
      <w:r>
        <w:rPr>
          <w:rFonts w:eastAsia="宋体"/>
          <w:lang w:eastAsia="ja-JP"/>
        </w:rPr>
        <w:t xml:space="preserve"> </w:t>
      </w:r>
      <w:r>
        <w:rPr>
          <w:rFonts w:eastAsia="宋体" w:hint="eastAsia"/>
          <w:lang w:eastAsia="ja-JP"/>
        </w:rPr>
        <w:t>其他有名的歌、俳有：“夕暮れは钟をちからや寺の秋”（去来抄　俳论</w:t>
      </w:r>
      <w:r>
        <w:rPr>
          <w:rFonts w:ascii="微软雅黑" w:eastAsia="微软雅黑" w:hAnsi="微软雅黑" w:cs="微软雅黑" w:hint="eastAsia"/>
          <w:lang w:eastAsia="ja-JP"/>
        </w:rPr>
        <w:t>・</w:t>
      </w:r>
      <w:r>
        <w:rPr>
          <w:rFonts w:eastAsia="宋体" w:hint="eastAsia"/>
          <w:lang w:eastAsia="ja-JP"/>
        </w:rPr>
        <w:t>风国</w:t>
      </w:r>
      <w:r>
        <w:rPr>
          <w:rFonts w:eastAsia="宋体" w:hint="eastAsia"/>
          <w:lang w:eastAsia="ja-JP"/>
        </w:rPr>
        <w:t xml:space="preserve"> </w:t>
      </w:r>
      <w:r>
        <w:rPr>
          <w:rFonts w:eastAsia="宋体" w:hint="eastAsia"/>
          <w:lang w:eastAsia="ja-JP"/>
        </w:rPr>
        <w:t>寂しい秋の夕暮れ、折からの寺の晩钟の音は、私を力づけてくれるかのように闻こえてくる。）又有“さ</w:t>
      </w:r>
      <w:r>
        <w:rPr>
          <w:rFonts w:eastAsia="宋体" w:hint="eastAsia"/>
          <w:lang w:eastAsia="ja-JP"/>
        </w:rPr>
        <w:t>らぬだに心ぼそきを山里の钟さへ秋の暮をつくなり（千载</w:t>
      </w:r>
      <w:r>
        <w:rPr>
          <w:rFonts w:eastAsia="宋体" w:hint="eastAsia"/>
          <w:lang w:eastAsia="ja-JP"/>
        </w:rPr>
        <w:t>382</w:t>
      </w:r>
      <w:r>
        <w:rPr>
          <w:rFonts w:eastAsia="宋体" w:hint="eastAsia"/>
          <w:lang w:eastAsia="ja-JP"/>
        </w:rPr>
        <w:t>）”等等</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7B59E" w14:textId="77777777" w:rsidR="005C66E9" w:rsidRDefault="00E434A6">
    <w:pPr>
      <w:pStyle w:val="a7"/>
      <w:tabs>
        <w:tab w:val="clear" w:pos="4153"/>
        <w:tab w:val="clear" w:pos="8306"/>
        <w:tab w:val="left" w:pos="3041"/>
        <w:tab w:val="right" w:pos="8640"/>
      </w:tabs>
      <w:jc w:val="both"/>
      <w:rPr>
        <w:rFonts w:ascii="宋体" w:eastAsia="宋体" w:hAnsi="宋体"/>
      </w:rPr>
    </w:pPr>
    <w:r>
      <w:rPr>
        <w:rFonts w:ascii="Times New Roman" w:hAnsi="Times New Roman" w:cs="Times New Roman"/>
      </w:rPr>
      <w:t>Abstract</w:t>
    </w:r>
    <w:r>
      <w:tab/>
    </w:r>
    <w:r>
      <w:tab/>
    </w:r>
    <w:r>
      <w:rPr>
        <w:rFonts w:ascii="宋体" w:eastAsia="宋体" w:hAnsi="宋体" w:hint="eastAsia"/>
      </w:rPr>
      <w:t>上海师范大学硕士学位论文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1C71B0" w14:textId="77777777" w:rsidR="005C66E9" w:rsidRDefault="00E434A6">
    <w:pPr>
      <w:pStyle w:val="a7"/>
      <w:tabs>
        <w:tab w:val="clear" w:pos="4153"/>
        <w:tab w:val="clear" w:pos="8306"/>
        <w:tab w:val="left" w:pos="3041"/>
        <w:tab w:val="right" w:pos="8640"/>
      </w:tabs>
      <w:jc w:val="both"/>
      <w:rPr>
        <w:rFonts w:ascii="宋体" w:eastAsia="宋体" w:hAnsi="宋体"/>
        <w:sz w:val="21"/>
        <w:szCs w:val="21"/>
      </w:rPr>
    </w:pPr>
    <w:r>
      <w:rPr>
        <w:rFonts w:ascii="宋体" w:eastAsia="宋体" w:hAnsi="宋体" w:hint="eastAsia"/>
        <w:sz w:val="21"/>
        <w:szCs w:val="21"/>
      </w:rPr>
      <w:t>第二章：日本的诗意识——日本汉诗史书写的起点</w:t>
    </w:r>
    <w:r>
      <w:rPr>
        <w:sz w:val="21"/>
        <w:szCs w:val="21"/>
      </w:rPr>
      <w:tab/>
    </w:r>
    <w:r>
      <w:rPr>
        <w:rFonts w:ascii="宋体" w:eastAsia="宋体" w:hAnsi="宋体" w:hint="eastAsia"/>
        <w:sz w:val="21"/>
        <w:szCs w:val="21"/>
      </w:rPr>
      <w:t>上海师范大学硕士学位论文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285269" w14:textId="77777777" w:rsidR="005C66E9" w:rsidRDefault="00E434A6">
    <w:pPr>
      <w:pStyle w:val="a7"/>
      <w:tabs>
        <w:tab w:val="clear" w:pos="4153"/>
      </w:tabs>
      <w:jc w:val="both"/>
      <w:rPr>
        <w:rFonts w:ascii="宋体" w:eastAsia="宋体" w:hAnsi="宋体"/>
        <w:sz w:val="21"/>
        <w:szCs w:val="21"/>
      </w:rPr>
    </w:pPr>
    <w:r>
      <w:rPr>
        <w:rFonts w:ascii="宋体" w:eastAsia="宋体" w:hAnsi="宋体" w:hint="eastAsia"/>
        <w:sz w:val="21"/>
        <w:szCs w:val="21"/>
      </w:rPr>
      <w:t>上海师范大学硕士学位论文</w:t>
    </w:r>
    <w:r>
      <w:rPr>
        <w:rFonts w:ascii="宋体" w:eastAsia="宋体" w:hAnsi="宋体"/>
        <w:sz w:val="21"/>
        <w:szCs w:val="21"/>
      </w:rPr>
      <w:tab/>
    </w:r>
    <w:r>
      <w:rPr>
        <w:rFonts w:ascii="宋体" w:eastAsia="宋体" w:hAnsi="宋体" w:hint="eastAsia"/>
        <w:sz w:val="21"/>
        <w:szCs w:val="21"/>
      </w:rPr>
      <w:t>第二章：日本的诗意识——日本汉诗史书写的起点</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9A324" w14:textId="77777777" w:rsidR="005C66E9" w:rsidRDefault="00E434A6">
    <w:pPr>
      <w:pStyle w:val="a7"/>
      <w:tabs>
        <w:tab w:val="clear" w:pos="4153"/>
        <w:tab w:val="clear" w:pos="8306"/>
        <w:tab w:val="left" w:pos="3041"/>
        <w:tab w:val="right" w:pos="8640"/>
      </w:tabs>
      <w:jc w:val="both"/>
      <w:rPr>
        <w:rFonts w:ascii="宋体" w:eastAsia="宋体" w:hAnsi="宋体"/>
        <w:sz w:val="21"/>
        <w:szCs w:val="21"/>
      </w:rPr>
    </w:pPr>
    <w:r>
      <w:rPr>
        <w:rFonts w:ascii="宋体" w:eastAsia="宋体" w:hAnsi="宋体" w:hint="eastAsia"/>
        <w:sz w:val="21"/>
        <w:szCs w:val="21"/>
      </w:rPr>
      <w:t>第三章：日本汉诗史的分期及其重估</w:t>
    </w:r>
    <w:r>
      <w:rPr>
        <w:sz w:val="21"/>
        <w:szCs w:val="21"/>
      </w:rPr>
      <w:tab/>
    </w:r>
    <w:r>
      <w:rPr>
        <w:rFonts w:ascii="宋体" w:eastAsia="宋体" w:hAnsi="宋体" w:hint="eastAsia"/>
        <w:sz w:val="21"/>
        <w:szCs w:val="21"/>
      </w:rPr>
      <w:t>上海师范大学硕士学位论文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1D0C93" w14:textId="77777777" w:rsidR="005C66E9" w:rsidRDefault="00E434A6">
    <w:pPr>
      <w:pStyle w:val="a7"/>
      <w:tabs>
        <w:tab w:val="clear" w:pos="4153"/>
      </w:tabs>
      <w:jc w:val="both"/>
      <w:rPr>
        <w:rFonts w:ascii="宋体" w:eastAsia="宋体" w:hAnsi="宋体"/>
        <w:sz w:val="21"/>
        <w:szCs w:val="21"/>
      </w:rPr>
    </w:pPr>
    <w:r>
      <w:rPr>
        <w:rFonts w:ascii="宋体" w:eastAsia="宋体" w:hAnsi="宋体" w:hint="eastAsia"/>
        <w:sz w:val="21"/>
        <w:szCs w:val="21"/>
      </w:rPr>
      <w:t>上海师范大学硕士学位论文</w:t>
    </w:r>
    <w:r>
      <w:rPr>
        <w:rFonts w:ascii="宋体" w:eastAsia="宋体" w:hAnsi="宋体"/>
        <w:sz w:val="21"/>
        <w:szCs w:val="21"/>
      </w:rPr>
      <w:tab/>
    </w:r>
    <w:r>
      <w:rPr>
        <w:rFonts w:ascii="宋体" w:eastAsia="宋体" w:hAnsi="宋体" w:hint="eastAsia"/>
        <w:sz w:val="21"/>
        <w:szCs w:val="21"/>
      </w:rPr>
      <w:t>第三章：日本汉诗史的分期及其重估</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EC7B0D" w14:textId="77777777" w:rsidR="005C66E9" w:rsidRDefault="00E434A6">
    <w:pPr>
      <w:pStyle w:val="a7"/>
      <w:tabs>
        <w:tab w:val="clear" w:pos="4153"/>
        <w:tab w:val="clear" w:pos="8306"/>
        <w:tab w:val="left" w:pos="5745"/>
        <w:tab w:val="right" w:pos="8640"/>
      </w:tabs>
      <w:jc w:val="both"/>
      <w:rPr>
        <w:rFonts w:ascii="宋体" w:eastAsia="宋体" w:hAnsi="宋体"/>
        <w:sz w:val="21"/>
        <w:szCs w:val="21"/>
      </w:rPr>
    </w:pPr>
    <w:r>
      <w:rPr>
        <w:rFonts w:ascii="宋体" w:eastAsia="宋体" w:hAnsi="宋体" w:hint="eastAsia"/>
        <w:sz w:val="21"/>
        <w:szCs w:val="21"/>
      </w:rPr>
      <w:t>第四章：日本汉诗史的动力</w:t>
    </w:r>
    <w:r>
      <w:rPr>
        <w:sz w:val="21"/>
        <w:szCs w:val="21"/>
      </w:rPr>
      <w:tab/>
    </w:r>
    <w:r>
      <w:rPr>
        <w:rFonts w:ascii="宋体" w:eastAsia="宋体" w:hAnsi="宋体" w:hint="eastAsia"/>
        <w:sz w:val="21"/>
        <w:szCs w:val="21"/>
      </w:rPr>
      <w:t>上海师范大学硕士学位论文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17EB8B" w14:textId="77777777" w:rsidR="005C66E9" w:rsidRDefault="00E434A6">
    <w:pPr>
      <w:pStyle w:val="a7"/>
      <w:tabs>
        <w:tab w:val="clear" w:pos="4153"/>
      </w:tabs>
      <w:jc w:val="both"/>
      <w:rPr>
        <w:rFonts w:ascii="宋体" w:eastAsia="宋体" w:hAnsi="宋体"/>
        <w:sz w:val="21"/>
        <w:szCs w:val="21"/>
      </w:rPr>
    </w:pPr>
    <w:r>
      <w:rPr>
        <w:rFonts w:ascii="宋体" w:eastAsia="宋体" w:hAnsi="宋体" w:hint="eastAsia"/>
        <w:sz w:val="21"/>
        <w:szCs w:val="21"/>
      </w:rPr>
      <w:t>上海师范大学硕士学位论文</w:t>
    </w:r>
    <w:r>
      <w:rPr>
        <w:rFonts w:ascii="宋体" w:eastAsia="宋体" w:hAnsi="宋体"/>
        <w:sz w:val="21"/>
        <w:szCs w:val="21"/>
      </w:rPr>
      <w:tab/>
    </w:r>
    <w:r>
      <w:rPr>
        <w:rFonts w:ascii="宋体" w:eastAsia="宋体" w:hAnsi="宋体" w:hint="eastAsia"/>
        <w:sz w:val="21"/>
        <w:szCs w:val="21"/>
      </w:rPr>
      <w:t>第四章：日本汉诗史的动力</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A0618" w14:textId="77777777" w:rsidR="005C66E9" w:rsidRDefault="00E434A6">
    <w:pPr>
      <w:pStyle w:val="a7"/>
      <w:tabs>
        <w:tab w:val="clear" w:pos="4153"/>
        <w:tab w:val="clear" w:pos="8306"/>
        <w:tab w:val="right" w:pos="8640"/>
      </w:tabs>
      <w:jc w:val="both"/>
      <w:rPr>
        <w:rFonts w:ascii="宋体" w:eastAsia="宋体" w:hAnsi="宋体"/>
        <w:sz w:val="21"/>
        <w:szCs w:val="21"/>
      </w:rPr>
    </w:pPr>
    <w:bookmarkStart w:id="2" w:name="_Hlk59787248"/>
    <w:r>
      <w:rPr>
        <w:rFonts w:ascii="宋体" w:eastAsia="宋体" w:hAnsi="宋体" w:hint="eastAsia"/>
        <w:sz w:val="21"/>
        <w:szCs w:val="21"/>
      </w:rPr>
      <w:t>上海师范大学硕士学位论文</w:t>
    </w:r>
    <w:bookmarkEnd w:id="2"/>
    <w:r>
      <w:rPr>
        <w:rFonts w:ascii="宋体" w:eastAsia="宋体" w:hAnsi="宋体"/>
        <w:sz w:val="21"/>
        <w:szCs w:val="21"/>
      </w:rPr>
      <w:tab/>
    </w:r>
    <w:r>
      <w:rPr>
        <w:rFonts w:ascii="宋体" w:eastAsia="宋体" w:hAnsi="宋体"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4A009" w14:textId="77777777" w:rsidR="005C66E9" w:rsidRDefault="005C66E9">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3431C" w14:textId="77777777" w:rsidR="005C66E9" w:rsidRDefault="00E434A6">
    <w:pPr>
      <w:pStyle w:val="a7"/>
      <w:tabs>
        <w:tab w:val="clear" w:pos="4153"/>
        <w:tab w:val="clear" w:pos="8306"/>
        <w:tab w:val="right" w:pos="8640"/>
      </w:tabs>
      <w:jc w:val="both"/>
      <w:rPr>
        <w:rFonts w:ascii="宋体" w:eastAsia="宋体" w:hAnsi="宋体"/>
        <w:sz w:val="21"/>
        <w:szCs w:val="21"/>
      </w:rPr>
    </w:pPr>
    <w:r>
      <w:rPr>
        <w:rFonts w:ascii="宋体" w:eastAsia="宋体" w:hAnsi="宋体" w:hint="eastAsia"/>
        <w:sz w:val="21"/>
        <w:szCs w:val="21"/>
      </w:rPr>
      <w:t>Abstract</w:t>
    </w:r>
    <w:r>
      <w:rPr>
        <w:rFonts w:ascii="宋体" w:eastAsia="宋体" w:hAnsi="宋体"/>
        <w:sz w:val="21"/>
        <w:szCs w:val="21"/>
      </w:rPr>
      <w:tab/>
    </w:r>
    <w:r>
      <w:rPr>
        <w:rFonts w:ascii="宋体" w:eastAsia="宋体" w:hAnsi="宋体" w:hint="eastAsia"/>
        <w:sz w:val="21"/>
        <w:szCs w:val="21"/>
      </w:rPr>
      <w:t>上海师范大学硕士学位论文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ABD51" w14:textId="77777777" w:rsidR="005C66E9" w:rsidRDefault="00E434A6">
    <w:pPr>
      <w:pStyle w:val="a7"/>
      <w:tabs>
        <w:tab w:val="clear" w:pos="4153"/>
        <w:tab w:val="clear" w:pos="8306"/>
        <w:tab w:val="left" w:pos="3041"/>
        <w:tab w:val="right" w:pos="8640"/>
      </w:tabs>
      <w:jc w:val="both"/>
      <w:rPr>
        <w:rFonts w:ascii="宋体" w:eastAsia="宋体" w:hAnsi="宋体"/>
        <w:sz w:val="21"/>
        <w:szCs w:val="21"/>
      </w:rPr>
    </w:pPr>
    <w:r>
      <w:rPr>
        <w:rFonts w:ascii="宋体" w:eastAsia="宋体" w:hAnsi="宋体" w:hint="eastAsia"/>
        <w:sz w:val="21"/>
        <w:szCs w:val="21"/>
      </w:rPr>
      <w:t>绪论</w:t>
    </w:r>
    <w:r>
      <w:rPr>
        <w:sz w:val="21"/>
        <w:szCs w:val="21"/>
      </w:rPr>
      <w:tab/>
    </w:r>
    <w:r>
      <w:rPr>
        <w:sz w:val="21"/>
        <w:szCs w:val="21"/>
      </w:rPr>
      <w:tab/>
    </w:r>
    <w:r>
      <w:rPr>
        <w:rFonts w:ascii="宋体" w:eastAsia="宋体" w:hAnsi="宋体" w:hint="eastAsia"/>
        <w:sz w:val="21"/>
        <w:szCs w:val="21"/>
      </w:rPr>
      <w:t>上海师范大学硕士学位论文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E7FF7" w14:textId="77777777" w:rsidR="005C66E9" w:rsidRDefault="00E434A6">
    <w:pPr>
      <w:pStyle w:val="a7"/>
      <w:tabs>
        <w:tab w:val="clear" w:pos="4153"/>
        <w:tab w:val="left" w:pos="4990"/>
      </w:tabs>
      <w:jc w:val="both"/>
      <w:rPr>
        <w:rFonts w:ascii="宋体" w:eastAsia="宋体" w:hAnsi="宋体"/>
        <w:sz w:val="21"/>
        <w:szCs w:val="21"/>
      </w:rPr>
    </w:pPr>
    <w:r>
      <w:rPr>
        <w:rFonts w:ascii="宋体" w:eastAsia="宋体" w:hAnsi="宋体" w:hint="eastAsia"/>
        <w:sz w:val="21"/>
        <w:szCs w:val="21"/>
      </w:rPr>
      <w:t>上海师范大学硕士学位论文</w:t>
    </w:r>
    <w:r>
      <w:rPr>
        <w:rFonts w:ascii="宋体" w:eastAsia="宋体" w:hAnsi="宋体"/>
        <w:sz w:val="21"/>
        <w:szCs w:val="21"/>
      </w:rPr>
      <w:tab/>
    </w:r>
    <w:r>
      <w:rPr>
        <w:rFonts w:ascii="宋体" w:eastAsia="宋体" w:hAnsi="宋体"/>
        <w:sz w:val="21"/>
        <w:szCs w:val="21"/>
      </w:rPr>
      <w:tab/>
    </w:r>
    <w:r>
      <w:rPr>
        <w:rFonts w:ascii="宋体" w:eastAsia="宋体" w:hAnsi="宋体" w:hint="eastAsia"/>
        <w:sz w:val="21"/>
        <w:szCs w:val="21"/>
      </w:rPr>
      <w:t>绪论</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F5050" w14:textId="77777777" w:rsidR="005C66E9" w:rsidRDefault="00E434A6">
    <w:pPr>
      <w:pStyle w:val="a7"/>
      <w:tabs>
        <w:tab w:val="clear" w:pos="4153"/>
        <w:tab w:val="left" w:pos="4990"/>
      </w:tabs>
      <w:jc w:val="both"/>
      <w:rPr>
        <w:rFonts w:ascii="宋体" w:eastAsia="宋体" w:hAnsi="宋体"/>
        <w:sz w:val="21"/>
        <w:szCs w:val="21"/>
      </w:rPr>
    </w:pPr>
    <w:r>
      <w:rPr>
        <w:rFonts w:ascii="宋体" w:eastAsia="宋体" w:hAnsi="宋体" w:hint="eastAsia"/>
        <w:sz w:val="21"/>
        <w:szCs w:val="21"/>
      </w:rPr>
      <w:t>上海师范大学硕士学位论文</w:t>
    </w:r>
    <w:r>
      <w:rPr>
        <w:rFonts w:ascii="宋体" w:eastAsia="宋体" w:hAnsi="宋体"/>
        <w:sz w:val="21"/>
        <w:szCs w:val="21"/>
      </w:rPr>
      <w:tab/>
    </w:r>
    <w:r>
      <w:rPr>
        <w:rFonts w:ascii="宋体" w:eastAsia="宋体" w:hAnsi="宋体"/>
        <w:sz w:val="21"/>
        <w:szCs w:val="21"/>
      </w:rPr>
      <w:tab/>
    </w:r>
    <w:r>
      <w:rPr>
        <w:rFonts w:ascii="宋体" w:eastAsia="宋体" w:hAnsi="宋体" w:hint="eastAsia"/>
        <w:sz w:val="21"/>
        <w:szCs w:val="21"/>
      </w:rPr>
      <w:t>第一章：对现有日本汉诗史的回顾</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0A463" w14:textId="77777777" w:rsidR="005C66E9" w:rsidRDefault="00E434A6">
    <w:pPr>
      <w:pStyle w:val="a7"/>
      <w:tabs>
        <w:tab w:val="clear" w:pos="4153"/>
        <w:tab w:val="clear" w:pos="8306"/>
        <w:tab w:val="left" w:pos="3041"/>
        <w:tab w:val="right" w:pos="8640"/>
      </w:tabs>
      <w:jc w:val="both"/>
      <w:rPr>
        <w:rFonts w:ascii="宋体" w:eastAsia="宋体" w:hAnsi="宋体"/>
        <w:sz w:val="21"/>
        <w:szCs w:val="21"/>
      </w:rPr>
    </w:pPr>
    <w:r>
      <w:rPr>
        <w:rFonts w:ascii="宋体" w:eastAsia="宋体" w:hAnsi="宋体" w:hint="eastAsia"/>
      </w:rPr>
      <w:t>第一章：对现有</w:t>
    </w:r>
    <w:r>
      <w:rPr>
        <w:rFonts w:ascii="宋体" w:eastAsia="宋体" w:hAnsi="宋体" w:hint="eastAsia"/>
      </w:rPr>
      <w:t>日本汉诗史的回顾</w:t>
    </w:r>
    <w:r>
      <w:rPr>
        <w:rFonts w:ascii="宋体" w:eastAsia="宋体" w:hAnsi="宋体"/>
        <w:sz w:val="21"/>
        <w:szCs w:val="21"/>
      </w:rPr>
      <w:tab/>
    </w:r>
    <w:r>
      <w:rPr>
        <w:sz w:val="21"/>
        <w:szCs w:val="21"/>
      </w:rPr>
      <w:tab/>
    </w:r>
    <w:r>
      <w:rPr>
        <w:rFonts w:ascii="宋体" w:eastAsia="宋体" w:hAnsi="宋体" w:hint="eastAsia"/>
        <w:sz w:val="21"/>
        <w:szCs w:val="21"/>
      </w:rPr>
      <w:t>上海师范大学硕士学位论文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53949" w14:textId="77777777" w:rsidR="005C66E9" w:rsidRDefault="00E434A6">
    <w:pPr>
      <w:pStyle w:val="a7"/>
      <w:tabs>
        <w:tab w:val="clear" w:pos="4153"/>
      </w:tabs>
      <w:jc w:val="both"/>
      <w:rPr>
        <w:rFonts w:ascii="宋体" w:eastAsia="宋体" w:hAnsi="宋体"/>
        <w:sz w:val="21"/>
        <w:szCs w:val="21"/>
      </w:rPr>
    </w:pPr>
    <w:r>
      <w:rPr>
        <w:rFonts w:ascii="宋体" w:eastAsia="宋体" w:hAnsi="宋体" w:hint="eastAsia"/>
        <w:sz w:val="21"/>
        <w:szCs w:val="21"/>
      </w:rPr>
      <w:t>上海师范大学硕士学位论文</w:t>
    </w:r>
    <w:r>
      <w:rPr>
        <w:rFonts w:ascii="宋体" w:eastAsia="宋体" w:hAnsi="宋体"/>
        <w:sz w:val="21"/>
        <w:szCs w:val="21"/>
      </w:rPr>
      <w:tab/>
    </w:r>
    <w:r>
      <w:rPr>
        <w:rFonts w:ascii="宋体" w:eastAsia="宋体" w:hAnsi="宋体" w:hint="eastAsia"/>
        <w:sz w:val="21"/>
        <w:szCs w:val="21"/>
      </w:rPr>
      <w:t>第一章：对现有日本汉诗史的回顾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6684E"/>
    <w:multiLevelType w:val="multilevel"/>
    <w:tmpl w:val="0816684E"/>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703148DA"/>
    <w:multiLevelType w:val="multilevel"/>
    <w:tmpl w:val="703148DA"/>
    <w:lvl w:ilvl="0">
      <w:start w:val="1"/>
      <w:numFmt w:val="japaneseCounting"/>
      <w:lvlText w:val="第%1节"/>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687"/>
    <w:rsid w:val="9FCED724"/>
    <w:rsid w:val="B9BBD239"/>
    <w:rsid w:val="BCDF85D6"/>
    <w:rsid w:val="F7DF5BD4"/>
    <w:rsid w:val="FFFF51EA"/>
    <w:rsid w:val="00032253"/>
    <w:rsid w:val="00074C9C"/>
    <w:rsid w:val="00087964"/>
    <w:rsid w:val="000D266A"/>
    <w:rsid w:val="000E01A3"/>
    <w:rsid w:val="00161E1D"/>
    <w:rsid w:val="0018171F"/>
    <w:rsid w:val="00183232"/>
    <w:rsid w:val="001A3A5F"/>
    <w:rsid w:val="001B1C6C"/>
    <w:rsid w:val="001B745B"/>
    <w:rsid w:val="001F076A"/>
    <w:rsid w:val="00211322"/>
    <w:rsid w:val="002123A6"/>
    <w:rsid w:val="00237FD5"/>
    <w:rsid w:val="00255662"/>
    <w:rsid w:val="002575F9"/>
    <w:rsid w:val="002959A4"/>
    <w:rsid w:val="002C4DBC"/>
    <w:rsid w:val="002E558F"/>
    <w:rsid w:val="00313674"/>
    <w:rsid w:val="003267D5"/>
    <w:rsid w:val="00357C53"/>
    <w:rsid w:val="00380939"/>
    <w:rsid w:val="0039459C"/>
    <w:rsid w:val="003E22C3"/>
    <w:rsid w:val="003F49BD"/>
    <w:rsid w:val="00413574"/>
    <w:rsid w:val="00424F4D"/>
    <w:rsid w:val="00456BA7"/>
    <w:rsid w:val="00490A84"/>
    <w:rsid w:val="004953FD"/>
    <w:rsid w:val="00522025"/>
    <w:rsid w:val="0057783F"/>
    <w:rsid w:val="0059103C"/>
    <w:rsid w:val="005C66E9"/>
    <w:rsid w:val="005E2B51"/>
    <w:rsid w:val="005F3841"/>
    <w:rsid w:val="00634C57"/>
    <w:rsid w:val="00661F1C"/>
    <w:rsid w:val="0067318C"/>
    <w:rsid w:val="006845F1"/>
    <w:rsid w:val="006F56F4"/>
    <w:rsid w:val="00705F68"/>
    <w:rsid w:val="007643C2"/>
    <w:rsid w:val="00787C04"/>
    <w:rsid w:val="007B25CF"/>
    <w:rsid w:val="007D419C"/>
    <w:rsid w:val="007E0735"/>
    <w:rsid w:val="007E5ECD"/>
    <w:rsid w:val="007E6B4F"/>
    <w:rsid w:val="00805A82"/>
    <w:rsid w:val="0080714A"/>
    <w:rsid w:val="00811F2C"/>
    <w:rsid w:val="008130A6"/>
    <w:rsid w:val="00813C2C"/>
    <w:rsid w:val="00834439"/>
    <w:rsid w:val="008364B3"/>
    <w:rsid w:val="00895DB4"/>
    <w:rsid w:val="008B0828"/>
    <w:rsid w:val="008B2E66"/>
    <w:rsid w:val="008F463C"/>
    <w:rsid w:val="0090578A"/>
    <w:rsid w:val="00942074"/>
    <w:rsid w:val="009466EF"/>
    <w:rsid w:val="00980316"/>
    <w:rsid w:val="009D53BE"/>
    <w:rsid w:val="009D5C31"/>
    <w:rsid w:val="00A00E19"/>
    <w:rsid w:val="00A0727D"/>
    <w:rsid w:val="00A35236"/>
    <w:rsid w:val="00A462A4"/>
    <w:rsid w:val="00A503B7"/>
    <w:rsid w:val="00A50970"/>
    <w:rsid w:val="00A60E5B"/>
    <w:rsid w:val="00A730D6"/>
    <w:rsid w:val="00A91733"/>
    <w:rsid w:val="00AA286F"/>
    <w:rsid w:val="00AA2CD7"/>
    <w:rsid w:val="00AA4FEE"/>
    <w:rsid w:val="00AB5B23"/>
    <w:rsid w:val="00B016F6"/>
    <w:rsid w:val="00B52219"/>
    <w:rsid w:val="00B625D6"/>
    <w:rsid w:val="00B63C25"/>
    <w:rsid w:val="00B81817"/>
    <w:rsid w:val="00B87309"/>
    <w:rsid w:val="00B95424"/>
    <w:rsid w:val="00BB5395"/>
    <w:rsid w:val="00BE5F16"/>
    <w:rsid w:val="00C0043B"/>
    <w:rsid w:val="00C27E05"/>
    <w:rsid w:val="00C74143"/>
    <w:rsid w:val="00CA3AE7"/>
    <w:rsid w:val="00CC04E7"/>
    <w:rsid w:val="00CE0EC9"/>
    <w:rsid w:val="00CE7346"/>
    <w:rsid w:val="00D24289"/>
    <w:rsid w:val="00D30B3A"/>
    <w:rsid w:val="00D67E67"/>
    <w:rsid w:val="00D85904"/>
    <w:rsid w:val="00DD119F"/>
    <w:rsid w:val="00DF0687"/>
    <w:rsid w:val="00E05A9D"/>
    <w:rsid w:val="00E251D3"/>
    <w:rsid w:val="00E25F1C"/>
    <w:rsid w:val="00E3279D"/>
    <w:rsid w:val="00E434A6"/>
    <w:rsid w:val="00E45FF5"/>
    <w:rsid w:val="00E6459F"/>
    <w:rsid w:val="00E835ED"/>
    <w:rsid w:val="00E9161F"/>
    <w:rsid w:val="00EA0945"/>
    <w:rsid w:val="00EA0EB0"/>
    <w:rsid w:val="00EA7636"/>
    <w:rsid w:val="00EC6B58"/>
    <w:rsid w:val="00ED30B8"/>
    <w:rsid w:val="00EE3633"/>
    <w:rsid w:val="00F11AD0"/>
    <w:rsid w:val="00F20FEB"/>
    <w:rsid w:val="00F81077"/>
    <w:rsid w:val="00F82DB6"/>
    <w:rsid w:val="00FA0808"/>
    <w:rsid w:val="00FC7AAC"/>
    <w:rsid w:val="22DFD677"/>
    <w:rsid w:val="5BFDFA00"/>
    <w:rsid w:val="6FEBA803"/>
    <w:rsid w:val="777FD6FF"/>
    <w:rsid w:val="7B6F3688"/>
    <w:rsid w:val="7F4DA60E"/>
    <w:rsid w:val="7FEDC65D"/>
    <w:rsid w:val="7FFE26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9E36C1E"/>
  <w15:docId w15:val="{469C6EE3-A483-1F44-9E31-4C35622CB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DengXian" w:eastAsia="DengXian" w:hAnsi="DengXian" w:cs="DengXi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qFormat="1"/>
    <w:lsdException w:name="annotation text" w:semiHidden="1" w:unhideWhenUsed="1"/>
    <w:lsdException w:name="header" w:unhideWhenUsed="1"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semiHidden="1"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Plain Text"/>
    <w:basedOn w:val="a"/>
    <w:link w:val="a4"/>
    <w:uiPriority w:val="99"/>
    <w:unhideWhenUsed/>
    <w:rPr>
      <w:rFonts w:ascii="宋体" w:eastAsia="宋体" w:hAnsi="Courier New" w:cs="Times New Roman" w:hint="eastAsia"/>
      <w:szCs w:val="21"/>
    </w:rPr>
  </w:style>
  <w:style w:type="paragraph" w:styleId="a5">
    <w:name w:val="footer"/>
    <w:basedOn w:val="a"/>
    <w:link w:val="a6"/>
    <w:qFormat/>
    <w:pPr>
      <w:tabs>
        <w:tab w:val="center" w:pos="4153"/>
        <w:tab w:val="right" w:pos="8306"/>
      </w:tabs>
      <w:snapToGrid w:val="0"/>
      <w:jc w:val="left"/>
    </w:pPr>
    <w:rPr>
      <w:sz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a9">
    <w:name w:val="footnote text"/>
    <w:basedOn w:val="a"/>
    <w:link w:val="aa"/>
    <w:qFormat/>
    <w:pPr>
      <w:snapToGrid w:val="0"/>
      <w:jc w:val="left"/>
    </w:pPr>
    <w:rPr>
      <w:sz w:val="18"/>
    </w:rPr>
  </w:style>
  <w:style w:type="paragraph" w:styleId="TOC2">
    <w:name w:val="toc 2"/>
    <w:basedOn w:val="a"/>
    <w:next w:val="a"/>
    <w:uiPriority w:val="39"/>
    <w:unhideWhenUsed/>
    <w:qFormat/>
    <w:pPr>
      <w:ind w:leftChars="200" w:left="420"/>
    </w:pPr>
  </w:style>
  <w:style w:type="character" w:styleId="ab">
    <w:name w:val="page number"/>
    <w:basedOn w:val="a0"/>
    <w:uiPriority w:val="99"/>
    <w:unhideWhenUsed/>
    <w:qFormat/>
  </w:style>
  <w:style w:type="character" w:styleId="ac">
    <w:name w:val="footnote reference"/>
    <w:basedOn w:val="a0"/>
    <w:qFormat/>
    <w:rPr>
      <w:vertAlign w:val="superscript"/>
    </w:rPr>
  </w:style>
  <w:style w:type="paragraph" w:customStyle="1" w:styleId="12">
    <w:name w:val="脚注 12"/>
    <w:link w:val="12Char"/>
    <w:qFormat/>
    <w:pPr>
      <w:ind w:left="420" w:firstLine="482"/>
    </w:pPr>
    <w:rPr>
      <w:rFonts w:asciiTheme="minorHAnsi" w:eastAsiaTheme="minorEastAsia" w:hAnsiTheme="minorHAnsi" w:cstheme="minorBidi"/>
      <w:kern w:val="2"/>
      <w:sz w:val="18"/>
      <w:szCs w:val="24"/>
    </w:rPr>
  </w:style>
  <w:style w:type="character" w:customStyle="1" w:styleId="12Char">
    <w:name w:val="脚注 12 Char"/>
    <w:link w:val="12"/>
    <w:qFormat/>
    <w:rPr>
      <w:sz w:val="18"/>
    </w:rPr>
  </w:style>
  <w:style w:type="paragraph" w:customStyle="1" w:styleId="120">
    <w:name w:val="三级标题 12"/>
    <w:basedOn w:val="3"/>
    <w:qFormat/>
    <w:pPr>
      <w:spacing w:beforeLines="50" w:before="50" w:afterLines="50" w:after="50" w:line="240" w:lineRule="auto"/>
      <w:jc w:val="left"/>
    </w:pPr>
    <w:rPr>
      <w:rFonts w:eastAsia="黑体"/>
      <w:sz w:val="28"/>
    </w:rPr>
  </w:style>
  <w:style w:type="paragraph" w:customStyle="1" w:styleId="121">
    <w:name w:val="正文 12"/>
    <w:basedOn w:val="a"/>
    <w:qFormat/>
    <w:pPr>
      <w:spacing w:line="400" w:lineRule="exact"/>
      <w:ind w:leftChars="200" w:left="420" w:firstLineChars="200" w:firstLine="480"/>
    </w:pPr>
    <w:rPr>
      <w:rFonts w:eastAsia="宋体"/>
      <w:sz w:val="24"/>
    </w:rPr>
  </w:style>
  <w:style w:type="paragraph" w:customStyle="1" w:styleId="122">
    <w:name w:val="一级标题 12"/>
    <w:basedOn w:val="1"/>
    <w:next w:val="a"/>
    <w:qFormat/>
    <w:pPr>
      <w:spacing w:beforeLines="100" w:before="100" w:afterLines="100" w:after="100" w:line="240" w:lineRule="auto"/>
      <w:jc w:val="center"/>
    </w:pPr>
    <w:rPr>
      <w:rFonts w:eastAsia="黑体"/>
      <w:bCs w:val="0"/>
      <w:sz w:val="32"/>
      <w:szCs w:val="24"/>
      <w:lang w:eastAsia="zh-Hans"/>
    </w:rPr>
  </w:style>
  <w:style w:type="paragraph" w:customStyle="1" w:styleId="ad">
    <w:name w:val="绪论标题"/>
    <w:basedOn w:val="a"/>
    <w:qFormat/>
    <w:pPr>
      <w:keepNext/>
      <w:keepLines/>
      <w:spacing w:beforeLines="50" w:before="156" w:afterLines="50" w:after="156"/>
      <w:jc w:val="left"/>
      <w:outlineLvl w:val="1"/>
    </w:pPr>
    <w:rPr>
      <w:rFonts w:ascii="DejaVu Sans" w:eastAsia="黑体" w:hAnsi="DejaVu Sans"/>
      <w:sz w:val="30"/>
      <w:lang w:eastAsia="zh-Hans"/>
    </w:rPr>
  </w:style>
  <w:style w:type="character" w:customStyle="1" w:styleId="30">
    <w:name w:val="标题 3 字符"/>
    <w:basedOn w:val="a0"/>
    <w:link w:val="3"/>
    <w:uiPriority w:val="9"/>
    <w:semiHidden/>
    <w:qFormat/>
    <w:rPr>
      <w:b/>
      <w:bCs/>
      <w:sz w:val="32"/>
      <w:szCs w:val="32"/>
    </w:rPr>
  </w:style>
  <w:style w:type="character" w:customStyle="1" w:styleId="10">
    <w:name w:val="标题 1 字符"/>
    <w:basedOn w:val="a0"/>
    <w:link w:val="1"/>
    <w:uiPriority w:val="9"/>
    <w:qFormat/>
    <w:rPr>
      <w:b/>
      <w:bCs/>
      <w:kern w:val="44"/>
      <w:sz w:val="44"/>
      <w:szCs w:val="44"/>
    </w:rPr>
  </w:style>
  <w:style w:type="character" w:customStyle="1" w:styleId="a6">
    <w:name w:val="页脚 字符"/>
    <w:basedOn w:val="a0"/>
    <w:link w:val="a5"/>
    <w:qFormat/>
    <w:rPr>
      <w:sz w:val="18"/>
    </w:rPr>
  </w:style>
  <w:style w:type="character" w:customStyle="1" w:styleId="s6">
    <w:name w:val="s6"/>
    <w:basedOn w:val="a0"/>
    <w:qFormat/>
    <w:rPr>
      <w:rFonts w:ascii="Palatino" w:eastAsia="Palatino" w:hAnsi="Palatino" w:cs="Palatino" w:hint="default"/>
      <w:sz w:val="36"/>
      <w:szCs w:val="36"/>
    </w:rPr>
  </w:style>
  <w:style w:type="character" w:customStyle="1" w:styleId="s1">
    <w:name w:val="s1"/>
    <w:basedOn w:val="a0"/>
    <w:qFormat/>
  </w:style>
  <w:style w:type="character" w:customStyle="1" w:styleId="s3">
    <w:name w:val="s3"/>
    <w:basedOn w:val="a0"/>
    <w:qFormat/>
    <w:rPr>
      <w:rFonts w:ascii="Palatino" w:eastAsia="Palatino" w:hAnsi="Palatino" w:cs="Palatino" w:hint="default"/>
      <w:sz w:val="34"/>
      <w:szCs w:val="34"/>
    </w:rPr>
  </w:style>
  <w:style w:type="character" w:customStyle="1" w:styleId="s7">
    <w:name w:val="s7"/>
    <w:basedOn w:val="a0"/>
    <w:qFormat/>
    <w:rPr>
      <w:rFonts w:ascii="Palatino" w:eastAsia="Palatino" w:hAnsi="Palatino" w:cs="Palatino" w:hint="default"/>
      <w:sz w:val="26"/>
      <w:szCs w:val="26"/>
    </w:rPr>
  </w:style>
  <w:style w:type="paragraph" w:customStyle="1" w:styleId="123">
    <w:name w:val="二级标题 12"/>
    <w:basedOn w:val="2"/>
    <w:qFormat/>
    <w:pPr>
      <w:spacing w:beforeLines="50" w:before="50" w:afterLines="50" w:after="50" w:line="240" w:lineRule="auto"/>
      <w:jc w:val="center"/>
    </w:pPr>
    <w:rPr>
      <w:rFonts w:ascii="DejaVu Sans" w:eastAsia="黑体" w:hAnsi="DejaVu Sans" w:cstheme="minorBidi"/>
      <w:b w:val="0"/>
      <w:bCs w:val="0"/>
      <w:sz w:val="30"/>
      <w:szCs w:val="24"/>
      <w:lang w:eastAsia="zh-Hans"/>
    </w:rPr>
  </w:style>
  <w:style w:type="paragraph" w:customStyle="1" w:styleId="124">
    <w:name w:val="引用 12"/>
    <w:basedOn w:val="121"/>
    <w:link w:val="12Char0"/>
    <w:qFormat/>
    <w:pPr>
      <w:spacing w:line="240" w:lineRule="auto"/>
      <w:ind w:leftChars="400" w:left="840" w:rightChars="400" w:right="840" w:firstLineChars="0" w:firstLine="0"/>
    </w:pPr>
    <w:rPr>
      <w:rFonts w:ascii="楷体" w:eastAsia="楷体" w:hAnsi="楷体" w:cs="宋体"/>
    </w:rPr>
  </w:style>
  <w:style w:type="character" w:customStyle="1" w:styleId="12Char0">
    <w:name w:val="引用 12 Char"/>
    <w:link w:val="124"/>
    <w:qFormat/>
    <w:rPr>
      <w:rFonts w:ascii="楷体" w:eastAsia="楷体" w:hAnsi="楷体" w:cs="宋体"/>
      <w:sz w:val="24"/>
    </w:rPr>
  </w:style>
  <w:style w:type="character" w:customStyle="1" w:styleId="20">
    <w:name w:val="标题 2 字符"/>
    <w:basedOn w:val="a0"/>
    <w:link w:val="2"/>
    <w:uiPriority w:val="9"/>
    <w:semiHidden/>
    <w:qFormat/>
    <w:rPr>
      <w:rFonts w:asciiTheme="majorHAnsi" w:eastAsiaTheme="majorEastAsia" w:hAnsiTheme="majorHAnsi" w:cstheme="majorBidi"/>
      <w:b/>
      <w:bCs/>
      <w:sz w:val="32"/>
      <w:szCs w:val="32"/>
    </w:rPr>
  </w:style>
  <w:style w:type="paragraph" w:customStyle="1" w:styleId="ae">
    <w:name w:val="段落文字"/>
    <w:basedOn w:val="a"/>
    <w:qFormat/>
    <w:rPr>
      <w:rFonts w:eastAsia="Songti SC"/>
      <w:sz w:val="24"/>
    </w:rPr>
  </w:style>
  <w:style w:type="paragraph" w:customStyle="1" w:styleId="af">
    <w:name w:val="四级标题"/>
    <w:basedOn w:val="120"/>
    <w:qFormat/>
    <w:rPr>
      <w:sz w:val="24"/>
    </w:rPr>
  </w:style>
  <w:style w:type="table" w:customStyle="1" w:styleId="11">
    <w:name w:val="网格表 1 浅色1"/>
    <w:basedOn w:val="a1"/>
    <w:uiPriority w:val="46"/>
    <w:qFormat/>
    <w:rPr>
      <w:rFonts w:ascii="Times New Roman" w:hAnsi="Times New Roman" w:cs="Times New Roman"/>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a">
    <w:name w:val="脚注文本 字符"/>
    <w:basedOn w:val="a0"/>
    <w:link w:val="a9"/>
    <w:qFormat/>
    <w:rPr>
      <w:sz w:val="18"/>
    </w:rPr>
  </w:style>
  <w:style w:type="paragraph" w:customStyle="1" w:styleId="af0">
    <w:name w:val="摘要正文"/>
    <w:basedOn w:val="a"/>
    <w:qFormat/>
    <w:pPr>
      <w:widowControl/>
      <w:spacing w:line="400" w:lineRule="exact"/>
      <w:ind w:firstLineChars="200" w:firstLine="480"/>
      <w:jc w:val="left"/>
    </w:pPr>
    <w:rPr>
      <w:rFonts w:ascii="宋体" w:eastAsia="宋体" w:hAnsi="宋体"/>
      <w:bCs/>
      <w:sz w:val="24"/>
    </w:rPr>
  </w:style>
  <w:style w:type="paragraph" w:customStyle="1" w:styleId="af1">
    <w:name w:val="摘要标题"/>
    <w:basedOn w:val="122"/>
    <w:qFormat/>
    <w:rPr>
      <w:lang w:eastAsia="zh-CN"/>
    </w:rPr>
  </w:style>
  <w:style w:type="paragraph" w:customStyle="1" w:styleId="af2">
    <w:name w:val="英文摘要"/>
    <w:basedOn w:val="a"/>
    <w:qFormat/>
    <w:pPr>
      <w:spacing w:line="400" w:lineRule="exact"/>
      <w:jc w:val="left"/>
    </w:pPr>
    <w:rPr>
      <w:rFonts w:eastAsia="Times New Roman"/>
      <w:color w:val="000000"/>
      <w:sz w:val="24"/>
    </w:rPr>
  </w:style>
  <w:style w:type="paragraph" w:customStyle="1" w:styleId="af3">
    <w:name w:val="英文信息"/>
    <w:basedOn w:val="a"/>
    <w:qFormat/>
    <w:pPr>
      <w:tabs>
        <w:tab w:val="left" w:pos="1341"/>
      </w:tabs>
      <w:spacing w:line="400" w:lineRule="exact"/>
    </w:pPr>
    <w:rPr>
      <w:rFonts w:eastAsia="Times New Roman"/>
      <w:b/>
    </w:rPr>
  </w:style>
  <w:style w:type="paragraph" w:customStyle="1" w:styleId="af4">
    <w:name w:val="英文摘要标题"/>
    <w:basedOn w:val="1"/>
    <w:qFormat/>
    <w:pPr>
      <w:spacing w:beforeLines="100" w:before="100" w:afterLines="100" w:after="100" w:line="240" w:lineRule="auto"/>
      <w:jc w:val="center"/>
    </w:pPr>
    <w:rPr>
      <w:rFonts w:ascii="Times New Roman" w:eastAsia="Times New Roman" w:hAnsi="Times New Roman" w:cs="Times New Roman"/>
      <w:sz w:val="32"/>
    </w:rPr>
  </w:style>
  <w:style w:type="character" w:customStyle="1" w:styleId="a8">
    <w:name w:val="页眉 字符"/>
    <w:basedOn w:val="a0"/>
    <w:link w:val="a7"/>
    <w:uiPriority w:val="99"/>
    <w:qFormat/>
    <w:rPr>
      <w:kern w:val="2"/>
      <w:sz w:val="18"/>
      <w:szCs w:val="18"/>
    </w:rPr>
  </w:style>
  <w:style w:type="paragraph" w:customStyle="1" w:styleId="af5">
    <w:name w:val="三级标题 不进目录"/>
    <w:qFormat/>
    <w:rPr>
      <w:rFonts w:asciiTheme="minorHAnsi" w:eastAsia="HEITI SC MEDIUM" w:hAnsiTheme="minorHAnsi" w:cs="Times New Roman"/>
    </w:rPr>
  </w:style>
  <w:style w:type="character" w:customStyle="1" w:styleId="a4">
    <w:name w:val="纯文本 字符"/>
    <w:basedOn w:val="a0"/>
    <w:link w:val="a3"/>
    <w:rPr>
      <w:rFonts w:ascii="宋体" w:eastAsia="宋体" w:hAnsi="Courier New" w:cs="宋体" w:hint="eastAsia"/>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4.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1.jpeg"/><Relationship Id="rId27" Type="http://schemas.openxmlformats.org/officeDocument/2006/relationships/image" Target="media/image2.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121</Pages>
  <Words>14577</Words>
  <Characters>83090</Characters>
  <Application>Microsoft Office Word</Application>
  <DocSecurity>0</DocSecurity>
  <Lines>692</Lines>
  <Paragraphs>194</Paragraphs>
  <ScaleCrop>false</ScaleCrop>
  <Company/>
  <LinksUpToDate>false</LinksUpToDate>
  <CharactersWithSpaces>97473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liang chen</dc:creator>
  <cp:lastModifiedBy>liang chen</cp:lastModifiedBy>
  <cp:revision>111</cp:revision>
  <dcterms:created xsi:type="dcterms:W3CDTF">2020-12-26T02:08:00Z</dcterms:created>
  <dcterms:modified xsi:type="dcterms:W3CDTF">2020-12-25T03:56:00Z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2052-2.8.1.4731</vt:lpwstr>
  </property>
</Properties>
</file>