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《潜夫论》是东汉文人王符的文集，共三十六篇，多数是讨论治国安民之术的政论文章，少数也涉及哲学问题。符字节信，安定临泾人。《后汉书》本传称：和安之后，世务游宦，当途者更相荐引，而符独耿介不同于俗，以此遂不得升进，志意蕴愤，乃隐居著书二十馀篇，以讥当时得失。不欲章显其名，故号曰《潜夫论》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德化：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及其乖戾，天之尊也气裂，地之大也气动，山之重也气徙，水之流也气绝之，日月神也气蚀之，星辰虚也气陨之，旦有昼晦，宵有，大风飞车拔树，偾电为冰，温泉成汤，麟龙鸾凤，蝥蠈蝝蝗，莫不气之所为也。以此观之，气运感动，亦诚大矣。变化之为，何物不能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4"/>
          <w:szCs w:val="24"/>
        </w:rPr>
      </w:pPr>
      <w:r>
        <w:rPr>
          <w:rFonts w:ascii="Palatino-Roman" w:eastAsia="Palatino-Roman" w:hAnsi="STSongti-SC-Regular" w:cs="Palatino-Roman"/>
          <w:color w:val="auto"/>
          <w:sz w:val="34"/>
          <w:szCs w:val="24"/>
        </w:rPr>
        <w:t>——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抱朴子：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4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尚博：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或曰：</w:t>
      </w:r>
      <w:r>
        <w:rPr>
          <w:rFonts w:ascii="Palatino-Roman" w:eastAsia="Palatino-Roman" w:hAnsi="STSongti-SC-Regular" w:cs="Palatino-Roman"/>
          <w:color w:val="auto"/>
          <w:sz w:val="34"/>
          <w:szCs w:val="24"/>
        </w:rPr>
        <w:t>“</w:t>
      </w: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今世所为，多不及古，文章著述，又亦如之。岂气运衰杀，自然之理乎？</w:t>
      </w:r>
      <w:r>
        <w:rPr>
          <w:rFonts w:ascii="Palatino-Roman" w:eastAsia="Palatino-Roman" w:hAnsi="STSongti-SC-Regular" w:cs="Palatino-Roman"/>
          <w:color w:val="auto"/>
          <w:sz w:val="34"/>
          <w:szCs w:val="24"/>
        </w:rPr>
        <w:t>”</w:t>
      </w: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抱朴子答曰：</w:t>
      </w:r>
      <w:r>
        <w:rPr>
          <w:rFonts w:ascii="Palatino-Roman" w:eastAsia="Palatino-Roman" w:hAnsi="STSongti-SC-Regular" w:cs="Palatino-Roman"/>
          <w:color w:val="auto"/>
          <w:sz w:val="34"/>
          <w:szCs w:val="24"/>
        </w:rPr>
        <w:t>“</w:t>
      </w:r>
      <w:r>
        <w:rPr>
          <w:rFonts w:ascii="STSongti-SC-Regular" w:eastAsia="STSongti-SC-Regular" w:hAnsi="STSongti-SC-Regular" w:cs="STSongti-SC-Regular"/>
          <w:color w:val="auto"/>
          <w:sz w:val="34"/>
          <w:szCs w:val="24"/>
        </w:rPr>
        <w:t>百家之言，虽有步起，皆出硕儒之思，成才士之手，方之古人，不必悉减也。或有汪濊玄旷，合契作者，内辟不测之深源，外播不匮之远流，其所祖宗也高，其所紬绎也妙，变化不系滞于规矩之方圆，旁通不凝阂于一途之逼促，是以偏嗜酸咸者，莫能知其味，用思有限者，不能得其神也。夫应龙徐举，顾眄凌云，汗血缓步，呼吸千里，而蝼虫岂怪其无阶而高致，驽蹇患其过己之不渐也。若夫驰骤于诗论之中，周旋于传记之间，而以常情览巨异，以褊量测无涯，以至粗求至精，以甚浅揣甚深，虽始自髫龀，讫于振素，犹不得也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2020-08-21T09:12:08Z</dcterms:created>
  <dcterms:modified xsi:type="dcterms:W3CDTF">2020-08-21T09:12:08Z</dcterms:modified>
</cp:coreProperties>
</file>