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http://www2.sal.tohoku.ac.jp/jurin/database.cgi?and=%8A%BF%8E%8D%95%B6&amp;print=10&amp;data=14%275H197%263%10</w:t>
        </w:r>
      </w:hyperlink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Arial-BoldMT" w:eastAsia="Arial-BoldMT" w:hAnsi="Times-Roman" w:cs="Arial-BoldMT"/>
          <w:b/>
          <w:color w:val="000000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HiraginoSans-W6" w:eastAsia="HiraginoSans-W6" w:hAnsi="Times-Roman" w:cs="HiraginoSans-W6"/>
          <w:b/>
          <w:color w:val="000000"/>
          <w:spacing w:val="0"/>
          <w:kern w:val="0"/>
          <w:sz w:val="30"/>
          <w:szCs w:val="24"/>
          <w:highlight w:val="white"/>
          <w:u w:val="none" w:color="0000E9"/>
        </w:rPr>
        <w:t>日本儒林叢書テキストデータベース</w:t>
      </w:r>
    </w:p>
    <w:p>
      <w:pPr>
        <w:spacing w:line="340" w:lineRule="atLeast"/>
        <w:rPr>
          <w:rFonts w:ascii="ArialMT" w:eastAsia="ArialMT" w:hAnsi="Times-Roman" w:cs="ArialMT"/>
          <w:b w:val="0"/>
          <w:color w:val="000000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HiraginoSans-W3" w:eastAsia="HiraginoSans-W3" w:hAnsi="Times-Roman" w:cs="HiraginoSans-W3"/>
          <w:b w:val="0"/>
          <w:color w:val="000000"/>
          <w:spacing w:val="0"/>
          <w:kern w:val="0"/>
          <w:sz w:val="30"/>
          <w:szCs w:val="24"/>
          <w:highlight w:val="white"/>
          <w:u w:val="none" w:color="0000E9"/>
        </w:rPr>
        <w:t>検索条件：</w:t>
      </w:r>
      <w:r>
        <w:rPr>
          <w:rFonts w:ascii="HiraginoSans-W6" w:eastAsia="HiraginoSans-W6" w:hAnsi="Times-Roman" w:cs="HiraginoSans-W6"/>
          <w:b/>
          <w:color w:val="000000"/>
          <w:spacing w:val="0"/>
          <w:kern w:val="0"/>
          <w:sz w:val="30"/>
          <w:szCs w:val="24"/>
          <w:highlight w:val="white"/>
          <w:u w:val="none" w:color="0000E9"/>
        </w:rPr>
        <w:t>漢詩文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HiraginoSans-W6">
    <w:altName w:val="Hiragino Sans W6"/>
    <w:charset w:val="80"/>
    <w:family w:val="auto"/>
    <w:pitch w:val="default"/>
  </w:font>
  <w:font w:name="Arial-BoldMT">
    <w:altName w:val="Arial Bold"/>
    <w:charset w:val="00"/>
    <w:family w:val="swiss"/>
    <w:pitch w:val="default"/>
  </w:font>
  <w:font w:name="HiraginoSans-W3">
    <w:altName w:val="Hiragino Sans W3"/>
    <w:charset w:val="80"/>
    <w:family w:val="auto"/>
    <w:pitch w:val="default"/>
  </w:font>
  <w:font w:name="ArialMT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2.sal.tohoku.ac.jp/jurin/database.cgi?and=%8A%BF%8E%8D%95%B6&amp;print=10&amp;data=14%275H197%263%10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