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84D" w:rsidRDefault="00DA17F9">
      <w:pPr>
        <w:pStyle w:val="1"/>
      </w:pPr>
      <w:r>
        <w:rPr>
          <w:rFonts w:hint="eastAsia"/>
        </w:rPr>
        <w:t>项目配置</w:t>
      </w:r>
    </w:p>
    <w:p w:rsidR="0015584D" w:rsidRDefault="00DA17F9">
      <w:pPr>
        <w:pStyle w:val="1"/>
        <w:numPr>
          <w:ilvl w:val="0"/>
          <w:numId w:val="0"/>
        </w:numPr>
        <w:ind w:left="432"/>
        <w:rPr>
          <w:sz w:val="36"/>
          <w:szCs w:val="36"/>
        </w:rPr>
      </w:pPr>
      <w:r>
        <w:rPr>
          <w:rFonts w:hint="eastAsia"/>
          <w:sz w:val="36"/>
          <w:szCs w:val="36"/>
        </w:rPr>
        <w:t>1.1</w:t>
      </w:r>
      <w:r>
        <w:rPr>
          <w:rFonts w:hint="eastAsia"/>
          <w:sz w:val="36"/>
          <w:szCs w:val="36"/>
        </w:rPr>
        <w:t>导言</w:t>
      </w:r>
    </w:p>
    <w:p w:rsidR="0015584D" w:rsidRDefault="00DA17F9">
      <w:pPr>
        <w:pStyle w:val="1"/>
        <w:numPr>
          <w:ilvl w:val="0"/>
          <w:numId w:val="0"/>
        </w:numPr>
        <w:ind w:left="432"/>
        <w:rPr>
          <w:sz w:val="32"/>
          <w:szCs w:val="32"/>
        </w:rPr>
      </w:pPr>
      <w:r>
        <w:rPr>
          <w:rFonts w:hint="eastAsia"/>
          <w:sz w:val="32"/>
          <w:szCs w:val="32"/>
        </w:rPr>
        <w:t>1.1.1</w:t>
      </w:r>
      <w:r>
        <w:rPr>
          <w:rFonts w:hint="eastAsia"/>
          <w:sz w:val="32"/>
          <w:szCs w:val="32"/>
        </w:rPr>
        <w:t>目的</w:t>
      </w:r>
    </w:p>
    <w:p w:rsidR="0015584D" w:rsidRDefault="00DA17F9">
      <w:pPr>
        <w:pStyle w:val="2"/>
        <w:numPr>
          <w:ilvl w:val="0"/>
          <w:numId w:val="0"/>
        </w:numPr>
        <w:ind w:left="576"/>
        <w:rPr>
          <w:rFonts w:asciiTheme="minorHAnsi" w:eastAsiaTheme="minorHAnsi" w:hAnsiTheme="minorHAnsi"/>
          <w:b w:val="0"/>
          <w:sz w:val="28"/>
          <w:szCs w:val="28"/>
        </w:rPr>
      </w:pPr>
      <w:r>
        <w:rPr>
          <w:rFonts w:asciiTheme="minorHAnsi" w:eastAsiaTheme="minorHAnsi" w:hAnsiTheme="minorHAnsi" w:hint="eastAsia"/>
          <w:b w:val="0"/>
          <w:sz w:val="28"/>
          <w:szCs w:val="28"/>
        </w:rPr>
        <w:t>为“暨南大学毕业论文选题系统”项目的配置管理过程提供一个实施规范，作为项目配置管理实施的依据和指南。</w:t>
      </w:r>
    </w:p>
    <w:p w:rsidR="0015584D" w:rsidRDefault="00DA17F9">
      <w:pPr>
        <w:pStyle w:val="1"/>
        <w:numPr>
          <w:ilvl w:val="0"/>
          <w:numId w:val="0"/>
        </w:numPr>
        <w:ind w:left="432"/>
        <w:rPr>
          <w:sz w:val="32"/>
          <w:szCs w:val="32"/>
        </w:rPr>
      </w:pPr>
      <w:r>
        <w:rPr>
          <w:rFonts w:hint="eastAsia"/>
          <w:sz w:val="32"/>
          <w:szCs w:val="32"/>
        </w:rPr>
        <w:t>1.1.2</w:t>
      </w:r>
      <w:r>
        <w:rPr>
          <w:rFonts w:hint="eastAsia"/>
          <w:sz w:val="32"/>
          <w:szCs w:val="32"/>
        </w:rPr>
        <w:t>范围</w:t>
      </w:r>
    </w:p>
    <w:p w:rsidR="0015584D" w:rsidRDefault="00DA17F9">
      <w:pPr>
        <w:pStyle w:val="2"/>
        <w:numPr>
          <w:ilvl w:val="0"/>
          <w:numId w:val="0"/>
        </w:numPr>
        <w:ind w:left="576"/>
        <w:rPr>
          <w:rFonts w:asciiTheme="minorHAnsi" w:eastAsiaTheme="minorHAnsi" w:hAnsiTheme="minorHAnsi"/>
          <w:b w:val="0"/>
          <w:sz w:val="28"/>
          <w:szCs w:val="28"/>
        </w:rPr>
      </w:pPr>
      <w:r>
        <w:rPr>
          <w:rFonts w:asciiTheme="minorHAnsi" w:eastAsiaTheme="minorHAnsi" w:hAnsiTheme="minorHAnsi" w:hint="eastAsia"/>
          <w:b w:val="0"/>
          <w:sz w:val="28"/>
          <w:szCs w:val="28"/>
        </w:rPr>
        <w:t>仅适用于“暨南大学毕业论文选题系统”项目的配置管理过程。</w:t>
      </w:r>
    </w:p>
    <w:p w:rsidR="0015584D" w:rsidRDefault="00DA17F9">
      <w:pPr>
        <w:pStyle w:val="1"/>
        <w:numPr>
          <w:ilvl w:val="0"/>
          <w:numId w:val="0"/>
        </w:numPr>
        <w:ind w:left="432"/>
        <w:rPr>
          <w:sz w:val="32"/>
          <w:szCs w:val="32"/>
        </w:rPr>
      </w:pPr>
      <w:r>
        <w:rPr>
          <w:rFonts w:hint="eastAsia"/>
          <w:sz w:val="32"/>
          <w:szCs w:val="32"/>
        </w:rPr>
        <w:t>1.1.3</w:t>
      </w:r>
      <w:r>
        <w:rPr>
          <w:rFonts w:hint="eastAsia"/>
          <w:sz w:val="32"/>
          <w:szCs w:val="32"/>
        </w:rPr>
        <w:t>版本更新记录</w:t>
      </w:r>
    </w:p>
    <w:p w:rsidR="00FD4ECF" w:rsidRPr="00FD4ECF" w:rsidRDefault="00FD4ECF" w:rsidP="00FD4ECF">
      <w:r w:rsidRPr="00FD4ECF">
        <w:rPr>
          <w:rFonts w:eastAsiaTheme="minorHAnsi" w:hint="eastAsia"/>
          <w:sz w:val="28"/>
          <w:szCs w:val="28"/>
        </w:rPr>
        <w:t>我们的</w:t>
      </w:r>
      <w:r w:rsidRPr="00FD4ECF">
        <w:rPr>
          <w:rFonts w:eastAsiaTheme="minorHAnsi"/>
          <w:sz w:val="28"/>
          <w:szCs w:val="28"/>
        </w:rPr>
        <w:t>G</w:t>
      </w:r>
      <w:r w:rsidRPr="00FD4ECF">
        <w:rPr>
          <w:rFonts w:eastAsiaTheme="minorHAnsi" w:hint="eastAsia"/>
          <w:sz w:val="28"/>
          <w:szCs w:val="28"/>
        </w:rPr>
        <w:t>ithub网址：</w:t>
      </w:r>
      <w:hyperlink r:id="rId6" w:history="1">
        <w:r w:rsidRPr="00FD4ECF">
          <w:rPr>
            <w:rFonts w:eastAsiaTheme="minorHAnsi"/>
            <w:sz w:val="28"/>
            <w:szCs w:val="28"/>
          </w:rPr>
          <w:t>https://github.com/xiaotoumin/SPPM7</w:t>
        </w:r>
      </w:hyperlink>
    </w:p>
    <w:tbl>
      <w:tblPr>
        <w:tblStyle w:val="a5"/>
        <w:tblW w:w="0" w:type="auto"/>
        <w:tblLook w:val="04A0" w:firstRow="1" w:lastRow="0" w:firstColumn="1" w:lastColumn="0" w:noHBand="0" w:noVBand="1"/>
      </w:tblPr>
      <w:tblGrid>
        <w:gridCol w:w="1659"/>
        <w:gridCol w:w="1659"/>
        <w:gridCol w:w="1659"/>
        <w:gridCol w:w="1659"/>
        <w:gridCol w:w="1660"/>
      </w:tblGrid>
      <w:tr w:rsidR="0015584D">
        <w:tc>
          <w:tcPr>
            <w:tcW w:w="1659" w:type="dxa"/>
          </w:tcPr>
          <w:p w:rsidR="0015584D" w:rsidRDefault="00DA17F9">
            <w:pPr>
              <w:rPr>
                <w:rFonts w:asciiTheme="minorEastAsia" w:hAnsiTheme="minorEastAsia"/>
                <w:sz w:val="24"/>
                <w:szCs w:val="24"/>
              </w:rPr>
            </w:pPr>
            <w:r>
              <w:rPr>
                <w:rFonts w:asciiTheme="minorEastAsia" w:hAnsiTheme="minorEastAsia" w:hint="eastAsia"/>
                <w:sz w:val="24"/>
                <w:szCs w:val="24"/>
              </w:rPr>
              <w:t>版本</w:t>
            </w:r>
          </w:p>
        </w:tc>
        <w:tc>
          <w:tcPr>
            <w:tcW w:w="1659" w:type="dxa"/>
          </w:tcPr>
          <w:p w:rsidR="0015584D" w:rsidRDefault="00DA17F9">
            <w:pPr>
              <w:rPr>
                <w:rFonts w:asciiTheme="minorEastAsia" w:hAnsiTheme="minorEastAsia"/>
                <w:sz w:val="24"/>
                <w:szCs w:val="24"/>
              </w:rPr>
            </w:pPr>
            <w:r>
              <w:rPr>
                <w:rFonts w:asciiTheme="minorEastAsia" w:hAnsiTheme="minorEastAsia" w:hint="eastAsia"/>
                <w:sz w:val="24"/>
                <w:szCs w:val="24"/>
              </w:rPr>
              <w:t>修改内容</w:t>
            </w:r>
          </w:p>
        </w:tc>
        <w:tc>
          <w:tcPr>
            <w:tcW w:w="1659" w:type="dxa"/>
          </w:tcPr>
          <w:p w:rsidR="0015584D" w:rsidRDefault="00DA17F9">
            <w:pPr>
              <w:rPr>
                <w:rFonts w:asciiTheme="minorEastAsia" w:hAnsiTheme="minorEastAsia"/>
                <w:sz w:val="24"/>
                <w:szCs w:val="24"/>
              </w:rPr>
            </w:pPr>
            <w:r>
              <w:rPr>
                <w:rFonts w:asciiTheme="minorEastAsia" w:hAnsiTheme="minorEastAsia" w:hint="eastAsia"/>
                <w:sz w:val="24"/>
                <w:szCs w:val="24"/>
              </w:rPr>
              <w:t>修改人</w:t>
            </w:r>
          </w:p>
        </w:tc>
        <w:tc>
          <w:tcPr>
            <w:tcW w:w="1659" w:type="dxa"/>
          </w:tcPr>
          <w:p w:rsidR="0015584D" w:rsidRDefault="00DA17F9">
            <w:pPr>
              <w:rPr>
                <w:rFonts w:asciiTheme="minorEastAsia" w:hAnsiTheme="minorEastAsia"/>
                <w:sz w:val="24"/>
                <w:szCs w:val="24"/>
              </w:rPr>
            </w:pPr>
            <w:r>
              <w:rPr>
                <w:rFonts w:asciiTheme="minorEastAsia" w:hAnsiTheme="minorEastAsia" w:hint="eastAsia"/>
                <w:sz w:val="24"/>
                <w:szCs w:val="24"/>
              </w:rPr>
              <w:t>审核人</w:t>
            </w:r>
          </w:p>
        </w:tc>
        <w:tc>
          <w:tcPr>
            <w:tcW w:w="1660" w:type="dxa"/>
          </w:tcPr>
          <w:p w:rsidR="0015584D" w:rsidRDefault="00DA17F9">
            <w:pPr>
              <w:rPr>
                <w:rFonts w:asciiTheme="minorEastAsia" w:hAnsiTheme="minorEastAsia"/>
                <w:sz w:val="24"/>
                <w:szCs w:val="24"/>
              </w:rPr>
            </w:pPr>
            <w:r>
              <w:rPr>
                <w:rFonts w:asciiTheme="minorEastAsia" w:hAnsiTheme="minorEastAsia" w:hint="eastAsia"/>
                <w:sz w:val="24"/>
                <w:szCs w:val="24"/>
              </w:rPr>
              <w:t>日期</w:t>
            </w:r>
          </w:p>
        </w:tc>
      </w:tr>
      <w:tr w:rsidR="0015584D">
        <w:tc>
          <w:tcPr>
            <w:tcW w:w="1659" w:type="dxa"/>
          </w:tcPr>
          <w:p w:rsidR="0015584D" w:rsidRDefault="00DA17F9">
            <w:pPr>
              <w:rPr>
                <w:rFonts w:asciiTheme="minorEastAsia" w:hAnsiTheme="minorEastAsia"/>
                <w:sz w:val="24"/>
                <w:szCs w:val="24"/>
              </w:rPr>
            </w:pPr>
            <w:r>
              <w:rPr>
                <w:rFonts w:asciiTheme="minorEastAsia" w:hAnsiTheme="minorEastAsia" w:hint="eastAsia"/>
                <w:sz w:val="24"/>
                <w:szCs w:val="24"/>
              </w:rPr>
              <w:t>1.0</w:t>
            </w:r>
          </w:p>
        </w:tc>
        <w:tc>
          <w:tcPr>
            <w:tcW w:w="1659" w:type="dxa"/>
          </w:tcPr>
          <w:p w:rsidR="0015584D" w:rsidRDefault="00DA17F9">
            <w:pPr>
              <w:rPr>
                <w:rFonts w:asciiTheme="minorEastAsia" w:hAnsiTheme="minorEastAsia"/>
                <w:sz w:val="24"/>
                <w:szCs w:val="24"/>
              </w:rPr>
            </w:pPr>
            <w:r>
              <w:rPr>
                <w:rFonts w:asciiTheme="minorEastAsia" w:hAnsiTheme="minorEastAsia" w:hint="eastAsia"/>
                <w:sz w:val="24"/>
                <w:szCs w:val="24"/>
              </w:rPr>
              <w:t>初始版</w:t>
            </w:r>
          </w:p>
        </w:tc>
        <w:tc>
          <w:tcPr>
            <w:tcW w:w="1659" w:type="dxa"/>
          </w:tcPr>
          <w:p w:rsidR="0015584D" w:rsidRDefault="00E23B03">
            <w:pPr>
              <w:rPr>
                <w:rFonts w:asciiTheme="minorEastAsia" w:hAnsiTheme="minorEastAsia"/>
                <w:sz w:val="24"/>
                <w:szCs w:val="24"/>
              </w:rPr>
            </w:pPr>
            <w:r>
              <w:rPr>
                <w:rFonts w:asciiTheme="minorEastAsia" w:hAnsiTheme="minorEastAsia" w:hint="eastAsia"/>
                <w:sz w:val="24"/>
                <w:szCs w:val="24"/>
              </w:rPr>
              <w:t>吴英华、谢安、丁晓辉</w:t>
            </w:r>
          </w:p>
        </w:tc>
        <w:tc>
          <w:tcPr>
            <w:tcW w:w="1659" w:type="dxa"/>
          </w:tcPr>
          <w:p w:rsidR="0015584D" w:rsidRDefault="00DA17F9">
            <w:pPr>
              <w:rPr>
                <w:rFonts w:asciiTheme="minorEastAsia" w:hAnsiTheme="minorEastAsia"/>
                <w:sz w:val="24"/>
                <w:szCs w:val="24"/>
              </w:rPr>
            </w:pPr>
            <w:r>
              <w:rPr>
                <w:rFonts w:asciiTheme="minorEastAsia" w:hAnsiTheme="minorEastAsia" w:hint="eastAsia"/>
                <w:sz w:val="24"/>
                <w:szCs w:val="24"/>
              </w:rPr>
              <w:t>李婧</w:t>
            </w:r>
          </w:p>
        </w:tc>
        <w:tc>
          <w:tcPr>
            <w:tcW w:w="1660" w:type="dxa"/>
          </w:tcPr>
          <w:p w:rsidR="0015584D" w:rsidRDefault="00DA17F9">
            <w:pPr>
              <w:rPr>
                <w:rFonts w:asciiTheme="minorEastAsia" w:hAnsiTheme="minorEastAsia"/>
                <w:sz w:val="24"/>
                <w:szCs w:val="24"/>
              </w:rPr>
            </w:pPr>
            <w:r>
              <w:rPr>
                <w:rFonts w:asciiTheme="minorEastAsia" w:hAnsiTheme="minorEastAsia" w:hint="eastAsia"/>
                <w:sz w:val="24"/>
                <w:szCs w:val="24"/>
              </w:rPr>
              <w:t>2019.11.10</w:t>
            </w:r>
          </w:p>
        </w:tc>
      </w:tr>
      <w:tr w:rsidR="0015584D">
        <w:tc>
          <w:tcPr>
            <w:tcW w:w="1659" w:type="dxa"/>
          </w:tcPr>
          <w:p w:rsidR="0015584D" w:rsidRDefault="00DA17F9">
            <w:pPr>
              <w:rPr>
                <w:rFonts w:asciiTheme="minorEastAsia" w:hAnsiTheme="minorEastAsia"/>
                <w:sz w:val="24"/>
                <w:szCs w:val="24"/>
              </w:rPr>
            </w:pPr>
            <w:r>
              <w:rPr>
                <w:rFonts w:asciiTheme="minorEastAsia" w:hAnsiTheme="minorEastAsia" w:hint="eastAsia"/>
                <w:sz w:val="24"/>
                <w:szCs w:val="24"/>
              </w:rPr>
              <w:t>2.0</w:t>
            </w:r>
          </w:p>
        </w:tc>
        <w:tc>
          <w:tcPr>
            <w:tcW w:w="1659" w:type="dxa"/>
          </w:tcPr>
          <w:p w:rsidR="0015584D" w:rsidRDefault="00DA17F9">
            <w:pPr>
              <w:rPr>
                <w:rFonts w:asciiTheme="minorEastAsia" w:hAnsiTheme="minorEastAsia"/>
                <w:sz w:val="24"/>
                <w:szCs w:val="24"/>
              </w:rPr>
            </w:pPr>
            <w:r>
              <w:rPr>
                <w:rFonts w:asciiTheme="minorEastAsia" w:hAnsiTheme="minorEastAsia" w:hint="eastAsia"/>
                <w:sz w:val="24"/>
                <w:szCs w:val="24"/>
              </w:rPr>
              <w:t>管理员界面</w:t>
            </w:r>
          </w:p>
        </w:tc>
        <w:tc>
          <w:tcPr>
            <w:tcW w:w="1659" w:type="dxa"/>
          </w:tcPr>
          <w:p w:rsidR="0015584D" w:rsidRDefault="00E23B03">
            <w:pPr>
              <w:rPr>
                <w:rFonts w:asciiTheme="minorEastAsia" w:hAnsiTheme="minorEastAsia"/>
                <w:sz w:val="24"/>
                <w:szCs w:val="24"/>
              </w:rPr>
            </w:pPr>
            <w:r>
              <w:rPr>
                <w:rFonts w:asciiTheme="minorEastAsia" w:hAnsiTheme="minorEastAsia" w:hint="eastAsia"/>
                <w:sz w:val="24"/>
                <w:szCs w:val="24"/>
              </w:rPr>
              <w:t>吴英华</w:t>
            </w:r>
            <w:r>
              <w:rPr>
                <w:rFonts w:asciiTheme="minorEastAsia" w:hAnsiTheme="minorEastAsia" w:hint="eastAsia"/>
                <w:sz w:val="24"/>
                <w:szCs w:val="24"/>
              </w:rPr>
              <w:t>、</w:t>
            </w:r>
            <w:r>
              <w:rPr>
                <w:rFonts w:asciiTheme="minorEastAsia" w:hAnsiTheme="minorEastAsia" w:hint="eastAsia"/>
                <w:sz w:val="24"/>
                <w:szCs w:val="24"/>
              </w:rPr>
              <w:t>丁晓辉</w:t>
            </w:r>
          </w:p>
        </w:tc>
        <w:tc>
          <w:tcPr>
            <w:tcW w:w="1659" w:type="dxa"/>
          </w:tcPr>
          <w:p w:rsidR="0015584D" w:rsidRDefault="00DA17F9">
            <w:pPr>
              <w:rPr>
                <w:rFonts w:asciiTheme="minorEastAsia" w:hAnsiTheme="minorEastAsia"/>
                <w:sz w:val="24"/>
                <w:szCs w:val="24"/>
              </w:rPr>
            </w:pPr>
            <w:r>
              <w:rPr>
                <w:rFonts w:asciiTheme="minorEastAsia" w:hAnsiTheme="minorEastAsia" w:hint="eastAsia"/>
                <w:sz w:val="24"/>
                <w:szCs w:val="24"/>
              </w:rPr>
              <w:t>李怡菲</w:t>
            </w:r>
          </w:p>
        </w:tc>
        <w:tc>
          <w:tcPr>
            <w:tcW w:w="1660" w:type="dxa"/>
          </w:tcPr>
          <w:p w:rsidR="0015584D" w:rsidRDefault="00DA17F9">
            <w:pPr>
              <w:rPr>
                <w:rFonts w:asciiTheme="minorEastAsia" w:hAnsiTheme="minorEastAsia"/>
                <w:sz w:val="24"/>
                <w:szCs w:val="24"/>
              </w:rPr>
            </w:pPr>
            <w:r>
              <w:rPr>
                <w:rFonts w:asciiTheme="minorEastAsia" w:hAnsiTheme="minorEastAsia" w:hint="eastAsia"/>
                <w:sz w:val="24"/>
                <w:szCs w:val="24"/>
              </w:rPr>
              <w:t>2019.11.27</w:t>
            </w:r>
          </w:p>
        </w:tc>
      </w:tr>
      <w:tr w:rsidR="0015584D">
        <w:tc>
          <w:tcPr>
            <w:tcW w:w="1659" w:type="dxa"/>
          </w:tcPr>
          <w:p w:rsidR="0015584D" w:rsidRDefault="00FD4ECF">
            <w:pPr>
              <w:rPr>
                <w:rFonts w:asciiTheme="minorEastAsia" w:hAnsiTheme="minorEastAsia"/>
                <w:sz w:val="24"/>
                <w:szCs w:val="24"/>
              </w:rPr>
            </w:pPr>
            <w:r>
              <w:rPr>
                <w:rFonts w:asciiTheme="minorEastAsia" w:hAnsiTheme="minorEastAsia" w:hint="eastAsia"/>
                <w:sz w:val="24"/>
                <w:szCs w:val="24"/>
              </w:rPr>
              <w:t>3.0</w:t>
            </w:r>
          </w:p>
        </w:tc>
        <w:tc>
          <w:tcPr>
            <w:tcW w:w="1659" w:type="dxa"/>
          </w:tcPr>
          <w:p w:rsidR="0015584D" w:rsidRDefault="00FD4ECF">
            <w:pPr>
              <w:rPr>
                <w:rFonts w:asciiTheme="minorEastAsia" w:hAnsiTheme="minorEastAsia"/>
                <w:sz w:val="24"/>
                <w:szCs w:val="24"/>
              </w:rPr>
            </w:pPr>
            <w:r>
              <w:rPr>
                <w:rFonts w:asciiTheme="minorEastAsia" w:hAnsiTheme="minorEastAsia" w:hint="eastAsia"/>
                <w:sz w:val="24"/>
                <w:szCs w:val="24"/>
              </w:rPr>
              <w:t>风格统一</w:t>
            </w:r>
          </w:p>
        </w:tc>
        <w:tc>
          <w:tcPr>
            <w:tcW w:w="1659" w:type="dxa"/>
          </w:tcPr>
          <w:p w:rsidR="0015584D" w:rsidRDefault="00E23B03">
            <w:pPr>
              <w:rPr>
                <w:rFonts w:asciiTheme="minorEastAsia" w:hAnsiTheme="minorEastAsia"/>
                <w:sz w:val="24"/>
                <w:szCs w:val="24"/>
              </w:rPr>
            </w:pPr>
            <w:r>
              <w:rPr>
                <w:rFonts w:asciiTheme="minorEastAsia" w:hAnsiTheme="minorEastAsia" w:hint="eastAsia"/>
                <w:sz w:val="24"/>
                <w:szCs w:val="24"/>
              </w:rPr>
              <w:t>吴英华</w:t>
            </w:r>
          </w:p>
        </w:tc>
        <w:tc>
          <w:tcPr>
            <w:tcW w:w="1659" w:type="dxa"/>
          </w:tcPr>
          <w:p w:rsidR="0015584D" w:rsidRDefault="00DA17F9">
            <w:pPr>
              <w:rPr>
                <w:rFonts w:asciiTheme="minorEastAsia" w:hAnsiTheme="minorEastAsia"/>
                <w:sz w:val="24"/>
                <w:szCs w:val="24"/>
              </w:rPr>
            </w:pPr>
            <w:r>
              <w:rPr>
                <w:rFonts w:asciiTheme="minorEastAsia" w:hAnsiTheme="minorEastAsia" w:hint="eastAsia"/>
                <w:sz w:val="24"/>
                <w:szCs w:val="24"/>
              </w:rPr>
              <w:t>谢安</w:t>
            </w:r>
            <w:bookmarkStart w:id="0" w:name="_GoBack"/>
            <w:bookmarkEnd w:id="0"/>
          </w:p>
        </w:tc>
        <w:tc>
          <w:tcPr>
            <w:tcW w:w="1660" w:type="dxa"/>
          </w:tcPr>
          <w:p w:rsidR="0015584D" w:rsidRDefault="00FD4ECF">
            <w:pPr>
              <w:rPr>
                <w:rFonts w:asciiTheme="minorEastAsia" w:hAnsiTheme="minorEastAsia"/>
                <w:sz w:val="24"/>
                <w:szCs w:val="24"/>
              </w:rPr>
            </w:pPr>
            <w:r>
              <w:rPr>
                <w:rFonts w:asciiTheme="minorEastAsia" w:hAnsiTheme="minorEastAsia" w:hint="eastAsia"/>
                <w:sz w:val="24"/>
                <w:szCs w:val="24"/>
              </w:rPr>
              <w:t>2019.11.28</w:t>
            </w:r>
          </w:p>
        </w:tc>
      </w:tr>
    </w:tbl>
    <w:p w:rsidR="0015584D" w:rsidRDefault="0015584D"/>
    <w:p w:rsidR="00FD4ECF" w:rsidRPr="00FD4ECF" w:rsidRDefault="00FD4ECF">
      <w:pPr>
        <w:rPr>
          <w:rFonts w:eastAsiaTheme="minorHAnsi"/>
          <w:sz w:val="28"/>
          <w:szCs w:val="28"/>
        </w:rPr>
      </w:pPr>
      <w:r w:rsidRPr="00FD4ECF">
        <w:rPr>
          <w:rFonts w:eastAsiaTheme="minorHAnsi" w:hint="eastAsia"/>
          <w:sz w:val="28"/>
          <w:szCs w:val="28"/>
        </w:rPr>
        <w:lastRenderedPageBreak/>
        <w:t>更新截图：</w:t>
      </w:r>
    </w:p>
    <w:p w:rsidR="0015584D" w:rsidRDefault="0015584D"/>
    <w:p w:rsidR="0015584D" w:rsidRDefault="00FD4ECF">
      <w:r w:rsidRPr="00FD4ECF">
        <w:drawing>
          <wp:inline distT="0" distB="0" distL="0" distR="0" wp14:anchorId="739887A0" wp14:editId="3AE1977A">
            <wp:extent cx="5274310" cy="38087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08730"/>
                    </a:xfrm>
                    <a:prstGeom prst="rect">
                      <a:avLst/>
                    </a:prstGeom>
                  </pic:spPr>
                </pic:pic>
              </a:graphicData>
            </a:graphic>
          </wp:inline>
        </w:drawing>
      </w:r>
    </w:p>
    <w:p w:rsidR="0015584D" w:rsidRDefault="00FD4ECF">
      <w:r>
        <w:rPr>
          <w:noProof/>
        </w:rPr>
        <w:drawing>
          <wp:inline distT="0" distB="0" distL="0" distR="0" wp14:anchorId="46879AA7" wp14:editId="2D999B2F">
            <wp:extent cx="5274310" cy="36029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02990"/>
                    </a:xfrm>
                    <a:prstGeom prst="rect">
                      <a:avLst/>
                    </a:prstGeom>
                  </pic:spPr>
                </pic:pic>
              </a:graphicData>
            </a:graphic>
          </wp:inline>
        </w:drawing>
      </w:r>
    </w:p>
    <w:p w:rsidR="00FD4ECF" w:rsidRPr="00FD4ECF" w:rsidRDefault="00DA17F9" w:rsidP="00FD4ECF">
      <w:pPr>
        <w:pStyle w:val="1"/>
        <w:numPr>
          <w:ilvl w:val="0"/>
          <w:numId w:val="0"/>
        </w:numPr>
        <w:ind w:left="432"/>
        <w:rPr>
          <w:sz w:val="36"/>
          <w:szCs w:val="36"/>
        </w:rPr>
      </w:pPr>
      <w:r>
        <w:rPr>
          <w:rFonts w:hint="eastAsia"/>
          <w:sz w:val="36"/>
          <w:szCs w:val="36"/>
        </w:rPr>
        <w:lastRenderedPageBreak/>
        <w:t>1.2</w:t>
      </w:r>
      <w:r>
        <w:rPr>
          <w:rFonts w:hint="eastAsia"/>
          <w:sz w:val="36"/>
          <w:szCs w:val="36"/>
        </w:rPr>
        <w:t>配置管理流程</w:t>
      </w:r>
    </w:p>
    <w:p w:rsidR="0015584D" w:rsidRDefault="00DA17F9">
      <w:pPr>
        <w:ind w:firstLineChars="200" w:firstLine="420"/>
        <w:rPr>
          <w:rFonts w:eastAsiaTheme="minorHAnsi"/>
          <w:sz w:val="28"/>
          <w:szCs w:val="28"/>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1266190</wp:posOffset>
            </wp:positionV>
            <wp:extent cx="5274310" cy="2966720"/>
            <wp:effectExtent l="0" t="0" r="254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966490"/>
                    </a:xfrm>
                    <a:prstGeom prst="rect">
                      <a:avLst/>
                    </a:prstGeom>
                    <a:noFill/>
                  </pic:spPr>
                </pic:pic>
              </a:graphicData>
            </a:graphic>
          </wp:anchor>
        </w:drawing>
      </w:r>
      <w:r>
        <w:rPr>
          <w:rFonts w:eastAsiaTheme="minorHAnsi" w:hint="eastAsia"/>
          <w:sz w:val="28"/>
          <w:szCs w:val="28"/>
        </w:rPr>
        <w:t>如图</w:t>
      </w:r>
      <w:r>
        <w:rPr>
          <w:rFonts w:eastAsiaTheme="minorHAnsi" w:hint="eastAsia"/>
          <w:sz w:val="28"/>
          <w:szCs w:val="28"/>
        </w:rPr>
        <w:t>1</w:t>
      </w:r>
      <w:r>
        <w:rPr>
          <w:rFonts w:eastAsiaTheme="minorHAnsi" w:hint="eastAsia"/>
          <w:sz w:val="28"/>
          <w:szCs w:val="28"/>
        </w:rPr>
        <w:t>所示，首先进行配置管理计划，并据此搭建配置计划中所需要的配置环境，同时确定配置管理活动，包括配置项标识，建立基线，编写配置状态报告，执行配置审计，确定并更控制管理。</w:t>
      </w:r>
    </w:p>
    <w:p w:rsidR="0015584D" w:rsidRDefault="00DA17F9">
      <w:pPr>
        <w:ind w:firstLineChars="200" w:firstLine="480"/>
        <w:jc w:val="center"/>
        <w:rPr>
          <w:rFonts w:eastAsiaTheme="minorHAnsi"/>
          <w:sz w:val="24"/>
          <w:szCs w:val="24"/>
        </w:rPr>
      </w:pPr>
      <w:r>
        <w:rPr>
          <w:rFonts w:eastAsiaTheme="minorHAnsi" w:hint="eastAsia"/>
          <w:sz w:val="24"/>
          <w:szCs w:val="24"/>
        </w:rPr>
        <w:t>图</w:t>
      </w:r>
      <w:r>
        <w:rPr>
          <w:rFonts w:eastAsiaTheme="minorHAnsi" w:hint="eastAsia"/>
          <w:sz w:val="24"/>
          <w:szCs w:val="24"/>
        </w:rPr>
        <w:t>1</w:t>
      </w:r>
      <w:r>
        <w:rPr>
          <w:rFonts w:eastAsiaTheme="minorHAnsi"/>
          <w:sz w:val="24"/>
          <w:szCs w:val="24"/>
        </w:rPr>
        <w:t xml:space="preserve"> </w:t>
      </w:r>
      <w:r>
        <w:rPr>
          <w:rFonts w:eastAsiaTheme="minorHAnsi" w:hint="eastAsia"/>
          <w:sz w:val="24"/>
          <w:szCs w:val="24"/>
        </w:rPr>
        <w:t>配置管理流程图</w:t>
      </w:r>
    </w:p>
    <w:p w:rsidR="0015584D" w:rsidRDefault="0015584D"/>
    <w:p w:rsidR="0015584D" w:rsidRDefault="0015584D"/>
    <w:p w:rsidR="0015584D" w:rsidRDefault="0015584D"/>
    <w:p w:rsidR="0015584D" w:rsidRDefault="00DA17F9">
      <w:pPr>
        <w:pStyle w:val="1"/>
        <w:numPr>
          <w:ilvl w:val="0"/>
          <w:numId w:val="0"/>
        </w:numPr>
        <w:ind w:left="432"/>
        <w:rPr>
          <w:sz w:val="36"/>
          <w:szCs w:val="36"/>
        </w:rPr>
      </w:pPr>
      <w:r>
        <w:rPr>
          <w:rFonts w:hint="eastAsia"/>
          <w:sz w:val="36"/>
          <w:szCs w:val="36"/>
        </w:rPr>
        <w:t>1.3</w:t>
      </w:r>
      <w:r>
        <w:rPr>
          <w:rFonts w:hint="eastAsia"/>
          <w:sz w:val="36"/>
          <w:szCs w:val="36"/>
        </w:rPr>
        <w:t>配置项标识</w:t>
      </w:r>
    </w:p>
    <w:p w:rsidR="0015584D" w:rsidRDefault="00DA17F9">
      <w:pPr>
        <w:ind w:firstLineChars="200" w:firstLine="560"/>
        <w:rPr>
          <w:rFonts w:asciiTheme="minorEastAsia" w:hAnsiTheme="minorEastAsia"/>
          <w:sz w:val="28"/>
          <w:szCs w:val="28"/>
        </w:rPr>
      </w:pPr>
      <w:r>
        <w:rPr>
          <w:rFonts w:asciiTheme="minorEastAsia" w:hAnsiTheme="minorEastAsia" w:hint="eastAsia"/>
          <w:sz w:val="28"/>
          <w:szCs w:val="28"/>
        </w:rPr>
        <w:t>项目文档命名规范：</w:t>
      </w:r>
      <w:r>
        <w:rPr>
          <w:rFonts w:asciiTheme="minorEastAsia" w:hAnsiTheme="minorEastAsia"/>
          <w:sz w:val="28"/>
          <w:szCs w:val="28"/>
        </w:rPr>
        <w:t> </w:t>
      </w:r>
    </w:p>
    <w:p w:rsidR="0015584D" w:rsidRDefault="00DA17F9">
      <w:pPr>
        <w:rPr>
          <w:rFonts w:asciiTheme="minorEastAsia" w:hAnsiTheme="minorEastAsia"/>
          <w:sz w:val="28"/>
          <w:szCs w:val="28"/>
        </w:rPr>
      </w:pPr>
      <w:r>
        <w:rPr>
          <w:rFonts w:asciiTheme="minorEastAsia" w:hAnsiTheme="minorEastAsia"/>
          <w:sz w:val="28"/>
          <w:szCs w:val="28"/>
        </w:rPr>
        <w:t>&lt;</w:t>
      </w:r>
      <w:r>
        <w:rPr>
          <w:rFonts w:asciiTheme="minorEastAsia" w:hAnsiTheme="minorEastAsia"/>
          <w:sz w:val="28"/>
          <w:szCs w:val="28"/>
        </w:rPr>
        <w:t>项目名</w:t>
      </w:r>
      <w:r>
        <w:rPr>
          <w:rFonts w:asciiTheme="minorEastAsia" w:hAnsiTheme="minorEastAsia"/>
          <w:sz w:val="28"/>
          <w:szCs w:val="28"/>
        </w:rPr>
        <w:t>&gt;V&lt;</w:t>
      </w:r>
      <w:r>
        <w:rPr>
          <w:rFonts w:asciiTheme="minorEastAsia" w:hAnsiTheme="minorEastAsia"/>
          <w:sz w:val="28"/>
          <w:szCs w:val="28"/>
        </w:rPr>
        <w:t>发布版本号</w:t>
      </w:r>
      <w:r>
        <w:rPr>
          <w:rFonts w:asciiTheme="minorEastAsia" w:hAnsiTheme="minorEastAsia"/>
          <w:sz w:val="28"/>
          <w:szCs w:val="28"/>
        </w:rPr>
        <w:t>&gt;&lt;</w:t>
      </w:r>
      <w:r>
        <w:rPr>
          <w:rFonts w:asciiTheme="minorEastAsia" w:hAnsiTheme="minorEastAsia"/>
          <w:sz w:val="28"/>
          <w:szCs w:val="28"/>
        </w:rPr>
        <w:t>文件种类</w:t>
      </w:r>
      <w:r>
        <w:rPr>
          <w:rFonts w:asciiTheme="minorEastAsia" w:hAnsiTheme="minorEastAsia"/>
          <w:sz w:val="28"/>
          <w:szCs w:val="28"/>
        </w:rPr>
        <w:t>&gt;_&lt;</w:t>
      </w:r>
      <w:r>
        <w:rPr>
          <w:rFonts w:asciiTheme="minorEastAsia" w:hAnsiTheme="minorEastAsia"/>
          <w:sz w:val="28"/>
          <w:szCs w:val="28"/>
        </w:rPr>
        <w:t>子系统名称</w:t>
      </w:r>
      <w:r>
        <w:rPr>
          <w:rFonts w:asciiTheme="minorEastAsia" w:hAnsiTheme="minorEastAsia"/>
          <w:sz w:val="28"/>
          <w:szCs w:val="28"/>
        </w:rPr>
        <w:t>&gt;[&lt;</w:t>
      </w:r>
      <w:r>
        <w:rPr>
          <w:rFonts w:asciiTheme="minorEastAsia" w:hAnsiTheme="minorEastAsia"/>
          <w:sz w:val="28"/>
          <w:szCs w:val="28"/>
        </w:rPr>
        <w:t>模块名称</w:t>
      </w:r>
      <w:r>
        <w:rPr>
          <w:rFonts w:asciiTheme="minorEastAsia" w:hAnsiTheme="minorEastAsia"/>
          <w:sz w:val="28"/>
          <w:szCs w:val="28"/>
        </w:rPr>
        <w:t>&gt;] </w:t>
      </w:r>
    </w:p>
    <w:p w:rsidR="0015584D" w:rsidRDefault="0015584D">
      <w:pPr>
        <w:rPr>
          <w:rFonts w:asciiTheme="minorEastAsia" w:hAnsiTheme="minorEastAsia"/>
          <w:sz w:val="28"/>
          <w:szCs w:val="28"/>
        </w:rPr>
      </w:pPr>
    </w:p>
    <w:p w:rsidR="0015584D" w:rsidRDefault="00DA17F9">
      <w:pPr>
        <w:pStyle w:val="1"/>
        <w:numPr>
          <w:ilvl w:val="0"/>
          <w:numId w:val="0"/>
        </w:numPr>
        <w:ind w:left="432"/>
        <w:rPr>
          <w:sz w:val="36"/>
          <w:szCs w:val="36"/>
        </w:rPr>
      </w:pPr>
      <w:r>
        <w:rPr>
          <w:rFonts w:hint="eastAsia"/>
          <w:sz w:val="36"/>
          <w:szCs w:val="36"/>
        </w:rPr>
        <w:lastRenderedPageBreak/>
        <w:t>1.4</w:t>
      </w:r>
      <w:r>
        <w:rPr>
          <w:rFonts w:hint="eastAsia"/>
          <w:sz w:val="36"/>
          <w:szCs w:val="36"/>
        </w:rPr>
        <w:t>配置库建立</w:t>
      </w:r>
    </w:p>
    <w:p w:rsidR="0015584D" w:rsidRDefault="00DA17F9">
      <w:pPr>
        <w:pStyle w:val="1"/>
        <w:numPr>
          <w:ilvl w:val="0"/>
          <w:numId w:val="0"/>
        </w:numPr>
        <w:ind w:left="432"/>
        <w:rPr>
          <w:sz w:val="32"/>
          <w:szCs w:val="32"/>
        </w:rPr>
      </w:pPr>
      <w:r>
        <w:rPr>
          <w:noProof/>
          <w:sz w:val="32"/>
          <w:szCs w:val="32"/>
        </w:rPr>
        <w:drawing>
          <wp:anchor distT="0" distB="0" distL="114300" distR="114300" simplePos="0" relativeHeight="251659264" behindDoc="0" locked="0" layoutInCell="1" allowOverlap="1">
            <wp:simplePos x="0" y="0"/>
            <wp:positionH relativeFrom="margin">
              <wp:align>right</wp:align>
            </wp:positionH>
            <wp:positionV relativeFrom="paragraph">
              <wp:posOffset>2447290</wp:posOffset>
            </wp:positionV>
            <wp:extent cx="5248275" cy="3217545"/>
            <wp:effectExtent l="0" t="0" r="9525" b="19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48275" cy="3217545"/>
                    </a:xfrm>
                    <a:prstGeom prst="rect">
                      <a:avLst/>
                    </a:prstGeom>
                  </pic:spPr>
                </pic:pic>
              </a:graphicData>
            </a:graphic>
          </wp:anchor>
        </w:drawing>
      </w: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742315</wp:posOffset>
            </wp:positionV>
            <wp:extent cx="5372100" cy="1684020"/>
            <wp:effectExtent l="0" t="0" r="0" b="0"/>
            <wp:wrapTopAndBottom/>
            <wp:docPr id="2" name="图片 2" descr="C:\Users\李婧\AppData\Local\Temp\15757943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李婧\AppData\Local\Temp\157579436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372100" cy="1684020"/>
                    </a:xfrm>
                    <a:prstGeom prst="rect">
                      <a:avLst/>
                    </a:prstGeom>
                    <a:noFill/>
                    <a:ln>
                      <a:noFill/>
                    </a:ln>
                  </pic:spPr>
                </pic:pic>
              </a:graphicData>
            </a:graphic>
          </wp:anchor>
        </w:drawing>
      </w:r>
      <w:r>
        <w:rPr>
          <w:rFonts w:hint="eastAsia"/>
          <w:sz w:val="32"/>
          <w:szCs w:val="32"/>
        </w:rPr>
        <w:t>1.4.1</w:t>
      </w:r>
      <w:r>
        <w:rPr>
          <w:sz w:val="32"/>
          <w:szCs w:val="32"/>
        </w:rPr>
        <w:t xml:space="preserve"> </w:t>
      </w:r>
      <w:r>
        <w:rPr>
          <w:rFonts w:hint="eastAsia"/>
          <w:sz w:val="32"/>
          <w:szCs w:val="32"/>
        </w:rPr>
        <w:t>库结构</w:t>
      </w:r>
    </w:p>
    <w:p w:rsidR="0015584D" w:rsidRDefault="00DA17F9">
      <w:r>
        <w:t xml:space="preserve"> </w:t>
      </w:r>
    </w:p>
    <w:p w:rsidR="0015584D" w:rsidRDefault="00DA17F9">
      <w:pPr>
        <w:pStyle w:val="1"/>
        <w:numPr>
          <w:ilvl w:val="0"/>
          <w:numId w:val="0"/>
        </w:numPr>
        <w:ind w:left="432"/>
        <w:rPr>
          <w:sz w:val="32"/>
          <w:szCs w:val="32"/>
        </w:rPr>
      </w:pPr>
      <w:r>
        <w:rPr>
          <w:rFonts w:hint="eastAsia"/>
          <w:sz w:val="32"/>
          <w:szCs w:val="32"/>
        </w:rPr>
        <w:lastRenderedPageBreak/>
        <w:t>1.4.2</w:t>
      </w:r>
      <w:r>
        <w:rPr>
          <w:rFonts w:hint="eastAsia"/>
          <w:sz w:val="32"/>
          <w:szCs w:val="32"/>
        </w:rPr>
        <w:t>基线建立及发布过程</w:t>
      </w:r>
    </w:p>
    <w:p w:rsidR="0015584D" w:rsidRDefault="00DA17F9">
      <w:pPr>
        <w:pStyle w:val="1"/>
        <w:numPr>
          <w:ilvl w:val="0"/>
          <w:numId w:val="0"/>
        </w:numPr>
        <w:ind w:left="432"/>
        <w:rPr>
          <w:rFonts w:asciiTheme="minorEastAsia" w:hAnsiTheme="minorEastAsia"/>
          <w:b w:val="0"/>
          <w:sz w:val="28"/>
          <w:szCs w:val="28"/>
        </w:rPr>
      </w:pPr>
      <w:r>
        <w:rPr>
          <w:rFonts w:asciiTheme="minorEastAsia" w:hAnsiTheme="minorEastAsia" w:hint="eastAsia"/>
          <w:b w:val="0"/>
          <w:sz w:val="28"/>
          <w:szCs w:val="28"/>
        </w:rPr>
        <w:t>（</w:t>
      </w:r>
      <w:r>
        <w:rPr>
          <w:rFonts w:asciiTheme="minorEastAsia" w:hAnsiTheme="minorEastAsia" w:hint="eastAsia"/>
          <w:b w:val="0"/>
          <w:sz w:val="28"/>
          <w:szCs w:val="28"/>
        </w:rPr>
        <w:t>1</w:t>
      </w:r>
      <w:r>
        <w:rPr>
          <w:rFonts w:asciiTheme="minorEastAsia" w:hAnsiTheme="minorEastAsia" w:hint="eastAsia"/>
          <w:b w:val="0"/>
          <w:sz w:val="28"/>
          <w:szCs w:val="28"/>
        </w:rPr>
        <w:t>）基线所属的配置项，全部经过评审并解决了评审中提出的问题。</w:t>
      </w:r>
      <w:r>
        <w:rPr>
          <w:rFonts w:asciiTheme="minorEastAsia" w:hAnsiTheme="minorEastAsia"/>
          <w:b w:val="0"/>
          <w:sz w:val="28"/>
          <w:szCs w:val="28"/>
        </w:rPr>
        <w:t xml:space="preserve"> </w:t>
      </w:r>
    </w:p>
    <w:p w:rsidR="0015584D" w:rsidRDefault="00DA17F9">
      <w:pPr>
        <w:pStyle w:val="1"/>
        <w:numPr>
          <w:ilvl w:val="0"/>
          <w:numId w:val="0"/>
        </w:numPr>
        <w:ind w:left="432"/>
        <w:rPr>
          <w:rFonts w:asciiTheme="minorEastAsia" w:hAnsiTheme="minorEastAsia"/>
          <w:b w:val="0"/>
          <w:sz w:val="28"/>
          <w:szCs w:val="28"/>
        </w:rPr>
      </w:pPr>
      <w:r>
        <w:rPr>
          <w:rFonts w:asciiTheme="minorEastAsia" w:hAnsiTheme="minorEastAsia" w:hint="eastAsia"/>
          <w:b w:val="0"/>
          <w:sz w:val="28"/>
          <w:szCs w:val="28"/>
        </w:rPr>
        <w:t>（</w:t>
      </w:r>
      <w:r>
        <w:rPr>
          <w:rFonts w:asciiTheme="minorEastAsia" w:hAnsiTheme="minorEastAsia" w:hint="eastAsia"/>
          <w:b w:val="0"/>
          <w:sz w:val="28"/>
          <w:szCs w:val="28"/>
        </w:rPr>
        <w:t>2</w:t>
      </w:r>
      <w:r>
        <w:rPr>
          <w:rFonts w:asciiTheme="minorEastAsia" w:hAnsiTheme="minorEastAsia" w:hint="eastAsia"/>
          <w:b w:val="0"/>
          <w:sz w:val="28"/>
          <w:szCs w:val="28"/>
        </w:rPr>
        <w:t>）</w:t>
      </w:r>
      <w:r>
        <w:rPr>
          <w:rFonts w:asciiTheme="minorEastAsia" w:hAnsiTheme="minorEastAsia"/>
          <w:b w:val="0"/>
          <w:sz w:val="28"/>
          <w:szCs w:val="28"/>
        </w:rPr>
        <w:t>CCB</w:t>
      </w:r>
      <w:r>
        <w:rPr>
          <w:rFonts w:asciiTheme="minorEastAsia" w:hAnsiTheme="minorEastAsia"/>
          <w:b w:val="0"/>
          <w:sz w:val="28"/>
          <w:szCs w:val="28"/>
        </w:rPr>
        <w:t>对申请进行审批，审批通过后由配置管理员执行配置检查，然后可以建立并产品基线。</w:t>
      </w:r>
      <w:r>
        <w:rPr>
          <w:rFonts w:asciiTheme="minorEastAsia" w:hAnsiTheme="minorEastAsia"/>
          <w:b w:val="0"/>
          <w:sz w:val="28"/>
          <w:szCs w:val="28"/>
        </w:rPr>
        <w:t> </w:t>
      </w:r>
      <w:r>
        <w:rPr>
          <w:rFonts w:asciiTheme="minorEastAsia" w:hAnsiTheme="minorEastAsia" w:hint="eastAsia"/>
          <w:b w:val="0"/>
          <w:sz w:val="28"/>
          <w:szCs w:val="28"/>
        </w:rPr>
        <w:t>一般项目要建立的基线见下面的基线分类表。</w:t>
      </w:r>
    </w:p>
    <w:p w:rsidR="0015584D" w:rsidRDefault="00DA17F9">
      <w:pPr>
        <w:pStyle w:val="1"/>
        <w:numPr>
          <w:ilvl w:val="0"/>
          <w:numId w:val="0"/>
        </w:numPr>
        <w:ind w:left="432"/>
        <w:jc w:val="center"/>
      </w:pPr>
      <w:r>
        <w:rPr>
          <w:noProof/>
        </w:rPr>
        <w:drawing>
          <wp:inline distT="0" distB="0" distL="0" distR="0">
            <wp:extent cx="5741670" cy="27146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758932" cy="2722770"/>
                    </a:xfrm>
                    <a:prstGeom prst="rect">
                      <a:avLst/>
                    </a:prstGeom>
                  </pic:spPr>
                </pic:pic>
              </a:graphicData>
            </a:graphic>
          </wp:inline>
        </w:drawing>
      </w:r>
      <w:r>
        <w:rPr>
          <w:rFonts w:hint="eastAsia"/>
          <w:b w:val="0"/>
          <w:sz w:val="24"/>
          <w:szCs w:val="24"/>
        </w:rPr>
        <w:t>表</w:t>
      </w:r>
      <w:r>
        <w:rPr>
          <w:rFonts w:hint="eastAsia"/>
          <w:b w:val="0"/>
          <w:sz w:val="24"/>
          <w:szCs w:val="24"/>
        </w:rPr>
        <w:t>1</w:t>
      </w:r>
      <w:r>
        <w:rPr>
          <w:b w:val="0"/>
          <w:sz w:val="24"/>
          <w:szCs w:val="24"/>
        </w:rPr>
        <w:t xml:space="preserve"> </w:t>
      </w:r>
      <w:r>
        <w:rPr>
          <w:rFonts w:hint="eastAsia"/>
          <w:b w:val="0"/>
          <w:sz w:val="24"/>
          <w:szCs w:val="24"/>
        </w:rPr>
        <w:t>基线分类表</w:t>
      </w:r>
    </w:p>
    <w:p w:rsidR="0015584D" w:rsidRDefault="00DA17F9">
      <w:pPr>
        <w:pStyle w:val="1"/>
        <w:numPr>
          <w:ilvl w:val="0"/>
          <w:numId w:val="0"/>
        </w:numPr>
        <w:ind w:left="432"/>
        <w:rPr>
          <w:sz w:val="30"/>
          <w:szCs w:val="30"/>
        </w:rPr>
      </w:pPr>
      <w:r>
        <w:rPr>
          <w:noProof/>
        </w:rPr>
        <w:drawing>
          <wp:anchor distT="0" distB="0" distL="114300" distR="114300" simplePos="0" relativeHeight="251661312" behindDoc="0" locked="0" layoutInCell="1" allowOverlap="1">
            <wp:simplePos x="0" y="0"/>
            <wp:positionH relativeFrom="column">
              <wp:posOffset>333375</wp:posOffset>
            </wp:positionH>
            <wp:positionV relativeFrom="paragraph">
              <wp:posOffset>429895</wp:posOffset>
            </wp:positionV>
            <wp:extent cx="3752850" cy="10864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752850" cy="1086485"/>
                    </a:xfrm>
                    <a:prstGeom prst="rect">
                      <a:avLst/>
                    </a:prstGeom>
                  </pic:spPr>
                </pic:pic>
              </a:graphicData>
            </a:graphic>
          </wp:anchor>
        </w:drawing>
      </w:r>
      <w:r>
        <w:rPr>
          <w:rFonts w:hint="eastAsia"/>
          <w:sz w:val="30"/>
          <w:szCs w:val="30"/>
        </w:rPr>
        <w:t>1.4.3</w:t>
      </w:r>
      <w:r>
        <w:rPr>
          <w:rFonts w:hint="eastAsia"/>
          <w:sz w:val="30"/>
          <w:szCs w:val="30"/>
        </w:rPr>
        <w:t>用户权限</w:t>
      </w:r>
    </w:p>
    <w:p w:rsidR="0015584D" w:rsidRDefault="00DA17F9">
      <w:pPr>
        <w:pStyle w:val="1"/>
        <w:numPr>
          <w:ilvl w:val="0"/>
          <w:numId w:val="0"/>
        </w:numPr>
        <w:ind w:left="432"/>
        <w:jc w:val="center"/>
        <w:rPr>
          <w:sz w:val="30"/>
          <w:szCs w:val="30"/>
        </w:rPr>
      </w:pPr>
      <w:r>
        <w:rPr>
          <w:rFonts w:asciiTheme="minorEastAsia" w:hAnsiTheme="minorEastAsia" w:hint="eastAsia"/>
          <w:b w:val="0"/>
          <w:sz w:val="24"/>
          <w:szCs w:val="24"/>
        </w:rPr>
        <w:t>表</w:t>
      </w:r>
      <w:r>
        <w:rPr>
          <w:rFonts w:asciiTheme="minorEastAsia" w:hAnsiTheme="minorEastAsia" w:hint="eastAsia"/>
          <w:b w:val="0"/>
          <w:sz w:val="24"/>
          <w:szCs w:val="24"/>
        </w:rPr>
        <w:t>2</w:t>
      </w:r>
      <w:r>
        <w:rPr>
          <w:rFonts w:asciiTheme="minorEastAsia" w:hAnsiTheme="minorEastAsia"/>
          <w:b w:val="0"/>
          <w:sz w:val="24"/>
          <w:szCs w:val="24"/>
        </w:rPr>
        <w:t xml:space="preserve"> </w:t>
      </w:r>
      <w:r>
        <w:rPr>
          <w:rFonts w:asciiTheme="minorEastAsia" w:hAnsiTheme="minorEastAsia" w:hint="eastAsia"/>
          <w:b w:val="0"/>
          <w:sz w:val="24"/>
          <w:szCs w:val="24"/>
        </w:rPr>
        <w:t>用户权限表</w:t>
      </w:r>
    </w:p>
    <w:p w:rsidR="0015584D" w:rsidRDefault="00DA17F9">
      <w:pPr>
        <w:pStyle w:val="1"/>
        <w:numPr>
          <w:ilvl w:val="0"/>
          <w:numId w:val="0"/>
        </w:numPr>
        <w:ind w:left="432"/>
        <w:rPr>
          <w:sz w:val="36"/>
          <w:szCs w:val="36"/>
        </w:rPr>
      </w:pPr>
      <w:r>
        <w:rPr>
          <w:rFonts w:hint="eastAsia"/>
          <w:sz w:val="36"/>
          <w:szCs w:val="36"/>
        </w:rPr>
        <w:lastRenderedPageBreak/>
        <w:t>1.5</w:t>
      </w:r>
      <w:r>
        <w:rPr>
          <w:rFonts w:hint="eastAsia"/>
          <w:sz w:val="36"/>
          <w:szCs w:val="36"/>
        </w:rPr>
        <w:t>配置控制</w:t>
      </w:r>
    </w:p>
    <w:p w:rsidR="0015584D" w:rsidRDefault="00DA17F9">
      <w:pPr>
        <w:pStyle w:val="1"/>
        <w:numPr>
          <w:ilvl w:val="0"/>
          <w:numId w:val="0"/>
        </w:numPr>
        <w:ind w:left="432"/>
        <w:rPr>
          <w:sz w:val="32"/>
          <w:szCs w:val="32"/>
        </w:rPr>
      </w:pPr>
      <w:r>
        <w:rPr>
          <w:rFonts w:hint="eastAsia"/>
          <w:sz w:val="32"/>
          <w:szCs w:val="32"/>
        </w:rPr>
        <w:t>1.5.1</w:t>
      </w:r>
      <w:r>
        <w:rPr>
          <w:rFonts w:hint="eastAsia"/>
          <w:sz w:val="32"/>
          <w:szCs w:val="32"/>
        </w:rPr>
        <w:t>配置变更范围</w:t>
      </w:r>
    </w:p>
    <w:p w:rsidR="0015584D" w:rsidRDefault="00DA17F9">
      <w:pPr>
        <w:rPr>
          <w:sz w:val="28"/>
          <w:szCs w:val="28"/>
        </w:rPr>
      </w:pPr>
      <w:r>
        <w:rPr>
          <w:rFonts w:hint="eastAsia"/>
          <w:sz w:val="28"/>
          <w:szCs w:val="28"/>
        </w:rPr>
        <w:t>（</w:t>
      </w:r>
      <w:r>
        <w:rPr>
          <w:rFonts w:hint="eastAsia"/>
          <w:sz w:val="28"/>
          <w:szCs w:val="28"/>
        </w:rPr>
        <w:t>1</w:t>
      </w:r>
      <w:r>
        <w:rPr>
          <w:rFonts w:hint="eastAsia"/>
          <w:sz w:val="28"/>
          <w:szCs w:val="28"/>
        </w:rPr>
        <w:t>）新增需求</w:t>
      </w:r>
    </w:p>
    <w:p w:rsidR="0015584D" w:rsidRDefault="00DA17F9">
      <w:pPr>
        <w:rPr>
          <w:sz w:val="28"/>
          <w:szCs w:val="28"/>
        </w:rPr>
      </w:pPr>
      <w:r>
        <w:rPr>
          <w:rFonts w:hint="eastAsia"/>
          <w:sz w:val="28"/>
          <w:szCs w:val="28"/>
        </w:rPr>
        <w:t>（</w:t>
      </w:r>
      <w:r>
        <w:rPr>
          <w:rFonts w:hint="eastAsia"/>
          <w:sz w:val="28"/>
          <w:szCs w:val="28"/>
        </w:rPr>
        <w:t>2</w:t>
      </w:r>
      <w:r>
        <w:rPr>
          <w:rFonts w:hint="eastAsia"/>
          <w:sz w:val="28"/>
          <w:szCs w:val="28"/>
        </w:rPr>
        <w:t>）用户问题</w:t>
      </w:r>
    </w:p>
    <w:p w:rsidR="0015584D" w:rsidRDefault="00DA17F9">
      <w:pPr>
        <w:rPr>
          <w:sz w:val="28"/>
          <w:szCs w:val="28"/>
        </w:rPr>
      </w:pPr>
      <w:r>
        <w:rPr>
          <w:rFonts w:hint="eastAsia"/>
          <w:sz w:val="28"/>
          <w:szCs w:val="28"/>
        </w:rPr>
        <w:t>（</w:t>
      </w:r>
      <w:r>
        <w:rPr>
          <w:rFonts w:hint="eastAsia"/>
          <w:sz w:val="28"/>
          <w:szCs w:val="28"/>
        </w:rPr>
        <w:t>3</w:t>
      </w:r>
      <w:r>
        <w:rPr>
          <w:rFonts w:hint="eastAsia"/>
          <w:sz w:val="28"/>
          <w:szCs w:val="28"/>
        </w:rPr>
        <w:t>）缺陷报告</w:t>
      </w:r>
    </w:p>
    <w:p w:rsidR="0015584D" w:rsidRDefault="00DA17F9">
      <w:pPr>
        <w:rPr>
          <w:sz w:val="28"/>
          <w:szCs w:val="28"/>
        </w:rPr>
      </w:pPr>
      <w:r>
        <w:rPr>
          <w:rFonts w:hint="eastAsia"/>
          <w:sz w:val="28"/>
          <w:szCs w:val="28"/>
        </w:rPr>
        <w:t>（</w:t>
      </w:r>
      <w:r>
        <w:rPr>
          <w:rFonts w:hint="eastAsia"/>
          <w:sz w:val="28"/>
          <w:szCs w:val="28"/>
        </w:rPr>
        <w:t>4</w:t>
      </w:r>
      <w:r>
        <w:rPr>
          <w:rFonts w:hint="eastAsia"/>
          <w:sz w:val="28"/>
          <w:szCs w:val="28"/>
        </w:rPr>
        <w:t>）其他变更请求的处理</w:t>
      </w:r>
      <w:r>
        <w:rPr>
          <w:sz w:val="28"/>
          <w:szCs w:val="28"/>
        </w:rPr>
        <w:t> </w:t>
      </w:r>
    </w:p>
    <w:p w:rsidR="0015584D" w:rsidRDefault="00DA17F9">
      <w:pPr>
        <w:pStyle w:val="1"/>
        <w:numPr>
          <w:ilvl w:val="0"/>
          <w:numId w:val="0"/>
        </w:numPr>
        <w:ind w:left="432"/>
        <w:rPr>
          <w:sz w:val="32"/>
          <w:szCs w:val="32"/>
        </w:r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759460</wp:posOffset>
            </wp:positionV>
            <wp:extent cx="4238625" cy="2813685"/>
            <wp:effectExtent l="0" t="0" r="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38625" cy="2813843"/>
                    </a:xfrm>
                    <a:prstGeom prst="rect">
                      <a:avLst/>
                    </a:prstGeom>
                  </pic:spPr>
                </pic:pic>
              </a:graphicData>
            </a:graphic>
          </wp:anchor>
        </w:drawing>
      </w:r>
      <w:r>
        <w:rPr>
          <w:rFonts w:hint="eastAsia"/>
          <w:sz w:val="32"/>
          <w:szCs w:val="32"/>
        </w:rPr>
        <w:t>1.5.2</w:t>
      </w:r>
      <w:r>
        <w:rPr>
          <w:rFonts w:hint="eastAsia"/>
          <w:sz w:val="32"/>
          <w:szCs w:val="32"/>
        </w:rPr>
        <w:t>配置变更流程</w:t>
      </w:r>
    </w:p>
    <w:p w:rsidR="0015584D" w:rsidRDefault="00DA17F9">
      <w:pPr>
        <w:jc w:val="center"/>
        <w:rPr>
          <w:sz w:val="24"/>
          <w:szCs w:val="24"/>
        </w:rPr>
      </w:pPr>
      <w:r>
        <w:rPr>
          <w:rFonts w:hint="eastAsia"/>
          <w:sz w:val="24"/>
          <w:szCs w:val="24"/>
        </w:rPr>
        <w:t>图</w:t>
      </w:r>
      <w:r>
        <w:rPr>
          <w:rFonts w:hint="eastAsia"/>
          <w:sz w:val="24"/>
          <w:szCs w:val="24"/>
        </w:rPr>
        <w:t>2</w:t>
      </w:r>
      <w:r>
        <w:rPr>
          <w:sz w:val="24"/>
          <w:szCs w:val="24"/>
        </w:rPr>
        <w:t xml:space="preserve"> </w:t>
      </w:r>
      <w:r>
        <w:rPr>
          <w:rFonts w:hint="eastAsia"/>
          <w:sz w:val="24"/>
          <w:szCs w:val="24"/>
        </w:rPr>
        <w:t>配置变更流程图</w:t>
      </w:r>
    </w:p>
    <w:p w:rsidR="0015584D" w:rsidRDefault="0015584D"/>
    <w:p w:rsidR="0015584D" w:rsidRDefault="0015584D"/>
    <w:p w:rsidR="0015584D" w:rsidRDefault="0015584D"/>
    <w:p w:rsidR="0015584D" w:rsidRDefault="0015584D"/>
    <w:p w:rsidR="0015584D" w:rsidRDefault="0015584D"/>
    <w:p w:rsidR="0015584D" w:rsidRDefault="00DA17F9">
      <w:pPr>
        <w:pStyle w:val="1"/>
        <w:numPr>
          <w:ilvl w:val="0"/>
          <w:numId w:val="0"/>
        </w:numPr>
        <w:ind w:left="432"/>
        <w:rPr>
          <w:sz w:val="36"/>
          <w:szCs w:val="36"/>
        </w:rPr>
      </w:pPr>
      <w:r>
        <w:rPr>
          <w:rFonts w:hint="eastAsia"/>
          <w:sz w:val="36"/>
          <w:szCs w:val="36"/>
        </w:rPr>
        <w:t>1.6</w:t>
      </w:r>
      <w:r>
        <w:rPr>
          <w:rFonts w:hint="eastAsia"/>
          <w:sz w:val="36"/>
          <w:szCs w:val="36"/>
        </w:rPr>
        <w:t>备份</w:t>
      </w:r>
    </w:p>
    <w:p w:rsidR="0015584D" w:rsidRDefault="00DA17F9">
      <w:pPr>
        <w:rPr>
          <w:sz w:val="24"/>
          <w:szCs w:val="24"/>
        </w:rPr>
      </w:pPr>
      <w:r>
        <w:rPr>
          <w:rFonts w:hint="eastAsia"/>
          <w:sz w:val="24"/>
          <w:szCs w:val="24"/>
        </w:rPr>
        <w:t>为了保证文档的最大可恢复性，要随时及定期地进行备份工作。</w:t>
      </w:r>
    </w:p>
    <w:p w:rsidR="0015584D" w:rsidRDefault="00DA17F9">
      <w:pPr>
        <w:rPr>
          <w:sz w:val="24"/>
          <w:szCs w:val="24"/>
        </w:rPr>
      </w:pPr>
      <w:r>
        <w:rPr>
          <w:rFonts w:hint="eastAsia"/>
          <w:sz w:val="24"/>
          <w:szCs w:val="24"/>
        </w:rPr>
        <w:t>（</w:t>
      </w:r>
      <w:r>
        <w:rPr>
          <w:sz w:val="24"/>
          <w:szCs w:val="24"/>
        </w:rPr>
        <w:t>1</w:t>
      </w:r>
      <w:r>
        <w:rPr>
          <w:rFonts w:hint="eastAsia"/>
          <w:sz w:val="24"/>
          <w:szCs w:val="24"/>
        </w:rPr>
        <w:t>）</w:t>
      </w:r>
      <w:r>
        <w:rPr>
          <w:sz w:val="24"/>
          <w:szCs w:val="24"/>
        </w:rPr>
        <w:t> </w:t>
      </w:r>
      <w:r>
        <w:rPr>
          <w:sz w:val="24"/>
          <w:szCs w:val="24"/>
        </w:rPr>
        <w:t>随时备份：</w:t>
      </w:r>
      <w:r>
        <w:rPr>
          <w:sz w:val="24"/>
          <w:szCs w:val="24"/>
        </w:rPr>
        <w:t> </w:t>
      </w:r>
    </w:p>
    <w:p w:rsidR="0015584D" w:rsidRDefault="00DA17F9">
      <w:pPr>
        <w:pStyle w:val="a6"/>
        <w:numPr>
          <w:ilvl w:val="0"/>
          <w:numId w:val="2"/>
        </w:numPr>
        <w:ind w:firstLineChars="0"/>
        <w:rPr>
          <w:sz w:val="24"/>
          <w:szCs w:val="24"/>
        </w:rPr>
      </w:pPr>
      <w:r>
        <w:rPr>
          <w:sz w:val="24"/>
          <w:szCs w:val="24"/>
        </w:rPr>
        <w:t>开发人员每天都要将自已当日修改的源文件在本地机器上进行备份。</w:t>
      </w:r>
    </w:p>
    <w:p w:rsidR="0015584D" w:rsidRDefault="00DA17F9">
      <w:pPr>
        <w:pStyle w:val="a6"/>
        <w:numPr>
          <w:ilvl w:val="0"/>
          <w:numId w:val="2"/>
        </w:numPr>
        <w:ind w:firstLineChars="0"/>
        <w:rPr>
          <w:sz w:val="24"/>
          <w:szCs w:val="24"/>
        </w:rPr>
      </w:pPr>
      <w:r>
        <w:rPr>
          <w:sz w:val="24"/>
          <w:szCs w:val="24"/>
        </w:rPr>
        <w:t>每天要将所有源文件在本地机备份。</w:t>
      </w:r>
    </w:p>
    <w:p w:rsidR="0015584D" w:rsidRDefault="00DA17F9">
      <w:pPr>
        <w:pStyle w:val="a6"/>
        <w:numPr>
          <w:ilvl w:val="0"/>
          <w:numId w:val="2"/>
        </w:numPr>
        <w:ind w:firstLineChars="0"/>
        <w:rPr>
          <w:sz w:val="24"/>
          <w:szCs w:val="24"/>
        </w:rPr>
      </w:pPr>
      <w:r>
        <w:rPr>
          <w:sz w:val="24"/>
          <w:szCs w:val="24"/>
        </w:rPr>
        <w:t>建议备份采用循环备份。</w:t>
      </w:r>
    </w:p>
    <w:p w:rsidR="0015584D" w:rsidRDefault="00DA17F9">
      <w:pPr>
        <w:rPr>
          <w:sz w:val="24"/>
          <w:szCs w:val="24"/>
        </w:rPr>
      </w:pPr>
      <w:r>
        <w:rPr>
          <w:rFonts w:hint="eastAsia"/>
          <w:sz w:val="24"/>
          <w:szCs w:val="24"/>
        </w:rPr>
        <w:t>（</w:t>
      </w:r>
      <w:r>
        <w:rPr>
          <w:rFonts w:hint="eastAsia"/>
          <w:sz w:val="24"/>
          <w:szCs w:val="24"/>
        </w:rPr>
        <w:t>2</w:t>
      </w:r>
      <w:r>
        <w:rPr>
          <w:rFonts w:hint="eastAsia"/>
          <w:sz w:val="24"/>
          <w:szCs w:val="24"/>
        </w:rPr>
        <w:t>）定期备份</w:t>
      </w:r>
    </w:p>
    <w:p w:rsidR="0015584D" w:rsidRDefault="00DA17F9">
      <w:pPr>
        <w:pStyle w:val="a6"/>
        <w:numPr>
          <w:ilvl w:val="0"/>
          <w:numId w:val="3"/>
        </w:numPr>
        <w:ind w:firstLineChars="0"/>
        <w:rPr>
          <w:sz w:val="24"/>
          <w:szCs w:val="24"/>
        </w:rPr>
      </w:pPr>
      <w:r>
        <w:rPr>
          <w:rFonts w:hint="eastAsia"/>
          <w:sz w:val="24"/>
          <w:szCs w:val="24"/>
        </w:rPr>
        <w:t>备份形式为硬盘备份和光盘备份。硬盘备份时，要备份在独立的硬盘上；光盘备份时，要将光盘存放在可靠的地方。</w:t>
      </w:r>
    </w:p>
    <w:p w:rsidR="0015584D" w:rsidRDefault="00DA17F9">
      <w:pPr>
        <w:pStyle w:val="a6"/>
        <w:numPr>
          <w:ilvl w:val="0"/>
          <w:numId w:val="3"/>
        </w:numPr>
        <w:spacing w:line="440" w:lineRule="exact"/>
        <w:ind w:firstLineChars="0"/>
        <w:rPr>
          <w:sz w:val="24"/>
          <w:szCs w:val="24"/>
        </w:rPr>
      </w:pPr>
      <w:r>
        <w:rPr>
          <w:rFonts w:hint="eastAsia"/>
          <w:sz w:val="24"/>
          <w:szCs w:val="24"/>
        </w:rPr>
        <w:t>备份周期视具体情况而定。如果处于开发阶段，每周应对所有的源程序项进行备份，一般为每周周五；如果处于其它阶段，根据具体情况而定，但周期不能超过两周。</w:t>
      </w:r>
    </w:p>
    <w:p w:rsidR="0015584D" w:rsidRDefault="00DA17F9">
      <w:pPr>
        <w:pStyle w:val="a6"/>
        <w:numPr>
          <w:ilvl w:val="0"/>
          <w:numId w:val="3"/>
        </w:numPr>
        <w:spacing w:line="440" w:lineRule="exact"/>
        <w:ind w:firstLineChars="0"/>
        <w:rPr>
          <w:sz w:val="24"/>
          <w:szCs w:val="24"/>
        </w:rPr>
      </w:pPr>
      <w:r>
        <w:rPr>
          <w:rFonts w:hint="eastAsia"/>
          <w:sz w:val="24"/>
          <w:szCs w:val="24"/>
        </w:rPr>
        <w:t>备份原则应是保证文档的最大可恢复性。</w:t>
      </w:r>
    </w:p>
    <w:p w:rsidR="0015584D" w:rsidRDefault="0015584D">
      <w:pPr>
        <w:spacing w:line="440" w:lineRule="exact"/>
        <w:rPr>
          <w:sz w:val="24"/>
          <w:szCs w:val="24"/>
        </w:rPr>
      </w:pPr>
    </w:p>
    <w:p w:rsidR="0015584D" w:rsidRDefault="0015584D">
      <w:pPr>
        <w:spacing w:line="440" w:lineRule="exact"/>
        <w:rPr>
          <w:sz w:val="24"/>
          <w:szCs w:val="24"/>
        </w:rPr>
      </w:pPr>
    </w:p>
    <w:p w:rsidR="0015584D" w:rsidRDefault="0015584D">
      <w:pPr>
        <w:spacing w:line="440" w:lineRule="exact"/>
        <w:rPr>
          <w:sz w:val="24"/>
          <w:szCs w:val="24"/>
        </w:rPr>
      </w:pPr>
    </w:p>
    <w:p w:rsidR="0015584D" w:rsidRDefault="0015584D">
      <w:pPr>
        <w:spacing w:line="440" w:lineRule="exact"/>
        <w:rPr>
          <w:sz w:val="24"/>
          <w:szCs w:val="24"/>
        </w:rPr>
      </w:pPr>
    </w:p>
    <w:p w:rsidR="0015584D" w:rsidRDefault="0015584D">
      <w:pPr>
        <w:spacing w:line="440" w:lineRule="exact"/>
        <w:rPr>
          <w:sz w:val="24"/>
          <w:szCs w:val="24"/>
        </w:rPr>
      </w:pPr>
    </w:p>
    <w:p w:rsidR="0015584D" w:rsidRDefault="0015584D">
      <w:pPr>
        <w:spacing w:line="440" w:lineRule="exact"/>
        <w:rPr>
          <w:sz w:val="24"/>
          <w:szCs w:val="24"/>
        </w:rPr>
      </w:pPr>
    </w:p>
    <w:p w:rsidR="0015584D" w:rsidRDefault="0015584D"/>
    <w:p w:rsidR="0015584D" w:rsidRDefault="00DA17F9">
      <w:pPr>
        <w:pStyle w:val="1"/>
      </w:pPr>
      <w:r>
        <w:rPr>
          <w:rFonts w:hint="eastAsia"/>
        </w:rPr>
        <w:lastRenderedPageBreak/>
        <w:t>版本管理</w:t>
      </w:r>
    </w:p>
    <w:p w:rsidR="0015584D" w:rsidRDefault="00DA17F9">
      <w:pPr>
        <w:pStyle w:val="1"/>
        <w:numPr>
          <w:ilvl w:val="0"/>
          <w:numId w:val="0"/>
        </w:numPr>
        <w:ind w:left="432"/>
        <w:rPr>
          <w:sz w:val="36"/>
          <w:szCs w:val="36"/>
        </w:rPr>
      </w:pPr>
      <w:r>
        <w:rPr>
          <w:rFonts w:hint="eastAsia"/>
          <w:sz w:val="36"/>
          <w:szCs w:val="36"/>
        </w:rPr>
        <w:t>2.1</w:t>
      </w:r>
      <w:r>
        <w:rPr>
          <w:rFonts w:hint="eastAsia"/>
          <w:sz w:val="36"/>
          <w:szCs w:val="36"/>
        </w:rPr>
        <w:t>正式版本</w:t>
      </w:r>
    </w:p>
    <w:p w:rsidR="0015584D" w:rsidRDefault="00DA17F9">
      <w:pPr>
        <w:pStyle w:val="HTML"/>
        <w:adjustRightInd w:val="0"/>
        <w:snapToGrid w:val="0"/>
        <w:spacing w:line="440" w:lineRule="exact"/>
        <w:ind w:firstLineChars="200" w:firstLine="480"/>
        <w:rPr>
          <w:rFonts w:asciiTheme="minorEastAsia" w:eastAsiaTheme="minorEastAsia" w:hAnsiTheme="minorEastAsia" w:cs="Times New Roman"/>
          <w:color w:val="000000"/>
        </w:rPr>
      </w:pPr>
      <w:r>
        <w:rPr>
          <w:rFonts w:asciiTheme="minorEastAsia" w:eastAsiaTheme="minorEastAsia" w:hAnsiTheme="minorEastAsia" w:cs="Times New Roman"/>
          <w:color w:val="000000"/>
        </w:rPr>
        <w:t>软件版本号由四部分组成</w:t>
      </w:r>
      <w:r>
        <w:rPr>
          <w:rFonts w:asciiTheme="minorEastAsia" w:eastAsiaTheme="minorEastAsia" w:hAnsiTheme="minorEastAsia" w:cs="Times New Roman" w:hint="eastAsia"/>
          <w:color w:val="000000"/>
        </w:rPr>
        <w:t>：</w:t>
      </w:r>
      <w:r>
        <w:rPr>
          <w:rFonts w:asciiTheme="minorEastAsia" w:eastAsiaTheme="minorEastAsia" w:hAnsiTheme="minorEastAsia" w:cs="Times New Roman"/>
          <w:color w:val="000000"/>
        </w:rPr>
        <w:t>X.Y.Z.DATA_</w:t>
      </w:r>
      <w:r>
        <w:rPr>
          <w:rFonts w:asciiTheme="minorEastAsia" w:eastAsiaTheme="minorEastAsia" w:hAnsiTheme="minorEastAsia" w:cs="Times New Roman"/>
          <w:color w:val="000000"/>
        </w:rPr>
        <w:t>希腊字母，</w:t>
      </w:r>
    </w:p>
    <w:p w:rsidR="0015584D" w:rsidRDefault="00DA17F9">
      <w:pPr>
        <w:pStyle w:val="HTML"/>
        <w:adjustRightInd w:val="0"/>
        <w:snapToGrid w:val="0"/>
        <w:spacing w:line="440" w:lineRule="exact"/>
        <w:ind w:firstLineChars="200" w:firstLine="480"/>
        <w:rPr>
          <w:rFonts w:asciiTheme="minorEastAsia" w:eastAsiaTheme="minorEastAsia" w:hAnsiTheme="minorEastAsia" w:cs="Times New Roman"/>
        </w:rPr>
      </w:pPr>
      <w:r>
        <w:rPr>
          <w:rFonts w:asciiTheme="minorEastAsia" w:eastAsiaTheme="minorEastAsia" w:hAnsiTheme="minorEastAsia" w:cs="Times New Roman"/>
        </w:rPr>
        <w:t>X</w:t>
      </w:r>
      <w:r>
        <w:rPr>
          <w:rFonts w:asciiTheme="minorEastAsia" w:eastAsiaTheme="minorEastAsia" w:hAnsiTheme="minorEastAsia" w:cs="Times New Roman"/>
        </w:rPr>
        <w:t>：主版本号，用来表示提供给客户的产品功能的主要增强。在一个极端的例子中，主版本号的上升用来说明产品现在已经拥有了一个全新的功能类。从市场和许可权的角度来看，主版本号的升级相当于购买一个完全独立的产品。从开发者角度来看，一个主版本号的迭代差不多总是反映了一个新的独立分支或是其主干还可以延续主版本的生命期。</w:t>
      </w:r>
    </w:p>
    <w:p w:rsidR="0015584D" w:rsidRDefault="00DA17F9">
      <w:pPr>
        <w:pStyle w:val="HTML"/>
        <w:adjustRightInd w:val="0"/>
        <w:snapToGrid w:val="0"/>
        <w:spacing w:line="440" w:lineRule="exact"/>
        <w:ind w:firstLineChars="200" w:firstLine="480"/>
        <w:rPr>
          <w:rFonts w:asciiTheme="minorEastAsia" w:eastAsiaTheme="minorEastAsia" w:hAnsiTheme="minorEastAsia" w:cs="Times New Roman"/>
        </w:rPr>
      </w:pPr>
      <w:r>
        <w:rPr>
          <w:rFonts w:asciiTheme="minorEastAsia" w:eastAsiaTheme="minorEastAsia" w:hAnsiTheme="minorEastAsia" w:cs="Times New Roman"/>
        </w:rPr>
        <w:t>Y</w:t>
      </w:r>
      <w:r>
        <w:rPr>
          <w:rFonts w:asciiTheme="minorEastAsia" w:eastAsiaTheme="minorEastAsia" w:hAnsiTheme="minorEastAsia" w:cs="Times New Roman"/>
        </w:rPr>
        <w:t>：特征版本号，用来表示产品新增了一些特征，或者是在原来文档中描述的特征上作了重要的修改。用来确定特征版本号什么时候需要修改的一个衡量标准就是产品功能说明书。产品的特征版本升级是在主版本之间保持产品竞争力</w:t>
      </w:r>
      <w:r>
        <w:rPr>
          <w:rFonts w:asciiTheme="minorEastAsia" w:eastAsiaTheme="minorEastAsia" w:hAnsiTheme="minorEastAsia" w:cs="Times New Roman"/>
        </w:rPr>
        <w:t>的一种重要机制。</w:t>
      </w:r>
    </w:p>
    <w:p w:rsidR="0015584D" w:rsidRDefault="00DA17F9">
      <w:pPr>
        <w:pStyle w:val="HTML"/>
        <w:adjustRightInd w:val="0"/>
        <w:snapToGrid w:val="0"/>
        <w:spacing w:line="440" w:lineRule="exact"/>
        <w:ind w:firstLineChars="200" w:firstLine="480"/>
        <w:rPr>
          <w:rFonts w:asciiTheme="minorEastAsia" w:eastAsiaTheme="minorEastAsia" w:hAnsiTheme="minorEastAsia" w:cs="Times New Roman"/>
        </w:rPr>
      </w:pPr>
      <w:r>
        <w:rPr>
          <w:rFonts w:asciiTheme="minorEastAsia" w:eastAsiaTheme="minorEastAsia" w:hAnsiTheme="minorEastAsia" w:cs="Times New Roman"/>
        </w:rPr>
        <w:t>Z</w:t>
      </w:r>
      <w:r>
        <w:rPr>
          <w:rFonts w:asciiTheme="minorEastAsia" w:eastAsiaTheme="minorEastAsia" w:hAnsiTheme="minorEastAsia" w:cs="Times New Roman"/>
        </w:rPr>
        <w:t>：缺陷修复版本号，用来表示在该版本上所做的缺陷维护行为的等级。版修复版本是稳定市场和最小化客户技术支持费用负担的一种重要机制。</w:t>
      </w:r>
    </w:p>
    <w:p w:rsidR="0015584D" w:rsidRDefault="00DA17F9">
      <w:pPr>
        <w:pStyle w:val="HTML"/>
        <w:adjustRightInd w:val="0"/>
        <w:snapToGrid w:val="0"/>
        <w:spacing w:line="440" w:lineRule="exact"/>
        <w:ind w:firstLineChars="200" w:firstLine="480"/>
        <w:rPr>
          <w:rFonts w:asciiTheme="minorEastAsia" w:eastAsiaTheme="minorEastAsia" w:hAnsiTheme="minorEastAsia" w:cs="Times New Roman"/>
          <w:color w:val="000000"/>
        </w:rPr>
      </w:pPr>
      <w:r>
        <w:rPr>
          <w:rFonts w:asciiTheme="minorEastAsia" w:eastAsiaTheme="minorEastAsia" w:hAnsiTheme="minorEastAsia" w:cs="Times New Roman"/>
          <w:color w:val="000000"/>
        </w:rPr>
        <w:t>Alpha</w:t>
      </w:r>
      <w:r>
        <w:rPr>
          <w:rFonts w:asciiTheme="minorEastAsia" w:eastAsiaTheme="minorEastAsia" w:hAnsiTheme="minorEastAsia" w:cs="Times New Roman"/>
          <w:color w:val="000000"/>
        </w:rPr>
        <w:t>版</w:t>
      </w:r>
      <w:r>
        <w:rPr>
          <w:rFonts w:asciiTheme="minorEastAsia" w:eastAsiaTheme="minorEastAsia" w:hAnsiTheme="minorEastAsia" w:cs="Times New Roman"/>
          <w:color w:val="000000"/>
        </w:rPr>
        <w:t xml:space="preserve">: </w:t>
      </w:r>
      <w:r>
        <w:rPr>
          <w:rFonts w:asciiTheme="minorEastAsia" w:eastAsiaTheme="minorEastAsia" w:hAnsiTheme="minorEastAsia" w:cs="Times New Roman"/>
          <w:color w:val="000000"/>
        </w:rPr>
        <w:t>此版本表示该软件在此阶段主要是以实现软件功能为主，通常只在软件开发者内部交流，一般而言，该版本软件的</w:t>
      </w:r>
      <w:r>
        <w:rPr>
          <w:rFonts w:asciiTheme="minorEastAsia" w:eastAsiaTheme="minorEastAsia" w:hAnsiTheme="minorEastAsia" w:cs="Times New Roman"/>
          <w:color w:val="000000"/>
        </w:rPr>
        <w:t>Bug</w:t>
      </w:r>
      <w:r>
        <w:rPr>
          <w:rFonts w:asciiTheme="minorEastAsia" w:eastAsiaTheme="minorEastAsia" w:hAnsiTheme="minorEastAsia" w:cs="Times New Roman"/>
          <w:color w:val="000000"/>
        </w:rPr>
        <w:t>较多，需要继续修改。</w:t>
      </w:r>
    </w:p>
    <w:p w:rsidR="0015584D" w:rsidRDefault="00DA17F9">
      <w:pPr>
        <w:pStyle w:val="HTML"/>
        <w:adjustRightInd w:val="0"/>
        <w:snapToGrid w:val="0"/>
        <w:spacing w:line="440" w:lineRule="exact"/>
        <w:ind w:firstLineChars="200" w:firstLine="480"/>
        <w:rPr>
          <w:rFonts w:asciiTheme="minorEastAsia" w:eastAsiaTheme="minorEastAsia" w:hAnsiTheme="minorEastAsia" w:cs="Times New Roman"/>
          <w:color w:val="000000"/>
        </w:rPr>
      </w:pPr>
      <w:r>
        <w:rPr>
          <w:rFonts w:asciiTheme="minorEastAsia" w:eastAsiaTheme="minorEastAsia" w:hAnsiTheme="minorEastAsia" w:cs="Times New Roman"/>
          <w:color w:val="000000"/>
        </w:rPr>
        <w:t>Beta</w:t>
      </w:r>
      <w:r>
        <w:rPr>
          <w:rFonts w:asciiTheme="minorEastAsia" w:eastAsiaTheme="minorEastAsia" w:hAnsiTheme="minorEastAsia" w:cs="Times New Roman"/>
          <w:color w:val="000000"/>
        </w:rPr>
        <w:t>版</w:t>
      </w:r>
      <w:r>
        <w:rPr>
          <w:rFonts w:asciiTheme="minorEastAsia" w:eastAsiaTheme="minorEastAsia" w:hAnsiTheme="minorEastAsia" w:cs="Times New Roman"/>
          <w:color w:val="000000"/>
        </w:rPr>
        <w:t xml:space="preserve">: </w:t>
      </w:r>
      <w:r>
        <w:rPr>
          <w:rFonts w:asciiTheme="minorEastAsia" w:eastAsiaTheme="minorEastAsia" w:hAnsiTheme="minorEastAsia" w:cs="Times New Roman"/>
          <w:color w:val="000000"/>
        </w:rPr>
        <w:t>该版本相对于</w:t>
      </w:r>
      <w:r>
        <w:rPr>
          <w:rFonts w:asciiTheme="minorEastAsia" w:eastAsiaTheme="minorEastAsia" w:hAnsiTheme="minorEastAsia" w:cs="Times New Roman"/>
          <w:color w:val="000000"/>
        </w:rPr>
        <w:t>α</w:t>
      </w:r>
      <w:r>
        <w:rPr>
          <w:rFonts w:asciiTheme="minorEastAsia" w:eastAsiaTheme="minorEastAsia" w:hAnsiTheme="minorEastAsia" w:cs="Times New Roman"/>
          <w:color w:val="000000"/>
        </w:rPr>
        <w:t>版已有了很大的改进，消除了严重的错误，但还是存在着一些缺陷，需要经过多次测试来进一步消除，此版本主要的修改对像是软件的</w:t>
      </w:r>
      <w:r>
        <w:rPr>
          <w:rFonts w:asciiTheme="minorEastAsia" w:eastAsiaTheme="minorEastAsia" w:hAnsiTheme="minorEastAsia" w:cs="Times New Roman"/>
          <w:color w:val="000000"/>
        </w:rPr>
        <w:t>UI</w:t>
      </w:r>
      <w:r>
        <w:rPr>
          <w:rFonts w:asciiTheme="minorEastAsia" w:eastAsiaTheme="minorEastAsia" w:hAnsiTheme="minorEastAsia" w:cs="Times New Roman"/>
          <w:color w:val="000000"/>
        </w:rPr>
        <w:t>。</w:t>
      </w:r>
    </w:p>
    <w:p w:rsidR="0015584D" w:rsidRDefault="00DA17F9">
      <w:pPr>
        <w:pStyle w:val="HTML"/>
        <w:adjustRightInd w:val="0"/>
        <w:snapToGrid w:val="0"/>
        <w:spacing w:line="440" w:lineRule="exact"/>
        <w:ind w:firstLineChars="200" w:firstLine="480"/>
        <w:rPr>
          <w:rFonts w:asciiTheme="minorEastAsia" w:eastAsiaTheme="minorEastAsia" w:hAnsiTheme="minorEastAsia" w:cs="Times New Roman"/>
          <w:color w:val="000000"/>
        </w:rPr>
      </w:pPr>
      <w:r>
        <w:rPr>
          <w:rFonts w:asciiTheme="minorEastAsia" w:eastAsiaTheme="minorEastAsia" w:hAnsiTheme="minorEastAsia" w:cs="Times New Roman"/>
          <w:color w:val="000000"/>
        </w:rPr>
        <w:t>RC</w:t>
      </w:r>
      <w:r>
        <w:rPr>
          <w:rFonts w:asciiTheme="minorEastAsia" w:eastAsiaTheme="minorEastAsia" w:hAnsiTheme="minorEastAsia" w:cs="Times New Roman"/>
          <w:color w:val="000000"/>
        </w:rPr>
        <w:t>版</w:t>
      </w:r>
      <w:r>
        <w:rPr>
          <w:rFonts w:asciiTheme="minorEastAsia" w:eastAsiaTheme="minorEastAsia" w:hAnsiTheme="minorEastAsia" w:cs="Times New Roman"/>
          <w:color w:val="000000"/>
        </w:rPr>
        <w:t xml:space="preserve">: </w:t>
      </w:r>
      <w:r>
        <w:rPr>
          <w:rFonts w:asciiTheme="minorEastAsia" w:eastAsiaTheme="minorEastAsia" w:hAnsiTheme="minorEastAsia" w:cs="Times New Roman"/>
          <w:color w:val="000000"/>
        </w:rPr>
        <w:t>该版本已经相当成熟了，基本上不存在导致错误的</w:t>
      </w:r>
      <w:r>
        <w:rPr>
          <w:rFonts w:asciiTheme="minorEastAsia" w:eastAsiaTheme="minorEastAsia" w:hAnsiTheme="minorEastAsia" w:cs="Times New Roman"/>
          <w:color w:val="000000"/>
        </w:rPr>
        <w:t>BUG</w:t>
      </w:r>
      <w:r>
        <w:rPr>
          <w:rFonts w:asciiTheme="minorEastAsia" w:eastAsiaTheme="minorEastAsia" w:hAnsiTheme="minorEastAsia" w:cs="Times New Roman"/>
          <w:color w:val="000000"/>
        </w:rPr>
        <w:t>，与即</w:t>
      </w:r>
      <w:r>
        <w:rPr>
          <w:rFonts w:asciiTheme="minorEastAsia" w:eastAsiaTheme="minorEastAsia" w:hAnsiTheme="minorEastAsia" w:cs="Times New Roman"/>
          <w:color w:val="000000"/>
        </w:rPr>
        <w:t>将发行的正式版相差无几。</w:t>
      </w:r>
    </w:p>
    <w:p w:rsidR="0015584D" w:rsidRDefault="00DA17F9">
      <w:pPr>
        <w:pStyle w:val="HTML"/>
        <w:adjustRightInd w:val="0"/>
        <w:snapToGrid w:val="0"/>
        <w:spacing w:line="440" w:lineRule="exact"/>
        <w:ind w:firstLineChars="200" w:firstLine="480"/>
        <w:rPr>
          <w:rFonts w:asciiTheme="minorEastAsia" w:eastAsiaTheme="minorEastAsia" w:hAnsiTheme="minorEastAsia" w:cs="Times New Roman"/>
        </w:rPr>
      </w:pPr>
      <w:r>
        <w:rPr>
          <w:rFonts w:asciiTheme="minorEastAsia" w:eastAsiaTheme="minorEastAsia" w:hAnsiTheme="minorEastAsia" w:cs="Times New Roman"/>
          <w:color w:val="000000"/>
        </w:rPr>
        <w:t>Release</w:t>
      </w:r>
      <w:r>
        <w:rPr>
          <w:rFonts w:asciiTheme="minorEastAsia" w:eastAsiaTheme="minorEastAsia" w:hAnsiTheme="minorEastAsia" w:cs="Times New Roman"/>
          <w:color w:val="000000"/>
        </w:rPr>
        <w:t>版</w:t>
      </w:r>
      <w:r>
        <w:rPr>
          <w:rFonts w:asciiTheme="minorEastAsia" w:eastAsiaTheme="minorEastAsia" w:hAnsiTheme="minorEastAsia" w:cs="Times New Roman"/>
          <w:color w:val="000000"/>
        </w:rPr>
        <w:t xml:space="preserve">: </w:t>
      </w:r>
      <w:r>
        <w:rPr>
          <w:rFonts w:asciiTheme="minorEastAsia" w:eastAsiaTheme="minorEastAsia" w:hAnsiTheme="minorEastAsia" w:cs="Times New Roman"/>
          <w:color w:val="000000"/>
        </w:rPr>
        <w:t>该版本意味</w:t>
      </w:r>
      <w:r>
        <w:rPr>
          <w:rFonts w:asciiTheme="minorEastAsia" w:eastAsiaTheme="minorEastAsia" w:hAnsiTheme="minorEastAsia" w:cs="Times New Roman"/>
          <w:color w:val="000000"/>
        </w:rPr>
        <w:t>“</w:t>
      </w:r>
      <w:r>
        <w:rPr>
          <w:rFonts w:asciiTheme="minorEastAsia" w:eastAsiaTheme="minorEastAsia" w:hAnsiTheme="minorEastAsia" w:cs="Times New Roman"/>
          <w:color w:val="000000"/>
        </w:rPr>
        <w:t>最终版本</w:t>
      </w:r>
      <w:r>
        <w:rPr>
          <w:rFonts w:asciiTheme="minorEastAsia" w:eastAsiaTheme="minorEastAsia" w:hAnsiTheme="minorEastAsia" w:cs="Times New Roman"/>
          <w:color w:val="000000"/>
        </w:rPr>
        <w:t>”</w:t>
      </w:r>
      <w:r>
        <w:rPr>
          <w:rFonts w:asciiTheme="minorEastAsia" w:eastAsiaTheme="minorEastAsia" w:hAnsiTheme="minorEastAsia" w:cs="Times New Roman"/>
          <w:color w:val="000000"/>
        </w:rPr>
        <w:t>，在前面版本的一系列测试版之后，终归会有一个正式版本，是最终交付用户使用的一个版本。该版本有时也称为标准版。一般情况下，</w:t>
      </w:r>
      <w:r>
        <w:rPr>
          <w:rFonts w:asciiTheme="minorEastAsia" w:eastAsiaTheme="minorEastAsia" w:hAnsiTheme="minorEastAsia" w:cs="Times New Roman"/>
          <w:color w:val="000000"/>
        </w:rPr>
        <w:t>Release</w:t>
      </w:r>
      <w:r>
        <w:rPr>
          <w:rFonts w:asciiTheme="minorEastAsia" w:eastAsiaTheme="minorEastAsia" w:hAnsiTheme="minorEastAsia" w:cs="Times New Roman"/>
          <w:color w:val="000000"/>
        </w:rPr>
        <w:t>不会以单词形式出现在软件封面上，取而代之的是符号</w:t>
      </w:r>
      <w:r>
        <w:rPr>
          <w:rFonts w:asciiTheme="minorEastAsia" w:eastAsiaTheme="minorEastAsia" w:hAnsiTheme="minorEastAsia" w:cs="Times New Roman"/>
          <w:color w:val="000000"/>
        </w:rPr>
        <w:t>(R)</w:t>
      </w:r>
      <w:r>
        <w:rPr>
          <w:rFonts w:asciiTheme="minorEastAsia" w:eastAsiaTheme="minorEastAsia" w:hAnsiTheme="minorEastAsia" w:cs="Times New Roman"/>
          <w:color w:val="000000"/>
        </w:rPr>
        <w:t>。</w:t>
      </w:r>
    </w:p>
    <w:p w:rsidR="0015584D" w:rsidRDefault="00DA17F9">
      <w:pPr>
        <w:pStyle w:val="HTML"/>
        <w:adjustRightInd w:val="0"/>
        <w:snapToGrid w:val="0"/>
        <w:spacing w:line="440" w:lineRule="exact"/>
        <w:ind w:firstLineChars="200" w:firstLine="480"/>
        <w:rPr>
          <w:rFonts w:asciiTheme="minorEastAsia" w:eastAsiaTheme="minorEastAsia" w:hAnsiTheme="minorEastAsia"/>
        </w:rPr>
      </w:pPr>
      <w:r>
        <w:rPr>
          <w:rFonts w:asciiTheme="minorEastAsia" w:eastAsiaTheme="minorEastAsia" w:hAnsiTheme="minorEastAsia" w:cs="Times New Roman"/>
          <w:color w:val="000000"/>
        </w:rPr>
        <w:lastRenderedPageBreak/>
        <w:t>例如：</w:t>
      </w:r>
      <w:r>
        <w:rPr>
          <w:rFonts w:asciiTheme="minorEastAsia" w:eastAsiaTheme="minorEastAsia" w:hAnsiTheme="minorEastAsia" w:cs="Times New Roman"/>
          <w:color w:val="000000"/>
        </w:rPr>
        <w:t>1.1.1.051021_beta.</w:t>
      </w:r>
      <w:r>
        <w:rPr>
          <w:rFonts w:asciiTheme="minorEastAsia" w:eastAsiaTheme="minorEastAsia" w:hAnsiTheme="minorEastAsia" w:cs="Times New Roman"/>
          <w:color w:val="000000"/>
        </w:rPr>
        <w:t>第一个</w:t>
      </w:r>
      <w:r>
        <w:rPr>
          <w:rFonts w:asciiTheme="minorEastAsia" w:eastAsiaTheme="minorEastAsia" w:hAnsiTheme="minorEastAsia" w:cs="Times New Roman"/>
          <w:color w:val="000000"/>
        </w:rPr>
        <w:t>1</w:t>
      </w:r>
      <w:r>
        <w:rPr>
          <w:rFonts w:asciiTheme="minorEastAsia" w:eastAsiaTheme="minorEastAsia" w:hAnsiTheme="minorEastAsia" w:cs="Times New Roman"/>
          <w:color w:val="000000"/>
        </w:rPr>
        <w:t>为主版本号，第二个</w:t>
      </w:r>
      <w:r>
        <w:rPr>
          <w:rFonts w:asciiTheme="minorEastAsia" w:eastAsiaTheme="minorEastAsia" w:hAnsiTheme="minorEastAsia" w:cs="Times New Roman"/>
          <w:color w:val="000000"/>
        </w:rPr>
        <w:t>1</w:t>
      </w:r>
      <w:r>
        <w:rPr>
          <w:rFonts w:asciiTheme="minorEastAsia" w:eastAsiaTheme="minorEastAsia" w:hAnsiTheme="minorEastAsia" w:cs="Times New Roman"/>
          <w:color w:val="000000"/>
        </w:rPr>
        <w:t>为子版本号，第三个</w:t>
      </w:r>
      <w:r>
        <w:rPr>
          <w:rFonts w:asciiTheme="minorEastAsia" w:eastAsiaTheme="minorEastAsia" w:hAnsiTheme="minorEastAsia" w:cs="Times New Roman"/>
          <w:color w:val="000000"/>
        </w:rPr>
        <w:t>1</w:t>
      </w:r>
      <w:r>
        <w:rPr>
          <w:rFonts w:asciiTheme="minorEastAsia" w:eastAsiaTheme="minorEastAsia" w:hAnsiTheme="minorEastAsia" w:cs="Times New Roman"/>
          <w:color w:val="000000"/>
        </w:rPr>
        <w:t>为阶段版本号，第四部分为日期版本号加希腊字母版本号，希腊字母版本号共有</w:t>
      </w:r>
      <w:r>
        <w:rPr>
          <w:rFonts w:asciiTheme="minorEastAsia" w:eastAsiaTheme="minorEastAsia" w:hAnsiTheme="minorEastAsia" w:cs="Times New Roman"/>
          <w:color w:val="000000"/>
        </w:rPr>
        <w:t>5</w:t>
      </w:r>
      <w:r>
        <w:rPr>
          <w:rFonts w:asciiTheme="minorEastAsia" w:eastAsiaTheme="minorEastAsia" w:hAnsiTheme="minorEastAsia" w:cs="Times New Roman"/>
          <w:color w:val="000000"/>
        </w:rPr>
        <w:t>种，分别为：</w:t>
      </w:r>
      <w:r>
        <w:rPr>
          <w:rFonts w:asciiTheme="minorEastAsia" w:eastAsiaTheme="minorEastAsia" w:hAnsiTheme="minorEastAsia" w:cs="Times New Roman"/>
          <w:color w:val="000000"/>
        </w:rPr>
        <w:t>base</w:t>
      </w:r>
      <w:r>
        <w:rPr>
          <w:rFonts w:asciiTheme="minorEastAsia" w:eastAsiaTheme="minorEastAsia" w:hAnsiTheme="minorEastAsia" w:cs="Times New Roman"/>
          <w:color w:val="000000"/>
        </w:rPr>
        <w:t>、</w:t>
      </w:r>
      <w:r>
        <w:rPr>
          <w:rFonts w:asciiTheme="minorEastAsia" w:eastAsiaTheme="minorEastAsia" w:hAnsiTheme="minorEastAsia" w:cs="Times New Roman"/>
          <w:color w:val="000000"/>
        </w:rPr>
        <w:t>alpha</w:t>
      </w:r>
      <w:r>
        <w:rPr>
          <w:rFonts w:asciiTheme="minorEastAsia" w:eastAsiaTheme="minorEastAsia" w:hAnsiTheme="minorEastAsia" w:cs="Times New Roman"/>
          <w:color w:val="000000"/>
        </w:rPr>
        <w:t>、</w:t>
      </w:r>
      <w:r>
        <w:rPr>
          <w:rFonts w:asciiTheme="minorEastAsia" w:eastAsiaTheme="minorEastAsia" w:hAnsiTheme="minorEastAsia" w:cs="Times New Roman"/>
          <w:color w:val="000000"/>
        </w:rPr>
        <w:t>beta</w:t>
      </w:r>
      <w:r>
        <w:rPr>
          <w:rFonts w:asciiTheme="minorEastAsia" w:eastAsiaTheme="minorEastAsia" w:hAnsiTheme="minorEastAsia" w:cs="Times New Roman"/>
          <w:color w:val="000000"/>
        </w:rPr>
        <w:t>、</w:t>
      </w:r>
      <w:r>
        <w:rPr>
          <w:rFonts w:asciiTheme="minorEastAsia" w:eastAsiaTheme="minorEastAsia" w:hAnsiTheme="minorEastAsia" w:cs="Times New Roman"/>
          <w:color w:val="000000"/>
        </w:rPr>
        <w:t>RC</w:t>
      </w:r>
      <w:r>
        <w:rPr>
          <w:rFonts w:asciiTheme="minorEastAsia" w:eastAsiaTheme="minorEastAsia" w:hAnsiTheme="minorEastAsia" w:cs="Times New Roman"/>
          <w:color w:val="000000"/>
        </w:rPr>
        <w:t>、</w:t>
      </w:r>
      <w:r>
        <w:rPr>
          <w:rFonts w:asciiTheme="minorEastAsia" w:eastAsiaTheme="minorEastAsia" w:hAnsiTheme="minorEastAsia" w:cs="Times New Roman"/>
          <w:color w:val="000000"/>
        </w:rPr>
        <w:t>release</w:t>
      </w:r>
      <w:r>
        <w:rPr>
          <w:rFonts w:asciiTheme="minorEastAsia" w:eastAsiaTheme="minorEastAsia" w:hAnsiTheme="minorEastAsia" w:cs="Times New Roman"/>
          <w:color w:val="000000"/>
        </w:rPr>
        <w:t>。</w:t>
      </w:r>
    </w:p>
    <w:p w:rsidR="0015584D" w:rsidRDefault="0015584D"/>
    <w:p w:rsidR="0015584D" w:rsidRDefault="00DA17F9">
      <w:pPr>
        <w:pStyle w:val="1"/>
        <w:numPr>
          <w:ilvl w:val="0"/>
          <w:numId w:val="0"/>
        </w:numPr>
        <w:ind w:left="432"/>
        <w:rPr>
          <w:sz w:val="36"/>
          <w:szCs w:val="36"/>
        </w:rPr>
      </w:pPr>
      <w:r>
        <w:rPr>
          <w:rFonts w:hint="eastAsia"/>
          <w:sz w:val="36"/>
          <w:szCs w:val="36"/>
        </w:rPr>
        <w:t>2.2</w:t>
      </w:r>
      <w:r>
        <w:rPr>
          <w:rFonts w:hint="eastAsia"/>
          <w:sz w:val="36"/>
          <w:szCs w:val="36"/>
        </w:rPr>
        <w:t>版本升级</w:t>
      </w:r>
    </w:p>
    <w:p w:rsidR="0015584D" w:rsidRDefault="00DA17F9">
      <w:pPr>
        <w:shd w:val="solid" w:color="FFFFFF" w:fill="auto"/>
        <w:autoSpaceDN w:val="0"/>
        <w:adjustRightInd w:val="0"/>
        <w:snapToGrid w:val="0"/>
        <w:spacing w:line="440" w:lineRule="exact"/>
        <w:ind w:firstLineChars="200" w:firstLine="504"/>
        <w:jc w:val="left"/>
        <w:rPr>
          <w:rFonts w:asciiTheme="minorEastAsia" w:hAnsiTheme="minorEastAsia"/>
          <w:sz w:val="24"/>
          <w:shd w:val="clear" w:color="auto" w:fill="FFFFFF"/>
        </w:rPr>
      </w:pPr>
      <w:r>
        <w:rPr>
          <w:rFonts w:asciiTheme="minorEastAsia" w:hAnsiTheme="minorEastAsia"/>
          <w:spacing w:val="6"/>
          <w:sz w:val="24"/>
          <w:shd w:val="clear" w:color="auto" w:fill="FFFFFF"/>
        </w:rPr>
        <w:t>版本</w:t>
      </w:r>
      <w:r>
        <w:rPr>
          <w:rFonts w:asciiTheme="minorEastAsia" w:hAnsiTheme="minorEastAsia"/>
          <w:spacing w:val="6"/>
          <w:sz w:val="24"/>
          <w:shd w:val="clear" w:color="auto" w:fill="FFFFFF"/>
        </w:rPr>
        <w:t>升级应严格纳入版本管理的控制之下。应当谨慎地控制版本的升级，保障高版本的向下兼容性，或提供严格定义的升级方法。</w:t>
      </w:r>
    </w:p>
    <w:p w:rsidR="0015584D" w:rsidRDefault="00DA17F9">
      <w:pPr>
        <w:pStyle w:val="HTML"/>
        <w:spacing w:line="440" w:lineRule="exact"/>
        <w:ind w:firstLineChars="200" w:firstLine="480"/>
        <w:rPr>
          <w:rFonts w:asciiTheme="minorEastAsia" w:eastAsiaTheme="minorEastAsia" w:hAnsiTheme="minorEastAsia" w:cs="Times New Roman"/>
        </w:rPr>
      </w:pPr>
      <w:r>
        <w:rPr>
          <w:rFonts w:asciiTheme="minorEastAsia" w:eastAsiaTheme="minorEastAsia" w:hAnsiTheme="minorEastAsia" w:cs="Times New Roman"/>
        </w:rPr>
        <w:t>主版本号</w:t>
      </w:r>
      <w:r>
        <w:rPr>
          <w:rFonts w:asciiTheme="minorEastAsia" w:eastAsiaTheme="minorEastAsia" w:hAnsiTheme="minorEastAsia" w:cs="Times New Roman"/>
        </w:rPr>
        <w:t>(1)</w:t>
      </w:r>
      <w:r>
        <w:rPr>
          <w:rFonts w:asciiTheme="minorEastAsia" w:eastAsiaTheme="minorEastAsia" w:hAnsiTheme="minorEastAsia" w:cs="Times New Roman"/>
        </w:rPr>
        <w:t>：当功能模块有较大的变动，比如增加多个模块或者整体架构发生变化。此版本号由项目决定是否修改。</w:t>
      </w:r>
    </w:p>
    <w:p w:rsidR="0015584D" w:rsidRDefault="00DA17F9">
      <w:pPr>
        <w:pStyle w:val="HTML"/>
        <w:spacing w:line="440" w:lineRule="exact"/>
        <w:ind w:firstLineChars="200" w:firstLine="480"/>
        <w:rPr>
          <w:rFonts w:asciiTheme="minorEastAsia" w:eastAsiaTheme="minorEastAsia" w:hAnsiTheme="minorEastAsia" w:cs="Times New Roman"/>
        </w:rPr>
      </w:pPr>
      <w:r>
        <w:rPr>
          <w:rFonts w:asciiTheme="minorEastAsia" w:eastAsiaTheme="minorEastAsia" w:hAnsiTheme="minorEastAsia" w:cs="Times New Roman"/>
        </w:rPr>
        <w:t>子版本号</w:t>
      </w:r>
      <w:r>
        <w:rPr>
          <w:rFonts w:asciiTheme="minorEastAsia" w:eastAsiaTheme="minorEastAsia" w:hAnsiTheme="minorEastAsia" w:cs="Times New Roman"/>
        </w:rPr>
        <w:t>(1)</w:t>
      </w:r>
      <w:r>
        <w:rPr>
          <w:rFonts w:asciiTheme="minorEastAsia" w:eastAsiaTheme="minorEastAsia" w:hAnsiTheme="minorEastAsia" w:cs="Times New Roman"/>
        </w:rPr>
        <w:t>：当功能有一定的增加或变化，比如增加了对权限控制、增加自定义视图等功能。此版本号由项目决定是否修改。</w:t>
      </w:r>
    </w:p>
    <w:p w:rsidR="0015584D" w:rsidRDefault="00DA17F9">
      <w:pPr>
        <w:pStyle w:val="HTML"/>
        <w:spacing w:line="440" w:lineRule="exact"/>
        <w:ind w:firstLineChars="200" w:firstLine="480"/>
        <w:rPr>
          <w:rFonts w:asciiTheme="minorEastAsia" w:eastAsiaTheme="minorEastAsia" w:hAnsiTheme="minorEastAsia" w:cs="Times New Roman"/>
        </w:rPr>
      </w:pPr>
      <w:r>
        <w:rPr>
          <w:rFonts w:asciiTheme="minorEastAsia" w:eastAsiaTheme="minorEastAsia" w:hAnsiTheme="minorEastAsia" w:cs="Times New Roman"/>
        </w:rPr>
        <w:t>阶段版本号</w:t>
      </w:r>
      <w:r>
        <w:rPr>
          <w:rFonts w:asciiTheme="minorEastAsia" w:eastAsiaTheme="minorEastAsia" w:hAnsiTheme="minorEastAsia" w:cs="Times New Roman"/>
        </w:rPr>
        <w:t>(1)</w:t>
      </w:r>
      <w:r>
        <w:rPr>
          <w:rFonts w:asciiTheme="minorEastAsia" w:eastAsiaTheme="minorEastAsia" w:hAnsiTheme="minorEastAsia" w:cs="Times New Roman"/>
        </w:rPr>
        <w:t>：一般是</w:t>
      </w:r>
      <w:r>
        <w:rPr>
          <w:rFonts w:asciiTheme="minorEastAsia" w:eastAsiaTheme="minorEastAsia" w:hAnsiTheme="minorEastAsia" w:cs="Times New Roman"/>
        </w:rPr>
        <w:t xml:space="preserve"> Bug </w:t>
      </w:r>
      <w:r>
        <w:rPr>
          <w:rFonts w:asciiTheme="minorEastAsia" w:eastAsiaTheme="minorEastAsia" w:hAnsiTheme="minorEastAsia" w:cs="Times New Roman"/>
        </w:rPr>
        <w:t>修复或是一些小的变动，要经常发布修订版，时间间隔不限，修复一个严重的</w:t>
      </w:r>
      <w:r>
        <w:rPr>
          <w:rFonts w:asciiTheme="minorEastAsia" w:eastAsiaTheme="minorEastAsia" w:hAnsiTheme="minorEastAsia" w:cs="Times New Roman"/>
        </w:rPr>
        <w:t>bug</w:t>
      </w:r>
      <w:r>
        <w:rPr>
          <w:rFonts w:asciiTheme="minorEastAsia" w:eastAsiaTheme="minorEastAsia" w:hAnsiTheme="minorEastAsia" w:cs="Times New Roman"/>
        </w:rPr>
        <w:t>即可发布一个修订版。此版本号由项目经理决定是否修改。</w:t>
      </w:r>
    </w:p>
    <w:p w:rsidR="0015584D" w:rsidRDefault="00DA17F9">
      <w:pPr>
        <w:pStyle w:val="HTML"/>
        <w:spacing w:line="440" w:lineRule="exact"/>
        <w:ind w:firstLineChars="200" w:firstLine="480"/>
        <w:rPr>
          <w:rFonts w:asciiTheme="minorEastAsia" w:eastAsiaTheme="minorEastAsia" w:hAnsiTheme="minorEastAsia" w:cs="Times New Roman"/>
        </w:rPr>
      </w:pPr>
      <w:r>
        <w:rPr>
          <w:rFonts w:asciiTheme="minorEastAsia" w:eastAsiaTheme="minorEastAsia" w:hAnsiTheme="minorEastAsia" w:cs="Times New Roman"/>
        </w:rPr>
        <w:t>日期版本号</w:t>
      </w:r>
      <w:r>
        <w:rPr>
          <w:rFonts w:asciiTheme="minorEastAsia" w:eastAsiaTheme="minorEastAsia" w:hAnsiTheme="minorEastAsia" w:cs="Times New Roman"/>
        </w:rPr>
        <w:t>(</w:t>
      </w:r>
      <w:r>
        <w:rPr>
          <w:rFonts w:asciiTheme="minorEastAsia" w:eastAsiaTheme="minorEastAsia" w:hAnsiTheme="minorEastAsia" w:cs="Times New Roman" w:hint="eastAsia"/>
        </w:rPr>
        <w:t>1</w:t>
      </w:r>
      <w:r>
        <w:rPr>
          <w:rFonts w:asciiTheme="minorEastAsia" w:eastAsiaTheme="minorEastAsia" w:hAnsiTheme="minorEastAsia" w:cs="Times New Roman" w:hint="eastAsia"/>
        </w:rPr>
        <w:t>91110</w:t>
      </w:r>
      <w:r>
        <w:rPr>
          <w:rFonts w:asciiTheme="minorEastAsia" w:eastAsiaTheme="minorEastAsia" w:hAnsiTheme="minorEastAsia" w:cs="Times New Roman"/>
        </w:rPr>
        <w:t>)</w:t>
      </w:r>
      <w:r>
        <w:rPr>
          <w:rFonts w:asciiTheme="minorEastAsia" w:eastAsiaTheme="minorEastAsia" w:hAnsiTheme="minorEastAsia" w:cs="Times New Roman" w:hint="eastAsia"/>
        </w:rPr>
        <w:t>：</w:t>
      </w:r>
      <w:r>
        <w:rPr>
          <w:rFonts w:asciiTheme="minorEastAsia" w:eastAsiaTheme="minorEastAsia" w:hAnsiTheme="minorEastAsia" w:cs="Times New Roman"/>
        </w:rPr>
        <w:t>用于记录修改项目的当前日期，每天对项目的修改都需要更改日期版本号。此版本号由开发人员决定是否修改。</w:t>
      </w:r>
    </w:p>
    <w:p w:rsidR="0015584D" w:rsidRDefault="00DA17F9">
      <w:pPr>
        <w:pStyle w:val="HTML"/>
        <w:spacing w:line="440" w:lineRule="exact"/>
        <w:ind w:firstLineChars="200" w:firstLine="480"/>
        <w:rPr>
          <w:rFonts w:asciiTheme="minorEastAsia" w:eastAsiaTheme="minorEastAsia" w:hAnsiTheme="minorEastAsia" w:cs="Times New Roman"/>
        </w:rPr>
      </w:pPr>
      <w:r>
        <w:rPr>
          <w:rFonts w:asciiTheme="minorEastAsia" w:eastAsiaTheme="minorEastAsia" w:hAnsiTheme="minorEastAsia" w:cs="Times New Roman"/>
        </w:rPr>
        <w:t>希腊字母版本号</w:t>
      </w:r>
      <w:r>
        <w:rPr>
          <w:rFonts w:asciiTheme="minorEastAsia" w:eastAsiaTheme="minorEastAsia" w:hAnsiTheme="minorEastAsia" w:cs="Times New Roman"/>
        </w:rPr>
        <w:t>(beta)</w:t>
      </w:r>
      <w:r>
        <w:rPr>
          <w:rFonts w:asciiTheme="minorEastAsia" w:eastAsiaTheme="minorEastAsia" w:hAnsiTheme="minorEastAsia" w:cs="Times New Roman" w:hint="eastAsia"/>
        </w:rPr>
        <w:t>：</w:t>
      </w:r>
      <w:r>
        <w:rPr>
          <w:rFonts w:asciiTheme="minorEastAsia" w:eastAsiaTheme="minorEastAsia" w:hAnsiTheme="minorEastAsia" w:cs="Times New Roman"/>
        </w:rPr>
        <w:t>此版本号用于标注当前版本的软件处于哪个开发阶段，当软件进入到另一个阶段时需要修改此版本号。此版本号由项目决定是否修改。</w:t>
      </w:r>
      <w:r>
        <w:rPr>
          <w:rFonts w:asciiTheme="minorEastAsia" w:eastAsiaTheme="minorEastAsia" w:hAnsiTheme="minorEastAsia" w:cs="Times New Roman"/>
        </w:rPr>
        <w:t xml:space="preserve"> </w:t>
      </w:r>
    </w:p>
    <w:p w:rsidR="0015584D" w:rsidRDefault="00DA17F9">
      <w:pPr>
        <w:shd w:val="solid" w:color="FFFFFF" w:fill="auto"/>
        <w:autoSpaceDN w:val="0"/>
        <w:adjustRightInd w:val="0"/>
        <w:snapToGrid w:val="0"/>
        <w:spacing w:line="440" w:lineRule="exact"/>
        <w:ind w:firstLineChars="200" w:firstLine="496"/>
        <w:jc w:val="left"/>
        <w:rPr>
          <w:rFonts w:asciiTheme="minorEastAsia" w:hAnsiTheme="minorEastAsia"/>
          <w:spacing w:val="4"/>
          <w:sz w:val="24"/>
          <w:shd w:val="clear" w:color="auto" w:fill="FFFFFF"/>
        </w:rPr>
      </w:pPr>
      <w:r>
        <w:rPr>
          <w:rFonts w:asciiTheme="minorEastAsia" w:hAnsiTheme="minorEastAsia"/>
          <w:spacing w:val="4"/>
          <w:sz w:val="24"/>
          <w:shd w:val="clear" w:color="auto" w:fill="FFFFFF"/>
        </w:rPr>
        <w:t>每次版本升级，要填写版本升级记录表</w:t>
      </w:r>
      <w:r>
        <w:rPr>
          <w:rFonts w:asciiTheme="minorEastAsia" w:hAnsiTheme="minorEastAsia" w:hint="eastAsia"/>
          <w:spacing w:val="4"/>
          <w:sz w:val="24"/>
          <w:shd w:val="clear" w:color="auto" w:fill="FFFFFF"/>
        </w:rPr>
        <w:t>。</w:t>
      </w:r>
    </w:p>
    <w:p w:rsidR="0015584D" w:rsidRDefault="00DA17F9">
      <w:pPr>
        <w:shd w:val="solid" w:color="FFFFFF" w:fill="auto"/>
        <w:autoSpaceDN w:val="0"/>
        <w:adjustRightInd w:val="0"/>
        <w:snapToGrid w:val="0"/>
        <w:spacing w:line="300" w:lineRule="auto"/>
        <w:jc w:val="left"/>
        <w:rPr>
          <w:rFonts w:asciiTheme="minorEastAsia" w:hAnsiTheme="minorEastAsia"/>
          <w:color w:val="000000"/>
          <w:spacing w:val="3"/>
          <w:sz w:val="24"/>
          <w:shd w:val="clear" w:color="auto" w:fill="FFFFFF"/>
        </w:rPr>
      </w:pPr>
      <w:r>
        <w:rPr>
          <w:rFonts w:asciiTheme="minorEastAsia" w:hAnsiTheme="minorEastAsia"/>
          <w:color w:val="000000"/>
          <w:spacing w:val="3"/>
          <w:sz w:val="24"/>
          <w:shd w:val="clear" w:color="auto" w:fill="FFFFFF"/>
        </w:rPr>
        <w:t>记录表样例如下：</w:t>
      </w:r>
    </w:p>
    <w:tbl>
      <w:tblPr>
        <w:tblW w:w="0" w:type="auto"/>
        <w:tblLayout w:type="fixed"/>
        <w:tblLook w:val="04A0" w:firstRow="1" w:lastRow="0" w:firstColumn="1" w:lastColumn="0" w:noHBand="0" w:noVBand="1"/>
      </w:tblPr>
      <w:tblGrid>
        <w:gridCol w:w="894"/>
        <w:gridCol w:w="1080"/>
        <w:gridCol w:w="1035"/>
        <w:gridCol w:w="810"/>
        <w:gridCol w:w="2370"/>
        <w:gridCol w:w="720"/>
        <w:gridCol w:w="885"/>
        <w:gridCol w:w="728"/>
      </w:tblGrid>
      <w:tr w:rsidR="0015584D">
        <w:tc>
          <w:tcPr>
            <w:tcW w:w="894" w:type="dxa"/>
            <w:tcBorders>
              <w:top w:val="single" w:sz="4" w:space="0" w:color="auto"/>
              <w:left w:val="single" w:sz="4" w:space="0" w:color="auto"/>
              <w:bottom w:val="single" w:sz="4" w:space="0" w:color="auto"/>
              <w:right w:val="single" w:sz="4" w:space="0" w:color="auto"/>
            </w:tcBorders>
          </w:tcPr>
          <w:p w:rsidR="0015584D" w:rsidRDefault="00DA17F9">
            <w:pPr>
              <w:autoSpaceDN w:val="0"/>
              <w:adjustRightInd w:val="0"/>
              <w:snapToGrid w:val="0"/>
              <w:spacing w:line="300" w:lineRule="auto"/>
              <w:jc w:val="left"/>
              <w:rPr>
                <w:rFonts w:asciiTheme="minorEastAsia" w:hAnsiTheme="minorEastAsia"/>
                <w:color w:val="000000"/>
                <w:spacing w:val="3"/>
                <w:sz w:val="24"/>
                <w:shd w:val="clear" w:color="auto" w:fill="FFFFFF"/>
              </w:rPr>
            </w:pPr>
            <w:r>
              <w:rPr>
                <w:rFonts w:asciiTheme="minorEastAsia" w:hAnsiTheme="minorEastAsia" w:hint="eastAsia"/>
                <w:color w:val="000000"/>
                <w:spacing w:val="3"/>
                <w:sz w:val="24"/>
                <w:shd w:val="clear" w:color="auto" w:fill="FFFFFF"/>
              </w:rPr>
              <w:t>主版本号</w:t>
            </w:r>
          </w:p>
        </w:tc>
        <w:tc>
          <w:tcPr>
            <w:tcW w:w="1080" w:type="dxa"/>
            <w:tcBorders>
              <w:top w:val="single" w:sz="4" w:space="0" w:color="auto"/>
              <w:left w:val="single" w:sz="4" w:space="0" w:color="auto"/>
              <w:bottom w:val="single" w:sz="4" w:space="0" w:color="auto"/>
              <w:right w:val="single" w:sz="4" w:space="0" w:color="auto"/>
            </w:tcBorders>
          </w:tcPr>
          <w:p w:rsidR="0015584D" w:rsidRDefault="00DA17F9">
            <w:pPr>
              <w:autoSpaceDN w:val="0"/>
              <w:adjustRightInd w:val="0"/>
              <w:snapToGrid w:val="0"/>
              <w:spacing w:line="300" w:lineRule="auto"/>
              <w:jc w:val="left"/>
              <w:rPr>
                <w:rFonts w:asciiTheme="minorEastAsia" w:hAnsiTheme="minorEastAsia"/>
                <w:color w:val="000000"/>
                <w:spacing w:val="3"/>
                <w:sz w:val="24"/>
                <w:shd w:val="clear" w:color="auto" w:fill="FFFFFF"/>
              </w:rPr>
            </w:pPr>
            <w:r>
              <w:rPr>
                <w:rFonts w:asciiTheme="minorEastAsia" w:hAnsiTheme="minorEastAsia" w:hint="eastAsia"/>
                <w:color w:val="000000"/>
                <w:spacing w:val="3"/>
                <w:sz w:val="24"/>
                <w:shd w:val="clear" w:color="auto" w:fill="FFFFFF"/>
              </w:rPr>
              <w:t>子系统名称</w:t>
            </w:r>
          </w:p>
        </w:tc>
        <w:tc>
          <w:tcPr>
            <w:tcW w:w="1035" w:type="dxa"/>
            <w:tcBorders>
              <w:top w:val="single" w:sz="4" w:space="0" w:color="auto"/>
              <w:left w:val="single" w:sz="4" w:space="0" w:color="auto"/>
              <w:bottom w:val="single" w:sz="4" w:space="0" w:color="auto"/>
              <w:right w:val="single" w:sz="4" w:space="0" w:color="auto"/>
            </w:tcBorders>
          </w:tcPr>
          <w:p w:rsidR="0015584D" w:rsidRDefault="00DA17F9">
            <w:pPr>
              <w:autoSpaceDN w:val="0"/>
              <w:adjustRightInd w:val="0"/>
              <w:snapToGrid w:val="0"/>
              <w:spacing w:line="300" w:lineRule="auto"/>
              <w:jc w:val="left"/>
              <w:rPr>
                <w:rFonts w:asciiTheme="minorEastAsia" w:hAnsiTheme="minorEastAsia"/>
                <w:color w:val="000000"/>
                <w:spacing w:val="3"/>
                <w:sz w:val="24"/>
                <w:shd w:val="clear" w:color="auto" w:fill="FFFFFF"/>
              </w:rPr>
            </w:pPr>
            <w:r>
              <w:rPr>
                <w:rFonts w:asciiTheme="minorEastAsia" w:hAnsiTheme="minorEastAsia" w:hint="eastAsia"/>
                <w:color w:val="000000"/>
                <w:spacing w:val="3"/>
                <w:sz w:val="24"/>
                <w:shd w:val="clear" w:color="auto" w:fill="FFFFFF"/>
              </w:rPr>
              <w:t>子系统版本</w:t>
            </w:r>
          </w:p>
        </w:tc>
        <w:tc>
          <w:tcPr>
            <w:tcW w:w="810" w:type="dxa"/>
            <w:tcBorders>
              <w:top w:val="single" w:sz="4" w:space="0" w:color="auto"/>
              <w:left w:val="single" w:sz="4" w:space="0" w:color="auto"/>
              <w:bottom w:val="single" w:sz="4" w:space="0" w:color="auto"/>
              <w:right w:val="single" w:sz="4" w:space="0" w:color="auto"/>
            </w:tcBorders>
          </w:tcPr>
          <w:p w:rsidR="0015584D" w:rsidRDefault="00DA17F9">
            <w:pPr>
              <w:autoSpaceDN w:val="0"/>
              <w:adjustRightInd w:val="0"/>
              <w:snapToGrid w:val="0"/>
              <w:spacing w:line="300" w:lineRule="auto"/>
              <w:jc w:val="left"/>
              <w:rPr>
                <w:rFonts w:asciiTheme="minorEastAsia" w:hAnsiTheme="minorEastAsia"/>
                <w:color w:val="000000"/>
                <w:spacing w:val="3"/>
                <w:sz w:val="24"/>
                <w:shd w:val="clear" w:color="auto" w:fill="FFFFFF"/>
              </w:rPr>
            </w:pPr>
            <w:r>
              <w:rPr>
                <w:rFonts w:asciiTheme="minorEastAsia" w:hAnsiTheme="minorEastAsia" w:hint="eastAsia"/>
                <w:color w:val="000000"/>
                <w:spacing w:val="3"/>
                <w:sz w:val="24"/>
                <w:shd w:val="clear" w:color="auto" w:fill="FFFFFF"/>
              </w:rPr>
              <w:t>发布日期</w:t>
            </w:r>
          </w:p>
        </w:tc>
        <w:tc>
          <w:tcPr>
            <w:tcW w:w="2370" w:type="dxa"/>
            <w:tcBorders>
              <w:top w:val="single" w:sz="4" w:space="0" w:color="auto"/>
              <w:left w:val="single" w:sz="4" w:space="0" w:color="auto"/>
              <w:bottom w:val="single" w:sz="4" w:space="0" w:color="auto"/>
              <w:right w:val="single" w:sz="4" w:space="0" w:color="auto"/>
            </w:tcBorders>
            <w:vAlign w:val="center"/>
          </w:tcPr>
          <w:p w:rsidR="0015584D" w:rsidRDefault="00DA17F9">
            <w:pPr>
              <w:autoSpaceDN w:val="0"/>
              <w:adjustRightInd w:val="0"/>
              <w:snapToGrid w:val="0"/>
              <w:spacing w:line="300" w:lineRule="auto"/>
              <w:jc w:val="center"/>
              <w:rPr>
                <w:rFonts w:asciiTheme="minorEastAsia" w:hAnsiTheme="minorEastAsia"/>
                <w:color w:val="000000"/>
                <w:spacing w:val="3"/>
                <w:sz w:val="24"/>
                <w:shd w:val="clear" w:color="auto" w:fill="FFFFFF"/>
              </w:rPr>
            </w:pPr>
            <w:r>
              <w:rPr>
                <w:rFonts w:asciiTheme="minorEastAsia" w:hAnsiTheme="minorEastAsia" w:hint="eastAsia"/>
                <w:color w:val="000000"/>
                <w:spacing w:val="3"/>
                <w:sz w:val="24"/>
                <w:shd w:val="clear" w:color="auto" w:fill="FFFFFF"/>
              </w:rPr>
              <w:t>变更功能描述</w:t>
            </w:r>
          </w:p>
        </w:tc>
        <w:tc>
          <w:tcPr>
            <w:tcW w:w="720" w:type="dxa"/>
            <w:tcBorders>
              <w:top w:val="single" w:sz="4" w:space="0" w:color="auto"/>
              <w:left w:val="single" w:sz="4" w:space="0" w:color="auto"/>
              <w:bottom w:val="single" w:sz="4" w:space="0" w:color="auto"/>
              <w:right w:val="single" w:sz="4" w:space="0" w:color="auto"/>
            </w:tcBorders>
          </w:tcPr>
          <w:p w:rsidR="0015584D" w:rsidRDefault="00DA17F9">
            <w:pPr>
              <w:autoSpaceDN w:val="0"/>
              <w:adjustRightInd w:val="0"/>
              <w:snapToGrid w:val="0"/>
              <w:spacing w:line="300" w:lineRule="auto"/>
              <w:jc w:val="left"/>
              <w:rPr>
                <w:rFonts w:asciiTheme="minorEastAsia" w:hAnsiTheme="minorEastAsia"/>
                <w:color w:val="000000"/>
                <w:spacing w:val="3"/>
                <w:sz w:val="24"/>
                <w:shd w:val="clear" w:color="auto" w:fill="FFFFFF"/>
              </w:rPr>
            </w:pPr>
            <w:r>
              <w:rPr>
                <w:rFonts w:asciiTheme="minorEastAsia" w:hAnsiTheme="minorEastAsia" w:hint="eastAsia"/>
                <w:color w:val="000000"/>
                <w:spacing w:val="3"/>
                <w:sz w:val="24"/>
                <w:shd w:val="clear" w:color="auto" w:fill="FFFFFF"/>
              </w:rPr>
              <w:t>发布人</w:t>
            </w:r>
          </w:p>
        </w:tc>
        <w:tc>
          <w:tcPr>
            <w:tcW w:w="885" w:type="dxa"/>
            <w:tcBorders>
              <w:top w:val="single" w:sz="4" w:space="0" w:color="auto"/>
              <w:left w:val="single" w:sz="4" w:space="0" w:color="auto"/>
              <w:bottom w:val="single" w:sz="4" w:space="0" w:color="auto"/>
              <w:right w:val="single" w:sz="4" w:space="0" w:color="auto"/>
            </w:tcBorders>
          </w:tcPr>
          <w:p w:rsidR="0015584D" w:rsidRDefault="00DA17F9">
            <w:pPr>
              <w:autoSpaceDN w:val="0"/>
              <w:adjustRightInd w:val="0"/>
              <w:snapToGrid w:val="0"/>
              <w:spacing w:line="300" w:lineRule="auto"/>
              <w:jc w:val="left"/>
              <w:rPr>
                <w:rFonts w:asciiTheme="minorEastAsia" w:hAnsiTheme="minorEastAsia"/>
                <w:color w:val="000000"/>
                <w:spacing w:val="3"/>
                <w:sz w:val="24"/>
                <w:shd w:val="clear" w:color="auto" w:fill="FFFFFF"/>
              </w:rPr>
            </w:pPr>
            <w:r>
              <w:rPr>
                <w:rFonts w:asciiTheme="minorEastAsia" w:hAnsiTheme="minorEastAsia" w:hint="eastAsia"/>
                <w:color w:val="000000"/>
                <w:spacing w:val="3"/>
                <w:sz w:val="24"/>
                <w:shd w:val="clear" w:color="auto" w:fill="FFFFFF"/>
              </w:rPr>
              <w:t>批准人</w:t>
            </w:r>
          </w:p>
        </w:tc>
        <w:tc>
          <w:tcPr>
            <w:tcW w:w="728" w:type="dxa"/>
            <w:tcBorders>
              <w:top w:val="single" w:sz="4" w:space="0" w:color="auto"/>
              <w:left w:val="single" w:sz="4" w:space="0" w:color="auto"/>
              <w:bottom w:val="single" w:sz="4" w:space="0" w:color="auto"/>
              <w:right w:val="single" w:sz="4" w:space="0" w:color="auto"/>
            </w:tcBorders>
          </w:tcPr>
          <w:p w:rsidR="0015584D" w:rsidRDefault="00DA17F9">
            <w:pPr>
              <w:autoSpaceDN w:val="0"/>
              <w:adjustRightInd w:val="0"/>
              <w:snapToGrid w:val="0"/>
              <w:spacing w:line="300" w:lineRule="auto"/>
              <w:jc w:val="left"/>
              <w:rPr>
                <w:rFonts w:asciiTheme="minorEastAsia" w:hAnsiTheme="minorEastAsia"/>
                <w:color w:val="000000"/>
                <w:spacing w:val="3"/>
                <w:sz w:val="24"/>
                <w:shd w:val="clear" w:color="auto" w:fill="FFFFFF"/>
              </w:rPr>
            </w:pPr>
            <w:r>
              <w:rPr>
                <w:rFonts w:asciiTheme="minorEastAsia" w:hAnsiTheme="minorEastAsia" w:hint="eastAsia"/>
                <w:color w:val="000000"/>
                <w:spacing w:val="3"/>
                <w:sz w:val="24"/>
                <w:shd w:val="clear" w:color="auto" w:fill="FFFFFF"/>
              </w:rPr>
              <w:t>备注</w:t>
            </w:r>
          </w:p>
        </w:tc>
      </w:tr>
      <w:tr w:rsidR="0015584D">
        <w:trPr>
          <w:trHeight w:val="241"/>
        </w:trPr>
        <w:tc>
          <w:tcPr>
            <w:tcW w:w="894"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1080"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1035"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810"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2370"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720"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885"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728"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r>
      <w:tr w:rsidR="0015584D">
        <w:tc>
          <w:tcPr>
            <w:tcW w:w="894"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1080"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1035"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810"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2370"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720"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885"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728"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r>
      <w:tr w:rsidR="0015584D">
        <w:tc>
          <w:tcPr>
            <w:tcW w:w="894"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1080"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1035"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810"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2370"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720"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885"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728" w:type="dxa"/>
            <w:tcBorders>
              <w:top w:val="single" w:sz="4" w:space="0" w:color="auto"/>
              <w:left w:val="single" w:sz="4" w:space="0" w:color="auto"/>
              <w:bottom w:val="single" w:sz="4" w:space="0" w:color="auto"/>
              <w:right w:val="single" w:sz="4" w:space="0" w:color="auto"/>
            </w:tcBorders>
          </w:tcPr>
          <w:p w:rsidR="0015584D" w:rsidRDefault="0015584D">
            <w:pPr>
              <w:autoSpaceDN w:val="0"/>
              <w:adjustRightInd w:val="0"/>
              <w:snapToGrid w:val="0"/>
              <w:spacing w:line="300" w:lineRule="auto"/>
              <w:jc w:val="left"/>
              <w:rPr>
                <w:rFonts w:asciiTheme="minorEastAsia" w:hAnsiTheme="minorEastAsia"/>
                <w:color w:val="000000"/>
                <w:spacing w:val="3"/>
                <w:sz w:val="24"/>
                <w:shd w:val="clear" w:color="auto" w:fill="FFFFFF"/>
              </w:rPr>
            </w:pPr>
          </w:p>
        </w:tc>
      </w:tr>
    </w:tbl>
    <w:p w:rsidR="0015584D" w:rsidRDefault="0015584D">
      <w:pPr>
        <w:shd w:val="solid" w:color="FFFFFF" w:fill="auto"/>
        <w:autoSpaceDN w:val="0"/>
        <w:adjustRightInd w:val="0"/>
        <w:snapToGrid w:val="0"/>
        <w:spacing w:line="300" w:lineRule="auto"/>
        <w:jc w:val="left"/>
        <w:rPr>
          <w:rFonts w:asciiTheme="minorEastAsia" w:hAnsiTheme="minorEastAsia"/>
          <w:color w:val="000000"/>
          <w:spacing w:val="3"/>
          <w:sz w:val="24"/>
          <w:shd w:val="clear" w:color="auto" w:fill="FFFFFF"/>
        </w:rPr>
      </w:pPr>
    </w:p>
    <w:p w:rsidR="0015584D" w:rsidRDefault="00DA17F9">
      <w:pPr>
        <w:shd w:val="solid" w:color="FFFFFF" w:fill="auto"/>
        <w:autoSpaceDN w:val="0"/>
        <w:adjustRightInd w:val="0"/>
        <w:snapToGrid w:val="0"/>
        <w:spacing w:line="300" w:lineRule="auto"/>
        <w:jc w:val="left"/>
        <w:rPr>
          <w:rFonts w:asciiTheme="minorEastAsia" w:hAnsiTheme="minorEastAsia"/>
          <w:color w:val="000000"/>
          <w:spacing w:val="3"/>
          <w:sz w:val="24"/>
          <w:shd w:val="clear" w:color="auto" w:fill="FFFFFF"/>
        </w:rPr>
      </w:pPr>
      <w:r>
        <w:rPr>
          <w:rFonts w:asciiTheme="minorEastAsia" w:hAnsiTheme="minorEastAsia" w:hint="eastAsia"/>
          <w:color w:val="000000"/>
          <w:spacing w:val="3"/>
          <w:sz w:val="24"/>
          <w:shd w:val="clear" w:color="auto" w:fill="FFFFFF"/>
        </w:rPr>
        <w:t>主版本号：记录当前发布的版本</w:t>
      </w:r>
    </w:p>
    <w:p w:rsidR="0015584D" w:rsidRDefault="00DA17F9">
      <w:pPr>
        <w:shd w:val="solid" w:color="FFFFFF" w:fill="auto"/>
        <w:autoSpaceDN w:val="0"/>
        <w:adjustRightInd w:val="0"/>
        <w:snapToGrid w:val="0"/>
        <w:spacing w:line="440" w:lineRule="exact"/>
        <w:jc w:val="left"/>
        <w:rPr>
          <w:rFonts w:asciiTheme="minorEastAsia" w:hAnsiTheme="minorEastAsia"/>
          <w:color w:val="000000"/>
          <w:spacing w:val="3"/>
          <w:sz w:val="24"/>
          <w:shd w:val="clear" w:color="auto" w:fill="FFFFFF"/>
        </w:rPr>
      </w:pPr>
      <w:r>
        <w:rPr>
          <w:rFonts w:asciiTheme="minorEastAsia" w:hAnsiTheme="minorEastAsia" w:hint="eastAsia"/>
          <w:color w:val="000000"/>
          <w:spacing w:val="3"/>
          <w:sz w:val="24"/>
          <w:shd w:val="clear" w:color="auto" w:fill="FFFFFF"/>
        </w:rPr>
        <w:t>发布日期：该版本批准发布的日期</w:t>
      </w:r>
    </w:p>
    <w:p w:rsidR="0015584D" w:rsidRDefault="00DA17F9">
      <w:pPr>
        <w:shd w:val="solid" w:color="FFFFFF" w:fill="auto"/>
        <w:autoSpaceDN w:val="0"/>
        <w:adjustRightInd w:val="0"/>
        <w:snapToGrid w:val="0"/>
        <w:spacing w:line="440" w:lineRule="exact"/>
        <w:jc w:val="left"/>
        <w:rPr>
          <w:rFonts w:asciiTheme="minorEastAsia" w:hAnsiTheme="minorEastAsia"/>
          <w:color w:val="000000"/>
          <w:spacing w:val="3"/>
          <w:sz w:val="24"/>
          <w:shd w:val="clear" w:color="auto" w:fill="FFFFFF"/>
        </w:rPr>
      </w:pPr>
      <w:r>
        <w:rPr>
          <w:rFonts w:asciiTheme="minorEastAsia" w:hAnsiTheme="minorEastAsia" w:hint="eastAsia"/>
          <w:color w:val="000000"/>
          <w:spacing w:val="3"/>
          <w:sz w:val="24"/>
          <w:shd w:val="clear" w:color="auto" w:fill="FFFFFF"/>
        </w:rPr>
        <w:t>修改文件：版本修改记录，版本修改日志</w:t>
      </w:r>
    </w:p>
    <w:p w:rsidR="0015584D" w:rsidRDefault="0015584D">
      <w:pPr>
        <w:shd w:val="solid" w:color="FFFFFF" w:fill="auto"/>
        <w:autoSpaceDN w:val="0"/>
        <w:adjustRightInd w:val="0"/>
        <w:snapToGrid w:val="0"/>
        <w:spacing w:line="440" w:lineRule="exact"/>
        <w:jc w:val="left"/>
        <w:rPr>
          <w:rFonts w:asciiTheme="minorEastAsia" w:hAnsiTheme="minorEastAsia"/>
        </w:rPr>
      </w:pPr>
    </w:p>
    <w:p w:rsidR="0015584D" w:rsidRDefault="00DA17F9">
      <w:pPr>
        <w:pStyle w:val="1"/>
      </w:pPr>
      <w:r>
        <w:rPr>
          <w:rFonts w:hint="eastAsia"/>
        </w:rPr>
        <w:t>协同工作</w:t>
      </w:r>
    </w:p>
    <w:p w:rsidR="0015584D" w:rsidRDefault="00DA17F9">
      <w:pPr>
        <w:pStyle w:val="a6"/>
        <w:numPr>
          <w:ilvl w:val="0"/>
          <w:numId w:val="4"/>
        </w:numPr>
        <w:ind w:firstLineChars="0"/>
        <w:rPr>
          <w:rFonts w:asciiTheme="minorEastAsia" w:hAnsiTheme="minorEastAsia"/>
          <w:sz w:val="24"/>
          <w:szCs w:val="24"/>
        </w:rPr>
      </w:pPr>
      <w:r>
        <w:rPr>
          <w:rFonts w:asciiTheme="minorEastAsia" w:hAnsiTheme="minorEastAsia" w:hint="eastAsia"/>
          <w:sz w:val="24"/>
          <w:szCs w:val="24"/>
        </w:rPr>
        <w:t>吴英华、丁晓辉：使用</w:t>
      </w:r>
      <w:r>
        <w:rPr>
          <w:rFonts w:asciiTheme="minorEastAsia" w:hAnsiTheme="minorEastAsia" w:hint="eastAsia"/>
          <w:sz w:val="24"/>
          <w:szCs w:val="24"/>
        </w:rPr>
        <w:t>Axure</w:t>
      </w:r>
      <w:r>
        <w:rPr>
          <w:rFonts w:asciiTheme="minorEastAsia" w:hAnsiTheme="minorEastAsia" w:hint="eastAsia"/>
          <w:sz w:val="24"/>
          <w:szCs w:val="24"/>
        </w:rPr>
        <w:t>进行毕业论文选题网站原型开发。</w:t>
      </w:r>
    </w:p>
    <w:p w:rsidR="0015584D" w:rsidRDefault="00DA17F9">
      <w:pPr>
        <w:pStyle w:val="a6"/>
        <w:numPr>
          <w:ilvl w:val="0"/>
          <w:numId w:val="4"/>
        </w:numPr>
        <w:ind w:firstLineChars="0"/>
        <w:rPr>
          <w:rFonts w:asciiTheme="minorEastAsia" w:hAnsiTheme="minorEastAsia"/>
          <w:sz w:val="24"/>
          <w:szCs w:val="24"/>
        </w:rPr>
      </w:pPr>
      <w:r>
        <w:rPr>
          <w:rFonts w:asciiTheme="minorEastAsia" w:hAnsiTheme="minorEastAsia" w:hint="eastAsia"/>
          <w:sz w:val="24"/>
          <w:szCs w:val="24"/>
        </w:rPr>
        <w:t>谢安：参与毕业论文选题网站原型开发并将项目进展上传至</w:t>
      </w:r>
      <w:r>
        <w:rPr>
          <w:rFonts w:asciiTheme="minorEastAsia" w:hAnsiTheme="minorEastAsia" w:hint="eastAsia"/>
          <w:sz w:val="24"/>
          <w:szCs w:val="24"/>
        </w:rPr>
        <w:t>GitHub</w:t>
      </w:r>
      <w:r>
        <w:rPr>
          <w:rFonts w:asciiTheme="minorEastAsia" w:hAnsiTheme="minorEastAsia" w:hint="eastAsia"/>
          <w:sz w:val="24"/>
          <w:szCs w:val="24"/>
        </w:rPr>
        <w:t>。</w:t>
      </w:r>
    </w:p>
    <w:p w:rsidR="0015584D" w:rsidRDefault="00DA17F9">
      <w:pPr>
        <w:pStyle w:val="a6"/>
        <w:numPr>
          <w:ilvl w:val="0"/>
          <w:numId w:val="4"/>
        </w:numPr>
        <w:ind w:firstLineChars="0"/>
        <w:rPr>
          <w:rFonts w:asciiTheme="minorEastAsia" w:hAnsiTheme="minorEastAsia"/>
          <w:sz w:val="24"/>
          <w:szCs w:val="24"/>
        </w:rPr>
      </w:pPr>
      <w:r>
        <w:rPr>
          <w:rFonts w:asciiTheme="minorEastAsia" w:hAnsiTheme="minorEastAsia" w:hint="eastAsia"/>
          <w:sz w:val="24"/>
          <w:szCs w:val="24"/>
        </w:rPr>
        <w:t>李怡菲：负责编写项目计划执行周报和项目开发总结。</w:t>
      </w:r>
    </w:p>
    <w:p w:rsidR="0015584D" w:rsidRDefault="00DA17F9">
      <w:pPr>
        <w:pStyle w:val="a6"/>
        <w:numPr>
          <w:ilvl w:val="0"/>
          <w:numId w:val="4"/>
        </w:numPr>
        <w:ind w:firstLineChars="0"/>
        <w:rPr>
          <w:rFonts w:asciiTheme="minorEastAsia" w:hAnsiTheme="minorEastAsia"/>
          <w:sz w:val="24"/>
          <w:szCs w:val="24"/>
        </w:rPr>
      </w:pPr>
      <w:r>
        <w:rPr>
          <w:rFonts w:asciiTheme="minorEastAsia" w:hAnsiTheme="minorEastAsia" w:hint="eastAsia"/>
          <w:sz w:val="24"/>
          <w:szCs w:val="24"/>
        </w:rPr>
        <w:t>李婧：负责项目配置、版本管理文档以及更新项目进度。</w:t>
      </w:r>
    </w:p>
    <w:p w:rsidR="0015584D" w:rsidRDefault="00DA17F9">
      <w:pPr>
        <w:pStyle w:val="1"/>
      </w:pPr>
      <w:r>
        <w:rPr>
          <w:rFonts w:hint="eastAsia"/>
        </w:rPr>
        <w:t>交流情况</w:t>
      </w:r>
    </w:p>
    <w:p w:rsidR="0015584D" w:rsidRDefault="00DA17F9">
      <w:pPr>
        <w:pStyle w:val="a6"/>
        <w:numPr>
          <w:ilvl w:val="0"/>
          <w:numId w:val="5"/>
        </w:numPr>
        <w:ind w:firstLineChars="0"/>
        <w:rPr>
          <w:sz w:val="24"/>
          <w:szCs w:val="24"/>
        </w:rPr>
      </w:pPr>
      <w:r>
        <w:rPr>
          <w:rFonts w:hint="eastAsia"/>
          <w:sz w:val="24"/>
          <w:szCs w:val="24"/>
        </w:rPr>
        <w:t>首先进行分工，每个人认领自己的任务，并预设好任务</w:t>
      </w:r>
      <w:r>
        <w:rPr>
          <w:rFonts w:hint="eastAsia"/>
          <w:sz w:val="24"/>
          <w:szCs w:val="24"/>
        </w:rPr>
        <w:t>DDL</w:t>
      </w:r>
      <w:r>
        <w:rPr>
          <w:rFonts w:hint="eastAsia"/>
          <w:sz w:val="24"/>
          <w:szCs w:val="24"/>
        </w:rPr>
        <w:t>；</w:t>
      </w:r>
    </w:p>
    <w:p w:rsidR="0015584D" w:rsidRDefault="00DA17F9">
      <w:pPr>
        <w:pStyle w:val="a6"/>
        <w:numPr>
          <w:ilvl w:val="0"/>
          <w:numId w:val="5"/>
        </w:numPr>
        <w:ind w:firstLineChars="0"/>
        <w:rPr>
          <w:sz w:val="24"/>
          <w:szCs w:val="24"/>
        </w:rPr>
      </w:pPr>
      <w:r>
        <w:rPr>
          <w:rFonts w:hint="eastAsia"/>
          <w:sz w:val="24"/>
          <w:szCs w:val="24"/>
        </w:rPr>
        <w:t>在各自完成任务期间，如涉及到与其他成员任务有交叉的部分，共同协商完成；</w:t>
      </w:r>
    </w:p>
    <w:p w:rsidR="0015584D" w:rsidRDefault="00DA17F9">
      <w:pPr>
        <w:pStyle w:val="a6"/>
        <w:numPr>
          <w:ilvl w:val="0"/>
          <w:numId w:val="5"/>
        </w:numPr>
        <w:ind w:firstLineChars="0"/>
        <w:rPr>
          <w:sz w:val="24"/>
          <w:szCs w:val="24"/>
        </w:rPr>
      </w:pPr>
      <w:r>
        <w:rPr>
          <w:rFonts w:hint="eastAsia"/>
          <w:sz w:val="24"/>
          <w:szCs w:val="24"/>
        </w:rPr>
        <w:t>在</w:t>
      </w:r>
      <w:r>
        <w:rPr>
          <w:rFonts w:hint="eastAsia"/>
          <w:sz w:val="24"/>
          <w:szCs w:val="24"/>
        </w:rPr>
        <w:t>DDL</w:t>
      </w:r>
      <w:r>
        <w:rPr>
          <w:rFonts w:hint="eastAsia"/>
          <w:sz w:val="24"/>
          <w:szCs w:val="24"/>
        </w:rPr>
        <w:t>之前，每个成员将自己的任务完成并向其他成员展示，其他成员提出改进意见，该成员将对自己的工作成果进行修正；</w:t>
      </w:r>
    </w:p>
    <w:p w:rsidR="0015584D" w:rsidRDefault="00DA17F9">
      <w:pPr>
        <w:pStyle w:val="a6"/>
        <w:numPr>
          <w:ilvl w:val="0"/>
          <w:numId w:val="5"/>
        </w:numPr>
        <w:ind w:firstLineChars="0"/>
        <w:rPr>
          <w:sz w:val="24"/>
          <w:szCs w:val="24"/>
        </w:rPr>
      </w:pPr>
      <w:r>
        <w:rPr>
          <w:rFonts w:hint="eastAsia"/>
          <w:sz w:val="24"/>
          <w:szCs w:val="24"/>
        </w:rPr>
        <w:t>各个成员的最终工作成果汇总，得到完整项目及其相关说明文件。</w:t>
      </w:r>
    </w:p>
    <w:p w:rsidR="0015584D" w:rsidRDefault="0015584D">
      <w:pPr>
        <w:pStyle w:val="a6"/>
        <w:ind w:firstLineChars="0" w:firstLine="0"/>
        <w:rPr>
          <w:sz w:val="24"/>
          <w:szCs w:val="24"/>
        </w:rPr>
      </w:pPr>
    </w:p>
    <w:p w:rsidR="0015584D" w:rsidRDefault="00DA17F9">
      <w:pPr>
        <w:pStyle w:val="1"/>
      </w:pPr>
      <w:r>
        <w:rPr>
          <w:rFonts w:hint="eastAsia"/>
        </w:rPr>
        <w:t>项目周报</w:t>
      </w:r>
    </w:p>
    <w:tbl>
      <w:tblPr>
        <w:tblStyle w:val="a5"/>
        <w:tblW w:w="8522" w:type="dxa"/>
        <w:tblLayout w:type="fixed"/>
        <w:tblLook w:val="04A0" w:firstRow="1" w:lastRow="0" w:firstColumn="1" w:lastColumn="0" w:noHBand="0" w:noVBand="1"/>
      </w:tblPr>
      <w:tblGrid>
        <w:gridCol w:w="1339"/>
        <w:gridCol w:w="3277"/>
        <w:gridCol w:w="3906"/>
      </w:tblGrid>
      <w:tr w:rsidR="0015584D">
        <w:trPr>
          <w:trHeight w:val="90"/>
        </w:trPr>
        <w:tc>
          <w:tcPr>
            <w:tcW w:w="1339" w:type="dxa"/>
          </w:tcPr>
          <w:p w:rsidR="0015584D" w:rsidRDefault="00DA17F9">
            <w:pPr>
              <w:jc w:val="left"/>
              <w:rPr>
                <w:b/>
                <w:sz w:val="24"/>
                <w:szCs w:val="24"/>
              </w:rPr>
            </w:pPr>
            <w:r>
              <w:rPr>
                <w:b/>
                <w:sz w:val="24"/>
                <w:szCs w:val="24"/>
              </w:rPr>
              <w:t>周数</w:t>
            </w:r>
          </w:p>
          <w:p w:rsidR="0015584D" w:rsidRDefault="00DA17F9">
            <w:pPr>
              <w:jc w:val="left"/>
              <w:rPr>
                <w:b/>
                <w:sz w:val="24"/>
                <w:szCs w:val="24"/>
              </w:rPr>
            </w:pPr>
            <w:r>
              <w:rPr>
                <w:b/>
                <w:sz w:val="24"/>
                <w:szCs w:val="24"/>
              </w:rPr>
              <w:t>（以项目开始为准）</w:t>
            </w:r>
          </w:p>
        </w:tc>
        <w:tc>
          <w:tcPr>
            <w:tcW w:w="3277" w:type="dxa"/>
          </w:tcPr>
          <w:p w:rsidR="0015584D" w:rsidRDefault="00DA17F9">
            <w:pPr>
              <w:jc w:val="left"/>
              <w:rPr>
                <w:b/>
                <w:sz w:val="24"/>
                <w:szCs w:val="24"/>
              </w:rPr>
            </w:pPr>
            <w:r>
              <w:rPr>
                <w:b/>
                <w:sz w:val="24"/>
                <w:szCs w:val="24"/>
              </w:rPr>
              <w:t>完成内容</w:t>
            </w:r>
          </w:p>
        </w:tc>
        <w:tc>
          <w:tcPr>
            <w:tcW w:w="3906" w:type="dxa"/>
          </w:tcPr>
          <w:p w:rsidR="0015584D" w:rsidRDefault="00DA17F9">
            <w:pPr>
              <w:jc w:val="left"/>
              <w:rPr>
                <w:b/>
                <w:sz w:val="24"/>
                <w:szCs w:val="24"/>
              </w:rPr>
            </w:pPr>
            <w:r>
              <w:rPr>
                <w:b/>
                <w:sz w:val="24"/>
                <w:szCs w:val="24"/>
              </w:rPr>
              <w:t>总结</w:t>
            </w:r>
          </w:p>
        </w:tc>
      </w:tr>
      <w:tr w:rsidR="0015584D">
        <w:tc>
          <w:tcPr>
            <w:tcW w:w="1339" w:type="dxa"/>
          </w:tcPr>
          <w:p w:rsidR="0015584D" w:rsidRDefault="00DA17F9">
            <w:pPr>
              <w:jc w:val="left"/>
              <w:rPr>
                <w:bCs/>
                <w:sz w:val="24"/>
                <w:szCs w:val="24"/>
              </w:rPr>
            </w:pPr>
            <w:r>
              <w:rPr>
                <w:bCs/>
                <w:sz w:val="24"/>
                <w:szCs w:val="24"/>
              </w:rPr>
              <w:t>第一周</w:t>
            </w:r>
          </w:p>
        </w:tc>
        <w:tc>
          <w:tcPr>
            <w:tcW w:w="3277" w:type="dxa"/>
          </w:tcPr>
          <w:p w:rsidR="0015584D" w:rsidRDefault="00DA17F9">
            <w:pPr>
              <w:jc w:val="left"/>
              <w:rPr>
                <w:bCs/>
                <w:sz w:val="24"/>
                <w:szCs w:val="24"/>
              </w:rPr>
            </w:pPr>
            <w:r>
              <w:rPr>
                <w:bCs/>
                <w:sz w:val="24"/>
                <w:szCs w:val="24"/>
              </w:rPr>
              <w:t>经过小组讨论，根据要求完成立项建议书一份以及招标书一份。</w:t>
            </w:r>
          </w:p>
        </w:tc>
        <w:tc>
          <w:tcPr>
            <w:tcW w:w="3906" w:type="dxa"/>
          </w:tcPr>
          <w:p w:rsidR="0015584D" w:rsidRDefault="00DA17F9">
            <w:pPr>
              <w:jc w:val="left"/>
              <w:rPr>
                <w:bCs/>
                <w:sz w:val="24"/>
                <w:szCs w:val="24"/>
              </w:rPr>
            </w:pPr>
            <w:r>
              <w:rPr>
                <w:bCs/>
                <w:sz w:val="24"/>
                <w:szCs w:val="24"/>
              </w:rPr>
              <w:t>本课题立项建议书的重点应放在做这样一个项目能给学校带来的利益好处上，毕竟该建议书是由领导审核。</w:t>
            </w:r>
          </w:p>
          <w:p w:rsidR="0015584D" w:rsidRDefault="0015584D">
            <w:pPr>
              <w:jc w:val="left"/>
              <w:rPr>
                <w:bCs/>
                <w:sz w:val="24"/>
                <w:szCs w:val="24"/>
              </w:rPr>
            </w:pPr>
          </w:p>
        </w:tc>
      </w:tr>
      <w:tr w:rsidR="0015584D">
        <w:tc>
          <w:tcPr>
            <w:tcW w:w="1339" w:type="dxa"/>
          </w:tcPr>
          <w:p w:rsidR="0015584D" w:rsidRDefault="00DA17F9">
            <w:pPr>
              <w:jc w:val="left"/>
              <w:rPr>
                <w:bCs/>
                <w:sz w:val="24"/>
                <w:szCs w:val="24"/>
              </w:rPr>
            </w:pPr>
            <w:r>
              <w:rPr>
                <w:bCs/>
                <w:sz w:val="24"/>
                <w:szCs w:val="24"/>
              </w:rPr>
              <w:t>第二三周</w:t>
            </w:r>
          </w:p>
        </w:tc>
        <w:tc>
          <w:tcPr>
            <w:tcW w:w="3277" w:type="dxa"/>
          </w:tcPr>
          <w:p w:rsidR="0015584D" w:rsidRDefault="00DA17F9">
            <w:pPr>
              <w:jc w:val="left"/>
              <w:rPr>
                <w:bCs/>
                <w:sz w:val="24"/>
                <w:szCs w:val="24"/>
              </w:rPr>
            </w:pPr>
            <w:r>
              <w:rPr>
                <w:bCs/>
                <w:sz w:val="24"/>
                <w:szCs w:val="24"/>
              </w:rPr>
              <w:t>小组讨论，深刻理解招标书，在此基础上完成初步功能需求分析。最后合作完成一份开发投标书。</w:t>
            </w:r>
          </w:p>
        </w:tc>
        <w:tc>
          <w:tcPr>
            <w:tcW w:w="3906" w:type="dxa"/>
          </w:tcPr>
          <w:p w:rsidR="0015584D" w:rsidRDefault="00DA17F9">
            <w:pPr>
              <w:jc w:val="left"/>
              <w:rPr>
                <w:bCs/>
                <w:sz w:val="24"/>
                <w:szCs w:val="24"/>
              </w:rPr>
            </w:pPr>
            <w:r>
              <w:rPr>
                <w:bCs/>
                <w:sz w:val="24"/>
                <w:szCs w:val="24"/>
              </w:rPr>
              <w:t>前期写的时候基本是按照模板来的，注重逻辑上的分析。</w:t>
            </w:r>
          </w:p>
          <w:p w:rsidR="0015584D" w:rsidRDefault="00DA17F9">
            <w:pPr>
              <w:jc w:val="left"/>
              <w:rPr>
                <w:bCs/>
                <w:sz w:val="24"/>
                <w:szCs w:val="24"/>
              </w:rPr>
            </w:pPr>
            <w:r>
              <w:rPr>
                <w:bCs/>
                <w:sz w:val="24"/>
                <w:szCs w:val="24"/>
              </w:rPr>
              <w:t>老师点评认为有以下可以有所完善的地方：</w:t>
            </w:r>
          </w:p>
          <w:p w:rsidR="0015584D" w:rsidRDefault="00DA17F9">
            <w:pPr>
              <w:numPr>
                <w:ilvl w:val="0"/>
                <w:numId w:val="6"/>
              </w:numPr>
              <w:jc w:val="left"/>
              <w:rPr>
                <w:bCs/>
                <w:sz w:val="24"/>
                <w:szCs w:val="24"/>
              </w:rPr>
            </w:pPr>
            <w:r>
              <w:rPr>
                <w:bCs/>
                <w:sz w:val="24"/>
                <w:szCs w:val="24"/>
              </w:rPr>
              <w:t>实施计划应更清晰地标明软件开发各个阶段的日期等。</w:t>
            </w:r>
          </w:p>
          <w:p w:rsidR="0015584D" w:rsidRDefault="00DA17F9">
            <w:pPr>
              <w:numPr>
                <w:ilvl w:val="0"/>
                <w:numId w:val="6"/>
              </w:numPr>
              <w:jc w:val="left"/>
              <w:rPr>
                <w:bCs/>
                <w:sz w:val="24"/>
                <w:szCs w:val="24"/>
              </w:rPr>
            </w:pPr>
            <w:r>
              <w:rPr>
                <w:bCs/>
                <w:sz w:val="24"/>
                <w:szCs w:val="24"/>
              </w:rPr>
              <w:t>招标书的需求可以更丰富完整。</w:t>
            </w:r>
          </w:p>
          <w:p w:rsidR="0015584D" w:rsidRDefault="0015584D">
            <w:pPr>
              <w:jc w:val="left"/>
              <w:rPr>
                <w:bCs/>
                <w:sz w:val="24"/>
                <w:szCs w:val="24"/>
              </w:rPr>
            </w:pPr>
          </w:p>
        </w:tc>
      </w:tr>
      <w:tr w:rsidR="0015584D">
        <w:tc>
          <w:tcPr>
            <w:tcW w:w="1339" w:type="dxa"/>
          </w:tcPr>
          <w:p w:rsidR="0015584D" w:rsidRDefault="00DA17F9">
            <w:pPr>
              <w:jc w:val="left"/>
              <w:rPr>
                <w:bCs/>
                <w:sz w:val="24"/>
                <w:szCs w:val="24"/>
              </w:rPr>
            </w:pPr>
            <w:r>
              <w:rPr>
                <w:bCs/>
                <w:sz w:val="24"/>
                <w:szCs w:val="24"/>
              </w:rPr>
              <w:t>第三四周</w:t>
            </w:r>
          </w:p>
        </w:tc>
        <w:tc>
          <w:tcPr>
            <w:tcW w:w="3277" w:type="dxa"/>
          </w:tcPr>
          <w:p w:rsidR="0015584D" w:rsidRDefault="00DA17F9">
            <w:pPr>
              <w:jc w:val="left"/>
              <w:rPr>
                <w:bCs/>
                <w:sz w:val="24"/>
                <w:szCs w:val="24"/>
              </w:rPr>
            </w:pPr>
            <w:r>
              <w:rPr>
                <w:bCs/>
                <w:sz w:val="24"/>
                <w:szCs w:val="24"/>
              </w:rPr>
              <w:t>小组讨论，上网找了一些模板，分工完成需求分析。</w:t>
            </w:r>
          </w:p>
        </w:tc>
        <w:tc>
          <w:tcPr>
            <w:tcW w:w="3906" w:type="dxa"/>
          </w:tcPr>
          <w:p w:rsidR="0015584D" w:rsidRDefault="00DA17F9">
            <w:pPr>
              <w:jc w:val="left"/>
              <w:rPr>
                <w:bCs/>
                <w:sz w:val="24"/>
                <w:szCs w:val="24"/>
              </w:rPr>
            </w:pPr>
            <w:r>
              <w:rPr>
                <w:bCs/>
                <w:sz w:val="24"/>
                <w:szCs w:val="24"/>
              </w:rPr>
              <w:t>这次的作业做得比较赶，没有太细化。</w:t>
            </w:r>
          </w:p>
          <w:p w:rsidR="0015584D" w:rsidRDefault="00DA17F9">
            <w:pPr>
              <w:jc w:val="left"/>
              <w:rPr>
                <w:bCs/>
                <w:sz w:val="24"/>
                <w:szCs w:val="24"/>
              </w:rPr>
            </w:pPr>
            <w:r>
              <w:rPr>
                <w:bCs/>
                <w:sz w:val="24"/>
                <w:szCs w:val="24"/>
              </w:rPr>
              <w:t>主要需要完善的是用例，其功能需要具体化到每一个用例，比如学生注册需要填写哪一些功能，经过哪一些步骤等。</w:t>
            </w:r>
          </w:p>
          <w:p w:rsidR="0015584D" w:rsidRDefault="0015584D">
            <w:pPr>
              <w:jc w:val="left"/>
              <w:rPr>
                <w:bCs/>
                <w:sz w:val="24"/>
                <w:szCs w:val="24"/>
              </w:rPr>
            </w:pPr>
          </w:p>
        </w:tc>
      </w:tr>
      <w:tr w:rsidR="0015584D">
        <w:tc>
          <w:tcPr>
            <w:tcW w:w="1339" w:type="dxa"/>
          </w:tcPr>
          <w:p w:rsidR="0015584D" w:rsidRDefault="00DA17F9">
            <w:pPr>
              <w:jc w:val="left"/>
              <w:rPr>
                <w:bCs/>
                <w:sz w:val="24"/>
                <w:szCs w:val="24"/>
              </w:rPr>
            </w:pPr>
            <w:r>
              <w:rPr>
                <w:bCs/>
                <w:sz w:val="24"/>
                <w:szCs w:val="24"/>
              </w:rPr>
              <w:t>第五周</w:t>
            </w:r>
          </w:p>
        </w:tc>
        <w:tc>
          <w:tcPr>
            <w:tcW w:w="3277" w:type="dxa"/>
          </w:tcPr>
          <w:p w:rsidR="0015584D" w:rsidRDefault="00DA17F9">
            <w:pPr>
              <w:jc w:val="left"/>
              <w:rPr>
                <w:bCs/>
                <w:sz w:val="24"/>
                <w:szCs w:val="24"/>
              </w:rPr>
            </w:pPr>
            <w:r>
              <w:rPr>
                <w:bCs/>
                <w:sz w:val="24"/>
                <w:szCs w:val="24"/>
              </w:rPr>
              <w:t>小组讨论，完成了软件项目</w:t>
            </w:r>
            <w:r>
              <w:rPr>
                <w:bCs/>
                <w:sz w:val="24"/>
                <w:szCs w:val="24"/>
              </w:rPr>
              <w:t>WBS</w:t>
            </w:r>
            <w:r>
              <w:rPr>
                <w:bCs/>
                <w:sz w:val="24"/>
                <w:szCs w:val="24"/>
              </w:rPr>
              <w:t>分解。选择使用</w:t>
            </w:r>
            <w:r>
              <w:rPr>
                <w:bCs/>
                <w:sz w:val="24"/>
                <w:szCs w:val="24"/>
              </w:rPr>
              <w:t>ones project</w:t>
            </w:r>
            <w:r>
              <w:rPr>
                <w:bCs/>
                <w:sz w:val="24"/>
                <w:szCs w:val="24"/>
              </w:rPr>
              <w:t>管理项目计划，统计规模、估算成本及时间，制作出甘特图。</w:t>
            </w:r>
          </w:p>
          <w:p w:rsidR="0015584D" w:rsidRDefault="00DA17F9">
            <w:pPr>
              <w:jc w:val="left"/>
              <w:rPr>
                <w:bCs/>
                <w:sz w:val="24"/>
                <w:szCs w:val="24"/>
              </w:rPr>
            </w:pPr>
            <w:r>
              <w:rPr>
                <w:bCs/>
                <w:sz w:val="24"/>
                <w:szCs w:val="24"/>
              </w:rPr>
              <w:t>本周任务是分工完成。</w:t>
            </w:r>
          </w:p>
          <w:p w:rsidR="0015584D" w:rsidRDefault="0015584D">
            <w:pPr>
              <w:jc w:val="left"/>
              <w:rPr>
                <w:bCs/>
                <w:sz w:val="24"/>
                <w:szCs w:val="24"/>
              </w:rPr>
            </w:pPr>
          </w:p>
        </w:tc>
        <w:tc>
          <w:tcPr>
            <w:tcW w:w="3906" w:type="dxa"/>
          </w:tcPr>
          <w:p w:rsidR="0015584D" w:rsidRDefault="00DA17F9">
            <w:pPr>
              <w:jc w:val="left"/>
              <w:rPr>
                <w:bCs/>
                <w:sz w:val="24"/>
                <w:szCs w:val="24"/>
              </w:rPr>
            </w:pPr>
            <w:r>
              <w:rPr>
                <w:bCs/>
                <w:sz w:val="24"/>
                <w:szCs w:val="24"/>
              </w:rPr>
              <w:t>新的内容不多，重点还是分析细化。</w:t>
            </w:r>
          </w:p>
        </w:tc>
      </w:tr>
      <w:tr w:rsidR="0015584D">
        <w:tc>
          <w:tcPr>
            <w:tcW w:w="1339" w:type="dxa"/>
          </w:tcPr>
          <w:p w:rsidR="0015584D" w:rsidRDefault="00DA17F9">
            <w:pPr>
              <w:jc w:val="left"/>
              <w:rPr>
                <w:bCs/>
                <w:sz w:val="24"/>
                <w:szCs w:val="24"/>
              </w:rPr>
            </w:pPr>
            <w:r>
              <w:rPr>
                <w:bCs/>
                <w:sz w:val="24"/>
                <w:szCs w:val="24"/>
              </w:rPr>
              <w:t>第六七周</w:t>
            </w:r>
          </w:p>
        </w:tc>
        <w:tc>
          <w:tcPr>
            <w:tcW w:w="3277" w:type="dxa"/>
          </w:tcPr>
          <w:p w:rsidR="0015584D" w:rsidRDefault="00DA17F9">
            <w:pPr>
              <w:jc w:val="left"/>
              <w:rPr>
                <w:bCs/>
                <w:sz w:val="24"/>
                <w:szCs w:val="24"/>
              </w:rPr>
            </w:pPr>
            <w:r>
              <w:rPr>
                <w:bCs/>
                <w:sz w:val="24"/>
                <w:szCs w:val="24"/>
              </w:rPr>
              <w:t>小组讨论，对之前的</w:t>
            </w:r>
            <w:r>
              <w:rPr>
                <w:bCs/>
                <w:sz w:val="24"/>
                <w:szCs w:val="24"/>
              </w:rPr>
              <w:t>WBS</w:t>
            </w:r>
            <w:r>
              <w:rPr>
                <w:bCs/>
                <w:sz w:val="24"/>
                <w:szCs w:val="24"/>
              </w:rPr>
              <w:t>分解进行进一步修改，并用</w:t>
            </w:r>
            <w:r>
              <w:rPr>
                <w:bCs/>
                <w:sz w:val="24"/>
                <w:szCs w:val="24"/>
              </w:rPr>
              <w:t>ones project</w:t>
            </w:r>
            <w:r>
              <w:rPr>
                <w:bCs/>
                <w:sz w:val="24"/>
                <w:szCs w:val="24"/>
              </w:rPr>
              <w:t>管理起来。</w:t>
            </w:r>
          </w:p>
          <w:p w:rsidR="0015584D" w:rsidRDefault="00DA17F9">
            <w:pPr>
              <w:jc w:val="left"/>
              <w:rPr>
                <w:bCs/>
                <w:sz w:val="24"/>
                <w:szCs w:val="24"/>
              </w:rPr>
            </w:pPr>
            <w:r>
              <w:rPr>
                <w:bCs/>
                <w:sz w:val="24"/>
                <w:szCs w:val="24"/>
              </w:rPr>
              <w:t>分配每个人网页制作的部分，分工制作最后整合在一</w:t>
            </w:r>
            <w:r>
              <w:rPr>
                <w:bCs/>
                <w:sz w:val="24"/>
                <w:szCs w:val="24"/>
              </w:rPr>
              <w:lastRenderedPageBreak/>
              <w:t>起。</w:t>
            </w:r>
          </w:p>
          <w:p w:rsidR="0015584D" w:rsidRDefault="00DA17F9">
            <w:pPr>
              <w:jc w:val="left"/>
              <w:rPr>
                <w:bCs/>
                <w:sz w:val="24"/>
                <w:szCs w:val="24"/>
              </w:rPr>
            </w:pPr>
            <w:r>
              <w:rPr>
                <w:bCs/>
                <w:sz w:val="24"/>
                <w:szCs w:val="24"/>
              </w:rPr>
              <w:t>继续更新甘特图的每周进度。</w:t>
            </w:r>
          </w:p>
          <w:p w:rsidR="0015584D" w:rsidRDefault="00DA17F9">
            <w:pPr>
              <w:jc w:val="left"/>
              <w:rPr>
                <w:bCs/>
                <w:sz w:val="24"/>
                <w:szCs w:val="24"/>
              </w:rPr>
            </w:pPr>
            <w:r>
              <w:rPr>
                <w:bCs/>
                <w:sz w:val="24"/>
                <w:szCs w:val="24"/>
              </w:rPr>
              <w:t>在</w:t>
            </w:r>
            <w:r>
              <w:rPr>
                <w:bCs/>
                <w:sz w:val="24"/>
                <w:szCs w:val="24"/>
              </w:rPr>
              <w:t>github</w:t>
            </w:r>
            <w:r>
              <w:rPr>
                <w:bCs/>
                <w:sz w:val="24"/>
                <w:szCs w:val="24"/>
              </w:rPr>
              <w:t>上建立了项目。</w:t>
            </w:r>
          </w:p>
        </w:tc>
        <w:tc>
          <w:tcPr>
            <w:tcW w:w="3906" w:type="dxa"/>
          </w:tcPr>
          <w:p w:rsidR="0015584D" w:rsidRDefault="00DA17F9">
            <w:pPr>
              <w:jc w:val="left"/>
              <w:rPr>
                <w:bCs/>
                <w:sz w:val="24"/>
                <w:szCs w:val="24"/>
              </w:rPr>
            </w:pPr>
            <w:r>
              <w:rPr>
                <w:bCs/>
                <w:sz w:val="24"/>
                <w:szCs w:val="24"/>
              </w:rPr>
              <w:lastRenderedPageBreak/>
              <w:t>本周任务</w:t>
            </w:r>
            <w:r>
              <w:rPr>
                <w:bCs/>
                <w:sz w:val="24"/>
                <w:szCs w:val="24"/>
              </w:rPr>
              <w:t>量较大。讨论完</w:t>
            </w:r>
            <w:r>
              <w:rPr>
                <w:bCs/>
                <w:sz w:val="24"/>
                <w:szCs w:val="24"/>
              </w:rPr>
              <w:t>WBS</w:t>
            </w:r>
            <w:r>
              <w:rPr>
                <w:bCs/>
                <w:sz w:val="24"/>
                <w:szCs w:val="24"/>
              </w:rPr>
              <w:t>的进一步修改后，我们先是在</w:t>
            </w:r>
            <w:r>
              <w:rPr>
                <w:bCs/>
                <w:sz w:val="24"/>
                <w:szCs w:val="24"/>
              </w:rPr>
              <w:t>b</w:t>
            </w:r>
            <w:r>
              <w:rPr>
                <w:bCs/>
                <w:sz w:val="24"/>
                <w:szCs w:val="24"/>
              </w:rPr>
              <w:t>站上学习了</w:t>
            </w:r>
            <w:r>
              <w:rPr>
                <w:bCs/>
                <w:sz w:val="24"/>
                <w:szCs w:val="24"/>
              </w:rPr>
              <w:t>Axure</w:t>
            </w:r>
            <w:r>
              <w:rPr>
                <w:bCs/>
                <w:sz w:val="24"/>
                <w:szCs w:val="24"/>
              </w:rPr>
              <w:t>的基础入门用法，而后分工完成了网页制作。</w:t>
            </w:r>
          </w:p>
          <w:p w:rsidR="0015584D" w:rsidRDefault="00DA17F9">
            <w:pPr>
              <w:jc w:val="left"/>
              <w:rPr>
                <w:bCs/>
                <w:sz w:val="24"/>
                <w:szCs w:val="24"/>
              </w:rPr>
            </w:pPr>
            <w:r>
              <w:rPr>
                <w:bCs/>
                <w:sz w:val="24"/>
                <w:szCs w:val="24"/>
              </w:rPr>
              <w:t>也是因为网页制作过程中讨论不充</w:t>
            </w:r>
            <w:r>
              <w:rPr>
                <w:bCs/>
                <w:sz w:val="24"/>
                <w:szCs w:val="24"/>
              </w:rPr>
              <w:lastRenderedPageBreak/>
              <w:t>分，导致了一些需要改善的问题：</w:t>
            </w:r>
          </w:p>
          <w:p w:rsidR="0015584D" w:rsidRDefault="00DA17F9">
            <w:pPr>
              <w:numPr>
                <w:ilvl w:val="0"/>
                <w:numId w:val="7"/>
              </w:numPr>
              <w:jc w:val="left"/>
              <w:rPr>
                <w:bCs/>
                <w:sz w:val="24"/>
                <w:szCs w:val="24"/>
              </w:rPr>
            </w:pPr>
            <w:r>
              <w:rPr>
                <w:bCs/>
                <w:sz w:val="24"/>
                <w:szCs w:val="24"/>
              </w:rPr>
              <w:t>因为是分工完成的所以网页整体风格不够统一。</w:t>
            </w:r>
          </w:p>
          <w:p w:rsidR="0015584D" w:rsidRDefault="00DA17F9">
            <w:pPr>
              <w:numPr>
                <w:ilvl w:val="0"/>
                <w:numId w:val="7"/>
              </w:numPr>
              <w:jc w:val="left"/>
              <w:rPr>
                <w:bCs/>
                <w:sz w:val="24"/>
                <w:szCs w:val="24"/>
              </w:rPr>
            </w:pPr>
            <w:r>
              <w:rPr>
                <w:bCs/>
                <w:sz w:val="24"/>
                <w:szCs w:val="24"/>
              </w:rPr>
              <w:t>学生界面查看不了自己的选择情况。</w:t>
            </w:r>
          </w:p>
          <w:p w:rsidR="0015584D" w:rsidRDefault="00DA17F9">
            <w:pPr>
              <w:numPr>
                <w:ilvl w:val="0"/>
                <w:numId w:val="7"/>
              </w:numPr>
              <w:jc w:val="left"/>
              <w:rPr>
                <w:bCs/>
                <w:sz w:val="24"/>
                <w:szCs w:val="24"/>
              </w:rPr>
            </w:pPr>
            <w:r>
              <w:rPr>
                <w:bCs/>
                <w:sz w:val="24"/>
                <w:szCs w:val="24"/>
              </w:rPr>
              <w:t>管理员界面有些需求之外的不必要的功能。</w:t>
            </w:r>
          </w:p>
          <w:p w:rsidR="0015584D" w:rsidRDefault="0015584D">
            <w:pPr>
              <w:jc w:val="left"/>
              <w:rPr>
                <w:bCs/>
                <w:sz w:val="24"/>
                <w:szCs w:val="24"/>
              </w:rPr>
            </w:pPr>
          </w:p>
        </w:tc>
      </w:tr>
      <w:tr w:rsidR="0015584D">
        <w:tc>
          <w:tcPr>
            <w:tcW w:w="1339" w:type="dxa"/>
          </w:tcPr>
          <w:p w:rsidR="0015584D" w:rsidRDefault="00DA17F9">
            <w:pPr>
              <w:jc w:val="left"/>
              <w:rPr>
                <w:bCs/>
                <w:sz w:val="24"/>
                <w:szCs w:val="24"/>
              </w:rPr>
            </w:pPr>
            <w:r>
              <w:rPr>
                <w:bCs/>
                <w:sz w:val="24"/>
                <w:szCs w:val="24"/>
              </w:rPr>
              <w:t>第七八周</w:t>
            </w:r>
          </w:p>
        </w:tc>
        <w:tc>
          <w:tcPr>
            <w:tcW w:w="3277" w:type="dxa"/>
          </w:tcPr>
          <w:p w:rsidR="0015584D" w:rsidRDefault="00DA17F9">
            <w:pPr>
              <w:jc w:val="left"/>
              <w:rPr>
                <w:bCs/>
                <w:sz w:val="24"/>
                <w:szCs w:val="24"/>
              </w:rPr>
            </w:pPr>
            <w:r>
              <w:rPr>
                <w:bCs/>
                <w:sz w:val="24"/>
                <w:szCs w:val="24"/>
              </w:rPr>
              <w:t>小组讨论，根据上次出现的问题进一步分工完善需求及网页。</w:t>
            </w:r>
          </w:p>
          <w:p w:rsidR="0015584D" w:rsidRDefault="00DA17F9">
            <w:pPr>
              <w:jc w:val="left"/>
              <w:rPr>
                <w:bCs/>
                <w:sz w:val="24"/>
                <w:szCs w:val="24"/>
              </w:rPr>
            </w:pPr>
            <w:r>
              <w:rPr>
                <w:bCs/>
                <w:sz w:val="24"/>
                <w:szCs w:val="24"/>
              </w:rPr>
              <w:t>继续在</w:t>
            </w:r>
            <w:r>
              <w:rPr>
                <w:bCs/>
                <w:sz w:val="24"/>
                <w:szCs w:val="24"/>
              </w:rPr>
              <w:t>GitHub</w:t>
            </w:r>
            <w:r>
              <w:rPr>
                <w:bCs/>
                <w:sz w:val="24"/>
                <w:szCs w:val="24"/>
              </w:rPr>
              <w:t>上更新项目进度。</w:t>
            </w:r>
          </w:p>
        </w:tc>
        <w:tc>
          <w:tcPr>
            <w:tcW w:w="3906" w:type="dxa"/>
          </w:tcPr>
          <w:p w:rsidR="0015584D" w:rsidRDefault="00DA17F9">
            <w:pPr>
              <w:jc w:val="left"/>
              <w:rPr>
                <w:bCs/>
                <w:sz w:val="24"/>
                <w:szCs w:val="24"/>
              </w:rPr>
            </w:pPr>
            <w:r>
              <w:rPr>
                <w:bCs/>
                <w:sz w:val="24"/>
                <w:szCs w:val="24"/>
              </w:rPr>
              <w:t>老师反映思路上有一些小的问题：应该是管理员给老师分配论文数目，老师去完成。而我们理解的是，老师提交申请，管理员对内容进行审核。</w:t>
            </w:r>
          </w:p>
          <w:p w:rsidR="0015584D" w:rsidRDefault="0015584D">
            <w:pPr>
              <w:jc w:val="left"/>
              <w:rPr>
                <w:bCs/>
                <w:sz w:val="24"/>
                <w:szCs w:val="24"/>
              </w:rPr>
            </w:pPr>
          </w:p>
        </w:tc>
      </w:tr>
    </w:tbl>
    <w:p w:rsidR="0015584D" w:rsidRDefault="0015584D"/>
    <w:p w:rsidR="0015584D" w:rsidRDefault="0015584D"/>
    <w:p w:rsidR="0015584D" w:rsidRDefault="00DA17F9">
      <w:pPr>
        <w:pStyle w:val="1"/>
      </w:pPr>
      <w:r>
        <w:rPr>
          <w:rFonts w:hint="eastAsia"/>
        </w:rPr>
        <w:t>项目开发总结</w:t>
      </w:r>
    </w:p>
    <w:p w:rsidR="0015584D" w:rsidRDefault="00DA17F9">
      <w:pPr>
        <w:pStyle w:val="a6"/>
        <w:ind w:firstLineChars="0" w:firstLine="0"/>
        <w:rPr>
          <w:sz w:val="24"/>
          <w:szCs w:val="24"/>
        </w:rPr>
      </w:pPr>
      <w:r>
        <w:rPr>
          <w:bCs/>
          <w:sz w:val="24"/>
          <w:szCs w:val="24"/>
        </w:rPr>
        <w:t>第一次学习项目软件过程管理，大家都不是很熟练。但是在一次次的小组讨论之后，我们一步步的完成了许多文档的书写以及最重要的，一个较为完整的网页的搭建，实现了最初需要的功能，这还是让我们挺有成就感的。中间确实会遇到各</w:t>
      </w:r>
      <w:r>
        <w:rPr>
          <w:bCs/>
          <w:sz w:val="24"/>
          <w:szCs w:val="24"/>
        </w:rPr>
        <w:lastRenderedPageBreak/>
        <w:t>种各样的一些问题，但是更重要的是一次次发现问题之后去解决去完善的过程。我们都在这个课程里学到了很多。</w:t>
      </w:r>
    </w:p>
    <w:sectPr w:rsidR="001558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A4464"/>
    <w:multiLevelType w:val="multilevel"/>
    <w:tmpl w:val="07AA4464"/>
    <w:lvl w:ilvl="0">
      <w:start w:val="1"/>
      <w:numFmt w:val="decimalEnclosedCircleChinese"/>
      <w:lvlText w:val="%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66C024D"/>
    <w:multiLevelType w:val="multilevel"/>
    <w:tmpl w:val="366C024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3BB79DE"/>
    <w:multiLevelType w:val="multilevel"/>
    <w:tmpl w:val="53BB79D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3BF2012"/>
    <w:multiLevelType w:val="multilevel"/>
    <w:tmpl w:val="53BF2012"/>
    <w:lvl w:ilvl="0">
      <w:start w:val="1"/>
      <w:numFmt w:val="decimalEnclosedCircleChinese"/>
      <w:lvlText w:val="%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E031695"/>
    <w:multiLevelType w:val="singleLevel"/>
    <w:tmpl w:val="5E031695"/>
    <w:lvl w:ilvl="0">
      <w:start w:val="1"/>
      <w:numFmt w:val="decimal"/>
      <w:suff w:val="nothing"/>
      <w:lvlText w:val="%1."/>
      <w:lvlJc w:val="left"/>
    </w:lvl>
  </w:abstractNum>
  <w:abstractNum w:abstractNumId="5" w15:restartNumberingAfterBreak="0">
    <w:nsid w:val="5E031B53"/>
    <w:multiLevelType w:val="singleLevel"/>
    <w:tmpl w:val="5E031B53"/>
    <w:lvl w:ilvl="0">
      <w:start w:val="1"/>
      <w:numFmt w:val="decimal"/>
      <w:suff w:val="nothing"/>
      <w:lvlText w:val="%1."/>
      <w:lvlJc w:val="left"/>
    </w:lvl>
  </w:abstractNum>
  <w:abstractNum w:abstractNumId="6" w15:restartNumberingAfterBreak="0">
    <w:nsid w:val="7D806AAF"/>
    <w:multiLevelType w:val="multilevel"/>
    <w:tmpl w:val="7D806AA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6"/>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E0F"/>
    <w:rsid w:val="0005707A"/>
    <w:rsid w:val="000C6B61"/>
    <w:rsid w:val="000E5DA7"/>
    <w:rsid w:val="00144FC2"/>
    <w:rsid w:val="0015584D"/>
    <w:rsid w:val="001B3E0F"/>
    <w:rsid w:val="00215EAD"/>
    <w:rsid w:val="00482816"/>
    <w:rsid w:val="004A4DFB"/>
    <w:rsid w:val="004B2E9D"/>
    <w:rsid w:val="005811B4"/>
    <w:rsid w:val="006A2A6D"/>
    <w:rsid w:val="00886F93"/>
    <w:rsid w:val="00A51404"/>
    <w:rsid w:val="00B469E1"/>
    <w:rsid w:val="00C846C4"/>
    <w:rsid w:val="00C94A05"/>
    <w:rsid w:val="00DA17F9"/>
    <w:rsid w:val="00DA7F78"/>
    <w:rsid w:val="00DB3042"/>
    <w:rsid w:val="00DC1E06"/>
    <w:rsid w:val="00E23B03"/>
    <w:rsid w:val="00E57ED6"/>
    <w:rsid w:val="00EE7180"/>
    <w:rsid w:val="00F40EE7"/>
    <w:rsid w:val="00FD4ECF"/>
    <w:rsid w:val="0CD6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3C1598"/>
  <w15:docId w15:val="{A2FF2D04-55FA-4D03-B964-4F26D11D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HTML">
    <w:name w:val="HTML Preformatted"/>
    <w:basedOn w:val="a"/>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4">
    <w:name w:val="批注框文本 字符"/>
    <w:basedOn w:val="a0"/>
    <w:link w:val="a3"/>
    <w:uiPriority w:val="99"/>
    <w:semiHidden/>
    <w:qFormat/>
    <w:rPr>
      <w:sz w:val="18"/>
      <w:szCs w:val="18"/>
    </w:rPr>
  </w:style>
  <w:style w:type="character" w:customStyle="1" w:styleId="HTML0">
    <w:name w:val="HTML 预设格式 字符"/>
    <w:basedOn w:val="a0"/>
    <w:link w:val="HTML"/>
    <w:qFormat/>
    <w:rPr>
      <w:rFonts w:ascii="宋体" w:eastAsia="宋体" w:hAnsi="宋体" w:cs="宋体"/>
      <w:kern w:val="0"/>
      <w:sz w:val="24"/>
      <w:szCs w:val="24"/>
    </w:rPr>
  </w:style>
  <w:style w:type="character" w:styleId="a7">
    <w:name w:val="Hyperlink"/>
    <w:basedOn w:val="a0"/>
    <w:uiPriority w:val="99"/>
    <w:semiHidden/>
    <w:unhideWhenUsed/>
    <w:rsid w:val="00FD4E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xiaotoumin/SPPM7"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婧</dc:creator>
  <cp:lastModifiedBy>安 谢</cp:lastModifiedBy>
  <cp:revision>5</cp:revision>
  <dcterms:created xsi:type="dcterms:W3CDTF">2019-12-08T07:05:00Z</dcterms:created>
  <dcterms:modified xsi:type="dcterms:W3CDTF">2019-12-25T08:15:00Z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