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7E" w:rsidRPr="00810E7E" w:rsidRDefault="00810E7E" w:rsidP="00810E7E">
      <w:pPr>
        <w:wordWrap w:val="0"/>
        <w:spacing w:line="240" w:lineRule="auto"/>
        <w:ind w:firstLineChars="0" w:firstLine="562"/>
        <w:jc w:val="right"/>
        <w:rPr>
          <w:b/>
          <w:sz w:val="28"/>
          <w:szCs w:val="28"/>
        </w:rPr>
      </w:pPr>
      <w:bookmarkStart w:id="0" w:name="_Hlk29916635"/>
      <w:r w:rsidRPr="00810E7E">
        <w:rPr>
          <w:rFonts w:hint="eastAsia"/>
          <w:b/>
          <w:sz w:val="28"/>
          <w:szCs w:val="28"/>
        </w:rPr>
        <w:t>密级：</w:t>
      </w:r>
      <w:r w:rsidRPr="00810E7E">
        <w:rPr>
          <w:b/>
          <w:sz w:val="28"/>
          <w:szCs w:val="28"/>
        </w:rPr>
        <w:t xml:space="preserve">    </w:t>
      </w:r>
      <w:r w:rsidRPr="00810E7E">
        <w:rPr>
          <w:rFonts w:hint="eastAsia"/>
          <w:b/>
          <w:sz w:val="28"/>
          <w:szCs w:val="28"/>
        </w:rPr>
        <w:t>保密期限：</w:t>
      </w:r>
      <w:r w:rsidRPr="00810E7E">
        <w:rPr>
          <w:b/>
          <w:sz w:val="28"/>
          <w:szCs w:val="28"/>
        </w:rPr>
        <w:t xml:space="preserve">    </w:t>
      </w:r>
    </w:p>
    <w:p w:rsidR="00810E7E" w:rsidRPr="00810E7E" w:rsidRDefault="00810E7E" w:rsidP="00810E7E">
      <w:pPr>
        <w:spacing w:line="240" w:lineRule="auto"/>
        <w:ind w:firstLineChars="0" w:firstLine="0"/>
        <w:rPr>
          <w:b/>
          <w:sz w:val="28"/>
          <w:szCs w:val="28"/>
        </w:rPr>
      </w:pPr>
    </w:p>
    <w:p w:rsidR="00810E7E" w:rsidRPr="00810E7E" w:rsidRDefault="00810E7E" w:rsidP="00810E7E">
      <w:pPr>
        <w:spacing w:line="240" w:lineRule="auto"/>
        <w:ind w:firstLineChars="0" w:firstLine="0"/>
        <w:rPr>
          <w:sz w:val="21"/>
          <w:szCs w:val="24"/>
        </w:rPr>
      </w:pPr>
    </w:p>
    <w:p w:rsidR="00810E7E" w:rsidRPr="00810E7E" w:rsidRDefault="00810E7E" w:rsidP="00810E7E">
      <w:pPr>
        <w:spacing w:line="240" w:lineRule="auto"/>
        <w:ind w:firstLineChars="0" w:firstLine="0"/>
        <w:jc w:val="center"/>
        <w:rPr>
          <w:sz w:val="21"/>
          <w:szCs w:val="24"/>
        </w:rPr>
      </w:pPr>
      <w:r w:rsidRPr="00810E7E">
        <w:rPr>
          <w:sz w:val="21"/>
          <w:szCs w:val="24"/>
        </w:rPr>
        <w:t xml:space="preserve"> </w:t>
      </w:r>
      <w:r w:rsidRPr="00810E7E">
        <w:rPr>
          <w:noProof/>
          <w:sz w:val="21"/>
          <w:szCs w:val="24"/>
        </w:rPr>
        <w:drawing>
          <wp:inline distT="0" distB="0" distL="0" distR="0" wp14:anchorId="74DA4E6F" wp14:editId="33F9AA39">
            <wp:extent cx="4566920" cy="1145540"/>
            <wp:effectExtent l="0" t="0" r="5080" b="0"/>
            <wp:docPr id="14" name="图片 14"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920" cy="1145540"/>
                    </a:xfrm>
                    <a:prstGeom prst="rect">
                      <a:avLst/>
                    </a:prstGeom>
                    <a:noFill/>
                    <a:ln>
                      <a:noFill/>
                    </a:ln>
                  </pic:spPr>
                </pic:pic>
              </a:graphicData>
            </a:graphic>
          </wp:inline>
        </w:drawing>
      </w:r>
    </w:p>
    <w:p w:rsidR="00810E7E" w:rsidRPr="00810E7E" w:rsidRDefault="00810E7E" w:rsidP="00810E7E">
      <w:pPr>
        <w:spacing w:line="240" w:lineRule="auto"/>
        <w:ind w:firstLineChars="0" w:firstLine="0"/>
        <w:jc w:val="center"/>
        <w:rPr>
          <w:rFonts w:ascii="黑体" w:eastAsia="黑体"/>
          <w:b/>
          <w:sz w:val="64"/>
          <w:szCs w:val="52"/>
        </w:rPr>
      </w:pPr>
      <w:r w:rsidRPr="00810E7E">
        <w:rPr>
          <w:rFonts w:ascii="黑体" w:eastAsia="黑体" w:hint="eastAsia"/>
          <w:b/>
          <w:sz w:val="64"/>
          <w:szCs w:val="52"/>
        </w:rPr>
        <w:t>硕士学位论文</w:t>
      </w:r>
    </w:p>
    <w:p w:rsidR="00810E7E" w:rsidRPr="00810E7E" w:rsidRDefault="00810E7E" w:rsidP="00810E7E">
      <w:pPr>
        <w:spacing w:line="240" w:lineRule="auto"/>
        <w:ind w:firstLineChars="0" w:firstLine="0"/>
        <w:jc w:val="center"/>
        <w:rPr>
          <w:sz w:val="21"/>
          <w:szCs w:val="24"/>
        </w:rPr>
      </w:pPr>
    </w:p>
    <w:p w:rsidR="00810E7E" w:rsidRPr="00810E7E" w:rsidRDefault="00810E7E" w:rsidP="00810E7E">
      <w:pPr>
        <w:spacing w:line="240" w:lineRule="auto"/>
        <w:ind w:firstLineChars="0" w:firstLine="0"/>
        <w:jc w:val="center"/>
        <w:rPr>
          <w:sz w:val="21"/>
          <w:szCs w:val="24"/>
        </w:rPr>
      </w:pPr>
      <w:r w:rsidRPr="00810E7E">
        <w:rPr>
          <w:noProof/>
          <w:sz w:val="21"/>
          <w:szCs w:val="24"/>
        </w:rPr>
        <w:drawing>
          <wp:inline distT="0" distB="0" distL="0" distR="0" wp14:anchorId="75FFE198" wp14:editId="3415DDE3">
            <wp:extent cx="1236980" cy="1198245"/>
            <wp:effectExtent l="0" t="0" r="1270" b="1905"/>
            <wp:docPr id="15" name="图片 15"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980" cy="1198245"/>
                    </a:xfrm>
                    <a:prstGeom prst="rect">
                      <a:avLst/>
                    </a:prstGeom>
                    <a:noFill/>
                    <a:ln>
                      <a:noFill/>
                    </a:ln>
                  </pic:spPr>
                </pic:pic>
              </a:graphicData>
            </a:graphic>
          </wp:inline>
        </w:drawing>
      </w:r>
    </w:p>
    <w:p w:rsidR="00810E7E" w:rsidRPr="00810E7E" w:rsidRDefault="00810E7E" w:rsidP="00810E7E">
      <w:pPr>
        <w:spacing w:line="240" w:lineRule="auto"/>
        <w:ind w:firstLineChars="0" w:firstLine="0"/>
        <w:jc w:val="center"/>
        <w:rPr>
          <w:rFonts w:ascii="黑体" w:eastAsia="黑体"/>
          <w:b/>
          <w:sz w:val="52"/>
          <w:szCs w:val="52"/>
        </w:rPr>
      </w:pPr>
      <w:r w:rsidRPr="00810E7E">
        <w:rPr>
          <w:rFonts w:ascii="黑体" w:eastAsia="黑体" w:hint="eastAsia"/>
          <w:b/>
          <w:sz w:val="52"/>
          <w:szCs w:val="52"/>
        </w:rPr>
        <w:t xml:space="preserve">  </w:t>
      </w:r>
    </w:p>
    <w:p w:rsidR="00810E7E" w:rsidRPr="00810E7E" w:rsidRDefault="00810E7E" w:rsidP="00810E7E">
      <w:pPr>
        <w:spacing w:line="240" w:lineRule="auto"/>
        <w:ind w:firstLineChars="0" w:firstLine="0"/>
        <w:rPr>
          <w:sz w:val="21"/>
          <w:szCs w:val="24"/>
        </w:rPr>
      </w:pPr>
    </w:p>
    <w:p w:rsidR="00810E7E" w:rsidRPr="00810E7E" w:rsidRDefault="00810E7E" w:rsidP="00810E7E">
      <w:pPr>
        <w:spacing w:line="240" w:lineRule="auto"/>
        <w:ind w:firstLineChars="300" w:firstLine="1084"/>
        <w:rPr>
          <w:b/>
          <w:sz w:val="36"/>
          <w:szCs w:val="32"/>
          <w:u w:val="single"/>
        </w:rPr>
      </w:pPr>
      <w:r w:rsidRPr="00810E7E">
        <w:rPr>
          <w:rFonts w:hint="eastAsia"/>
          <w:b/>
          <w:sz w:val="36"/>
          <w:szCs w:val="32"/>
        </w:rPr>
        <w:t>题目：</w:t>
      </w:r>
      <w:r w:rsidRPr="00810E7E">
        <w:rPr>
          <w:b/>
          <w:sz w:val="36"/>
          <w:szCs w:val="32"/>
          <w:u w:val="single"/>
        </w:rPr>
        <w:t xml:space="preserve">                           </w:t>
      </w:r>
    </w:p>
    <w:p w:rsidR="00810E7E" w:rsidRPr="00810E7E" w:rsidRDefault="00810E7E" w:rsidP="00810E7E">
      <w:pPr>
        <w:spacing w:line="240" w:lineRule="auto"/>
        <w:ind w:firstLineChars="495" w:firstLine="1789"/>
        <w:rPr>
          <w:b/>
          <w:sz w:val="32"/>
          <w:szCs w:val="32"/>
          <w:u w:val="single"/>
        </w:rPr>
      </w:pPr>
      <w:r w:rsidRPr="00810E7E">
        <w:rPr>
          <w:b/>
          <w:sz w:val="36"/>
          <w:szCs w:val="32"/>
        </w:rPr>
        <w:t xml:space="preserve">  </w:t>
      </w:r>
      <w:r w:rsidRPr="00810E7E">
        <w:rPr>
          <w:b/>
          <w:sz w:val="36"/>
          <w:szCs w:val="32"/>
          <w:u w:val="single"/>
        </w:rPr>
        <w:t xml:space="preserve">                           </w:t>
      </w:r>
    </w:p>
    <w:p w:rsidR="00810E7E" w:rsidRPr="00810E7E" w:rsidRDefault="00810E7E" w:rsidP="00810E7E">
      <w:pPr>
        <w:spacing w:line="240" w:lineRule="auto"/>
        <w:ind w:firstLineChars="0" w:firstLine="0"/>
        <w:rPr>
          <w:sz w:val="21"/>
          <w:szCs w:val="24"/>
        </w:rPr>
      </w:pPr>
    </w:p>
    <w:p w:rsidR="00810E7E" w:rsidRPr="00810E7E" w:rsidRDefault="00810E7E" w:rsidP="00810E7E">
      <w:pPr>
        <w:spacing w:line="240" w:lineRule="auto"/>
        <w:ind w:firstLineChars="890" w:firstLine="2502"/>
        <w:rPr>
          <w:b/>
          <w:sz w:val="28"/>
          <w:szCs w:val="28"/>
          <w:u w:val="single"/>
        </w:rPr>
      </w:pPr>
      <w:r w:rsidRPr="00810E7E">
        <w:rPr>
          <w:rFonts w:hint="eastAsia"/>
          <w:b/>
          <w:sz w:val="28"/>
          <w:szCs w:val="28"/>
        </w:rPr>
        <w:t>学</w:t>
      </w:r>
      <w:r w:rsidRPr="00810E7E">
        <w:rPr>
          <w:b/>
          <w:sz w:val="28"/>
          <w:szCs w:val="28"/>
        </w:rPr>
        <w:t xml:space="preserve">    </w:t>
      </w:r>
      <w:r w:rsidRPr="00810E7E">
        <w:rPr>
          <w:rFonts w:hint="eastAsia"/>
          <w:b/>
          <w:sz w:val="28"/>
          <w:szCs w:val="28"/>
        </w:rPr>
        <w:t>号：</w:t>
      </w:r>
      <w:r w:rsidRPr="00810E7E">
        <w:rPr>
          <w:b/>
          <w:sz w:val="28"/>
          <w:szCs w:val="28"/>
          <w:u w:val="single"/>
        </w:rPr>
        <w:t xml:space="preserve">                 </w:t>
      </w:r>
    </w:p>
    <w:p w:rsidR="00810E7E" w:rsidRPr="00810E7E" w:rsidRDefault="00810E7E" w:rsidP="00810E7E">
      <w:pPr>
        <w:spacing w:line="240" w:lineRule="auto"/>
        <w:ind w:firstLineChars="890" w:firstLine="2502"/>
        <w:rPr>
          <w:b/>
          <w:sz w:val="28"/>
          <w:szCs w:val="28"/>
          <w:u w:val="single"/>
        </w:rPr>
      </w:pPr>
      <w:r w:rsidRPr="00810E7E">
        <w:rPr>
          <w:rFonts w:hint="eastAsia"/>
          <w:b/>
          <w:sz w:val="28"/>
          <w:szCs w:val="28"/>
        </w:rPr>
        <w:t>姓</w:t>
      </w:r>
      <w:r w:rsidRPr="00810E7E">
        <w:rPr>
          <w:b/>
          <w:sz w:val="28"/>
          <w:szCs w:val="28"/>
        </w:rPr>
        <w:t xml:space="preserve">    </w:t>
      </w:r>
      <w:r w:rsidRPr="00810E7E">
        <w:rPr>
          <w:rFonts w:hint="eastAsia"/>
          <w:b/>
          <w:sz w:val="28"/>
          <w:szCs w:val="28"/>
        </w:rPr>
        <w:t>名：</w:t>
      </w:r>
      <w:r w:rsidRPr="00810E7E">
        <w:rPr>
          <w:b/>
          <w:sz w:val="28"/>
          <w:szCs w:val="28"/>
          <w:u w:val="single"/>
        </w:rPr>
        <w:t xml:space="preserve">                 </w:t>
      </w:r>
    </w:p>
    <w:p w:rsidR="00810E7E" w:rsidRPr="00810E7E" w:rsidRDefault="00810E7E" w:rsidP="00810E7E">
      <w:pPr>
        <w:spacing w:line="240" w:lineRule="auto"/>
        <w:ind w:firstLineChars="890" w:firstLine="2502"/>
        <w:rPr>
          <w:b/>
          <w:sz w:val="28"/>
          <w:szCs w:val="28"/>
          <w:u w:val="single"/>
        </w:rPr>
      </w:pPr>
      <w:r w:rsidRPr="00810E7E">
        <w:rPr>
          <w:rFonts w:hint="eastAsia"/>
          <w:b/>
          <w:sz w:val="28"/>
          <w:szCs w:val="28"/>
        </w:rPr>
        <w:t>专</w:t>
      </w:r>
      <w:r w:rsidRPr="00810E7E">
        <w:rPr>
          <w:b/>
          <w:sz w:val="28"/>
          <w:szCs w:val="28"/>
        </w:rPr>
        <w:t xml:space="preserve">    </w:t>
      </w:r>
      <w:r w:rsidRPr="00810E7E">
        <w:rPr>
          <w:rFonts w:hint="eastAsia"/>
          <w:b/>
          <w:sz w:val="28"/>
          <w:szCs w:val="28"/>
        </w:rPr>
        <w:t>业：</w:t>
      </w:r>
      <w:r w:rsidRPr="00810E7E">
        <w:rPr>
          <w:b/>
          <w:sz w:val="28"/>
          <w:szCs w:val="28"/>
          <w:u w:val="single"/>
        </w:rPr>
        <w:t xml:space="preserve">                 </w:t>
      </w:r>
    </w:p>
    <w:p w:rsidR="00810E7E" w:rsidRPr="00810E7E" w:rsidRDefault="00810E7E" w:rsidP="00810E7E">
      <w:pPr>
        <w:spacing w:line="240" w:lineRule="auto"/>
        <w:ind w:firstLineChars="890" w:firstLine="2502"/>
        <w:rPr>
          <w:b/>
          <w:sz w:val="28"/>
          <w:szCs w:val="28"/>
          <w:u w:val="single"/>
        </w:rPr>
      </w:pPr>
      <w:r w:rsidRPr="00810E7E">
        <w:rPr>
          <w:rFonts w:hint="eastAsia"/>
          <w:b/>
          <w:sz w:val="28"/>
          <w:szCs w:val="28"/>
        </w:rPr>
        <w:t>导</w:t>
      </w:r>
      <w:r w:rsidRPr="00810E7E">
        <w:rPr>
          <w:b/>
          <w:sz w:val="28"/>
          <w:szCs w:val="28"/>
        </w:rPr>
        <w:t xml:space="preserve">    </w:t>
      </w:r>
      <w:r w:rsidRPr="00810E7E">
        <w:rPr>
          <w:rFonts w:hint="eastAsia"/>
          <w:b/>
          <w:sz w:val="28"/>
          <w:szCs w:val="28"/>
        </w:rPr>
        <w:t>师：</w:t>
      </w:r>
      <w:r w:rsidRPr="00810E7E">
        <w:rPr>
          <w:b/>
          <w:sz w:val="28"/>
          <w:szCs w:val="28"/>
          <w:u w:val="single"/>
        </w:rPr>
        <w:t xml:space="preserve">                 </w:t>
      </w:r>
    </w:p>
    <w:p w:rsidR="00810E7E" w:rsidRPr="00810E7E" w:rsidRDefault="00810E7E" w:rsidP="00D54327">
      <w:pPr>
        <w:spacing w:line="240" w:lineRule="auto"/>
        <w:ind w:firstLineChars="890" w:firstLine="2502"/>
        <w:rPr>
          <w:b/>
          <w:sz w:val="28"/>
          <w:szCs w:val="28"/>
          <w:u w:val="single"/>
        </w:rPr>
      </w:pPr>
      <w:r w:rsidRPr="00810E7E">
        <w:rPr>
          <w:rFonts w:hint="eastAsia"/>
          <w:b/>
          <w:sz w:val="28"/>
          <w:szCs w:val="28"/>
        </w:rPr>
        <w:t>学</w:t>
      </w:r>
      <w:r w:rsidRPr="00810E7E">
        <w:rPr>
          <w:b/>
          <w:sz w:val="28"/>
          <w:szCs w:val="28"/>
        </w:rPr>
        <w:t xml:space="preserve">    </w:t>
      </w:r>
      <w:r w:rsidRPr="00810E7E">
        <w:rPr>
          <w:rFonts w:hint="eastAsia"/>
          <w:b/>
          <w:sz w:val="28"/>
          <w:szCs w:val="28"/>
        </w:rPr>
        <w:t>院：</w:t>
      </w:r>
      <w:r w:rsidRPr="00810E7E">
        <w:rPr>
          <w:b/>
          <w:sz w:val="28"/>
          <w:szCs w:val="28"/>
          <w:u w:val="single"/>
        </w:rPr>
        <w:t xml:space="preserve">                 </w:t>
      </w:r>
    </w:p>
    <w:p w:rsidR="00810E7E" w:rsidRPr="00810E7E" w:rsidRDefault="00810E7E" w:rsidP="00D54327">
      <w:pPr>
        <w:spacing w:line="240" w:lineRule="auto"/>
        <w:ind w:firstLineChars="1490" w:firstLine="4188"/>
        <w:rPr>
          <w:b/>
          <w:sz w:val="28"/>
          <w:szCs w:val="28"/>
        </w:rPr>
      </w:pPr>
      <w:r w:rsidRPr="00810E7E">
        <w:rPr>
          <w:rFonts w:hint="eastAsia"/>
          <w:b/>
          <w:sz w:val="28"/>
          <w:szCs w:val="28"/>
        </w:rPr>
        <w:t>年</w:t>
      </w:r>
      <w:r w:rsidRPr="00810E7E">
        <w:rPr>
          <w:b/>
          <w:sz w:val="28"/>
          <w:szCs w:val="28"/>
        </w:rPr>
        <w:t xml:space="preserve">   </w:t>
      </w:r>
      <w:r w:rsidRPr="00810E7E">
        <w:rPr>
          <w:rFonts w:hint="eastAsia"/>
          <w:b/>
          <w:sz w:val="28"/>
          <w:szCs w:val="28"/>
        </w:rPr>
        <w:t>月</w:t>
      </w:r>
      <w:r w:rsidRPr="00810E7E">
        <w:rPr>
          <w:b/>
          <w:sz w:val="28"/>
          <w:szCs w:val="28"/>
        </w:rPr>
        <w:t xml:space="preserve">    </w:t>
      </w:r>
      <w:r w:rsidRPr="00810E7E">
        <w:rPr>
          <w:rFonts w:hint="eastAsia"/>
          <w:b/>
          <w:sz w:val="28"/>
          <w:szCs w:val="28"/>
        </w:rPr>
        <w:t>日</w:t>
      </w:r>
      <w:r w:rsidRPr="00810E7E">
        <w:rPr>
          <w:b/>
          <w:sz w:val="28"/>
          <w:szCs w:val="28"/>
        </w:rPr>
        <w:t xml:space="preserve">    </w:t>
      </w:r>
    </w:p>
    <w:p w:rsidR="000F0980" w:rsidRDefault="000F0980" w:rsidP="000F0980">
      <w:pPr>
        <w:ind w:firstLine="480"/>
        <w:jc w:val="center"/>
        <w:rPr>
          <w:szCs w:val="20"/>
        </w:rPr>
      </w:pPr>
    </w:p>
    <w:p w:rsidR="000F0980" w:rsidRDefault="000F0980" w:rsidP="000F0980">
      <w:pPr>
        <w:ind w:firstLine="480"/>
        <w:jc w:val="center"/>
        <w:rPr>
          <w:szCs w:val="20"/>
        </w:rPr>
      </w:pPr>
    </w:p>
    <w:p w:rsidR="000F0980" w:rsidRDefault="000F0980" w:rsidP="000F0980">
      <w:pPr>
        <w:ind w:firstLine="480"/>
        <w:jc w:val="center"/>
        <w:rPr>
          <w:szCs w:val="20"/>
        </w:rPr>
      </w:pPr>
    </w:p>
    <w:p w:rsidR="000F0980" w:rsidRPr="000F0980" w:rsidRDefault="000F0980" w:rsidP="00D54327">
      <w:pPr>
        <w:ind w:firstLineChars="0" w:firstLine="0"/>
        <w:jc w:val="center"/>
        <w:rPr>
          <w:szCs w:val="20"/>
        </w:rPr>
      </w:pPr>
      <w:r w:rsidRPr="000F0980">
        <w:rPr>
          <w:rFonts w:hint="eastAsia"/>
          <w:szCs w:val="20"/>
        </w:rPr>
        <w:t>独创性（或创新性）声明</w:t>
      </w:r>
    </w:p>
    <w:p w:rsidR="000F0980" w:rsidRPr="000F0980" w:rsidRDefault="000F0980" w:rsidP="000F0980">
      <w:pPr>
        <w:ind w:firstLine="480"/>
        <w:rPr>
          <w:szCs w:val="20"/>
        </w:rPr>
      </w:pPr>
      <w:r w:rsidRPr="000F0980">
        <w:rPr>
          <w:rFonts w:hint="eastAsia"/>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F0980" w:rsidRPr="000F0980" w:rsidRDefault="000F0980" w:rsidP="000F0980">
      <w:pPr>
        <w:ind w:firstLine="480"/>
        <w:rPr>
          <w:szCs w:val="20"/>
        </w:rPr>
      </w:pPr>
      <w:r w:rsidRPr="000F0980">
        <w:rPr>
          <w:rFonts w:hint="eastAsia"/>
          <w:szCs w:val="20"/>
        </w:rPr>
        <w:t>申请学位论文与资料若有不实之处，本人承担一切相关责任。</w:t>
      </w:r>
    </w:p>
    <w:p w:rsidR="000F0980" w:rsidRPr="000F0980" w:rsidRDefault="000F0980" w:rsidP="000F0980">
      <w:pPr>
        <w:ind w:firstLine="480"/>
        <w:rPr>
          <w:szCs w:val="20"/>
        </w:rPr>
      </w:pPr>
      <w:r w:rsidRPr="000F0980">
        <w:rPr>
          <w:rFonts w:hint="eastAsia"/>
          <w:szCs w:val="20"/>
        </w:rPr>
        <w:t>本人签名：</w:t>
      </w:r>
      <w:r w:rsidRPr="000F0980">
        <w:rPr>
          <w:szCs w:val="20"/>
          <w:u w:val="single"/>
        </w:rPr>
        <w:t xml:space="preserve">                  </w:t>
      </w:r>
      <w:r w:rsidRPr="000F0980">
        <w:rPr>
          <w:szCs w:val="20"/>
        </w:rPr>
        <w:t xml:space="preserve">    </w:t>
      </w:r>
      <w:r w:rsidRPr="000F0980">
        <w:rPr>
          <w:rFonts w:hint="eastAsia"/>
          <w:szCs w:val="20"/>
        </w:rPr>
        <w:t>日期：</w:t>
      </w:r>
      <w:r w:rsidRPr="000F0980">
        <w:rPr>
          <w:szCs w:val="20"/>
          <w:u w:val="single"/>
        </w:rPr>
        <w:t xml:space="preserve">                    </w:t>
      </w:r>
    </w:p>
    <w:p w:rsidR="004C5EDB" w:rsidRDefault="004C5EDB" w:rsidP="00E7297E">
      <w:pPr>
        <w:ind w:firstLine="480"/>
        <w:rPr>
          <w:szCs w:val="21"/>
        </w:rPr>
      </w:pPr>
    </w:p>
    <w:p w:rsidR="000F0980" w:rsidRDefault="000F0980" w:rsidP="000F0980">
      <w:pPr>
        <w:ind w:firstLine="480"/>
        <w:jc w:val="center"/>
        <w:rPr>
          <w:szCs w:val="20"/>
        </w:rPr>
      </w:pPr>
    </w:p>
    <w:p w:rsidR="000F0980" w:rsidRDefault="000F0980" w:rsidP="000F0980">
      <w:pPr>
        <w:ind w:firstLine="480"/>
        <w:jc w:val="center"/>
        <w:rPr>
          <w:szCs w:val="20"/>
        </w:rPr>
      </w:pPr>
    </w:p>
    <w:p w:rsidR="000F0980" w:rsidRDefault="000F0980" w:rsidP="000F0980">
      <w:pPr>
        <w:ind w:firstLine="480"/>
        <w:jc w:val="center"/>
        <w:rPr>
          <w:szCs w:val="20"/>
        </w:rPr>
      </w:pPr>
    </w:p>
    <w:p w:rsidR="000F0980" w:rsidRPr="000F0980" w:rsidRDefault="000F0980" w:rsidP="00D54327">
      <w:pPr>
        <w:ind w:firstLineChars="0" w:firstLine="0"/>
        <w:jc w:val="center"/>
        <w:rPr>
          <w:szCs w:val="20"/>
        </w:rPr>
      </w:pPr>
      <w:r w:rsidRPr="000F0980">
        <w:rPr>
          <w:rFonts w:hint="eastAsia"/>
          <w:szCs w:val="20"/>
        </w:rPr>
        <w:t>关于论文使用授权的说明</w:t>
      </w:r>
    </w:p>
    <w:p w:rsidR="000F0980" w:rsidRPr="000F0980" w:rsidRDefault="000F0980" w:rsidP="000F0980">
      <w:pPr>
        <w:ind w:firstLine="480"/>
        <w:rPr>
          <w:szCs w:val="20"/>
        </w:rPr>
      </w:pPr>
      <w:r w:rsidRPr="000F0980">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0F0980" w:rsidRPr="000F0980" w:rsidRDefault="000F0980" w:rsidP="000F0980">
      <w:pPr>
        <w:ind w:firstLine="480"/>
        <w:rPr>
          <w:szCs w:val="20"/>
        </w:rPr>
      </w:pPr>
    </w:p>
    <w:p w:rsidR="000F0980" w:rsidRPr="000F0980" w:rsidRDefault="000F0980" w:rsidP="000F0980">
      <w:pPr>
        <w:ind w:firstLine="480"/>
        <w:rPr>
          <w:szCs w:val="20"/>
        </w:rPr>
      </w:pPr>
      <w:r w:rsidRPr="000F0980">
        <w:rPr>
          <w:rFonts w:hint="eastAsia"/>
          <w:szCs w:val="20"/>
        </w:rPr>
        <w:t>本人签名：</w:t>
      </w:r>
      <w:r w:rsidRPr="000F0980">
        <w:rPr>
          <w:szCs w:val="20"/>
          <w:u w:val="single"/>
        </w:rPr>
        <w:t xml:space="preserve">                  </w:t>
      </w:r>
      <w:r w:rsidRPr="000F0980">
        <w:rPr>
          <w:szCs w:val="20"/>
        </w:rPr>
        <w:t xml:space="preserve">    </w:t>
      </w:r>
      <w:r w:rsidRPr="000F0980">
        <w:rPr>
          <w:rFonts w:hint="eastAsia"/>
          <w:szCs w:val="20"/>
        </w:rPr>
        <w:t>日期：</w:t>
      </w:r>
      <w:r w:rsidRPr="000F0980">
        <w:rPr>
          <w:szCs w:val="20"/>
          <w:u w:val="single"/>
        </w:rPr>
        <w:t xml:space="preserve">                    </w:t>
      </w:r>
    </w:p>
    <w:p w:rsidR="000F0980" w:rsidRPr="000F0980" w:rsidRDefault="000F0980" w:rsidP="000F0980">
      <w:pPr>
        <w:ind w:firstLine="480"/>
        <w:rPr>
          <w:szCs w:val="20"/>
        </w:rPr>
      </w:pPr>
      <w:r w:rsidRPr="000F0980">
        <w:rPr>
          <w:rFonts w:hint="eastAsia"/>
          <w:szCs w:val="20"/>
        </w:rPr>
        <w:t>导师签名：</w:t>
      </w:r>
      <w:r w:rsidRPr="000F0980">
        <w:rPr>
          <w:szCs w:val="20"/>
          <w:u w:val="single"/>
        </w:rPr>
        <w:t xml:space="preserve">                  </w:t>
      </w:r>
      <w:r w:rsidRPr="000F0980">
        <w:rPr>
          <w:szCs w:val="20"/>
        </w:rPr>
        <w:t xml:space="preserve">    </w:t>
      </w:r>
      <w:r w:rsidRPr="000F0980">
        <w:rPr>
          <w:rFonts w:hint="eastAsia"/>
          <w:szCs w:val="20"/>
        </w:rPr>
        <w:t>日期：</w:t>
      </w:r>
      <w:r w:rsidRPr="000F0980">
        <w:rPr>
          <w:szCs w:val="20"/>
          <w:u w:val="single"/>
        </w:rPr>
        <w:t xml:space="preserve">                    </w:t>
      </w:r>
    </w:p>
    <w:p w:rsidR="000F0980" w:rsidRDefault="000F0980" w:rsidP="00E7297E">
      <w:pPr>
        <w:ind w:firstLine="480"/>
        <w:rPr>
          <w:szCs w:val="21"/>
        </w:rPr>
      </w:pPr>
    </w:p>
    <w:p w:rsidR="004C5EDB" w:rsidRDefault="004C5EDB">
      <w:pPr>
        <w:widowControl/>
        <w:ind w:firstLine="480"/>
        <w:jc w:val="left"/>
        <w:rPr>
          <w:szCs w:val="21"/>
        </w:rPr>
      </w:pPr>
      <w:r>
        <w:rPr>
          <w:szCs w:val="21"/>
        </w:rPr>
        <w:br w:type="page"/>
      </w:r>
    </w:p>
    <w:p w:rsidR="004C5EDB" w:rsidRDefault="004C5EDB" w:rsidP="00D54327">
      <w:pPr>
        <w:ind w:firstLineChars="62" w:firstLine="198"/>
        <w:jc w:val="center"/>
        <w:rPr>
          <w:rFonts w:ascii="黑体" w:eastAsia="黑体" w:hAnsi="黑体"/>
          <w:sz w:val="32"/>
          <w:szCs w:val="32"/>
        </w:rPr>
      </w:pPr>
      <w:r w:rsidRPr="004C5EDB">
        <w:rPr>
          <w:rFonts w:ascii="黑体" w:eastAsia="黑体" w:hAnsi="黑体"/>
          <w:sz w:val="32"/>
          <w:szCs w:val="32"/>
        </w:rPr>
        <w:lastRenderedPageBreak/>
        <w:t>基于视口预测的全景视频传输关键技术研究</w:t>
      </w:r>
    </w:p>
    <w:p w:rsidR="004C5EDB" w:rsidRDefault="004C5EDB" w:rsidP="00A85257">
      <w:pPr>
        <w:ind w:firstLine="640"/>
        <w:jc w:val="center"/>
        <w:rPr>
          <w:rFonts w:ascii="黑体" w:eastAsia="黑体" w:hAnsi="黑体"/>
          <w:sz w:val="32"/>
          <w:szCs w:val="32"/>
        </w:rPr>
      </w:pPr>
    </w:p>
    <w:p w:rsidR="004C5EDB" w:rsidRDefault="004C5EDB" w:rsidP="00D54327">
      <w:pPr>
        <w:ind w:firstLineChars="66" w:firstLine="198"/>
        <w:jc w:val="center"/>
        <w:rPr>
          <w:rFonts w:ascii="黑体" w:eastAsia="黑体" w:hAnsi="黑体"/>
          <w:sz w:val="30"/>
          <w:szCs w:val="30"/>
        </w:rPr>
      </w:pPr>
      <w:r w:rsidRPr="004C5EDB">
        <w:rPr>
          <w:rFonts w:ascii="黑体" w:eastAsia="黑体" w:hAnsi="黑体" w:hint="eastAsia"/>
          <w:sz w:val="30"/>
          <w:szCs w:val="30"/>
        </w:rPr>
        <w:t>摘要</w:t>
      </w:r>
    </w:p>
    <w:p w:rsidR="004C5EDB" w:rsidRDefault="004C5EDB" w:rsidP="00A85257">
      <w:pPr>
        <w:ind w:firstLine="600"/>
        <w:jc w:val="center"/>
        <w:rPr>
          <w:rFonts w:ascii="黑体" w:eastAsia="黑体" w:hAnsi="黑体"/>
          <w:sz w:val="30"/>
          <w:szCs w:val="30"/>
        </w:rPr>
      </w:pPr>
    </w:p>
    <w:p w:rsidR="004C5EDB" w:rsidRDefault="004C5EDB" w:rsidP="00A85257">
      <w:pPr>
        <w:ind w:firstLine="560"/>
        <w:rPr>
          <w:rFonts w:ascii="宋体" w:hAnsi="宋体"/>
          <w:sz w:val="28"/>
          <w:szCs w:val="28"/>
        </w:rPr>
      </w:pPr>
      <w:r>
        <w:rPr>
          <w:rFonts w:ascii="宋体" w:hAnsi="宋体" w:hint="eastAsia"/>
          <w:sz w:val="28"/>
          <w:szCs w:val="28"/>
        </w:rPr>
        <w:t>随着</w:t>
      </w:r>
      <w:r w:rsidR="00A85257">
        <w:rPr>
          <w:rFonts w:ascii="宋体" w:hAnsi="宋体" w:hint="eastAsia"/>
          <w:sz w:val="28"/>
          <w:szCs w:val="28"/>
        </w:rPr>
        <w:t>计算机科学与</w:t>
      </w:r>
      <w:r w:rsidR="00ED3BC6">
        <w:rPr>
          <w:rFonts w:ascii="宋体" w:hAnsi="宋体" w:hint="eastAsia"/>
          <w:sz w:val="28"/>
          <w:szCs w:val="28"/>
        </w:rPr>
        <w:t>多媒体技术的发展，</w:t>
      </w:r>
      <w:r w:rsidR="00A85257">
        <w:rPr>
          <w:rFonts w:ascii="宋体" w:hAnsi="宋体" w:hint="eastAsia"/>
          <w:sz w:val="28"/>
          <w:szCs w:val="28"/>
        </w:rPr>
        <w:t>虚拟现实因其沉浸式构想式特性得到越来越多的关注，</w:t>
      </w:r>
      <w:r w:rsidR="00ED3BC6">
        <w:rPr>
          <w:rFonts w:ascii="宋体" w:hAnsi="宋体" w:hint="eastAsia"/>
          <w:sz w:val="28"/>
          <w:szCs w:val="28"/>
        </w:rPr>
        <w:t>全景视频</w:t>
      </w:r>
      <w:r w:rsidR="00A85257">
        <w:rPr>
          <w:rFonts w:ascii="宋体" w:hAnsi="宋体" w:hint="eastAsia"/>
          <w:sz w:val="28"/>
          <w:szCs w:val="28"/>
        </w:rPr>
        <w:t>作为虚拟现实技术重要的组成部分也被广泛地</w:t>
      </w:r>
      <w:r w:rsidR="00ED3BC6">
        <w:rPr>
          <w:rFonts w:ascii="宋体" w:hAnsi="宋体" w:hint="eastAsia"/>
          <w:sz w:val="28"/>
          <w:szCs w:val="28"/>
        </w:rPr>
        <w:t>应用到娱乐、教育、</w:t>
      </w:r>
      <w:r w:rsidR="00706A62">
        <w:rPr>
          <w:rFonts w:ascii="宋体" w:hAnsi="宋体" w:hint="eastAsia"/>
          <w:sz w:val="28"/>
          <w:szCs w:val="28"/>
        </w:rPr>
        <w:t>医疗和军事等领域。然而全景视频高码率低时延的特点对现有传输网络带来了极大的挑战。因此，如何在有限的</w:t>
      </w:r>
      <w:r w:rsidR="000B0CD2">
        <w:rPr>
          <w:rFonts w:ascii="宋体" w:hAnsi="宋体" w:hint="eastAsia"/>
          <w:sz w:val="28"/>
          <w:szCs w:val="28"/>
        </w:rPr>
        <w:t>网络带宽中</w:t>
      </w:r>
      <w:r w:rsidR="00706A62">
        <w:rPr>
          <w:rFonts w:ascii="宋体" w:hAnsi="宋体" w:hint="eastAsia"/>
          <w:sz w:val="28"/>
          <w:szCs w:val="28"/>
        </w:rPr>
        <w:t>最大程度地满足</w:t>
      </w:r>
      <w:r w:rsidR="00C73EC1">
        <w:rPr>
          <w:rFonts w:ascii="宋体" w:hAnsi="宋体" w:hint="eastAsia"/>
          <w:sz w:val="28"/>
          <w:szCs w:val="28"/>
        </w:rPr>
        <w:t>多个</w:t>
      </w:r>
      <w:r w:rsidR="00706A62">
        <w:rPr>
          <w:rFonts w:ascii="宋体" w:hAnsi="宋体" w:hint="eastAsia"/>
          <w:sz w:val="28"/>
          <w:szCs w:val="28"/>
        </w:rPr>
        <w:t>用户的观看体验至关重要。本文主要从</w:t>
      </w:r>
      <w:r w:rsidR="00C73EC1">
        <w:rPr>
          <w:rFonts w:ascii="宋体" w:hAnsi="宋体" w:hint="eastAsia"/>
          <w:sz w:val="28"/>
          <w:szCs w:val="28"/>
        </w:rPr>
        <w:t>全景视频</w:t>
      </w:r>
      <w:r w:rsidR="00706A62">
        <w:rPr>
          <w:rFonts w:ascii="宋体" w:hAnsi="宋体" w:hint="eastAsia"/>
          <w:sz w:val="28"/>
          <w:szCs w:val="28"/>
        </w:rPr>
        <w:t>视口预测和</w:t>
      </w:r>
      <w:r w:rsidR="00C73EC1">
        <w:rPr>
          <w:rFonts w:ascii="宋体" w:hAnsi="宋体" w:hint="eastAsia"/>
          <w:sz w:val="28"/>
          <w:szCs w:val="28"/>
        </w:rPr>
        <w:t>物理</w:t>
      </w:r>
      <w:r w:rsidR="00706A62">
        <w:rPr>
          <w:rFonts w:ascii="宋体" w:hAnsi="宋体" w:hint="eastAsia"/>
          <w:sz w:val="28"/>
          <w:szCs w:val="28"/>
        </w:rPr>
        <w:t>资源调度两方面来优化全景视频的传输。</w:t>
      </w:r>
    </w:p>
    <w:p w:rsidR="00706A62" w:rsidRDefault="00252AC0" w:rsidP="00A85257">
      <w:pPr>
        <w:ind w:firstLine="560"/>
        <w:rPr>
          <w:rFonts w:ascii="宋体" w:hAnsi="宋体"/>
          <w:sz w:val="28"/>
          <w:szCs w:val="28"/>
        </w:rPr>
      </w:pPr>
      <w:r>
        <w:rPr>
          <w:rFonts w:ascii="宋体" w:hAnsi="宋体" w:hint="eastAsia"/>
          <w:sz w:val="28"/>
          <w:szCs w:val="28"/>
        </w:rPr>
        <w:t>近年来，基于视口自适应的全景视频传输方案得到越来越多的研究，而该方案的关键前提就是视口位置的精准预测。我们在现有研究的基础上，提出了一种基于用户历史观看轨迹的视口预测算法，首先根据当前用户的历史视口数据使用长短期记忆模型初步预测接视口坐标，然后再结合其他用户的视口数据对预测数据进行矫正。实验结果表明，我们提出的预测算法能够取得较高的预测准确度。</w:t>
      </w:r>
    </w:p>
    <w:p w:rsidR="00252AC0" w:rsidRDefault="00AB2EFC" w:rsidP="00A85257">
      <w:pPr>
        <w:ind w:firstLine="560"/>
        <w:rPr>
          <w:rFonts w:ascii="宋体" w:hAnsi="宋体"/>
          <w:sz w:val="28"/>
          <w:szCs w:val="28"/>
        </w:rPr>
      </w:pPr>
      <w:r>
        <w:rPr>
          <w:rFonts w:ascii="宋体" w:hAnsi="宋体" w:hint="eastAsia"/>
          <w:sz w:val="28"/>
          <w:szCs w:val="28"/>
        </w:rPr>
        <w:t>另一方面，如何科学地调度带宽资源满足不同类型业务的用户需求也是研究重点。我们分析了LTE网络下经典的资源调度算法，提出了一种基于Q学习的下行调度算法，可以根据网络状态在每个传输间隔自适应地选择不同的调度算法使得性能最大化。</w:t>
      </w:r>
      <w:r w:rsidR="000B0CD2">
        <w:rPr>
          <w:rFonts w:ascii="宋体" w:hAnsi="宋体" w:hint="eastAsia"/>
          <w:sz w:val="28"/>
          <w:szCs w:val="28"/>
        </w:rPr>
        <w:t>仿真实验表明我们提出的算法在吞吐量、丢包率和时延等指标上优于经典算法。</w:t>
      </w:r>
    </w:p>
    <w:p w:rsidR="00252AC0" w:rsidRDefault="00252AC0" w:rsidP="00A85257">
      <w:pPr>
        <w:ind w:firstLine="560"/>
        <w:jc w:val="left"/>
        <w:rPr>
          <w:rFonts w:ascii="宋体" w:hAnsi="宋体"/>
          <w:sz w:val="28"/>
          <w:szCs w:val="28"/>
        </w:rPr>
      </w:pPr>
    </w:p>
    <w:p w:rsidR="000F0980" w:rsidRDefault="009040B4" w:rsidP="00A85257">
      <w:pPr>
        <w:ind w:firstLine="560"/>
        <w:jc w:val="left"/>
        <w:rPr>
          <w:rFonts w:ascii="宋体" w:hAnsi="宋体"/>
          <w:sz w:val="28"/>
          <w:szCs w:val="28"/>
        </w:rPr>
      </w:pPr>
      <w:r w:rsidRPr="009040B4">
        <w:rPr>
          <w:rFonts w:ascii="黑体" w:eastAsia="黑体" w:hAnsi="黑体" w:hint="eastAsia"/>
          <w:sz w:val="28"/>
          <w:szCs w:val="28"/>
        </w:rPr>
        <w:t>关键词：</w:t>
      </w:r>
      <w:r>
        <w:rPr>
          <w:rFonts w:ascii="宋体" w:hAnsi="宋体" w:hint="eastAsia"/>
          <w:sz w:val="28"/>
          <w:szCs w:val="28"/>
        </w:rPr>
        <w:t>全景视频 视口预测</w:t>
      </w:r>
      <w:r>
        <w:rPr>
          <w:rFonts w:ascii="宋体" w:hAnsi="宋体"/>
          <w:sz w:val="28"/>
          <w:szCs w:val="28"/>
        </w:rPr>
        <w:t xml:space="preserve"> </w:t>
      </w:r>
      <w:r>
        <w:rPr>
          <w:rFonts w:ascii="宋体" w:hAnsi="宋体" w:hint="eastAsia"/>
          <w:sz w:val="28"/>
          <w:szCs w:val="28"/>
        </w:rPr>
        <w:t>LTE 资源调度</w:t>
      </w:r>
    </w:p>
    <w:p w:rsidR="00A85257" w:rsidRPr="00A85257" w:rsidRDefault="000F0980" w:rsidP="00A85257">
      <w:pPr>
        <w:widowControl/>
        <w:spacing w:line="240" w:lineRule="auto"/>
        <w:ind w:firstLine="560"/>
        <w:jc w:val="left"/>
        <w:rPr>
          <w:rFonts w:ascii="宋体" w:hAnsi="宋体"/>
          <w:sz w:val="28"/>
          <w:szCs w:val="28"/>
        </w:rPr>
      </w:pPr>
      <w:r>
        <w:rPr>
          <w:rFonts w:ascii="宋体" w:hAnsi="宋体"/>
          <w:sz w:val="28"/>
          <w:szCs w:val="28"/>
        </w:rPr>
        <w:br w:type="page"/>
      </w:r>
    </w:p>
    <w:p w:rsidR="000B0CD2" w:rsidRPr="000B0CD2" w:rsidRDefault="000B0CD2" w:rsidP="00D54327">
      <w:pPr>
        <w:widowControl/>
        <w:ind w:firstLineChars="0" w:firstLine="0"/>
        <w:jc w:val="center"/>
        <w:rPr>
          <w:sz w:val="30"/>
          <w:szCs w:val="30"/>
        </w:rPr>
      </w:pPr>
      <w:r w:rsidRPr="000B0CD2">
        <w:rPr>
          <w:sz w:val="30"/>
          <w:szCs w:val="30"/>
        </w:rPr>
        <w:lastRenderedPageBreak/>
        <w:t>RESEARCH ON PANORAMIC VIDEO TRANSMISSION</w:t>
      </w:r>
    </w:p>
    <w:p w:rsidR="000B0CD2" w:rsidRDefault="000B0CD2" w:rsidP="00D54327">
      <w:pPr>
        <w:widowControl/>
        <w:ind w:firstLineChars="0" w:firstLine="0"/>
        <w:jc w:val="center"/>
        <w:rPr>
          <w:sz w:val="30"/>
          <w:szCs w:val="30"/>
        </w:rPr>
      </w:pPr>
      <w:r w:rsidRPr="000B0CD2">
        <w:rPr>
          <w:sz w:val="30"/>
          <w:szCs w:val="30"/>
        </w:rPr>
        <w:t>BASED ON VIEWPORT PREDICTION</w:t>
      </w:r>
    </w:p>
    <w:p w:rsidR="00073154" w:rsidRDefault="00073154" w:rsidP="00A85257">
      <w:pPr>
        <w:widowControl/>
        <w:ind w:firstLine="600"/>
        <w:jc w:val="center"/>
        <w:rPr>
          <w:sz w:val="30"/>
          <w:szCs w:val="30"/>
        </w:rPr>
      </w:pPr>
    </w:p>
    <w:p w:rsidR="00073154" w:rsidRDefault="00073154" w:rsidP="00A85257">
      <w:pPr>
        <w:widowControl/>
        <w:ind w:firstLine="600"/>
        <w:jc w:val="center"/>
        <w:rPr>
          <w:sz w:val="30"/>
          <w:szCs w:val="30"/>
        </w:rPr>
      </w:pPr>
    </w:p>
    <w:p w:rsidR="000B0CD2" w:rsidRDefault="000B0CD2" w:rsidP="00A85257">
      <w:pPr>
        <w:widowControl/>
        <w:ind w:firstLine="480"/>
        <w:rPr>
          <w:szCs w:val="21"/>
        </w:rPr>
      </w:pPr>
    </w:p>
    <w:p w:rsidR="000B0CD2" w:rsidRDefault="000B0CD2" w:rsidP="00D54327">
      <w:pPr>
        <w:widowControl/>
        <w:ind w:firstLineChars="0" w:firstLine="0"/>
        <w:jc w:val="center"/>
        <w:rPr>
          <w:sz w:val="30"/>
          <w:szCs w:val="30"/>
        </w:rPr>
      </w:pPr>
      <w:r w:rsidRPr="000B0CD2">
        <w:rPr>
          <w:rFonts w:hint="eastAsia"/>
          <w:sz w:val="30"/>
          <w:szCs w:val="30"/>
        </w:rPr>
        <w:t>A</w:t>
      </w:r>
      <w:r w:rsidRPr="000B0CD2">
        <w:rPr>
          <w:sz w:val="30"/>
          <w:szCs w:val="30"/>
        </w:rPr>
        <w:t>BSRTCT</w:t>
      </w:r>
    </w:p>
    <w:p w:rsidR="000B0CD2" w:rsidRDefault="000B0CD2" w:rsidP="00A85257">
      <w:pPr>
        <w:widowControl/>
        <w:ind w:firstLine="600"/>
        <w:jc w:val="center"/>
        <w:rPr>
          <w:sz w:val="30"/>
          <w:szCs w:val="30"/>
        </w:rPr>
      </w:pPr>
    </w:p>
    <w:p w:rsidR="00073154" w:rsidRDefault="00073154" w:rsidP="00A85257">
      <w:pPr>
        <w:widowControl/>
        <w:ind w:firstLine="600"/>
        <w:jc w:val="center"/>
        <w:rPr>
          <w:sz w:val="30"/>
          <w:szCs w:val="30"/>
        </w:rPr>
      </w:pPr>
    </w:p>
    <w:p w:rsidR="00073154" w:rsidRPr="00073154" w:rsidRDefault="00073154" w:rsidP="00A85257">
      <w:pPr>
        <w:widowControl/>
        <w:ind w:firstLine="560"/>
        <w:rPr>
          <w:sz w:val="28"/>
          <w:szCs w:val="28"/>
        </w:rPr>
      </w:pPr>
      <w:r w:rsidRPr="00073154">
        <w:rPr>
          <w:sz w:val="28"/>
          <w:szCs w:val="28"/>
        </w:rPr>
        <w:t xml:space="preserve">With the development of multimedia technology, </w:t>
      </w:r>
      <w:bookmarkStart w:id="1" w:name="_Hlk29981634"/>
      <w:r w:rsidRPr="00073154">
        <w:rPr>
          <w:sz w:val="28"/>
          <w:szCs w:val="28"/>
        </w:rPr>
        <w:t xml:space="preserve">panoramic video </w:t>
      </w:r>
      <w:bookmarkEnd w:id="1"/>
      <w:r w:rsidRPr="00073154">
        <w:rPr>
          <w:sz w:val="28"/>
          <w:szCs w:val="28"/>
        </w:rPr>
        <w:t>has received widespread attention for its immersive experience and has been applied to entertainment, education, medical and military fields. However, the characteristics of high-bit-rate and low-latency of panoramic video pose great challenges to the existing transmission network. Therefore, how to maximize the satisfaction of the user's viewing experience in a limited network bandwidth is critical. This paper mainly optimizes the transmission of panoramic video from two aspects: viewport prediction and resource scheduling.</w:t>
      </w:r>
    </w:p>
    <w:p w:rsidR="00073154" w:rsidRPr="00073154" w:rsidRDefault="00073154" w:rsidP="00A85257">
      <w:pPr>
        <w:widowControl/>
        <w:ind w:firstLine="560"/>
        <w:rPr>
          <w:sz w:val="28"/>
          <w:szCs w:val="28"/>
        </w:rPr>
      </w:pPr>
      <w:r w:rsidRPr="00073154">
        <w:rPr>
          <w:sz w:val="28"/>
          <w:szCs w:val="28"/>
        </w:rPr>
        <w:t xml:space="preserve">In recent years, more and more researches have been made on the viewport adaptive panoramic video transmission scheme, and the key premise of this scheme is the accurate prediction of the viewport position. Based on the existing research, we propose a viewport prediction algorithm based on the historical viewing trajectory of the user. First, based on the </w:t>
      </w:r>
      <w:r w:rsidRPr="00073154">
        <w:rPr>
          <w:sz w:val="28"/>
          <w:szCs w:val="28"/>
        </w:rPr>
        <w:lastRenderedPageBreak/>
        <w:t>historical viewport data of the current user, a long-term short-term memory model is used to initially predict the viewport coordinates, and then combined with other users. Viewport data to correct prediction data. Experimental results show that our proposed prediction algorithm can achieve higher prediction accuracy.</w:t>
      </w:r>
    </w:p>
    <w:p w:rsidR="000B0CD2" w:rsidRPr="00073154" w:rsidRDefault="00073154" w:rsidP="00A85257">
      <w:pPr>
        <w:widowControl/>
        <w:ind w:firstLine="560"/>
        <w:rPr>
          <w:sz w:val="28"/>
          <w:szCs w:val="28"/>
        </w:rPr>
      </w:pPr>
      <w:r w:rsidRPr="00073154">
        <w:rPr>
          <w:sz w:val="28"/>
          <w:szCs w:val="28"/>
        </w:rPr>
        <w:t>On the other hand, how to scientifically schedule bandwidth resources to meet the needs of users of different types of services is also a research focus. We analyze the classic resource scheduling algorithm in the LTE network, and propose a downlink learning algorithm based on Q learning, which can adaptively select different scheduling algorithms at each transmission interval according to the network state to maximize performance. Simulation experiments show that our proposed algorithm is superior to classic algorithms in terms of throughput, packet loss rate, and latency.</w:t>
      </w:r>
    </w:p>
    <w:p w:rsidR="00073154" w:rsidRDefault="00073154" w:rsidP="00A85257">
      <w:pPr>
        <w:widowControl/>
        <w:ind w:firstLine="600"/>
        <w:rPr>
          <w:sz w:val="30"/>
          <w:szCs w:val="30"/>
        </w:rPr>
      </w:pPr>
    </w:p>
    <w:p w:rsidR="00073154" w:rsidRPr="00073154" w:rsidRDefault="00073154" w:rsidP="00A85257">
      <w:pPr>
        <w:widowControl/>
        <w:ind w:firstLine="600"/>
        <w:rPr>
          <w:sz w:val="30"/>
          <w:szCs w:val="30"/>
        </w:rPr>
      </w:pPr>
    </w:p>
    <w:p w:rsidR="000336C4" w:rsidRDefault="00073154" w:rsidP="00D54327">
      <w:pPr>
        <w:ind w:firstLineChars="0" w:firstLine="0"/>
        <w:rPr>
          <w:sz w:val="28"/>
          <w:szCs w:val="28"/>
        </w:rPr>
      </w:pPr>
      <w:r w:rsidRPr="000336C4">
        <w:rPr>
          <w:sz w:val="28"/>
          <w:szCs w:val="28"/>
        </w:rPr>
        <w:t>KEY WORDS: panoramic video, viewport prediction, LTE, resource scheduling</w:t>
      </w:r>
      <w:r w:rsidR="004C5EDB" w:rsidRPr="000336C4">
        <w:rPr>
          <w:sz w:val="28"/>
          <w:szCs w:val="28"/>
        </w:rPr>
        <w:br w:type="page"/>
      </w:r>
      <w:bookmarkEnd w:id="0"/>
    </w:p>
    <w:sdt>
      <w:sdtPr>
        <w:rPr>
          <w:rFonts w:ascii="Times New Roman" w:eastAsia="宋体" w:hAnsi="Times New Roman" w:cs="Times New Roman"/>
          <w:color w:val="auto"/>
          <w:kern w:val="2"/>
          <w:sz w:val="24"/>
          <w:szCs w:val="22"/>
          <w:lang w:val="zh-CN"/>
        </w:rPr>
        <w:id w:val="420073021"/>
        <w:docPartObj>
          <w:docPartGallery w:val="Table of Contents"/>
          <w:docPartUnique/>
        </w:docPartObj>
      </w:sdtPr>
      <w:sdtEndPr>
        <w:rPr>
          <w:b/>
          <w:bCs/>
        </w:rPr>
      </w:sdtEndPr>
      <w:sdtContent>
        <w:p w:rsidR="000336C4" w:rsidRDefault="000336C4" w:rsidP="00A85257">
          <w:pPr>
            <w:pStyle w:val="TOC"/>
            <w:spacing w:after="624"/>
            <w:ind w:firstLine="480"/>
            <w:jc w:val="center"/>
            <w:rPr>
              <w:rFonts w:ascii="黑体" w:eastAsia="黑体" w:hAnsi="黑体"/>
              <w:color w:val="000000" w:themeColor="text1"/>
              <w:lang w:val="zh-CN"/>
            </w:rPr>
          </w:pPr>
          <w:r w:rsidRPr="000336C4">
            <w:rPr>
              <w:rFonts w:ascii="黑体" w:eastAsia="黑体" w:hAnsi="黑体"/>
              <w:color w:val="000000" w:themeColor="text1"/>
              <w:lang w:val="zh-CN"/>
            </w:rPr>
            <w:t>目录</w:t>
          </w:r>
        </w:p>
        <w:p w:rsidR="00173593" w:rsidRDefault="00173593" w:rsidP="00A85257">
          <w:pPr>
            <w:ind w:firstLine="480"/>
            <w:rPr>
              <w:lang w:val="zh-CN"/>
            </w:rPr>
          </w:pPr>
        </w:p>
        <w:p w:rsidR="00173593" w:rsidRPr="00173593" w:rsidRDefault="00173593" w:rsidP="00A85257">
          <w:pPr>
            <w:ind w:firstLine="480"/>
            <w:rPr>
              <w:lang w:val="zh-CN"/>
            </w:rPr>
          </w:pPr>
        </w:p>
        <w:p w:rsidR="000336C4" w:rsidRDefault="000336C4" w:rsidP="00A85257">
          <w:pPr>
            <w:pStyle w:val="TOC1"/>
            <w:tabs>
              <w:tab w:val="right" w:leader="dot" w:pos="8290"/>
            </w:tabs>
            <w:ind w:firstLine="48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29983080" w:history="1">
            <w:r w:rsidRPr="00147DEE">
              <w:rPr>
                <w:rStyle w:val="af0"/>
                <w:noProof/>
              </w:rPr>
              <w:t>第一章</w:t>
            </w:r>
            <w:r w:rsidRPr="00147DEE">
              <w:rPr>
                <w:rStyle w:val="af0"/>
                <w:noProof/>
              </w:rPr>
              <w:t xml:space="preserve"> </w:t>
            </w:r>
            <w:r w:rsidRPr="00147DEE">
              <w:rPr>
                <w:rStyle w:val="af0"/>
                <w:noProof/>
              </w:rPr>
              <w:t>绪论</w:t>
            </w:r>
            <w:r>
              <w:rPr>
                <w:noProof/>
                <w:webHidden/>
              </w:rPr>
              <w:tab/>
            </w:r>
            <w:r>
              <w:rPr>
                <w:noProof/>
                <w:webHidden/>
              </w:rPr>
              <w:fldChar w:fldCharType="begin"/>
            </w:r>
            <w:r>
              <w:rPr>
                <w:noProof/>
                <w:webHidden/>
              </w:rPr>
              <w:instrText xml:space="preserve"> PAGEREF _Toc29983080 \h </w:instrText>
            </w:r>
            <w:r>
              <w:rPr>
                <w:noProof/>
                <w:webHidden/>
              </w:rPr>
            </w:r>
            <w:r>
              <w:rPr>
                <w:noProof/>
                <w:webHidden/>
              </w:rPr>
              <w:fldChar w:fldCharType="separate"/>
            </w:r>
            <w:r>
              <w:rPr>
                <w:noProof/>
                <w:webHidden/>
              </w:rPr>
              <w:t>7</w:t>
            </w:r>
            <w:r>
              <w:rPr>
                <w:noProof/>
                <w:webHidden/>
              </w:rPr>
              <w:fldChar w:fldCharType="end"/>
            </w:r>
          </w:hyperlink>
        </w:p>
        <w:p w:rsidR="000336C4" w:rsidRDefault="0095602A" w:rsidP="00A85257">
          <w:pPr>
            <w:pStyle w:val="TOC1"/>
            <w:tabs>
              <w:tab w:val="right" w:leader="dot" w:pos="8290"/>
            </w:tabs>
            <w:ind w:firstLine="480"/>
            <w:rPr>
              <w:rFonts w:asciiTheme="minorHAnsi" w:eastAsiaTheme="minorEastAsia" w:hAnsiTheme="minorHAnsi" w:cstheme="minorBidi"/>
              <w:noProof/>
              <w:sz w:val="21"/>
            </w:rPr>
          </w:pPr>
          <w:hyperlink w:anchor="_Toc29983081" w:history="1">
            <w:r w:rsidR="000336C4" w:rsidRPr="00147DEE">
              <w:rPr>
                <w:rStyle w:val="af0"/>
                <w:noProof/>
              </w:rPr>
              <w:t xml:space="preserve">1.1 </w:t>
            </w:r>
            <w:r w:rsidR="000336C4" w:rsidRPr="00147DEE">
              <w:rPr>
                <w:rStyle w:val="af0"/>
                <w:noProof/>
              </w:rPr>
              <w:t>研究背景与意义</w:t>
            </w:r>
            <w:r w:rsidR="000336C4">
              <w:rPr>
                <w:noProof/>
                <w:webHidden/>
              </w:rPr>
              <w:tab/>
            </w:r>
            <w:r w:rsidR="000336C4">
              <w:rPr>
                <w:noProof/>
                <w:webHidden/>
              </w:rPr>
              <w:fldChar w:fldCharType="begin"/>
            </w:r>
            <w:r w:rsidR="000336C4">
              <w:rPr>
                <w:noProof/>
                <w:webHidden/>
              </w:rPr>
              <w:instrText xml:space="preserve"> PAGEREF _Toc29983081 \h </w:instrText>
            </w:r>
            <w:r w:rsidR="000336C4">
              <w:rPr>
                <w:noProof/>
                <w:webHidden/>
              </w:rPr>
            </w:r>
            <w:r w:rsidR="000336C4">
              <w:rPr>
                <w:noProof/>
                <w:webHidden/>
              </w:rPr>
              <w:fldChar w:fldCharType="separate"/>
            </w:r>
            <w:r w:rsidR="000336C4">
              <w:rPr>
                <w:noProof/>
                <w:webHidden/>
              </w:rPr>
              <w:t>7</w:t>
            </w:r>
            <w:r w:rsidR="000336C4">
              <w:rPr>
                <w:noProof/>
                <w:webHidden/>
              </w:rPr>
              <w:fldChar w:fldCharType="end"/>
            </w:r>
          </w:hyperlink>
        </w:p>
        <w:p w:rsidR="000336C4" w:rsidRDefault="000336C4" w:rsidP="00A85257">
          <w:pPr>
            <w:ind w:firstLine="482"/>
          </w:pPr>
          <w:r>
            <w:rPr>
              <w:b/>
              <w:bCs/>
              <w:lang w:val="zh-CN"/>
            </w:rPr>
            <w:fldChar w:fldCharType="end"/>
          </w:r>
        </w:p>
      </w:sdtContent>
    </w:sdt>
    <w:p w:rsidR="000336C4" w:rsidRDefault="000336C4" w:rsidP="00A85257">
      <w:pPr>
        <w:widowControl/>
        <w:spacing w:line="240" w:lineRule="auto"/>
        <w:ind w:firstLine="560"/>
        <w:jc w:val="left"/>
        <w:rPr>
          <w:sz w:val="28"/>
          <w:szCs w:val="28"/>
        </w:rPr>
      </w:pPr>
    </w:p>
    <w:p w:rsidR="007A724E" w:rsidRPr="000336C4" w:rsidRDefault="007A724E" w:rsidP="00D54327">
      <w:pPr>
        <w:pStyle w:val="1"/>
        <w:spacing w:after="624"/>
        <w:ind w:firstLineChars="0" w:firstLine="0"/>
      </w:pPr>
      <w:bookmarkStart w:id="2" w:name="_Toc29983003"/>
      <w:bookmarkStart w:id="3" w:name="_Toc29983080"/>
      <w:r>
        <w:rPr>
          <w:rFonts w:hint="eastAsia"/>
        </w:rPr>
        <w:lastRenderedPageBreak/>
        <w:t>第一章</w:t>
      </w:r>
      <w:r>
        <w:rPr>
          <w:rFonts w:hint="eastAsia"/>
        </w:rPr>
        <w:t xml:space="preserve"> </w:t>
      </w:r>
      <w:r>
        <w:rPr>
          <w:rFonts w:hint="eastAsia"/>
        </w:rPr>
        <w:t>绪论</w:t>
      </w:r>
      <w:bookmarkEnd w:id="2"/>
      <w:bookmarkEnd w:id="3"/>
    </w:p>
    <w:p w:rsidR="00A03D50" w:rsidRPr="00201004" w:rsidRDefault="007A724E" w:rsidP="00307018">
      <w:pPr>
        <w:pStyle w:val="ac"/>
        <w:spacing w:before="312" w:after="312"/>
      </w:pPr>
      <w:bookmarkStart w:id="4" w:name="_Toc29983004"/>
      <w:bookmarkStart w:id="5" w:name="_Toc29983081"/>
      <w:r>
        <w:rPr>
          <w:rFonts w:hint="eastAsia"/>
        </w:rPr>
        <w:t>1</w:t>
      </w:r>
      <w:r>
        <w:t xml:space="preserve">.1 </w:t>
      </w:r>
      <w:r>
        <w:rPr>
          <w:rFonts w:hint="eastAsia"/>
        </w:rPr>
        <w:t>研究背景与意义</w:t>
      </w:r>
      <w:bookmarkEnd w:id="4"/>
      <w:bookmarkEnd w:id="5"/>
    </w:p>
    <w:p w:rsidR="00BA1454" w:rsidRDefault="00DA74F2" w:rsidP="000E354A">
      <w:pPr>
        <w:ind w:firstLine="480"/>
      </w:pPr>
      <w:r>
        <w:rPr>
          <w:rFonts w:hint="eastAsia"/>
        </w:rPr>
        <w:t>随着</w:t>
      </w:r>
      <w:r w:rsidR="00F97497">
        <w:rPr>
          <w:rFonts w:hint="eastAsia"/>
        </w:rPr>
        <w:t>计算机</w:t>
      </w:r>
      <w:r w:rsidR="00C73EC1">
        <w:rPr>
          <w:rFonts w:hint="eastAsia"/>
        </w:rPr>
        <w:t>科学</w:t>
      </w:r>
      <w:r w:rsidR="00F97497">
        <w:rPr>
          <w:rFonts w:hint="eastAsia"/>
        </w:rPr>
        <w:t>和</w:t>
      </w:r>
      <w:r>
        <w:rPr>
          <w:rFonts w:hint="eastAsia"/>
        </w:rPr>
        <w:t>多媒体技术的发展，虚拟现实</w:t>
      </w:r>
      <w:r w:rsidR="00812ECB">
        <w:rPr>
          <w:rFonts w:hint="eastAsia"/>
        </w:rPr>
        <w:t>（</w:t>
      </w:r>
      <w:r w:rsidR="00C73EC1">
        <w:rPr>
          <w:rFonts w:hint="eastAsia"/>
        </w:rPr>
        <w:t>V</w:t>
      </w:r>
      <w:r w:rsidR="00812ECB">
        <w:t xml:space="preserve">irtual </w:t>
      </w:r>
      <w:r w:rsidR="00C73EC1">
        <w:t>R</w:t>
      </w:r>
      <w:r w:rsidR="00812ECB">
        <w:t>eality</w:t>
      </w:r>
      <w:r w:rsidR="00C73EC1">
        <w:t>, VR</w:t>
      </w:r>
      <w:r w:rsidR="00812ECB">
        <w:rPr>
          <w:rFonts w:hint="eastAsia"/>
        </w:rPr>
        <w:t>）</w:t>
      </w:r>
      <w:r>
        <w:rPr>
          <w:rFonts w:hint="eastAsia"/>
        </w:rPr>
        <w:t>技术</w:t>
      </w:r>
      <w:r w:rsidR="00F97497">
        <w:rPr>
          <w:rFonts w:hint="eastAsia"/>
        </w:rPr>
        <w:t>受到了人们越来越多的关注，虚拟现实技术构建的虚拟环境与真实环境真假难辨，用户可以</w:t>
      </w:r>
      <w:r w:rsidR="00BA1454">
        <w:rPr>
          <w:rFonts w:hint="eastAsia"/>
        </w:rPr>
        <w:t>从传统的视觉为主的局限体验扩展到包含视觉、听觉、触觉甚至嗅觉的综合感官体验，</w:t>
      </w:r>
      <w:r w:rsidR="00F97497">
        <w:rPr>
          <w:rFonts w:hint="eastAsia"/>
        </w:rPr>
        <w:t>在虚拟环境中</w:t>
      </w:r>
      <w:r w:rsidR="00BA1454">
        <w:rPr>
          <w:rFonts w:hint="eastAsia"/>
        </w:rPr>
        <w:t>体验到彷佛身处在真实世界的身临其境的感觉</w:t>
      </w:r>
      <w:r w:rsidR="00F97497">
        <w:rPr>
          <w:rFonts w:hint="eastAsia"/>
        </w:rPr>
        <w:t>。</w:t>
      </w:r>
    </w:p>
    <w:p w:rsidR="002D44BA" w:rsidRDefault="002D44BA" w:rsidP="00A85257">
      <w:pPr>
        <w:ind w:firstLine="480"/>
      </w:pPr>
      <w:r>
        <w:rPr>
          <w:rFonts w:hint="eastAsia"/>
        </w:rPr>
        <w:t>虚拟现实主要有三大特性：沉浸式（</w:t>
      </w:r>
      <w:r>
        <w:rPr>
          <w:rFonts w:hint="eastAsia"/>
        </w:rPr>
        <w:t>I</w:t>
      </w:r>
      <w:r>
        <w:t>mmersion</w:t>
      </w:r>
      <w:r>
        <w:rPr>
          <w:rFonts w:hint="eastAsia"/>
        </w:rPr>
        <w:t>）、交互性（</w:t>
      </w:r>
      <w:r>
        <w:rPr>
          <w:rFonts w:hint="eastAsia"/>
        </w:rPr>
        <w:t>I</w:t>
      </w:r>
      <w:r>
        <w:t>nteraction</w:t>
      </w:r>
      <w:r>
        <w:rPr>
          <w:rFonts w:hint="eastAsia"/>
        </w:rPr>
        <w:t>）和构想性（</w:t>
      </w:r>
      <w:r>
        <w:rPr>
          <w:rFonts w:hint="eastAsia"/>
        </w:rPr>
        <w:t>I</w:t>
      </w:r>
      <w:r>
        <w:t>magination</w:t>
      </w:r>
      <w:r>
        <w:rPr>
          <w:rFonts w:hint="eastAsia"/>
        </w:rPr>
        <w:t>）。</w:t>
      </w:r>
      <w:proofErr w:type="gramStart"/>
      <w:r>
        <w:rPr>
          <w:rFonts w:hint="eastAsia"/>
        </w:rPr>
        <w:t>沉浸式指当</w:t>
      </w:r>
      <w:proofErr w:type="gramEnd"/>
      <w:r>
        <w:rPr>
          <w:rFonts w:hint="eastAsia"/>
        </w:rPr>
        <w:t>用户处在虚拟现实模拟的世界中时，听到的看到的体验到的感受与真实世界完全一致，这是衡量虚拟现实技术的关键指标；交互性指用户可以与虚拟环境进行互动。区别于传统的只能观看的用户体验，虚拟现实技术允许用户通过各种各样的传感器与虚拟环境进行交互，比如用户可以</w:t>
      </w:r>
      <w:r w:rsidR="005D772B">
        <w:rPr>
          <w:rFonts w:hint="eastAsia"/>
        </w:rPr>
        <w:t>在射击游戏中拿起枪支对目标进行射击，可以蹲起躲避敌人，且整个交互过程遵循各种物理学定律，与真实世界一致；构想性也被称作想象性，用户在虚拟世界中除了可以体验到真实世界的感受外，还可以自由丰富地创建出真实世界不可能发生的事情，激发用户的创新性。</w:t>
      </w:r>
    </w:p>
    <w:p w:rsidR="004F084A" w:rsidRPr="004F084A" w:rsidRDefault="00F97497" w:rsidP="00BA1454">
      <w:pPr>
        <w:ind w:firstLine="480"/>
      </w:pPr>
      <w:r>
        <w:rPr>
          <w:rFonts w:hint="eastAsia"/>
        </w:rPr>
        <w:t>虚拟现实</w:t>
      </w:r>
      <w:r w:rsidR="00981EE9">
        <w:rPr>
          <w:rFonts w:hint="eastAsia"/>
        </w:rPr>
        <w:t>的概念可以追述到</w:t>
      </w:r>
      <w:r w:rsidR="00981EE9">
        <w:rPr>
          <w:rFonts w:hint="eastAsia"/>
        </w:rPr>
        <w:t>20</w:t>
      </w:r>
      <w:r w:rsidR="00981EE9">
        <w:rPr>
          <w:rFonts w:hint="eastAsia"/>
        </w:rPr>
        <w:t>世纪</w:t>
      </w:r>
      <w:r w:rsidR="00981EE9">
        <w:rPr>
          <w:rFonts w:hint="eastAsia"/>
        </w:rPr>
        <w:t>80</w:t>
      </w:r>
      <w:r w:rsidR="00981EE9">
        <w:rPr>
          <w:rFonts w:hint="eastAsia"/>
        </w:rPr>
        <w:t>年代初</w:t>
      </w:r>
      <w:r w:rsidR="00BA1454">
        <w:rPr>
          <w:rFonts w:hint="eastAsia"/>
        </w:rPr>
        <w:t>，</w:t>
      </w:r>
      <w:r w:rsidR="002D44BA">
        <w:rPr>
          <w:rFonts w:hint="eastAsia"/>
        </w:rPr>
        <w:t>发展至今已经广泛地应用到</w:t>
      </w:r>
      <w:r w:rsidR="00262DBF">
        <w:rPr>
          <w:rFonts w:hint="eastAsia"/>
        </w:rPr>
        <w:t>影视娱乐</w:t>
      </w:r>
      <w:r w:rsidR="00DA74F2">
        <w:rPr>
          <w:rFonts w:hint="eastAsia"/>
        </w:rPr>
        <w:t>、</w:t>
      </w:r>
      <w:r w:rsidR="00262DBF">
        <w:rPr>
          <w:rFonts w:hint="eastAsia"/>
        </w:rPr>
        <w:t>设计领域</w:t>
      </w:r>
      <w:r w:rsidR="00A03D50">
        <w:rPr>
          <w:rFonts w:hint="eastAsia"/>
        </w:rPr>
        <w:t>、医疗</w:t>
      </w:r>
      <w:r w:rsidR="00262DBF">
        <w:rPr>
          <w:rFonts w:hint="eastAsia"/>
        </w:rPr>
        <w:t>教育</w:t>
      </w:r>
      <w:r w:rsidR="00A03D50">
        <w:rPr>
          <w:rFonts w:hint="eastAsia"/>
        </w:rPr>
        <w:t>和</w:t>
      </w:r>
      <w:r w:rsidR="00262DBF">
        <w:rPr>
          <w:rFonts w:hint="eastAsia"/>
        </w:rPr>
        <w:t>军事</w:t>
      </w:r>
      <w:r w:rsidR="00A03D50">
        <w:rPr>
          <w:rFonts w:hint="eastAsia"/>
        </w:rPr>
        <w:t>等领域</w:t>
      </w:r>
      <w:r w:rsidR="00812ECB">
        <w:rPr>
          <w:rFonts w:hint="eastAsia"/>
        </w:rPr>
        <w:t>。</w:t>
      </w:r>
      <w:r w:rsidR="004F084A">
        <w:rPr>
          <w:rFonts w:hint="eastAsia"/>
        </w:rPr>
        <w:t>《中国虚拟现实应用状况白皮书（</w:t>
      </w:r>
      <w:r w:rsidR="004F084A">
        <w:rPr>
          <w:rFonts w:hint="eastAsia"/>
        </w:rPr>
        <w:t>2018</w:t>
      </w:r>
      <w:r w:rsidR="004F084A">
        <w:rPr>
          <w:rFonts w:hint="eastAsia"/>
        </w:rPr>
        <w:t>）》</w:t>
      </w:r>
      <w:r w:rsidR="00812ECB">
        <w:rPr>
          <w:rFonts w:hint="eastAsia"/>
        </w:rPr>
        <w:t>表明</w:t>
      </w:r>
      <w:r w:rsidR="004F084A">
        <w:rPr>
          <w:rFonts w:hint="eastAsia"/>
        </w:rPr>
        <w:t>，全球</w:t>
      </w:r>
      <w:r w:rsidR="00812ECB">
        <w:rPr>
          <w:rFonts w:hint="eastAsia"/>
        </w:rPr>
        <w:t>范围内虚拟现实的</w:t>
      </w:r>
      <w:r w:rsidR="004F084A">
        <w:rPr>
          <w:rFonts w:hint="eastAsia"/>
        </w:rPr>
        <w:t>产业规模已近千亿元人民币，年均复合增长率超</w:t>
      </w:r>
      <w:r w:rsidR="004F084A">
        <w:rPr>
          <w:rFonts w:hint="eastAsia"/>
        </w:rPr>
        <w:t>70%</w:t>
      </w:r>
      <w:r w:rsidR="004F084A">
        <w:rPr>
          <w:rFonts w:hint="eastAsia"/>
        </w:rPr>
        <w:t>。虚拟现实巨大的</w:t>
      </w:r>
      <w:r w:rsidR="00262DBF">
        <w:rPr>
          <w:rFonts w:hint="eastAsia"/>
        </w:rPr>
        <w:t>发展</w:t>
      </w:r>
      <w:r w:rsidR="004F084A">
        <w:rPr>
          <w:rFonts w:hint="eastAsia"/>
        </w:rPr>
        <w:t>市场，</w:t>
      </w:r>
      <w:r w:rsidR="00262DBF">
        <w:rPr>
          <w:rFonts w:hint="eastAsia"/>
        </w:rPr>
        <w:t>使得人们不断对其进行探索与研究</w:t>
      </w:r>
      <w:r w:rsidR="004F084A">
        <w:rPr>
          <w:rFonts w:hint="eastAsia"/>
        </w:rPr>
        <w:t>。全景视频作为虚拟现实技术</w:t>
      </w:r>
      <w:r w:rsidR="005D772B">
        <w:rPr>
          <w:rFonts w:hint="eastAsia"/>
        </w:rPr>
        <w:t>最为流行</w:t>
      </w:r>
      <w:r w:rsidR="00666369">
        <w:rPr>
          <w:rFonts w:hint="eastAsia"/>
        </w:rPr>
        <w:t>的应用方向之一</w:t>
      </w:r>
      <w:r w:rsidR="004F084A">
        <w:rPr>
          <w:rFonts w:hint="eastAsia"/>
        </w:rPr>
        <w:t>，也逐渐成为</w:t>
      </w:r>
      <w:r w:rsidR="00666369">
        <w:rPr>
          <w:rFonts w:hint="eastAsia"/>
        </w:rPr>
        <w:t>人们争相研究的重点</w:t>
      </w:r>
      <w:r w:rsidR="004F084A">
        <w:rPr>
          <w:rFonts w:hint="eastAsia"/>
        </w:rPr>
        <w:t>。</w:t>
      </w:r>
    </w:p>
    <w:p w:rsidR="00BB2AE8" w:rsidRDefault="00DA74F2" w:rsidP="003E4F72">
      <w:pPr>
        <w:ind w:firstLine="480"/>
      </w:pPr>
      <w:r>
        <w:rPr>
          <w:rFonts w:hint="eastAsia"/>
        </w:rPr>
        <w:t>全景视频，又被称作</w:t>
      </w:r>
      <w:r>
        <w:t>360</w:t>
      </w:r>
      <w:r>
        <w:rPr>
          <w:rFonts w:hint="eastAsia"/>
        </w:rPr>
        <w:t>度视频</w:t>
      </w:r>
      <w:r w:rsidR="00666369">
        <w:rPr>
          <w:rFonts w:hint="eastAsia"/>
        </w:rPr>
        <w:t>、沉浸式视频</w:t>
      </w:r>
      <w:r w:rsidR="00BB2AE8">
        <w:rPr>
          <w:rFonts w:hint="eastAsia"/>
        </w:rPr>
        <w:t>，是一种</w:t>
      </w:r>
      <w:r w:rsidR="00666369">
        <w:rPr>
          <w:rFonts w:hint="eastAsia"/>
        </w:rPr>
        <w:t>用户</w:t>
      </w:r>
      <w:r w:rsidR="00BB2AE8">
        <w:rPr>
          <w:rFonts w:hint="eastAsia"/>
        </w:rPr>
        <w:t>可以</w:t>
      </w:r>
      <w:r w:rsidR="00666369">
        <w:rPr>
          <w:rFonts w:hint="eastAsia"/>
        </w:rPr>
        <w:t>随意转变观看</w:t>
      </w:r>
      <w:r w:rsidR="00BB2AE8">
        <w:rPr>
          <w:rFonts w:hint="eastAsia"/>
        </w:rPr>
        <w:t>角度的</w:t>
      </w:r>
      <w:r w:rsidR="00CE3404">
        <w:rPr>
          <w:rFonts w:hint="eastAsia"/>
        </w:rPr>
        <w:t>三维</w:t>
      </w:r>
      <w:r w:rsidR="00BB2AE8">
        <w:rPr>
          <w:rFonts w:hint="eastAsia"/>
        </w:rPr>
        <w:t>视频</w:t>
      </w:r>
      <w:r>
        <w:rPr>
          <w:rFonts w:hint="eastAsia"/>
        </w:rPr>
        <w:t>。</w:t>
      </w:r>
      <w:r w:rsidR="003E4F72">
        <w:rPr>
          <w:rFonts w:hint="eastAsia"/>
        </w:rPr>
        <w:t>传统的二维视频的缺点主要是缺乏互动性，用户只能被动观看视频内容，无法像在真实世界中随意观看场景画面，全景视频的出现则打破了这种僵局。</w:t>
      </w:r>
      <w:r w:rsidR="00666369">
        <w:rPr>
          <w:rFonts w:hint="eastAsia"/>
        </w:rPr>
        <w:t>目前在各大网络平台多看到的全景视频主要是</w:t>
      </w:r>
      <w:r w:rsidR="00BB2AE8">
        <w:rPr>
          <w:rFonts w:hint="eastAsia"/>
        </w:rPr>
        <w:t>利用由多个摄像机组成的全景摄像机拍摄</w:t>
      </w:r>
      <w:r w:rsidR="00093240">
        <w:rPr>
          <w:rFonts w:hint="eastAsia"/>
        </w:rPr>
        <w:t>多个角度的</w:t>
      </w:r>
      <w:r w:rsidR="00BB2AE8">
        <w:rPr>
          <w:rFonts w:hint="eastAsia"/>
        </w:rPr>
        <w:t>视频画面，然后</w:t>
      </w:r>
      <w:r w:rsidR="00093240">
        <w:rPr>
          <w:rFonts w:hint="eastAsia"/>
        </w:rPr>
        <w:t>通过特征点提取、特征匹配和融合等步骤将多角度的视频画面拼接成</w:t>
      </w:r>
      <w:r w:rsidR="00093240">
        <w:rPr>
          <w:rFonts w:hint="eastAsia"/>
        </w:rPr>
        <w:t>360</w:t>
      </w:r>
      <w:r w:rsidR="00093240">
        <w:rPr>
          <w:rFonts w:hint="eastAsia"/>
        </w:rPr>
        <w:t>度得到的</w:t>
      </w:r>
      <w:r w:rsidR="00BB2AE8">
        <w:rPr>
          <w:rFonts w:hint="eastAsia"/>
        </w:rPr>
        <w:t>。用户</w:t>
      </w:r>
      <w:r w:rsidR="00852CF6">
        <w:rPr>
          <w:rFonts w:hint="eastAsia"/>
        </w:rPr>
        <w:t>在观看全景视频时需要佩戴特殊的硬件设备</w:t>
      </w:r>
      <w:proofErr w:type="spellStart"/>
      <w:r w:rsidR="003E4F72">
        <w:rPr>
          <w:rFonts w:hint="eastAsia"/>
        </w:rPr>
        <w:t>vr</w:t>
      </w:r>
      <w:proofErr w:type="spellEnd"/>
      <w:r w:rsidR="003E4F72">
        <w:rPr>
          <w:rFonts w:hint="eastAsia"/>
        </w:rPr>
        <w:t>眼睛或者</w:t>
      </w:r>
      <w:r w:rsidR="00BB2AE8">
        <w:rPr>
          <w:rFonts w:hint="eastAsia"/>
        </w:rPr>
        <w:t>头戴式显示仪</w:t>
      </w:r>
      <w:r w:rsidR="00852CF6">
        <w:rPr>
          <w:rFonts w:hint="eastAsia"/>
        </w:rPr>
        <w:t>（</w:t>
      </w:r>
      <w:r w:rsidR="003E4F72">
        <w:t>H</w:t>
      </w:r>
      <w:r w:rsidR="00852CF6">
        <w:t>ead</w:t>
      </w:r>
      <w:r w:rsidR="003E4F72">
        <w:t xml:space="preserve"> M</w:t>
      </w:r>
      <w:r w:rsidR="00852CF6">
        <w:t xml:space="preserve">ounted </w:t>
      </w:r>
      <w:r w:rsidR="003E4F72">
        <w:t>D</w:t>
      </w:r>
      <w:r w:rsidR="00852CF6">
        <w:t>isplay</w:t>
      </w:r>
      <w:r w:rsidR="003E4F72">
        <w:rPr>
          <w:rFonts w:hint="eastAsia"/>
        </w:rPr>
        <w:t>，</w:t>
      </w:r>
      <w:r w:rsidR="003E4F72">
        <w:rPr>
          <w:rFonts w:hint="eastAsia"/>
        </w:rPr>
        <w:t xml:space="preserve"> </w:t>
      </w:r>
      <w:r w:rsidR="003E4F72">
        <w:t>HMD</w:t>
      </w:r>
      <w:r w:rsidR="00852CF6">
        <w:rPr>
          <w:rFonts w:hint="eastAsia"/>
        </w:rPr>
        <w:t>），如</w:t>
      </w:r>
      <w:proofErr w:type="spellStart"/>
      <w:r w:rsidR="00852CF6">
        <w:t>facebook</w:t>
      </w:r>
      <w:proofErr w:type="spellEnd"/>
      <w:r w:rsidR="00852CF6">
        <w:rPr>
          <w:rFonts w:hint="eastAsia"/>
        </w:rPr>
        <w:t>的</w:t>
      </w:r>
      <w:r w:rsidR="00852CF6" w:rsidRPr="00852CF6">
        <w:t xml:space="preserve">Oculus </w:t>
      </w:r>
      <w:r w:rsidR="00852CF6">
        <w:rPr>
          <w:rFonts w:hint="eastAsia"/>
        </w:rPr>
        <w:t>和</w:t>
      </w:r>
      <w:r w:rsidR="00852CF6" w:rsidRPr="00852CF6">
        <w:t xml:space="preserve"> HTC</w:t>
      </w:r>
      <w:r w:rsidR="00852CF6">
        <w:rPr>
          <w:rFonts w:hint="eastAsia"/>
        </w:rPr>
        <w:t>的</w:t>
      </w:r>
      <w:r w:rsidR="00852CF6" w:rsidRPr="00852CF6">
        <w:t xml:space="preserve"> </w:t>
      </w:r>
      <w:proofErr w:type="spellStart"/>
      <w:r w:rsidR="00CE3404">
        <w:t>V</w:t>
      </w:r>
      <w:r w:rsidR="00852CF6" w:rsidRPr="00852CF6">
        <w:t>iv</w:t>
      </w:r>
      <w:r w:rsidR="00852CF6">
        <w:t>e</w:t>
      </w:r>
      <w:proofErr w:type="spellEnd"/>
      <w:r w:rsidR="00852CF6">
        <w:rPr>
          <w:rFonts w:hint="eastAsia"/>
        </w:rPr>
        <w:t>，然后用户</w:t>
      </w:r>
      <w:r w:rsidR="003E4F72">
        <w:rPr>
          <w:rFonts w:hint="eastAsia"/>
        </w:rPr>
        <w:t>就处在全景摄像机的位置</w:t>
      </w:r>
      <w:r w:rsidR="00852CF6">
        <w:rPr>
          <w:rFonts w:hint="eastAsia"/>
        </w:rPr>
        <w:t>观看</w:t>
      </w:r>
      <w:r w:rsidR="00852CF6">
        <w:rPr>
          <w:rFonts w:hint="eastAsia"/>
        </w:rPr>
        <w:t>3</w:t>
      </w:r>
      <w:r w:rsidR="00852CF6">
        <w:t>60</w:t>
      </w:r>
      <w:r w:rsidR="00852CF6">
        <w:rPr>
          <w:rFonts w:hint="eastAsia"/>
        </w:rPr>
        <w:t>度的视频画面，</w:t>
      </w:r>
      <w:r w:rsidR="003E4F72">
        <w:rPr>
          <w:rFonts w:hint="eastAsia"/>
        </w:rPr>
        <w:t>用户可以自由地转动头部，视频画面也会随着变化，如同在</w:t>
      </w:r>
      <w:r w:rsidR="003E4F72">
        <w:rPr>
          <w:rFonts w:hint="eastAsia"/>
        </w:rPr>
        <w:lastRenderedPageBreak/>
        <w:t>真实世界中一样，</w:t>
      </w:r>
      <w:r w:rsidR="00852CF6">
        <w:rPr>
          <w:rFonts w:hint="eastAsia"/>
        </w:rPr>
        <w:t>获得一种身临其境的视觉体验</w:t>
      </w:r>
      <w:r w:rsidR="00BB2AE8">
        <w:rPr>
          <w:rFonts w:hint="eastAsia"/>
        </w:rPr>
        <w:t>。</w:t>
      </w:r>
    </w:p>
    <w:p w:rsidR="006F383F" w:rsidRDefault="00B92BE6" w:rsidP="00A85257">
      <w:pPr>
        <w:ind w:firstLine="480"/>
      </w:pPr>
      <w:r>
        <w:rPr>
          <w:rFonts w:hint="eastAsia"/>
        </w:rPr>
        <w:t>由于相对于一般的平面视频而言，全景视频更加贴近用户的眼睛，对视频分辨率有着更高的要求</w:t>
      </w:r>
      <w:r w:rsidR="00852CF6">
        <w:rPr>
          <w:rFonts w:hint="eastAsia"/>
        </w:rPr>
        <w:t>，所以即使</w:t>
      </w:r>
      <w:r w:rsidR="00211586">
        <w:rPr>
          <w:rFonts w:hint="eastAsia"/>
        </w:rPr>
        <w:t>在相同的单眼分辨率情况下，</w:t>
      </w:r>
      <w:r>
        <w:rPr>
          <w:rFonts w:hint="eastAsia"/>
        </w:rPr>
        <w:t>由于全景视频需要保留</w:t>
      </w:r>
      <w:r>
        <w:rPr>
          <w:rFonts w:hint="eastAsia"/>
        </w:rPr>
        <w:t>3</w:t>
      </w:r>
      <w:r>
        <w:t>60</w:t>
      </w:r>
      <w:r>
        <w:rPr>
          <w:rFonts w:hint="eastAsia"/>
        </w:rPr>
        <w:t>度的画面信息，</w:t>
      </w:r>
      <w:r w:rsidR="00211586">
        <w:rPr>
          <w:rFonts w:hint="eastAsia"/>
        </w:rPr>
        <w:t>全景视频</w:t>
      </w:r>
      <w:r w:rsidR="00852CF6">
        <w:rPr>
          <w:rFonts w:hint="eastAsia"/>
        </w:rPr>
        <w:t>的</w:t>
      </w:r>
      <w:r w:rsidR="00211586">
        <w:rPr>
          <w:rFonts w:hint="eastAsia"/>
        </w:rPr>
        <w:t>码率</w:t>
      </w:r>
      <w:r w:rsidR="00852CF6">
        <w:rPr>
          <w:rFonts w:hint="eastAsia"/>
        </w:rPr>
        <w:t>要比平面视频的</w:t>
      </w:r>
      <w:r w:rsidR="00671DF0">
        <w:rPr>
          <w:rFonts w:hint="eastAsia"/>
        </w:rPr>
        <w:t>码率</w:t>
      </w:r>
      <w:r w:rsidR="00852CF6">
        <w:rPr>
          <w:rFonts w:hint="eastAsia"/>
        </w:rPr>
        <w:t>高</w:t>
      </w:r>
      <w:r w:rsidR="00211586">
        <w:rPr>
          <w:rFonts w:hint="eastAsia"/>
        </w:rPr>
        <w:t>很多，通常为</w:t>
      </w:r>
      <w:r w:rsidR="00852CF6">
        <w:rPr>
          <w:rFonts w:hint="eastAsia"/>
        </w:rPr>
        <w:t>前者的</w:t>
      </w:r>
      <w:r w:rsidR="00211586">
        <w:rPr>
          <w:rFonts w:hint="eastAsia"/>
        </w:rPr>
        <w:t>5</w:t>
      </w:r>
      <w:r w:rsidR="00211586">
        <w:rPr>
          <w:rFonts w:hint="eastAsia"/>
        </w:rPr>
        <w:t>倍以上</w:t>
      </w:r>
      <w:r w:rsidR="00671DF0">
        <w:rPr>
          <w:rFonts w:hint="eastAsia"/>
        </w:rPr>
        <w:t>。</w:t>
      </w:r>
      <w:r>
        <w:rPr>
          <w:rFonts w:hint="eastAsia"/>
        </w:rPr>
        <w:t>同时</w:t>
      </w:r>
      <w:r w:rsidR="00671DF0">
        <w:rPr>
          <w:rFonts w:hint="eastAsia"/>
        </w:rPr>
        <w:t>，</w:t>
      </w:r>
      <w:r w:rsidR="00211586">
        <w:rPr>
          <w:rFonts w:hint="eastAsia"/>
        </w:rPr>
        <w:t>全景视频对</w:t>
      </w:r>
      <w:r w:rsidR="00671DF0">
        <w:rPr>
          <w:rFonts w:hint="eastAsia"/>
        </w:rPr>
        <w:t>网络</w:t>
      </w:r>
      <w:r w:rsidR="00211586">
        <w:rPr>
          <w:rFonts w:hint="eastAsia"/>
        </w:rPr>
        <w:t>系统</w:t>
      </w:r>
      <w:r w:rsidR="00671DF0">
        <w:rPr>
          <w:rFonts w:hint="eastAsia"/>
        </w:rPr>
        <w:t>的传输</w:t>
      </w:r>
      <w:r w:rsidR="00211586">
        <w:rPr>
          <w:rFonts w:hint="eastAsia"/>
        </w:rPr>
        <w:t>时延</w:t>
      </w:r>
      <w:r w:rsidR="00671DF0">
        <w:rPr>
          <w:rFonts w:hint="eastAsia"/>
        </w:rPr>
        <w:t>有着较为严格的要求</w:t>
      </w:r>
      <w:r w:rsidR="00B907DB">
        <w:rPr>
          <w:rFonts w:hint="eastAsia"/>
        </w:rPr>
        <w:t>，</w:t>
      </w:r>
      <w:r w:rsidR="009D51E5">
        <w:rPr>
          <w:rFonts w:hint="eastAsia"/>
        </w:rPr>
        <w:t>业界公认的传输系统</w:t>
      </w:r>
      <w:proofErr w:type="gramStart"/>
      <w:r w:rsidR="009D51E5">
        <w:rPr>
          <w:rFonts w:hint="eastAsia"/>
        </w:rPr>
        <w:t>的头动和</w:t>
      </w:r>
      <w:proofErr w:type="gramEnd"/>
      <w:r w:rsidR="009D51E5">
        <w:rPr>
          <w:rFonts w:hint="eastAsia"/>
        </w:rPr>
        <w:t>视野</w:t>
      </w:r>
      <w:r w:rsidR="00B907DB">
        <w:rPr>
          <w:rFonts w:hint="eastAsia"/>
        </w:rPr>
        <w:t>延迟（</w:t>
      </w:r>
      <w:r w:rsidR="009D51E5">
        <w:rPr>
          <w:rFonts w:hint="eastAsia"/>
        </w:rPr>
        <w:t>M</w:t>
      </w:r>
      <w:r w:rsidR="009D51E5">
        <w:t>otion-to-Photos Latency, MTP</w:t>
      </w:r>
      <w:r w:rsidR="00B907DB">
        <w:rPr>
          <w:rFonts w:hint="eastAsia"/>
        </w:rPr>
        <w:t>）必须控制在</w:t>
      </w:r>
      <w:r w:rsidR="00B907DB">
        <w:rPr>
          <w:rFonts w:hint="eastAsia"/>
        </w:rPr>
        <w:t>2</w:t>
      </w:r>
      <w:r w:rsidR="00B907DB">
        <w:t>0ms</w:t>
      </w:r>
      <w:r w:rsidR="009D51E5">
        <w:rPr>
          <w:rFonts w:hint="eastAsia"/>
        </w:rPr>
        <w:t>以内</w:t>
      </w:r>
      <w:r w:rsidR="00B907DB">
        <w:rPr>
          <w:rFonts w:hint="eastAsia"/>
        </w:rPr>
        <w:t>，否则</w:t>
      </w:r>
      <w:r w:rsidR="009D51E5">
        <w:rPr>
          <w:rFonts w:hint="eastAsia"/>
        </w:rPr>
        <w:t>会引起观看者的眩晕感</w:t>
      </w:r>
      <w:r>
        <w:rPr>
          <w:rFonts w:hint="eastAsia"/>
        </w:rPr>
        <w:t>，造成极差的观看体验</w:t>
      </w:r>
      <w:r w:rsidR="00B907DB">
        <w:rPr>
          <w:rFonts w:hint="eastAsia"/>
        </w:rPr>
        <w:t>。因此，</w:t>
      </w:r>
      <w:r>
        <w:rPr>
          <w:rFonts w:hint="eastAsia"/>
        </w:rPr>
        <w:t>全景视频“高码率、低延时”的传输特性对现有的无线网络提出了极大的挑战，如何在无线网络中为多用户提供高质量的全景视频服务逐渐成为亟待解决的问题。而在实际观看场景中，由于人眼角度的特性，在某一时刻，用户实际只能看到全景视频中的部分内容，即视口区域（</w:t>
      </w:r>
      <w:r w:rsidR="00093240">
        <w:t>F</w:t>
      </w:r>
      <w:r>
        <w:t xml:space="preserve">ield </w:t>
      </w:r>
      <w:r w:rsidR="00093240">
        <w:t>O</w:t>
      </w:r>
      <w:r>
        <w:t xml:space="preserve">f </w:t>
      </w:r>
      <w:r w:rsidR="00093240">
        <w:t>V</w:t>
      </w:r>
      <w:r>
        <w:t>iewport</w:t>
      </w:r>
      <w:r w:rsidR="00093240">
        <w:t>, FOV</w:t>
      </w:r>
      <w:r>
        <w:rPr>
          <w:rFonts w:hint="eastAsia"/>
        </w:rPr>
        <w:t>），如果以同等质量传输所有的画面信息势必会造成网络资源的巨大浪费，</w:t>
      </w:r>
      <w:r w:rsidR="00B907DB">
        <w:rPr>
          <w:rFonts w:hint="eastAsia"/>
        </w:rPr>
        <w:t>如何根据视口区域自适应传输全景视频内容也收到越来越多的关注。</w:t>
      </w:r>
    </w:p>
    <w:p w:rsidR="00B907DB" w:rsidRDefault="00B92BE6" w:rsidP="00A85257">
      <w:pPr>
        <w:ind w:firstLine="480"/>
      </w:pPr>
      <w:r>
        <w:rPr>
          <w:rFonts w:hint="eastAsia"/>
        </w:rPr>
        <w:t>另一方面，</w:t>
      </w:r>
      <w:r w:rsidR="008D6593">
        <w:rPr>
          <w:rFonts w:hint="eastAsia"/>
        </w:rPr>
        <w:t>随着终端技术的发展，接入无线网络的智能设备越来愈多，无线网络传输的业务类型也多种多样，如视频、音频及图文等等，不同类型的业务对网络的服务质量（</w:t>
      </w:r>
      <w:r w:rsidR="008D6593">
        <w:t xml:space="preserve">Quality </w:t>
      </w:r>
      <w:r w:rsidR="00093240">
        <w:t>o</w:t>
      </w:r>
      <w:r w:rsidR="008D6593">
        <w:t>f Service</w:t>
      </w:r>
      <w:r w:rsidR="00093240">
        <w:t>, QoS</w:t>
      </w:r>
      <w:r w:rsidR="008D6593">
        <w:rPr>
          <w:rFonts w:hint="eastAsia"/>
        </w:rPr>
        <w:t>）的需求不一样。如全景视频这种实时业务对系统的传输时延有着较高的要求，而文本这种非实时业务则要求传输系统有着较低的丢包率，如何合理利用有限的带宽资源来满足不同业务的需求也是极为关键的问题之一。</w:t>
      </w:r>
      <w:r w:rsidR="006F383F">
        <w:rPr>
          <w:rFonts w:hint="eastAsia"/>
        </w:rPr>
        <w:t>在</w:t>
      </w:r>
      <w:r w:rsidR="006F383F">
        <w:rPr>
          <w:rFonts w:hint="eastAsia"/>
        </w:rPr>
        <w:t>4</w:t>
      </w:r>
      <w:r w:rsidR="00093240">
        <w:t>G-LTE</w:t>
      </w:r>
      <w:r w:rsidR="006F383F">
        <w:rPr>
          <w:rFonts w:hint="eastAsia"/>
        </w:rPr>
        <w:t>及</w:t>
      </w:r>
      <w:r w:rsidR="006F383F">
        <w:rPr>
          <w:rFonts w:hint="eastAsia"/>
        </w:rPr>
        <w:t>5</w:t>
      </w:r>
      <w:r w:rsidR="00093240">
        <w:t>G</w:t>
      </w:r>
      <w:r w:rsidR="00D1572F">
        <w:rPr>
          <w:rFonts w:hint="eastAsia"/>
        </w:rPr>
        <w:t>网络</w:t>
      </w:r>
      <w:r w:rsidR="006F383F">
        <w:rPr>
          <w:rFonts w:hint="eastAsia"/>
        </w:rPr>
        <w:t>中，</w:t>
      </w:r>
      <w:r w:rsidR="00093240">
        <w:rPr>
          <w:rFonts w:hint="eastAsia"/>
        </w:rPr>
        <w:t>基站侧的</w:t>
      </w:r>
      <w:r w:rsidR="006F383F">
        <w:rPr>
          <w:rFonts w:hint="eastAsia"/>
        </w:rPr>
        <w:t>无线资源管理</w:t>
      </w:r>
      <w:r w:rsidR="00D1572F">
        <w:rPr>
          <w:rFonts w:hint="eastAsia"/>
        </w:rPr>
        <w:t>起着极为重要的作用</w:t>
      </w:r>
      <w:r w:rsidR="006F383F">
        <w:rPr>
          <w:rFonts w:hint="eastAsia"/>
        </w:rPr>
        <w:t>，</w:t>
      </w:r>
      <w:r w:rsidR="00D1572F">
        <w:rPr>
          <w:rFonts w:hint="eastAsia"/>
        </w:rPr>
        <w:t>而其中涉及的资源调度算法则是关键。</w:t>
      </w:r>
      <w:r w:rsidR="00842D40">
        <w:rPr>
          <w:rFonts w:hint="eastAsia"/>
        </w:rPr>
        <w:t>所谓资源调度，就是通过一定方式计算待调度业务的优先等级，然后根据等级顺序将带宽资源依次分配给用户，直到所有待调度业务都满足了传输需求或者带宽资源全被占用。</w:t>
      </w:r>
      <w:r w:rsidR="00D1572F">
        <w:rPr>
          <w:rFonts w:hint="eastAsia"/>
        </w:rPr>
        <w:t>通常而言，资源调度算法需要考虑网络时延、吞吐量、时延以及用户间的公平性，一个高效的调度算法则可以在各个方面取得均衡，使得效益最大化。因此，如何有效的利用有限的系统带宽资源，通过合理的调度与分配，为广大用户</w:t>
      </w:r>
      <w:r w:rsidR="00842D40">
        <w:rPr>
          <w:rFonts w:hint="eastAsia"/>
        </w:rPr>
        <w:t>提供</w:t>
      </w:r>
      <w:r w:rsidR="00D1572F">
        <w:rPr>
          <w:rFonts w:hint="eastAsia"/>
        </w:rPr>
        <w:t>多种多样的服务业务，也是目前科研工作的重点与难点。</w:t>
      </w:r>
    </w:p>
    <w:p w:rsidR="006103CB" w:rsidRDefault="00E630FB" w:rsidP="00307018">
      <w:pPr>
        <w:pStyle w:val="ac"/>
        <w:spacing w:before="312" w:after="312"/>
      </w:pPr>
      <w:r>
        <w:t xml:space="preserve">1.2 </w:t>
      </w:r>
      <w:r w:rsidR="006103CB">
        <w:rPr>
          <w:rFonts w:hint="eastAsia"/>
        </w:rPr>
        <w:t>国内外研究现状</w:t>
      </w:r>
    </w:p>
    <w:p w:rsidR="00842D40" w:rsidRPr="00842D40" w:rsidRDefault="00842D40" w:rsidP="00842D40">
      <w:pPr>
        <w:ind w:firstLine="480"/>
      </w:pPr>
      <w:r>
        <w:rPr>
          <w:rFonts w:hint="eastAsia"/>
        </w:rPr>
        <w:t>全景视频一直以来都是虚拟现实领域的重点研究方向，从全景视频的拼接、投影到基于视口的自适应传输再到客户端的渲染重建。本文主要聚焦于全景视频的视口预测算法和底层物理资源调度两方面。</w:t>
      </w:r>
    </w:p>
    <w:p w:rsidR="000F0980" w:rsidRDefault="006103CB" w:rsidP="00307018">
      <w:pPr>
        <w:pStyle w:val="ae"/>
        <w:spacing w:before="312" w:after="312"/>
      </w:pPr>
      <w:r>
        <w:rPr>
          <w:rFonts w:hint="eastAsia"/>
        </w:rPr>
        <w:t>1</w:t>
      </w:r>
      <w:r>
        <w:t xml:space="preserve">.2.1 </w:t>
      </w:r>
      <w:r>
        <w:rPr>
          <w:rFonts w:hint="eastAsia"/>
        </w:rPr>
        <w:t>全景视频视口预测研究现状</w:t>
      </w:r>
    </w:p>
    <w:p w:rsidR="00D1572F" w:rsidRDefault="00244126" w:rsidP="00C53F83">
      <w:pPr>
        <w:ind w:firstLine="480"/>
      </w:pPr>
      <w:r>
        <w:rPr>
          <w:rFonts w:hint="eastAsia"/>
        </w:rPr>
        <w:lastRenderedPageBreak/>
        <w:t>目前全景视频的传输方案主要分为</w:t>
      </w:r>
      <w:r w:rsidR="00C53F83">
        <w:rPr>
          <w:rFonts w:hint="eastAsia"/>
        </w:rPr>
        <w:t>全部传输和自适应传输两种</w:t>
      </w:r>
      <w:r w:rsidR="00976168">
        <w:rPr>
          <w:rFonts w:hint="eastAsia"/>
        </w:rPr>
        <w:t>[</w:t>
      </w:r>
      <w:r w:rsidR="00976168">
        <w:t>5</w:t>
      </w:r>
      <w:r w:rsidR="00D3535F">
        <w:rPr>
          <w:rFonts w:hint="eastAsia"/>
        </w:rPr>
        <w:t>5</w:t>
      </w:r>
      <w:r w:rsidR="00976168">
        <w:t>]</w:t>
      </w:r>
      <w:r>
        <w:rPr>
          <w:rFonts w:hint="eastAsia"/>
        </w:rPr>
        <w:t>。</w:t>
      </w:r>
      <w:r w:rsidR="000E354A">
        <w:rPr>
          <w:rFonts w:hint="eastAsia"/>
        </w:rPr>
        <w:t>全部传输</w:t>
      </w:r>
      <w:r>
        <w:rPr>
          <w:rFonts w:hint="eastAsia"/>
        </w:rPr>
        <w:t>是</w:t>
      </w:r>
      <w:r w:rsidR="000E354A">
        <w:rPr>
          <w:rFonts w:hint="eastAsia"/>
        </w:rPr>
        <w:t>类似于传统视频传输方案，即</w:t>
      </w:r>
      <w:r>
        <w:rPr>
          <w:rFonts w:hint="eastAsia"/>
        </w:rPr>
        <w:t>将全景视频完整的传输给用户，</w:t>
      </w:r>
      <w:r w:rsidR="00111CEA">
        <w:rPr>
          <w:rFonts w:hint="eastAsia"/>
        </w:rPr>
        <w:t>目前主流的流媒体平台（例如</w:t>
      </w:r>
      <w:r w:rsidR="00111CEA">
        <w:t>YouTube</w:t>
      </w:r>
      <w:r w:rsidR="00111CEA">
        <w:rPr>
          <w:rFonts w:hint="eastAsia"/>
        </w:rPr>
        <w:t>），都是采用这种传输方式。</w:t>
      </w:r>
      <w:r>
        <w:rPr>
          <w:rFonts w:hint="eastAsia"/>
        </w:rPr>
        <w:t>这种传输</w:t>
      </w:r>
      <w:r w:rsidR="00111CEA">
        <w:rPr>
          <w:rFonts w:hint="eastAsia"/>
        </w:rPr>
        <w:t>方案可以保证用户看到全部的视频内容但是</w:t>
      </w:r>
      <w:r>
        <w:rPr>
          <w:rFonts w:hint="eastAsia"/>
        </w:rPr>
        <w:t>对网络负担极大</w:t>
      </w:r>
      <w:r w:rsidR="00111CEA">
        <w:rPr>
          <w:rFonts w:hint="eastAsia"/>
        </w:rPr>
        <w:t>，且会造成较多的带宽浪费</w:t>
      </w:r>
      <w:r>
        <w:rPr>
          <w:rFonts w:hint="eastAsia"/>
        </w:rPr>
        <w:t>。</w:t>
      </w:r>
      <w:r w:rsidR="00111CEA">
        <w:rPr>
          <w:rFonts w:hint="eastAsia"/>
        </w:rPr>
        <w:t>自适应传输方案则是针对</w:t>
      </w:r>
      <w:r>
        <w:rPr>
          <w:rFonts w:hint="eastAsia"/>
        </w:rPr>
        <w:t>视口区域进行</w:t>
      </w:r>
      <w:r w:rsidR="00111CEA">
        <w:rPr>
          <w:rFonts w:hint="eastAsia"/>
        </w:rPr>
        <w:t>差别</w:t>
      </w:r>
      <w:r>
        <w:rPr>
          <w:rFonts w:hint="eastAsia"/>
        </w:rPr>
        <w:t>传输，</w:t>
      </w:r>
      <w:r w:rsidR="00111CEA">
        <w:rPr>
          <w:rFonts w:hint="eastAsia"/>
        </w:rPr>
        <w:t>其中基于区块（</w:t>
      </w:r>
      <w:r w:rsidR="00111CEA">
        <w:t>tile</w:t>
      </w:r>
      <w:r w:rsidR="00111CEA">
        <w:rPr>
          <w:rFonts w:hint="eastAsia"/>
        </w:rPr>
        <w:t>）的方式被认为是传输全景视频的理想方案</w:t>
      </w:r>
      <w:r w:rsidR="00111CEA">
        <w:rPr>
          <w:rFonts w:hint="eastAsia"/>
        </w:rPr>
        <w:t>[</w:t>
      </w:r>
      <w:r w:rsidR="00111CEA">
        <w:t>5</w:t>
      </w:r>
      <w:r w:rsidR="00D3535F">
        <w:rPr>
          <w:rFonts w:hint="eastAsia"/>
        </w:rPr>
        <w:t>6</w:t>
      </w:r>
      <w:r w:rsidR="00111CEA">
        <w:t>][5</w:t>
      </w:r>
      <w:r w:rsidR="00D3535F">
        <w:rPr>
          <w:rFonts w:hint="eastAsia"/>
        </w:rPr>
        <w:t>7</w:t>
      </w:r>
      <w:r w:rsidR="00111CEA">
        <w:t>]</w:t>
      </w:r>
      <w:r w:rsidR="00111CEA">
        <w:rPr>
          <w:rFonts w:hint="eastAsia"/>
        </w:rPr>
        <w:t>。</w:t>
      </w:r>
      <w:r w:rsidR="00D3535F">
        <w:rPr>
          <w:rFonts w:hint="eastAsia"/>
        </w:rPr>
        <w:t>不同于传输整个画面，基于</w:t>
      </w:r>
      <w:r w:rsidR="00D3535F">
        <w:t>tile</w:t>
      </w:r>
      <w:r w:rsidR="00D3535F">
        <w:rPr>
          <w:rFonts w:hint="eastAsia"/>
        </w:rPr>
        <w:t>的方式以较高质量传输视口区域所在的</w:t>
      </w:r>
      <w:r w:rsidR="00D3535F">
        <w:rPr>
          <w:rFonts w:hint="eastAsia"/>
        </w:rPr>
        <w:t>t</w:t>
      </w:r>
      <w:r w:rsidR="00D3535F">
        <w:t>ile</w:t>
      </w:r>
      <w:r w:rsidR="00D3535F">
        <w:rPr>
          <w:rFonts w:hint="eastAsia"/>
        </w:rPr>
        <w:t>，而以低质量传输非视口区域的</w:t>
      </w:r>
      <w:r w:rsidR="00D3535F">
        <w:rPr>
          <w:rFonts w:hint="eastAsia"/>
        </w:rPr>
        <w:t>t</w:t>
      </w:r>
      <w:r w:rsidR="00D3535F">
        <w:t>ile</w:t>
      </w:r>
      <w:r w:rsidR="00D3535F">
        <w:rPr>
          <w:rFonts w:hint="eastAsia"/>
        </w:rPr>
        <w:t>甚至</w:t>
      </w:r>
      <w:proofErr w:type="gramStart"/>
      <w:r w:rsidR="00D3535F">
        <w:rPr>
          <w:rFonts w:hint="eastAsia"/>
        </w:rPr>
        <w:t>不</w:t>
      </w:r>
      <w:proofErr w:type="gramEnd"/>
      <w:r w:rsidR="00D3535F">
        <w:rPr>
          <w:rFonts w:hint="eastAsia"/>
        </w:rPr>
        <w:t>传输。这种传输方式</w:t>
      </w:r>
      <w:r>
        <w:rPr>
          <w:rFonts w:hint="eastAsia"/>
        </w:rPr>
        <w:t>可以</w:t>
      </w:r>
      <w:r w:rsidR="00F87924">
        <w:rPr>
          <w:rFonts w:hint="eastAsia"/>
        </w:rPr>
        <w:t>很好的降低带宽需求</w:t>
      </w:r>
      <w:r w:rsidR="00D3535F">
        <w:rPr>
          <w:rFonts w:hint="eastAsia"/>
        </w:rPr>
        <w:t>，</w:t>
      </w:r>
      <w:r w:rsidR="00F87924">
        <w:rPr>
          <w:rFonts w:hint="eastAsia"/>
        </w:rPr>
        <w:t>但</w:t>
      </w:r>
      <w:r w:rsidR="00D3535F">
        <w:rPr>
          <w:rFonts w:hint="eastAsia"/>
        </w:rPr>
        <w:t>很依赖</w:t>
      </w:r>
      <w:r w:rsidR="00F87924">
        <w:rPr>
          <w:rFonts w:hint="eastAsia"/>
        </w:rPr>
        <w:t>准确的预测视口区域，一旦视口区域估计错误，将会导致用户观看区域内出现明显的低质量画面甚至是黑块区域，这将会严重降低用户的观看体验，因此，如何准确有效的预测出用户的视口</w:t>
      </w:r>
      <w:r w:rsidR="00D3535F">
        <w:rPr>
          <w:rFonts w:hint="eastAsia"/>
        </w:rPr>
        <w:t>区域</w:t>
      </w:r>
      <w:r w:rsidR="00F87924">
        <w:rPr>
          <w:rFonts w:hint="eastAsia"/>
        </w:rPr>
        <w:t>对全景视频的自适应传输有着极为重要的作用。</w:t>
      </w:r>
    </w:p>
    <w:p w:rsidR="006560AE" w:rsidRDefault="004D24D7" w:rsidP="00A85257">
      <w:pPr>
        <w:ind w:firstLine="480"/>
      </w:pPr>
      <w:r>
        <w:rPr>
          <w:rFonts w:hint="eastAsia"/>
        </w:rPr>
        <w:t>对视口进行预测，首先要明确的问题是视口是否可预测。文献</w:t>
      </w:r>
      <w:r>
        <w:rPr>
          <w:rFonts w:hint="eastAsia"/>
        </w:rPr>
        <w:t>[</w:t>
      </w:r>
      <w:r>
        <w:t>13]</w:t>
      </w:r>
      <w:r>
        <w:rPr>
          <w:rFonts w:hint="eastAsia"/>
        </w:rPr>
        <w:t>对视口中心的位置，即视点</w:t>
      </w:r>
      <w:r w:rsidR="00D3535F">
        <w:rPr>
          <w:rFonts w:hint="eastAsia"/>
        </w:rPr>
        <w:t>（</w:t>
      </w:r>
      <w:r w:rsidR="00D3535F">
        <w:t>viewpoint</w:t>
      </w:r>
      <w:r w:rsidR="00D3535F">
        <w:rPr>
          <w:rFonts w:hint="eastAsia"/>
        </w:rPr>
        <w:t>）</w:t>
      </w:r>
      <w:r>
        <w:rPr>
          <w:rFonts w:hint="eastAsia"/>
        </w:rPr>
        <w:t>数据进行了实验分析。文献主要研究表征视点位置的三个参数：偏航角</w:t>
      </w:r>
      <w:r>
        <w:t>(yaw)</w:t>
      </w:r>
      <w:r>
        <w:rPr>
          <w:rFonts w:hint="eastAsia"/>
        </w:rPr>
        <w:t>、俯仰角</w:t>
      </w:r>
      <w:r>
        <w:t>(pitch)</w:t>
      </w:r>
      <w:r>
        <w:rPr>
          <w:rFonts w:hint="eastAsia"/>
        </w:rPr>
        <w:t>和翻滚角</w:t>
      </w:r>
      <w:r>
        <w:t>(roll)</w:t>
      </w:r>
      <w:r>
        <w:rPr>
          <w:rFonts w:hint="eastAsia"/>
        </w:rPr>
        <w:t>的相关特性。首先分析了三个角度的累积分布图，实验结果表明偏航</w:t>
      </w:r>
      <w:proofErr w:type="gramStart"/>
      <w:r>
        <w:rPr>
          <w:rFonts w:hint="eastAsia"/>
        </w:rPr>
        <w:t>角角度</w:t>
      </w:r>
      <w:proofErr w:type="gramEnd"/>
      <w:r>
        <w:rPr>
          <w:rFonts w:hint="eastAsia"/>
        </w:rPr>
        <w:t>变化幅度大，最难预测</w:t>
      </w:r>
      <w:r w:rsidR="00AA1418">
        <w:rPr>
          <w:rFonts w:hint="eastAsia"/>
        </w:rPr>
        <w:t>，其次是俯仰角</w:t>
      </w:r>
      <w:r>
        <w:rPr>
          <w:rFonts w:hint="eastAsia"/>
        </w:rPr>
        <w:t>；</w:t>
      </w:r>
      <w:r w:rsidR="00D3535F">
        <w:rPr>
          <w:rFonts w:hint="eastAsia"/>
        </w:rPr>
        <w:t>然后又</w:t>
      </w:r>
      <w:r>
        <w:rPr>
          <w:rFonts w:hint="eastAsia"/>
        </w:rPr>
        <w:t>分析了三个</w:t>
      </w:r>
      <w:r w:rsidR="00AA1418">
        <w:rPr>
          <w:rFonts w:hint="eastAsia"/>
        </w:rPr>
        <w:t>角度和</w:t>
      </w:r>
      <w:r w:rsidR="00D3535F">
        <w:rPr>
          <w:rFonts w:hint="eastAsia"/>
        </w:rPr>
        <w:t>和各自</w:t>
      </w:r>
      <w:r w:rsidR="00AA1418">
        <w:rPr>
          <w:rFonts w:hint="eastAsia"/>
        </w:rPr>
        <w:t>差值的自相关函数，结果表明在</w:t>
      </w:r>
      <w:r w:rsidR="00AA1418">
        <w:rPr>
          <w:rFonts w:hint="eastAsia"/>
        </w:rPr>
        <w:t>5</w:t>
      </w:r>
      <w:r w:rsidR="00AA1418">
        <w:t>00ms</w:t>
      </w:r>
      <w:r w:rsidR="00AA1418">
        <w:rPr>
          <w:rFonts w:hint="eastAsia"/>
        </w:rPr>
        <w:t>内有较强的自相关性，</w:t>
      </w:r>
      <w:r w:rsidR="00D3535F">
        <w:rPr>
          <w:rFonts w:hint="eastAsia"/>
        </w:rPr>
        <w:t>这是可以预测的重要的前提</w:t>
      </w:r>
      <w:r w:rsidR="00AA1418">
        <w:rPr>
          <w:rFonts w:hint="eastAsia"/>
        </w:rPr>
        <w:t>。</w:t>
      </w:r>
    </w:p>
    <w:p w:rsidR="00AA1418" w:rsidRDefault="00F87924" w:rsidP="00A85257">
      <w:pPr>
        <w:ind w:firstLine="480"/>
      </w:pPr>
      <w:r>
        <w:rPr>
          <w:rFonts w:hint="eastAsia"/>
        </w:rPr>
        <w:t>目前全景视频视口预测的方法主要有两种：基于运动</w:t>
      </w:r>
      <w:r w:rsidR="00834EFB">
        <w:rPr>
          <w:rFonts w:hint="eastAsia"/>
        </w:rPr>
        <w:t>轨迹</w:t>
      </w:r>
      <w:r>
        <w:rPr>
          <w:rFonts w:hint="eastAsia"/>
        </w:rPr>
        <w:t>的预测和基于内容</w:t>
      </w:r>
      <w:r w:rsidR="00AA1418">
        <w:rPr>
          <w:rFonts w:hint="eastAsia"/>
        </w:rPr>
        <w:t>检测</w:t>
      </w:r>
      <w:r>
        <w:rPr>
          <w:rFonts w:hint="eastAsia"/>
        </w:rPr>
        <w:t>的预测。</w:t>
      </w:r>
      <w:r w:rsidR="000E2E38">
        <w:rPr>
          <w:rFonts w:hint="eastAsia"/>
        </w:rPr>
        <w:t>前者一直是研究的重点。</w:t>
      </w:r>
    </w:p>
    <w:p w:rsidR="00AA1418" w:rsidRDefault="00AA1418" w:rsidP="00A85257">
      <w:pPr>
        <w:ind w:firstLine="480"/>
      </w:pPr>
      <w:r>
        <w:rPr>
          <w:rFonts w:hint="eastAsia"/>
        </w:rPr>
        <w:t>基于轨迹预测主要是根据该用户历史一段时间内的视口位置来预测接下来的视口位置，视口位置主要通过头部移动轨迹或者眼球移动轨迹来确定，而这些轨迹数据可以通过</w:t>
      </w:r>
      <w:r>
        <w:t>HMD</w:t>
      </w:r>
      <w:r>
        <w:rPr>
          <w:rFonts w:hint="eastAsia"/>
        </w:rPr>
        <w:t>的定位功能采集到。</w:t>
      </w:r>
    </w:p>
    <w:p w:rsidR="00E079C7" w:rsidRDefault="00834EFB" w:rsidP="00A85257">
      <w:pPr>
        <w:ind w:firstLine="480"/>
      </w:pPr>
      <w:r>
        <w:rPr>
          <w:rFonts w:hint="eastAsia"/>
        </w:rPr>
        <w:t>基于运动轨迹的预测</w:t>
      </w:r>
      <w:r w:rsidR="00AA1418">
        <w:rPr>
          <w:rFonts w:hint="eastAsia"/>
        </w:rPr>
        <w:t>类似于</w:t>
      </w:r>
      <w:r>
        <w:rPr>
          <w:rFonts w:hint="eastAsia"/>
        </w:rPr>
        <w:t>时间序列预测模型，因此很多时间预测的方法被应用进来，如滑动平均、线性回归和机器学习等。</w:t>
      </w:r>
      <w:r w:rsidR="00AA1418">
        <w:rPr>
          <w:rFonts w:hint="eastAsia"/>
        </w:rPr>
        <w:t>文献</w:t>
      </w:r>
      <w:r>
        <w:t>[</w:t>
      </w:r>
      <w:r w:rsidR="00AA1418">
        <w:t>14</w:t>
      </w:r>
      <w:r>
        <w:t>]</w:t>
      </w:r>
      <w:r>
        <w:rPr>
          <w:rFonts w:hint="eastAsia"/>
        </w:rPr>
        <w:t>对比了</w:t>
      </w:r>
      <w:r w:rsidR="003564A1">
        <w:rPr>
          <w:rFonts w:hint="eastAsia"/>
        </w:rPr>
        <w:t>滑动平均、线性回归和加权线性回归三种预测算法分别预测</w:t>
      </w:r>
      <w:r w:rsidR="003564A1">
        <w:t>yaw</w:t>
      </w:r>
      <w:r w:rsidR="003564A1">
        <w:rPr>
          <w:rFonts w:hint="eastAsia"/>
        </w:rPr>
        <w:t>、</w:t>
      </w:r>
      <w:r w:rsidR="003564A1">
        <w:rPr>
          <w:rFonts w:hint="eastAsia"/>
        </w:rPr>
        <w:t>p</w:t>
      </w:r>
      <w:r w:rsidR="003564A1">
        <w:t>itch</w:t>
      </w:r>
      <w:r w:rsidR="003564A1">
        <w:rPr>
          <w:rFonts w:hint="eastAsia"/>
        </w:rPr>
        <w:t>和</w:t>
      </w:r>
      <w:r w:rsidR="003564A1">
        <w:t>roll</w:t>
      </w:r>
      <w:r w:rsidR="003564A1">
        <w:rPr>
          <w:rFonts w:hint="eastAsia"/>
        </w:rPr>
        <w:t>三个角度的准确度。滑动平均</w:t>
      </w:r>
      <w:r w:rsidR="00926015">
        <w:rPr>
          <w:rFonts w:hint="eastAsia"/>
        </w:rPr>
        <w:t>复杂度最低</w:t>
      </w:r>
      <w:r w:rsidR="003564A1">
        <w:rPr>
          <w:rFonts w:hint="eastAsia"/>
        </w:rPr>
        <w:t>，即使用</w:t>
      </w:r>
      <w:r w:rsidR="00926015">
        <w:rPr>
          <w:rFonts w:hint="eastAsia"/>
        </w:rPr>
        <w:t>历史</w:t>
      </w:r>
      <w:r w:rsidR="003564A1">
        <w:rPr>
          <w:rFonts w:hint="eastAsia"/>
        </w:rPr>
        <w:t>窗口中所有</w:t>
      </w:r>
      <w:r w:rsidR="00926015">
        <w:rPr>
          <w:rFonts w:hint="eastAsia"/>
        </w:rPr>
        <w:t>视点数据的</w:t>
      </w:r>
      <w:r w:rsidR="003564A1">
        <w:rPr>
          <w:rFonts w:hint="eastAsia"/>
        </w:rPr>
        <w:t>采样点的平均值作为下一时刻的预测值，当数据</w:t>
      </w:r>
      <w:r w:rsidR="00926015">
        <w:rPr>
          <w:rFonts w:hint="eastAsia"/>
        </w:rPr>
        <w:t>变化幅度较小时</w:t>
      </w:r>
      <w:r w:rsidR="003564A1">
        <w:rPr>
          <w:rFonts w:hint="eastAsia"/>
        </w:rPr>
        <w:t>这种预测方法</w:t>
      </w:r>
      <w:r w:rsidR="00926015">
        <w:rPr>
          <w:rFonts w:hint="eastAsia"/>
        </w:rPr>
        <w:t>也可以获得不错的预测</w:t>
      </w:r>
      <w:r w:rsidR="003564A1">
        <w:rPr>
          <w:rFonts w:hint="eastAsia"/>
        </w:rPr>
        <w:t>准确度。线性回归则是根据利用统计学中的回归模型，根据历史一段时间内的用户视点数据进行拟合，</w:t>
      </w:r>
      <w:r w:rsidR="00926015">
        <w:rPr>
          <w:rFonts w:hint="eastAsia"/>
        </w:rPr>
        <w:t>然后通过</w:t>
      </w:r>
      <w:r w:rsidR="003564A1">
        <w:rPr>
          <w:rFonts w:hint="eastAsia"/>
        </w:rPr>
        <w:t>拟合</w:t>
      </w:r>
      <w:r w:rsidR="00926015">
        <w:rPr>
          <w:rFonts w:hint="eastAsia"/>
        </w:rPr>
        <w:t>出来的函数</w:t>
      </w:r>
      <w:r w:rsidR="003564A1">
        <w:rPr>
          <w:rFonts w:hint="eastAsia"/>
        </w:rPr>
        <w:t>模型获取下一时刻的预测值，加权线性回归则是</w:t>
      </w:r>
      <w:r w:rsidR="00926015">
        <w:rPr>
          <w:rFonts w:hint="eastAsia"/>
        </w:rPr>
        <w:t>给予历史数据不同的权重值</w:t>
      </w:r>
      <w:r w:rsidR="003564A1">
        <w:rPr>
          <w:rFonts w:hint="eastAsia"/>
        </w:rPr>
        <w:t>，</w:t>
      </w:r>
      <w:r w:rsidR="00926015">
        <w:rPr>
          <w:rFonts w:hint="eastAsia"/>
        </w:rPr>
        <w:t>如越近的数据拥有越高的权重值，以此来获得不同的影响程度，一定程度上提升预测准确度</w:t>
      </w:r>
      <w:r w:rsidR="003564A1">
        <w:rPr>
          <w:rFonts w:hint="eastAsia"/>
        </w:rPr>
        <w:t>。</w:t>
      </w:r>
      <w:r w:rsidR="003564A1">
        <w:t>[</w:t>
      </w:r>
      <w:r w:rsidR="00926015">
        <w:t>14</w:t>
      </w:r>
      <w:r w:rsidR="003564A1">
        <w:t>]</w:t>
      </w:r>
      <w:r w:rsidR="003564A1">
        <w:rPr>
          <w:rFonts w:hint="eastAsia"/>
        </w:rPr>
        <w:t>的结果表明，线性回归与加权线性回归预测结果要</w:t>
      </w:r>
      <w:r w:rsidR="00A53CA3">
        <w:rPr>
          <w:rFonts w:hint="eastAsia"/>
        </w:rPr>
        <w:t>好于滑动平均，当使用历史</w:t>
      </w:r>
      <w:r w:rsidR="00A53CA3">
        <w:rPr>
          <w:rFonts w:hint="eastAsia"/>
        </w:rPr>
        <w:t>1</w:t>
      </w:r>
      <w:r w:rsidR="00A53CA3">
        <w:t>s</w:t>
      </w:r>
      <w:r w:rsidR="00A53CA3">
        <w:rPr>
          <w:rFonts w:hint="eastAsia"/>
        </w:rPr>
        <w:t>的视点数据预测接下来</w:t>
      </w:r>
      <w:r w:rsidR="00A53CA3">
        <w:rPr>
          <w:rFonts w:hint="eastAsia"/>
        </w:rPr>
        <w:t>1</w:t>
      </w:r>
      <w:r w:rsidR="00A53CA3">
        <w:t>s</w:t>
      </w:r>
      <w:r w:rsidR="00A53CA3">
        <w:rPr>
          <w:rFonts w:hint="eastAsia"/>
        </w:rPr>
        <w:t>的视点数据时，加权线性回归的预测准确度</w:t>
      </w:r>
      <w:r w:rsidR="00926015">
        <w:rPr>
          <w:rFonts w:hint="eastAsia"/>
        </w:rPr>
        <w:t>高达</w:t>
      </w:r>
      <w:r w:rsidR="00A53CA3">
        <w:rPr>
          <w:rFonts w:hint="eastAsia"/>
        </w:rPr>
        <w:t>9</w:t>
      </w:r>
      <w:r w:rsidR="00A53CA3">
        <w:t>0%</w:t>
      </w:r>
      <w:r w:rsidR="00A53CA3">
        <w:rPr>
          <w:rFonts w:hint="eastAsia"/>
        </w:rPr>
        <w:t>以上，但随和预测时间的增加，预测准确度将会</w:t>
      </w:r>
      <w:r w:rsidR="00926015">
        <w:rPr>
          <w:rFonts w:hint="eastAsia"/>
        </w:rPr>
        <w:t>明显</w:t>
      </w:r>
      <w:r w:rsidR="00A53CA3">
        <w:rPr>
          <w:rFonts w:hint="eastAsia"/>
        </w:rPr>
        <w:t>下降，当预测时间增加到</w:t>
      </w:r>
      <w:r w:rsidR="00A53CA3">
        <w:rPr>
          <w:rFonts w:hint="eastAsia"/>
        </w:rPr>
        <w:t>2</w:t>
      </w:r>
      <w:r w:rsidR="00A53CA3">
        <w:t>s</w:t>
      </w:r>
      <w:r w:rsidR="00A53CA3">
        <w:rPr>
          <w:rFonts w:hint="eastAsia"/>
        </w:rPr>
        <w:t>时，预测准</w:t>
      </w:r>
      <w:r w:rsidR="00A53CA3">
        <w:rPr>
          <w:rFonts w:hint="eastAsia"/>
        </w:rPr>
        <w:lastRenderedPageBreak/>
        <w:t>确度则会下降到</w:t>
      </w:r>
      <w:r w:rsidR="00A53CA3">
        <w:rPr>
          <w:rFonts w:hint="eastAsia"/>
        </w:rPr>
        <w:t>7</w:t>
      </w:r>
      <w:r w:rsidR="00A53CA3">
        <w:t>0%</w:t>
      </w:r>
      <w:r w:rsidR="00A53CA3">
        <w:rPr>
          <w:rFonts w:hint="eastAsia"/>
        </w:rPr>
        <w:t>。</w:t>
      </w:r>
      <w:r w:rsidR="00ED7702">
        <w:t>[</w:t>
      </w:r>
      <w:r w:rsidR="00926015">
        <w:t>13</w:t>
      </w:r>
      <w:r w:rsidR="00ED7702">
        <w:t>]</w:t>
      </w:r>
      <w:r w:rsidR="00ED7702">
        <w:rPr>
          <w:rFonts w:hint="eastAsia"/>
        </w:rPr>
        <w:t>使用神经网络预测了</w:t>
      </w:r>
      <w:r w:rsidR="00926015">
        <w:rPr>
          <w:rFonts w:hint="eastAsia"/>
        </w:rPr>
        <w:t>未来</w:t>
      </w:r>
      <w:r w:rsidR="00ED7702">
        <w:rPr>
          <w:rFonts w:hint="eastAsia"/>
        </w:rPr>
        <w:t>1</w:t>
      </w:r>
      <w:r w:rsidR="00ED7702">
        <w:t>00ms</w:t>
      </w:r>
      <w:r w:rsidR="00926015">
        <w:t xml:space="preserve"> </w:t>
      </w:r>
      <w:r w:rsidR="00926015">
        <w:rPr>
          <w:rFonts w:hint="eastAsia"/>
        </w:rPr>
        <w:t>-</w:t>
      </w:r>
      <w:r w:rsidR="00926015">
        <w:t xml:space="preserve"> </w:t>
      </w:r>
      <w:r w:rsidR="00ED7702">
        <w:rPr>
          <w:rFonts w:hint="eastAsia"/>
        </w:rPr>
        <w:t>1</w:t>
      </w:r>
      <w:r w:rsidR="00ED7702">
        <w:t>s</w:t>
      </w:r>
      <w:r w:rsidR="00926015">
        <w:rPr>
          <w:rFonts w:hint="eastAsia"/>
        </w:rPr>
        <w:t>范围内的偏航角</w:t>
      </w:r>
      <w:r w:rsidR="00ED7702" w:rsidRPr="00ED7702">
        <w:rPr>
          <w:rFonts w:hint="eastAsia"/>
        </w:rPr>
        <w:t>。</w:t>
      </w:r>
    </w:p>
    <w:p w:rsidR="003679DC" w:rsidRDefault="003679DC" w:rsidP="00A85257">
      <w:pPr>
        <w:ind w:firstLine="480"/>
      </w:pPr>
      <w:r>
        <w:rPr>
          <w:rFonts w:hint="eastAsia"/>
        </w:rPr>
        <w:t>除了使用当前用户的</w:t>
      </w:r>
      <w:r w:rsidR="00926015">
        <w:rPr>
          <w:rFonts w:hint="eastAsia"/>
        </w:rPr>
        <w:t>视点数据</w:t>
      </w:r>
      <w:r>
        <w:rPr>
          <w:rFonts w:hint="eastAsia"/>
        </w:rPr>
        <w:t>外，一些研究还探索了</w:t>
      </w:r>
      <w:proofErr w:type="gramStart"/>
      <w:r>
        <w:rPr>
          <w:rFonts w:hint="eastAsia"/>
        </w:rPr>
        <w:t>跨用户</w:t>
      </w:r>
      <w:proofErr w:type="gramEnd"/>
      <w:r>
        <w:rPr>
          <w:rFonts w:hint="eastAsia"/>
        </w:rPr>
        <w:t>的行为。</w:t>
      </w:r>
      <w:r w:rsidR="00926015">
        <w:rPr>
          <w:rFonts w:hint="eastAsia"/>
        </w:rPr>
        <w:t>文献</w:t>
      </w:r>
      <w:r w:rsidR="004039AA">
        <w:t>[</w:t>
      </w:r>
      <w:r w:rsidR="00926015">
        <w:t>15</w:t>
      </w:r>
      <w:r w:rsidR="004039AA">
        <w:t>]</w:t>
      </w:r>
      <w:r>
        <w:rPr>
          <w:rFonts w:hint="eastAsia"/>
        </w:rPr>
        <w:t>使用了结合</w:t>
      </w:r>
      <w:r w:rsidR="00DF3B84">
        <w:rPr>
          <w:rFonts w:hint="eastAsia"/>
        </w:rPr>
        <w:t>k</w:t>
      </w:r>
      <w:r w:rsidR="00DF3B84">
        <w:rPr>
          <w:rFonts w:hint="eastAsia"/>
        </w:rPr>
        <w:t>最邻近（</w:t>
      </w:r>
      <w:r w:rsidR="00DF3B84">
        <w:rPr>
          <w:rFonts w:hint="eastAsia"/>
        </w:rPr>
        <w:t>K</w:t>
      </w:r>
      <w:r w:rsidR="00DF3B84">
        <w:t>-Nearest Neighbor, KNN</w:t>
      </w:r>
      <w:r w:rsidR="00DF3B84">
        <w:rPr>
          <w:rFonts w:hint="eastAsia"/>
        </w:rPr>
        <w:t>）</w:t>
      </w:r>
      <w:r>
        <w:t xml:space="preserve"> </w:t>
      </w:r>
      <w:r>
        <w:rPr>
          <w:rFonts w:hint="eastAsia"/>
        </w:rPr>
        <w:t>聚合的线性回归模型</w:t>
      </w:r>
      <w:r w:rsidR="004039AA">
        <w:rPr>
          <w:rFonts w:hint="eastAsia"/>
        </w:rPr>
        <w:t>，</w:t>
      </w:r>
      <w:r>
        <w:rPr>
          <w:rFonts w:hint="eastAsia"/>
        </w:rPr>
        <w:t>基于当前用户的历史视点，使用线性回归模型预测出当前用户下一时刻的视点后，再结合观看同一视频的其他用户的历史数据，使用</w:t>
      </w:r>
      <w:proofErr w:type="spellStart"/>
      <w:r>
        <w:rPr>
          <w:rFonts w:hint="eastAsia"/>
        </w:rPr>
        <w:t>k</w:t>
      </w:r>
      <w:r>
        <w:t>nn</w:t>
      </w:r>
      <w:proofErr w:type="spellEnd"/>
      <w:r>
        <w:rPr>
          <w:rFonts w:hint="eastAsia"/>
        </w:rPr>
        <w:t>来对预测结果进行纠正，</w:t>
      </w:r>
      <w:r w:rsidR="000E2E38">
        <w:rPr>
          <w:rFonts w:hint="eastAsia"/>
        </w:rPr>
        <w:t>进一步提升</w:t>
      </w:r>
      <w:r>
        <w:rPr>
          <w:rFonts w:hint="eastAsia"/>
        </w:rPr>
        <w:t>预测准确度。</w:t>
      </w:r>
      <w:r w:rsidR="000E2E38">
        <w:rPr>
          <w:rFonts w:hint="eastAsia"/>
        </w:rPr>
        <w:t>文献</w:t>
      </w:r>
      <w:r w:rsidR="000E2E38">
        <w:t>[17]</w:t>
      </w:r>
      <w:r w:rsidR="000E2E38">
        <w:rPr>
          <w:rFonts w:hint="eastAsia"/>
        </w:rPr>
        <w:t>对</w:t>
      </w:r>
      <w:r w:rsidR="00E079C7">
        <w:rPr>
          <w:rFonts w:hint="eastAsia"/>
        </w:rPr>
        <w:t>三个角度对轨迹进行建模，具有相似观看行为的轨迹被聚合在一起，并且为每个聚类计算出不同的轨迹函数。</w:t>
      </w:r>
      <w:r w:rsidR="000E2E38">
        <w:rPr>
          <w:rFonts w:hint="eastAsia"/>
        </w:rPr>
        <w:t>文献</w:t>
      </w:r>
      <w:r>
        <w:t>[</w:t>
      </w:r>
      <w:r w:rsidR="000E2E38">
        <w:t>16</w:t>
      </w:r>
      <w:r>
        <w:t>]</w:t>
      </w:r>
      <w:r>
        <w:rPr>
          <w:rFonts w:hint="eastAsia"/>
        </w:rPr>
        <w:t>则首次使用一种基于密度的聚类算法</w:t>
      </w:r>
      <w:r>
        <w:t>DBSCAN</w:t>
      </w:r>
      <w:r>
        <w:rPr>
          <w:rFonts w:hint="eastAsia"/>
        </w:rPr>
        <w:t>，在服务器端先对用户进行分类，然后在客户端，通过</w:t>
      </w:r>
      <w:r w:rsidR="00DF3B84">
        <w:rPr>
          <w:rFonts w:hint="eastAsia"/>
        </w:rPr>
        <w:t>支持向量机（</w:t>
      </w:r>
      <w:r w:rsidR="00DF3B84">
        <w:rPr>
          <w:rFonts w:hint="eastAsia"/>
        </w:rPr>
        <w:t>S</w:t>
      </w:r>
      <w:r w:rsidR="00DF3B84">
        <w:t>upport Vector Machine, SVM</w:t>
      </w:r>
      <w:r w:rsidR="00DF3B84">
        <w:rPr>
          <w:rFonts w:hint="eastAsia"/>
        </w:rPr>
        <w:t>）</w:t>
      </w:r>
      <w:r>
        <w:rPr>
          <w:rFonts w:hint="eastAsia"/>
        </w:rPr>
        <w:t>分类器来预测用户的类别，最后获取该类别所对应的观看可能性。</w:t>
      </w:r>
    </w:p>
    <w:p w:rsidR="004C407F" w:rsidRDefault="004039AA" w:rsidP="00A85257">
      <w:pPr>
        <w:ind w:firstLine="480"/>
      </w:pPr>
      <w:r>
        <w:rPr>
          <w:rFonts w:hint="eastAsia"/>
        </w:rPr>
        <w:t>另外一类是基于内容</w:t>
      </w:r>
      <w:r w:rsidR="00E079C7">
        <w:rPr>
          <w:rFonts w:hint="eastAsia"/>
        </w:rPr>
        <w:t>检测</w:t>
      </w:r>
      <w:r>
        <w:rPr>
          <w:rFonts w:hint="eastAsia"/>
        </w:rPr>
        <w:t>的视点预测。</w:t>
      </w:r>
      <w:r w:rsidR="003679DC">
        <w:rPr>
          <w:rFonts w:hint="eastAsia"/>
        </w:rPr>
        <w:t>该方法主要</w:t>
      </w:r>
      <w:r w:rsidR="00E079C7">
        <w:rPr>
          <w:rFonts w:hint="eastAsia"/>
        </w:rPr>
        <w:t>从</w:t>
      </w:r>
      <w:r>
        <w:rPr>
          <w:rFonts w:hint="eastAsia"/>
        </w:rPr>
        <w:t>视频显著性</w:t>
      </w:r>
      <w:r w:rsidR="00E079C7">
        <w:rPr>
          <w:rFonts w:hint="eastAsia"/>
        </w:rPr>
        <w:t>的角度进行</w:t>
      </w:r>
      <w:r>
        <w:rPr>
          <w:rFonts w:hint="eastAsia"/>
        </w:rPr>
        <w:t>预测</w:t>
      </w:r>
      <w:r w:rsidR="00E079C7">
        <w:rPr>
          <w:rFonts w:hint="eastAsia"/>
        </w:rPr>
        <w:t>。视频</w:t>
      </w:r>
      <w:r>
        <w:rPr>
          <w:rFonts w:hint="eastAsia"/>
        </w:rPr>
        <w:t>显著性</w:t>
      </w:r>
      <w:r w:rsidR="00E079C7">
        <w:rPr>
          <w:rFonts w:hint="eastAsia"/>
        </w:rPr>
        <w:t>表征了用户对视频不同内容的关注程度</w:t>
      </w:r>
      <w:r w:rsidR="003679DC">
        <w:rPr>
          <w:rFonts w:hint="eastAsia"/>
        </w:rPr>
        <w:t>。一般来说，显著性越强，用户越</w:t>
      </w:r>
      <w:r w:rsidR="00E079C7">
        <w:rPr>
          <w:rFonts w:hint="eastAsia"/>
        </w:rPr>
        <w:t>关注</w:t>
      </w:r>
      <w:r w:rsidR="003679DC">
        <w:rPr>
          <w:rFonts w:hint="eastAsia"/>
        </w:rPr>
        <w:t>，</w:t>
      </w:r>
      <w:r w:rsidR="00E079C7">
        <w:rPr>
          <w:rFonts w:hint="eastAsia"/>
        </w:rPr>
        <w:t>越可能被观看到</w:t>
      </w:r>
      <w:r w:rsidR="003679DC">
        <w:rPr>
          <w:rFonts w:hint="eastAsia"/>
        </w:rPr>
        <w:t>。</w:t>
      </w:r>
      <w:r w:rsidR="00162013">
        <w:rPr>
          <w:rFonts w:hint="eastAsia"/>
        </w:rPr>
        <w:t>近年来，基于深度卷机神经网络的方法</w:t>
      </w:r>
      <w:r w:rsidR="00162013">
        <w:t>(Convolutional Neural Networks, CNN)</w:t>
      </w:r>
      <w:r w:rsidR="00162013">
        <w:rPr>
          <w:rFonts w:hint="eastAsia"/>
        </w:rPr>
        <w:t>相比于传统方法可以取得较优的结果</w:t>
      </w:r>
      <w:r w:rsidR="008866E7">
        <w:t>[30][31][32][33]</w:t>
      </w:r>
      <w:r w:rsidR="00162013">
        <w:rPr>
          <w:rFonts w:hint="eastAsia"/>
        </w:rPr>
        <w:t>。文献</w:t>
      </w:r>
      <w:r w:rsidR="00162013">
        <w:t>[26]</w:t>
      </w:r>
      <w:r w:rsidR="00162013">
        <w:rPr>
          <w:rFonts w:hint="eastAsia"/>
        </w:rPr>
        <w:t>提出了两种网络，一种浅网络，一种深网络，以解决显著性检测的任务；同样的作者在文献</w:t>
      </w:r>
      <w:r w:rsidR="00162013">
        <w:t>[27]</w:t>
      </w:r>
      <w:r w:rsidR="00162013">
        <w:rPr>
          <w:rFonts w:hint="eastAsia"/>
        </w:rPr>
        <w:t>中介绍</w:t>
      </w:r>
      <w:r w:rsidR="00DF3B84">
        <w:rPr>
          <w:rFonts w:hint="eastAsia"/>
        </w:rPr>
        <w:t>了</w:t>
      </w:r>
      <w:proofErr w:type="spellStart"/>
      <w:r w:rsidR="00162013" w:rsidRPr="00162013">
        <w:t>SalGAN</w:t>
      </w:r>
      <w:proofErr w:type="spellEnd"/>
      <w:r w:rsidR="00162013">
        <w:rPr>
          <w:rFonts w:hint="eastAsia"/>
        </w:rPr>
        <w:t>，这是一种通过对抗进行训练的深度网络；但是，这些研究工作都是在常规的平面图像上进行的，由于从三维球体到矩形</w:t>
      </w:r>
      <w:r w:rsidR="008866E7">
        <w:rPr>
          <w:rFonts w:hint="eastAsia"/>
        </w:rPr>
        <w:t>平面的投影中引入了较大的畸变，因此将这些技术直接迁移到全景图像上注定会失败。为了解决这个问题，最近的文献</w:t>
      </w:r>
      <w:r w:rsidR="008866E7">
        <w:t>[</w:t>
      </w:r>
      <w:r w:rsidR="008866E7">
        <w:rPr>
          <w:rFonts w:hint="eastAsia"/>
        </w:rPr>
        <w:t>2</w:t>
      </w:r>
      <w:r w:rsidR="008866E7">
        <w:t>8]</w:t>
      </w:r>
      <w:r w:rsidR="008866E7">
        <w:rPr>
          <w:rFonts w:hint="eastAsia"/>
        </w:rPr>
        <w:t>提出构造依赖位置的过滤器，即内核的大小根据所应用的纬度而变化；文献</w:t>
      </w:r>
      <w:r w:rsidR="008866E7" w:rsidRPr="008866E7">
        <w:rPr>
          <w:rFonts w:hint="eastAsia"/>
        </w:rPr>
        <w:t>[</w:t>
      </w:r>
      <w:r w:rsidR="008866E7">
        <w:t>29</w:t>
      </w:r>
      <w:r w:rsidR="008866E7" w:rsidRPr="008866E7">
        <w:rPr>
          <w:rFonts w:hint="eastAsia"/>
        </w:rPr>
        <w:t>]</w:t>
      </w:r>
      <w:r w:rsidR="008866E7">
        <w:rPr>
          <w:rFonts w:hint="eastAsia"/>
        </w:rPr>
        <w:t>则是</w:t>
      </w:r>
      <w:r w:rsidR="008866E7" w:rsidRPr="008866E7">
        <w:rPr>
          <w:rFonts w:hint="eastAsia"/>
        </w:rPr>
        <w:t>提出了一种用于微调全</w:t>
      </w:r>
      <w:r w:rsidR="008866E7">
        <w:rPr>
          <w:rFonts w:hint="eastAsia"/>
        </w:rPr>
        <w:t>景</w:t>
      </w:r>
      <w:r w:rsidR="008866E7" w:rsidRPr="008866E7">
        <w:rPr>
          <w:rFonts w:hint="eastAsia"/>
        </w:rPr>
        <w:t>图像的传统</w:t>
      </w:r>
      <w:r w:rsidR="008866E7">
        <w:rPr>
          <w:rFonts w:hint="eastAsia"/>
        </w:rPr>
        <w:t>二维</w:t>
      </w:r>
      <w:r w:rsidR="008866E7" w:rsidRPr="008866E7">
        <w:rPr>
          <w:rFonts w:hint="eastAsia"/>
        </w:rPr>
        <w:t>显着</w:t>
      </w:r>
      <w:proofErr w:type="gramStart"/>
      <w:r w:rsidR="008866E7" w:rsidRPr="008866E7">
        <w:rPr>
          <w:rFonts w:hint="eastAsia"/>
        </w:rPr>
        <w:t>性预测</w:t>
      </w:r>
      <w:proofErr w:type="gramEnd"/>
      <w:r w:rsidR="008866E7" w:rsidRPr="008866E7">
        <w:rPr>
          <w:rFonts w:hint="eastAsia"/>
        </w:rPr>
        <w:t>网络的管道。将等角矩形图像分成六个等大小的块</w:t>
      </w:r>
      <w:r w:rsidR="008866E7">
        <w:rPr>
          <w:rFonts w:hint="eastAsia"/>
        </w:rPr>
        <w:t>来渲染每个视口区域</w:t>
      </w:r>
      <w:r w:rsidR="008866E7" w:rsidRPr="008866E7">
        <w:rPr>
          <w:rFonts w:hint="eastAsia"/>
        </w:rPr>
        <w:t>。基础网络</w:t>
      </w:r>
      <w:r w:rsidR="008866E7">
        <w:rPr>
          <w:rFonts w:hint="eastAsia"/>
        </w:rPr>
        <w:t>得到了</w:t>
      </w:r>
      <w:r w:rsidR="008866E7" w:rsidRPr="008866E7">
        <w:rPr>
          <w:rFonts w:hint="eastAsia"/>
        </w:rPr>
        <w:t>进一步</w:t>
      </w:r>
      <w:r w:rsidR="008866E7">
        <w:rPr>
          <w:rFonts w:hint="eastAsia"/>
        </w:rPr>
        <w:t>的</w:t>
      </w:r>
      <w:r w:rsidR="008866E7" w:rsidRPr="008866E7">
        <w:rPr>
          <w:rFonts w:hint="eastAsia"/>
        </w:rPr>
        <w:t>优化。</w:t>
      </w:r>
    </w:p>
    <w:p w:rsidR="0045566F" w:rsidRDefault="00160DB0" w:rsidP="00A85257">
      <w:pPr>
        <w:ind w:firstLine="480"/>
      </w:pPr>
      <w:r>
        <w:rPr>
          <w:rFonts w:hint="eastAsia"/>
        </w:rPr>
        <w:t>为</w:t>
      </w:r>
      <w:r w:rsidRPr="00160DB0">
        <w:rPr>
          <w:rFonts w:hint="eastAsia"/>
        </w:rPr>
        <w:t>了更准确地捕获未来视口与过去视口之间的非线性和长期依赖关系，</w:t>
      </w:r>
      <w:r>
        <w:rPr>
          <w:rFonts w:hint="eastAsia"/>
        </w:rPr>
        <w:t>文献</w:t>
      </w:r>
      <w:r>
        <w:t>[21]</w:t>
      </w:r>
      <w:r w:rsidRPr="00160DB0">
        <w:rPr>
          <w:rFonts w:hint="eastAsia"/>
        </w:rPr>
        <w:t>使用卷积神经网络开发了一个视口预测模型，</w:t>
      </w:r>
      <w:r w:rsidR="00DF3B84">
        <w:rPr>
          <w:rFonts w:hint="eastAsia"/>
        </w:rPr>
        <w:t>模型</w:t>
      </w:r>
      <w:r w:rsidRPr="00160DB0">
        <w:rPr>
          <w:rFonts w:hint="eastAsia"/>
        </w:rPr>
        <w:t>删除了</w:t>
      </w:r>
      <w:proofErr w:type="gramStart"/>
      <w:r w:rsidRPr="00160DB0">
        <w:rPr>
          <w:rFonts w:hint="eastAsia"/>
        </w:rPr>
        <w:t>池化层</w:t>
      </w:r>
      <w:proofErr w:type="gramEnd"/>
      <w:r w:rsidRPr="00160DB0">
        <w:rPr>
          <w:rFonts w:hint="eastAsia"/>
        </w:rPr>
        <w:t>，并添加了更多的卷积层以增强非线性拟合能力</w:t>
      </w:r>
      <w:r>
        <w:rPr>
          <w:rFonts w:hint="eastAsia"/>
        </w:rPr>
        <w:t>;</w:t>
      </w:r>
      <w:r w:rsidR="0045566F">
        <w:rPr>
          <w:rFonts w:hint="eastAsia"/>
        </w:rPr>
        <w:t>文献</w:t>
      </w:r>
      <w:r w:rsidR="0045566F">
        <w:t>[22]</w:t>
      </w:r>
      <w:r w:rsidR="0045566F">
        <w:rPr>
          <w:rFonts w:hint="eastAsia"/>
        </w:rPr>
        <w:t>提出了两种深度增强学习模型：首先使用一个仅基于视觉特征来估计视频中</w:t>
      </w:r>
      <w:proofErr w:type="gramStart"/>
      <w:r w:rsidR="0045566F">
        <w:rPr>
          <w:rFonts w:hint="eastAsia"/>
        </w:rPr>
        <w:t>每帧热图的</w:t>
      </w:r>
      <w:proofErr w:type="gramEnd"/>
      <w:r w:rsidR="0045566F">
        <w:rPr>
          <w:rFonts w:hint="eastAsia"/>
        </w:rPr>
        <w:t>离线模型，然后使用一个在线模型，根据过去观察到的头部移动位置以及离线模型得到</w:t>
      </w:r>
      <w:proofErr w:type="gramStart"/>
      <w:r w:rsidR="0045566F">
        <w:rPr>
          <w:rFonts w:hint="eastAsia"/>
        </w:rPr>
        <w:t>的热图来</w:t>
      </w:r>
      <w:proofErr w:type="gramEnd"/>
      <w:r w:rsidR="0045566F">
        <w:rPr>
          <w:rFonts w:hint="eastAsia"/>
        </w:rPr>
        <w:t>预测头部运动。</w:t>
      </w:r>
      <w:r w:rsidR="00542D51">
        <w:rPr>
          <w:rFonts w:hint="eastAsia"/>
        </w:rPr>
        <w:t>文献</w:t>
      </w:r>
      <w:r w:rsidR="00542D51" w:rsidRPr="00542D51">
        <w:rPr>
          <w:rFonts w:hint="eastAsia"/>
        </w:rPr>
        <w:t>[2</w:t>
      </w:r>
      <w:r w:rsidR="00542D51">
        <w:t>3</w:t>
      </w:r>
      <w:r w:rsidR="00542D51" w:rsidRPr="00542D51">
        <w:rPr>
          <w:rFonts w:hint="eastAsia"/>
        </w:rPr>
        <w:t>]</w:t>
      </w:r>
      <w:r w:rsidR="00542D51" w:rsidRPr="00542D51">
        <w:rPr>
          <w:rFonts w:hint="eastAsia"/>
        </w:rPr>
        <w:t>提出了一个</w:t>
      </w:r>
      <w:proofErr w:type="gramStart"/>
      <w:r w:rsidR="00542D51" w:rsidRPr="00542D51">
        <w:rPr>
          <w:rFonts w:hint="eastAsia"/>
        </w:rPr>
        <w:t>固视预测</w:t>
      </w:r>
      <w:proofErr w:type="gramEnd"/>
      <w:r w:rsidR="00542D51" w:rsidRPr="00542D51">
        <w:rPr>
          <w:rFonts w:hint="eastAsia"/>
        </w:rPr>
        <w:t>网络，该网络同时利用过去的</w:t>
      </w:r>
      <w:r w:rsidR="00542D51">
        <w:rPr>
          <w:rFonts w:hint="eastAsia"/>
        </w:rPr>
        <w:t>视口</w:t>
      </w:r>
      <w:r w:rsidR="00542D51" w:rsidRPr="00542D51">
        <w:rPr>
          <w:rFonts w:hint="eastAsia"/>
        </w:rPr>
        <w:t>位置和视频内容特征来预测接下</w:t>
      </w:r>
      <w:r w:rsidR="00542D51">
        <w:rPr>
          <w:rFonts w:hint="eastAsia"/>
        </w:rPr>
        <w:t>来</w:t>
      </w:r>
      <w:r w:rsidR="00542D51">
        <w:t>n</w:t>
      </w:r>
      <w:proofErr w:type="gramStart"/>
      <w:r w:rsidR="00542D51" w:rsidRPr="00542D51">
        <w:rPr>
          <w:rFonts w:hint="eastAsia"/>
        </w:rPr>
        <w:t>帧中的</w:t>
      </w:r>
      <w:proofErr w:type="gramEnd"/>
      <w:r w:rsidR="00542D51">
        <w:rPr>
          <w:rFonts w:hint="eastAsia"/>
        </w:rPr>
        <w:t>视口</w:t>
      </w:r>
      <w:r w:rsidR="00542D51" w:rsidRPr="00542D51">
        <w:rPr>
          <w:rFonts w:hint="eastAsia"/>
        </w:rPr>
        <w:t>轨迹或</w:t>
      </w:r>
      <w:proofErr w:type="gramStart"/>
      <w:r w:rsidR="00542D51" w:rsidRPr="00542D51">
        <w:rPr>
          <w:rFonts w:hint="eastAsia"/>
        </w:rPr>
        <w:t>基于图块</w:t>
      </w:r>
      <w:proofErr w:type="gramEnd"/>
      <w:r w:rsidR="00542D51">
        <w:t>tile</w:t>
      </w:r>
      <w:r w:rsidR="00542D51" w:rsidRPr="00542D51">
        <w:rPr>
          <w:rFonts w:hint="eastAsia"/>
        </w:rPr>
        <w:t>的观看概率。</w:t>
      </w:r>
    </w:p>
    <w:p w:rsidR="006560AE" w:rsidRDefault="00160DB0" w:rsidP="00A85257">
      <w:pPr>
        <w:ind w:firstLine="480"/>
      </w:pPr>
      <w:r>
        <w:rPr>
          <w:rFonts w:hint="eastAsia"/>
        </w:rPr>
        <w:t>在时间序列预测场景中常被使用的长短期记忆模型</w:t>
      </w:r>
      <w:r>
        <w:t>(Long-Short Term Memory</w:t>
      </w:r>
      <w:r w:rsidR="00DF3B84">
        <w:t xml:space="preserve">, </w:t>
      </w:r>
      <w:r>
        <w:t>LSTM)</w:t>
      </w:r>
      <w:r>
        <w:rPr>
          <w:rFonts w:hint="eastAsia"/>
        </w:rPr>
        <w:t>也被逐渐应用在视口预测中。</w:t>
      </w:r>
      <w:r w:rsidR="004C407F">
        <w:rPr>
          <w:rFonts w:hint="eastAsia"/>
        </w:rPr>
        <w:t>LSTM</w:t>
      </w:r>
      <w:r w:rsidR="004C407F">
        <w:rPr>
          <w:rFonts w:hint="eastAsia"/>
        </w:rPr>
        <w:t>是一种改进之后的循环神经网络</w:t>
      </w:r>
      <w:r w:rsidR="004C407F">
        <w:t>(Recurrent Neural Networks,</w:t>
      </w:r>
      <w:r w:rsidR="00DF3B84">
        <w:t xml:space="preserve"> </w:t>
      </w:r>
      <w:r w:rsidR="004C407F">
        <w:t>RNN</w:t>
      </w:r>
      <w:r w:rsidR="004C407F">
        <w:rPr>
          <w:rFonts w:hint="eastAsia"/>
        </w:rPr>
        <w:t>)</w:t>
      </w:r>
      <w:r w:rsidR="004C407F">
        <w:rPr>
          <w:rFonts w:hint="eastAsia"/>
        </w:rPr>
        <w:t>，可以解决</w:t>
      </w:r>
      <w:r w:rsidR="004C407F">
        <w:t>RNN</w:t>
      </w:r>
      <w:r w:rsidR="004C407F">
        <w:rPr>
          <w:rFonts w:hint="eastAsia"/>
        </w:rPr>
        <w:t>无法处理长距离依赖的问题</w:t>
      </w:r>
      <w:r w:rsidR="004C407F">
        <w:rPr>
          <w:rFonts w:hint="eastAsia"/>
        </w:rPr>
        <w:t>;</w:t>
      </w:r>
      <w:r w:rsidR="004C407F">
        <w:rPr>
          <w:rFonts w:hint="eastAsia"/>
        </w:rPr>
        <w:t>文献</w:t>
      </w:r>
      <w:r w:rsidR="004C407F">
        <w:t>[2</w:t>
      </w:r>
      <w:r w:rsidR="00542D51">
        <w:t>4</w:t>
      </w:r>
      <w:r w:rsidR="004C407F">
        <w:t>]</w:t>
      </w:r>
      <w:r w:rsidR="00542D51" w:rsidRPr="00542D51">
        <w:rPr>
          <w:rFonts w:hint="eastAsia"/>
        </w:rPr>
        <w:t>使用</w:t>
      </w:r>
      <w:r w:rsidR="00542D51" w:rsidRPr="00542D51">
        <w:rPr>
          <w:rFonts w:hint="eastAsia"/>
        </w:rPr>
        <w:t>LSTM</w:t>
      </w:r>
      <w:r w:rsidR="00542D51" w:rsidRPr="00542D51">
        <w:rPr>
          <w:rFonts w:hint="eastAsia"/>
        </w:rPr>
        <w:t>编码</w:t>
      </w:r>
      <w:proofErr w:type="spellStart"/>
      <w:r w:rsidR="00542D51" w:rsidRPr="00542D51">
        <w:rPr>
          <w:rFonts w:hint="eastAsia"/>
        </w:rPr>
        <w:t>FoV</w:t>
      </w:r>
      <w:proofErr w:type="spellEnd"/>
      <w:r w:rsidR="00542D51" w:rsidRPr="00542D51">
        <w:rPr>
          <w:rFonts w:hint="eastAsia"/>
        </w:rPr>
        <w:t>扫描路径的历史记录，并将隐藏状态特征与视觉特征结合起来进行长达</w:t>
      </w:r>
      <w:r w:rsidR="00542D51" w:rsidRPr="00542D51">
        <w:rPr>
          <w:rFonts w:hint="eastAsia"/>
        </w:rPr>
        <w:t>1</w:t>
      </w:r>
      <w:r w:rsidR="00542D51" w:rsidRPr="00542D51">
        <w:rPr>
          <w:rFonts w:hint="eastAsia"/>
        </w:rPr>
        <w:t>秒的预测</w:t>
      </w:r>
      <w:r w:rsidR="00542D51">
        <w:rPr>
          <w:rFonts w:hint="eastAsia"/>
        </w:rPr>
        <w:t>;</w:t>
      </w:r>
      <w:r w:rsidR="00542D51">
        <w:rPr>
          <w:rFonts w:hint="eastAsia"/>
        </w:rPr>
        <w:t>文献</w:t>
      </w:r>
      <w:r w:rsidR="00542D51">
        <w:t>[25]</w:t>
      </w:r>
      <w:r w:rsidR="00542D51" w:rsidRPr="00542D51">
        <w:rPr>
          <w:rFonts w:hint="eastAsia"/>
        </w:rPr>
        <w:t xml:space="preserve"> </w:t>
      </w:r>
      <w:r w:rsidR="00542D51" w:rsidRPr="00542D51">
        <w:rPr>
          <w:rFonts w:hint="eastAsia"/>
        </w:rPr>
        <w:t>提出</w:t>
      </w:r>
      <w:r w:rsidR="00542D51">
        <w:rPr>
          <w:rFonts w:hint="eastAsia"/>
        </w:rPr>
        <w:t>了一种基于</w:t>
      </w:r>
      <w:r w:rsidR="00542D51">
        <w:rPr>
          <w:rFonts w:hint="eastAsia"/>
        </w:rPr>
        <w:t>L</w:t>
      </w:r>
      <w:r w:rsidR="00542D51" w:rsidRPr="00542D51">
        <w:rPr>
          <w:rFonts w:hint="eastAsia"/>
        </w:rPr>
        <w:t>STM</w:t>
      </w:r>
      <w:r w:rsidR="00542D51">
        <w:rPr>
          <w:rFonts w:hint="eastAsia"/>
        </w:rPr>
        <w:t>的</w:t>
      </w:r>
      <w:r w:rsidR="00542D51" w:rsidRPr="00542D51">
        <w:rPr>
          <w:rFonts w:hint="eastAsia"/>
        </w:rPr>
        <w:t>深度神</w:t>
      </w:r>
      <w:r w:rsidR="00542D51" w:rsidRPr="00542D51">
        <w:rPr>
          <w:rFonts w:hint="eastAsia"/>
        </w:rPr>
        <w:lastRenderedPageBreak/>
        <w:t>经网络（</w:t>
      </w:r>
      <w:r w:rsidR="00DF3B84">
        <w:t>Deep Neural Networks</w:t>
      </w:r>
      <w:r w:rsidR="00DF3B84" w:rsidRPr="00542D51">
        <w:rPr>
          <w:rFonts w:hint="eastAsia"/>
        </w:rPr>
        <w:t xml:space="preserve"> </w:t>
      </w:r>
      <w:r w:rsidR="00DF3B84">
        <w:t xml:space="preserve">, </w:t>
      </w:r>
      <w:r w:rsidR="00542D51" w:rsidRPr="00542D51">
        <w:rPr>
          <w:rFonts w:hint="eastAsia"/>
        </w:rPr>
        <w:t>DNN</w:t>
      </w:r>
      <w:r w:rsidR="00542D51" w:rsidRPr="00542D51">
        <w:rPr>
          <w:rFonts w:hint="eastAsia"/>
        </w:rPr>
        <w:t>）模型。该模型融合了</w:t>
      </w:r>
      <w:r w:rsidR="00162013">
        <w:rPr>
          <w:rFonts w:hint="eastAsia"/>
        </w:rPr>
        <w:t>头部移动轨迹、</w:t>
      </w:r>
      <w:proofErr w:type="gramStart"/>
      <w:r w:rsidR="00162013">
        <w:rPr>
          <w:rFonts w:hint="eastAsia"/>
        </w:rPr>
        <w:t>跨用户热图</w:t>
      </w:r>
      <w:proofErr w:type="gramEnd"/>
      <w:r w:rsidR="00162013">
        <w:rPr>
          <w:rFonts w:hint="eastAsia"/>
        </w:rPr>
        <w:t>和视频显著性检测</w:t>
      </w:r>
      <w:r w:rsidR="00542D51" w:rsidRPr="00542D51">
        <w:rPr>
          <w:rFonts w:hint="eastAsia"/>
        </w:rPr>
        <w:t>，可以共同预测用户未来的观看方向。</w:t>
      </w:r>
      <w:r w:rsidR="00162013">
        <w:rPr>
          <w:rFonts w:hint="eastAsia"/>
        </w:rPr>
        <w:t>文中在</w:t>
      </w:r>
      <w:r w:rsidR="00542D51" w:rsidRPr="00542D51">
        <w:rPr>
          <w:rFonts w:hint="eastAsia"/>
        </w:rPr>
        <w:t>记录了</w:t>
      </w:r>
      <w:r w:rsidR="00542D51" w:rsidRPr="00542D51">
        <w:rPr>
          <w:rFonts w:hint="eastAsia"/>
        </w:rPr>
        <w:t>100</w:t>
      </w:r>
      <w:r w:rsidR="00542D51" w:rsidRPr="00542D51">
        <w:rPr>
          <w:rFonts w:hint="eastAsia"/>
        </w:rPr>
        <w:t>多个用户的观看</w:t>
      </w:r>
      <w:r w:rsidR="00162013">
        <w:rPr>
          <w:rFonts w:hint="eastAsia"/>
        </w:rPr>
        <w:t>的</w:t>
      </w:r>
      <w:r w:rsidR="00542D51" w:rsidRPr="00542D51">
        <w:rPr>
          <w:rFonts w:hint="eastAsia"/>
        </w:rPr>
        <w:t>数据集上评估了所提出的方法，并表明</w:t>
      </w:r>
      <w:r w:rsidR="00162013">
        <w:rPr>
          <w:rFonts w:hint="eastAsia"/>
        </w:rPr>
        <w:t>提出的方案</w:t>
      </w:r>
      <w:r w:rsidR="00542D51" w:rsidRPr="00542D51">
        <w:rPr>
          <w:rFonts w:hint="eastAsia"/>
        </w:rPr>
        <w:t>优于几种基准方案。</w:t>
      </w:r>
    </w:p>
    <w:p w:rsidR="00193488" w:rsidRDefault="00193488" w:rsidP="00DF3B84">
      <w:pPr>
        <w:pStyle w:val="ae"/>
        <w:spacing w:before="312" w:after="312"/>
      </w:pPr>
      <w:r>
        <w:rPr>
          <w:rFonts w:hint="eastAsia"/>
        </w:rPr>
        <w:t>1</w:t>
      </w:r>
      <w:r>
        <w:t xml:space="preserve">.2.2  </w:t>
      </w:r>
      <w:r w:rsidRPr="00193488">
        <w:rPr>
          <w:rFonts w:hint="eastAsia"/>
        </w:rPr>
        <w:t>LTE</w:t>
      </w:r>
      <w:r w:rsidRPr="00193488">
        <w:rPr>
          <w:rFonts w:hint="eastAsia"/>
        </w:rPr>
        <w:t>资源调度算法研究现状</w:t>
      </w:r>
    </w:p>
    <w:p w:rsidR="00193488" w:rsidRDefault="00EC54F2" w:rsidP="00A85257">
      <w:pPr>
        <w:ind w:firstLine="480"/>
      </w:pPr>
      <w:r>
        <w:rPr>
          <w:rFonts w:hint="eastAsia"/>
        </w:rPr>
        <w:t>为了满足无线网络中多用户不同业务的服务质量需求，如何对有限的无线带宽资源进行有效的资源调度一直是学术人员的研究方向。</w:t>
      </w:r>
    </w:p>
    <w:p w:rsidR="00EC54F2" w:rsidRDefault="00E70EF3" w:rsidP="00A85257">
      <w:pPr>
        <w:ind w:firstLine="480"/>
      </w:pPr>
      <w:r>
        <w:rPr>
          <w:rFonts w:hint="eastAsia"/>
        </w:rPr>
        <w:t>最初学者们提出了一些面向非实时业务的经典的调度算法，如轮询算法（</w:t>
      </w:r>
      <w:r>
        <w:t>Round Robin,</w:t>
      </w:r>
      <w:r w:rsidR="00DF3B84">
        <w:t xml:space="preserve"> </w:t>
      </w:r>
      <w:r>
        <w:t>RR</w:t>
      </w:r>
      <w:r>
        <w:rPr>
          <w:rFonts w:hint="eastAsia"/>
        </w:rPr>
        <w:t>）</w:t>
      </w:r>
      <w:r>
        <w:t>[1,2]</w:t>
      </w:r>
      <w:r w:rsidR="00685AA7">
        <w:rPr>
          <w:rFonts w:hint="eastAsia"/>
        </w:rPr>
        <w:t>，该算法</w:t>
      </w:r>
      <w:r w:rsidR="00C819A8">
        <w:rPr>
          <w:rFonts w:hint="eastAsia"/>
        </w:rPr>
        <w:t>将资源轮流公平地分配给网络中的用户，而不考虑实时变化的信道条件和系统吞吐量；</w:t>
      </w:r>
      <w:proofErr w:type="gramStart"/>
      <w:r w:rsidR="00C819A8">
        <w:rPr>
          <w:rFonts w:hint="eastAsia"/>
        </w:rPr>
        <w:t>最大载干比</w:t>
      </w:r>
      <w:proofErr w:type="gramEnd"/>
      <w:r w:rsidR="00C819A8">
        <w:rPr>
          <w:rFonts w:hint="eastAsia"/>
        </w:rPr>
        <w:t>算法（</w:t>
      </w:r>
      <w:r w:rsidR="00C819A8">
        <w:t>Maximum Carrier to Interference, Max C/I</w:t>
      </w:r>
      <w:r w:rsidR="00C819A8">
        <w:rPr>
          <w:rFonts w:hint="eastAsia"/>
        </w:rPr>
        <w:t>）</w:t>
      </w:r>
      <w:r w:rsidR="00C819A8">
        <w:t>[3,4]</w:t>
      </w:r>
      <w:r w:rsidR="00C819A8">
        <w:rPr>
          <w:rFonts w:hint="eastAsia"/>
        </w:rPr>
        <w:t>，该算法则是以系统吞吐量最大化为目标，只考虑用户信道条件的好坏；</w:t>
      </w:r>
      <w:r w:rsidR="00053B30">
        <w:rPr>
          <w:rFonts w:hint="eastAsia"/>
        </w:rPr>
        <w:t>比例公平算法</w:t>
      </w:r>
      <w:r w:rsidR="00053B30">
        <w:t>(Proportional Fa</w:t>
      </w:r>
      <w:r w:rsidR="00DF3B84">
        <w:t>ir</w:t>
      </w:r>
      <w:r w:rsidR="00053B30">
        <w:t>ness,</w:t>
      </w:r>
      <w:r w:rsidR="00DF3B84">
        <w:t xml:space="preserve"> </w:t>
      </w:r>
      <w:r w:rsidR="00053B30">
        <w:t>PF</w:t>
      </w:r>
      <w:r w:rsidR="00053B30">
        <w:rPr>
          <w:rFonts w:hint="eastAsia"/>
        </w:rPr>
        <w:t>)</w:t>
      </w:r>
      <w:r w:rsidR="00053B30">
        <w:rPr>
          <w:rFonts w:hint="eastAsia"/>
        </w:rPr>
        <w:t>，该算法结合了前两个算法的特点，综合考虑了系统吞吐量和用户公平性，所以是无线网络中最常使用的调度算法。但是这几种算法都没有考虑不同类型业务的</w:t>
      </w:r>
      <w:r w:rsidR="00DF3B84">
        <w:rPr>
          <w:rFonts w:hint="eastAsia"/>
        </w:rPr>
        <w:t>（</w:t>
      </w:r>
      <w:r w:rsidR="002D1A6B">
        <w:t>Quality of Service, QoS</w:t>
      </w:r>
      <w:r w:rsidR="00DF3B84">
        <w:rPr>
          <w:rFonts w:hint="eastAsia"/>
        </w:rPr>
        <w:t>）</w:t>
      </w:r>
      <w:r w:rsidR="00053B30">
        <w:rPr>
          <w:rFonts w:hint="eastAsia"/>
        </w:rPr>
        <w:t>需求，在实时业务的场景中性能较差。鉴于视频类实时业务需求的增加，研究人员们又提出了一些面向实时业务的经典算法，比如最早到期优先算法</w:t>
      </w:r>
      <w:r w:rsidR="00A52DE7">
        <w:t>(Earliest Deadline First, EDF)[5]</w:t>
      </w:r>
      <w:r w:rsidR="00053B30">
        <w:rPr>
          <w:rFonts w:hint="eastAsia"/>
        </w:rPr>
        <w:t>，</w:t>
      </w:r>
      <w:r w:rsidR="00A52DE7">
        <w:rPr>
          <w:rFonts w:hint="eastAsia"/>
        </w:rPr>
        <w:t>该算法根据每个业务的</w:t>
      </w:r>
      <w:r w:rsidR="002D1A6B">
        <w:t>Q</w:t>
      </w:r>
      <w:r w:rsidR="00A52DE7">
        <w:t>o</w:t>
      </w:r>
      <w:r w:rsidR="002D1A6B">
        <w:t>S</w:t>
      </w:r>
      <w:r w:rsidR="00A52DE7">
        <w:rPr>
          <w:rFonts w:hint="eastAsia"/>
        </w:rPr>
        <w:t>需求中的最大时延对所有任务队列进行排序，每次优先调度截止时间最小的业务，保证了时延</w:t>
      </w:r>
      <w:proofErr w:type="gramStart"/>
      <w:r w:rsidR="00A52DE7">
        <w:rPr>
          <w:rFonts w:hint="eastAsia"/>
        </w:rPr>
        <w:t>敏感业务</w:t>
      </w:r>
      <w:proofErr w:type="gramEnd"/>
      <w:r w:rsidR="00A52DE7">
        <w:rPr>
          <w:rFonts w:hint="eastAsia"/>
        </w:rPr>
        <w:t>的调度，但是忽略了系统的整体吞吐量和用户之间的公平性；改进的最大权重时延优先算法</w:t>
      </w:r>
      <w:r w:rsidR="00A52DE7">
        <w:t>(Modified Largest Weighted Delay,</w:t>
      </w:r>
      <w:r w:rsidR="00DF3B84">
        <w:t xml:space="preserve"> </w:t>
      </w:r>
      <w:r w:rsidR="00A52DE7">
        <w:t>M-LWDF)[6][7]</w:t>
      </w:r>
      <w:r w:rsidR="00996554">
        <w:rPr>
          <w:rFonts w:hint="eastAsia"/>
        </w:rPr>
        <w:t>，该算法基于比例公平算法，综合考虑了分组数据的丢弃时延和信息质量条件，可以在系统吞吐量和实时业务丢包率之间取得较好的平衡。</w:t>
      </w:r>
    </w:p>
    <w:p w:rsidR="00996554" w:rsidRDefault="004D0036" w:rsidP="00A85257">
      <w:pPr>
        <w:ind w:firstLine="480"/>
      </w:pPr>
      <w:r>
        <w:rPr>
          <w:rFonts w:hint="eastAsia"/>
        </w:rPr>
        <w:t>在这些经典的调度算法的基础之上，大量改进的优良算法也被陆</w:t>
      </w:r>
      <w:proofErr w:type="gramStart"/>
      <w:r>
        <w:rPr>
          <w:rFonts w:hint="eastAsia"/>
        </w:rPr>
        <w:t>陆续</w:t>
      </w:r>
      <w:proofErr w:type="gramEnd"/>
      <w:r>
        <w:rPr>
          <w:rFonts w:hint="eastAsia"/>
        </w:rPr>
        <w:t>续地提出。基于</w:t>
      </w:r>
      <w:r>
        <w:t>PF</w:t>
      </w:r>
      <w:r>
        <w:rPr>
          <w:rFonts w:hint="eastAsia"/>
        </w:rPr>
        <w:t>算法，文献</w:t>
      </w:r>
      <w:r>
        <w:t>[</w:t>
      </w:r>
      <w:r w:rsidR="0096047F">
        <w:t>8</w:t>
      </w:r>
      <w:r>
        <w:t>]</w:t>
      </w:r>
      <w:r w:rsidR="0096047F">
        <w:rPr>
          <w:rFonts w:hint="eastAsia"/>
        </w:rPr>
        <w:t>对非实时业务和实时业务进行了区分，对于实时业务，改进的算法考虑了其时延特性，保证了时延较为敏感的业务可以优先被分配资源得以调度；文献</w:t>
      </w:r>
      <w:r w:rsidR="0096047F">
        <w:rPr>
          <w:rFonts w:hint="eastAsia"/>
        </w:rPr>
        <w:t>[</w:t>
      </w:r>
      <w:r w:rsidR="0096047F">
        <w:t>9]</w:t>
      </w:r>
      <w:r w:rsidR="0096047F">
        <w:rPr>
          <w:rFonts w:hint="eastAsia"/>
        </w:rPr>
        <w:t>对两种业务的调度算法均进行了研究，提出了一种改进的时延优先级函数，实验结果表明，改进的算法在系统吞吐量、用户丢包率和公平性等指标均得到了提升；</w:t>
      </w:r>
    </w:p>
    <w:p w:rsidR="0096047F" w:rsidRDefault="0096047F" w:rsidP="00A85257">
      <w:pPr>
        <w:ind w:firstLine="480"/>
      </w:pPr>
      <w:r>
        <w:rPr>
          <w:rFonts w:hint="eastAsia"/>
        </w:rPr>
        <w:t>除了从网络系统方面对算法</w:t>
      </w:r>
      <w:proofErr w:type="gramStart"/>
      <w:r>
        <w:rPr>
          <w:rFonts w:hint="eastAsia"/>
        </w:rPr>
        <w:t>作出</w:t>
      </w:r>
      <w:proofErr w:type="gramEnd"/>
      <w:r>
        <w:rPr>
          <w:rFonts w:hint="eastAsia"/>
        </w:rPr>
        <w:t>优化外，研究人员也从用户侧</w:t>
      </w:r>
      <w:r w:rsidR="00166067">
        <w:rPr>
          <w:rFonts w:hint="eastAsia"/>
        </w:rPr>
        <w:t>出发，以用户体验</w:t>
      </w:r>
      <w:r w:rsidR="00166067">
        <w:t>(Quality of Experience,</w:t>
      </w:r>
      <w:r w:rsidR="002D1A6B">
        <w:t xml:space="preserve"> </w:t>
      </w:r>
      <w:proofErr w:type="spellStart"/>
      <w:r w:rsidR="00166067">
        <w:t>QoE</w:t>
      </w:r>
      <w:proofErr w:type="spellEnd"/>
      <w:r w:rsidR="00166067">
        <w:t>)</w:t>
      </w:r>
      <w:r w:rsidR="00166067">
        <w:rPr>
          <w:rFonts w:hint="eastAsia"/>
        </w:rPr>
        <w:t>为优化目标改进调度算法。</w:t>
      </w:r>
      <w:r w:rsidR="004C35F6">
        <w:rPr>
          <w:rFonts w:hint="eastAsia"/>
        </w:rPr>
        <w:t>文献</w:t>
      </w:r>
      <w:r w:rsidR="004C35F6">
        <w:rPr>
          <w:rFonts w:hint="eastAsia"/>
        </w:rPr>
        <w:t>[</w:t>
      </w:r>
      <w:r w:rsidR="004C35F6">
        <w:t>9]</w:t>
      </w:r>
      <w:r w:rsidR="004C35F6">
        <w:rPr>
          <w:rFonts w:hint="eastAsia"/>
        </w:rPr>
        <w:t>根据</w:t>
      </w:r>
      <w:proofErr w:type="spellStart"/>
      <w:r w:rsidR="004C35F6">
        <w:t>QoE</w:t>
      </w:r>
      <w:proofErr w:type="spellEnd"/>
      <w:r w:rsidR="004C35F6">
        <w:rPr>
          <w:rFonts w:hint="eastAsia"/>
        </w:rPr>
        <w:t>指标，即</w:t>
      </w:r>
      <w:r w:rsidR="00F65488">
        <w:rPr>
          <w:rFonts w:hint="eastAsia"/>
        </w:rPr>
        <w:t>平均意见值得分</w:t>
      </w:r>
      <w:r w:rsidR="00F65488">
        <w:t>(Mean Opinion Score, MOS)</w:t>
      </w:r>
      <w:r w:rsidR="00F65488">
        <w:rPr>
          <w:rFonts w:hint="eastAsia"/>
        </w:rPr>
        <w:t>，评估了</w:t>
      </w:r>
      <w:r w:rsidR="00F65488">
        <w:t>LTE</w:t>
      </w:r>
      <w:r w:rsidR="00F65488">
        <w:rPr>
          <w:rFonts w:hint="eastAsia"/>
        </w:rPr>
        <w:t>网络中三种流行的下行链路调度算法</w:t>
      </w:r>
      <w:r w:rsidR="00F65488">
        <w:t>(PF</w:t>
      </w:r>
      <w:r w:rsidR="00F65488">
        <w:rPr>
          <w:rFonts w:hint="eastAsia"/>
        </w:rPr>
        <w:t>、</w:t>
      </w:r>
      <w:r w:rsidR="00F65488">
        <w:rPr>
          <w:rFonts w:hint="eastAsia"/>
        </w:rPr>
        <w:t>E</w:t>
      </w:r>
      <w:r w:rsidR="00F65488">
        <w:t>XP-PF</w:t>
      </w:r>
      <w:r w:rsidR="00F65488">
        <w:rPr>
          <w:rFonts w:hint="eastAsia"/>
        </w:rPr>
        <w:t>和</w:t>
      </w:r>
      <w:r w:rsidR="00F65488">
        <w:rPr>
          <w:rFonts w:hint="eastAsia"/>
        </w:rPr>
        <w:t>M</w:t>
      </w:r>
      <w:r w:rsidR="00F65488">
        <w:t>-LWDF)</w:t>
      </w:r>
      <w:r w:rsidR="00F65488">
        <w:rPr>
          <w:rFonts w:hint="eastAsia"/>
        </w:rPr>
        <w:t>。实验结果表明，最适合的下行</w:t>
      </w:r>
      <w:r w:rsidR="00F65488">
        <w:rPr>
          <w:rFonts w:hint="eastAsia"/>
        </w:rPr>
        <w:lastRenderedPageBreak/>
        <w:t>调度算法是</w:t>
      </w:r>
      <w:r w:rsidR="00F65488">
        <w:t>M-LWDF</w:t>
      </w:r>
      <w:r w:rsidR="00F65488">
        <w:rPr>
          <w:rFonts w:hint="eastAsia"/>
        </w:rPr>
        <w:t>，其端到端时延小于</w:t>
      </w:r>
      <w:r w:rsidR="00F65488">
        <w:rPr>
          <w:rFonts w:hint="eastAsia"/>
        </w:rPr>
        <w:t>5</w:t>
      </w:r>
      <w:r w:rsidR="00F65488">
        <w:t>0ms</w:t>
      </w:r>
      <w:r w:rsidR="00F65488">
        <w:rPr>
          <w:rFonts w:hint="eastAsia"/>
        </w:rPr>
        <w:t>，并且在可以接受的</w:t>
      </w:r>
      <w:r w:rsidR="00F65488">
        <w:rPr>
          <w:rFonts w:hint="eastAsia"/>
        </w:rPr>
        <w:t>MOS</w:t>
      </w:r>
      <w:r w:rsidR="00F65488">
        <w:rPr>
          <w:rFonts w:hint="eastAsia"/>
        </w:rPr>
        <w:t>得分</w:t>
      </w:r>
      <w:r w:rsidR="00F65488">
        <w:t>(</w:t>
      </w:r>
      <w:r w:rsidR="00F65488">
        <w:rPr>
          <w:rFonts w:hint="eastAsia"/>
        </w:rPr>
        <w:t>超过</w:t>
      </w:r>
      <w:r w:rsidR="00F65488">
        <w:rPr>
          <w:rFonts w:hint="eastAsia"/>
        </w:rPr>
        <w:t>3</w:t>
      </w:r>
      <w:r w:rsidR="00F65488">
        <w:t>.5</w:t>
      </w:r>
      <w:r w:rsidR="00F65488">
        <w:rPr>
          <w:rFonts w:hint="eastAsia"/>
        </w:rPr>
        <w:t>分</w:t>
      </w:r>
      <w:r w:rsidR="00F65488">
        <w:rPr>
          <w:rFonts w:hint="eastAsia"/>
        </w:rPr>
        <w:t>)</w:t>
      </w:r>
      <w:r w:rsidR="00F65488">
        <w:rPr>
          <w:rFonts w:hint="eastAsia"/>
        </w:rPr>
        <w:t>下运行最大数量的用户接入</w:t>
      </w:r>
      <w:r w:rsidR="00F65488">
        <w:t>(</w:t>
      </w:r>
      <w:r w:rsidR="00F65488">
        <w:rPr>
          <w:rFonts w:hint="eastAsia"/>
        </w:rPr>
        <w:t>超过</w:t>
      </w:r>
      <w:r w:rsidR="00F65488">
        <w:rPr>
          <w:rFonts w:hint="eastAsia"/>
        </w:rPr>
        <w:t>5</w:t>
      </w:r>
      <w:r w:rsidR="00F65488">
        <w:t>0</w:t>
      </w:r>
      <w:r w:rsidR="00F65488">
        <w:rPr>
          <w:rFonts w:hint="eastAsia"/>
        </w:rPr>
        <w:t>个用户</w:t>
      </w:r>
      <w:r w:rsidR="00F65488">
        <w:t>)</w:t>
      </w:r>
      <w:r w:rsidR="00F65488">
        <w:rPr>
          <w:rFonts w:hint="eastAsia"/>
        </w:rPr>
        <w:t>。当用户超过</w:t>
      </w:r>
      <w:r w:rsidR="00F65488">
        <w:rPr>
          <w:rFonts w:hint="eastAsia"/>
        </w:rPr>
        <w:t>3</w:t>
      </w:r>
      <w:r w:rsidR="00F65488">
        <w:t>0</w:t>
      </w:r>
      <w:r w:rsidR="00F65488">
        <w:rPr>
          <w:rFonts w:hint="eastAsia"/>
        </w:rPr>
        <w:t>时，最为广泛使用的</w:t>
      </w:r>
      <w:r w:rsidR="00F65488">
        <w:t>PF</w:t>
      </w:r>
      <w:r w:rsidR="00F65488">
        <w:rPr>
          <w:rFonts w:hint="eastAsia"/>
        </w:rPr>
        <w:t>算法的端到端时延会增加到</w:t>
      </w:r>
      <w:r w:rsidR="00F65488">
        <w:rPr>
          <w:rFonts w:hint="eastAsia"/>
        </w:rPr>
        <w:t>2</w:t>
      </w:r>
      <w:r w:rsidR="00F65488">
        <w:t>00ms</w:t>
      </w:r>
      <w:r w:rsidR="00F65488">
        <w:rPr>
          <w:rFonts w:hint="eastAsia"/>
        </w:rPr>
        <w:t>以上，这表明</w:t>
      </w:r>
      <w:r w:rsidR="00F65488">
        <w:t>PF</w:t>
      </w:r>
      <w:r w:rsidR="00F65488">
        <w:rPr>
          <w:rFonts w:hint="eastAsia"/>
        </w:rPr>
        <w:t>算法并不适合调度实时业务；</w:t>
      </w:r>
      <w:r w:rsidR="00166067">
        <w:rPr>
          <w:rFonts w:hint="eastAsia"/>
        </w:rPr>
        <w:t>文献</w:t>
      </w:r>
      <w:r w:rsidR="00F65488">
        <w:t>[10</w:t>
      </w:r>
      <w:r w:rsidR="00166067">
        <w:t>]</w:t>
      </w:r>
      <w:r w:rsidR="00166067">
        <w:rPr>
          <w:rFonts w:hint="eastAsia"/>
        </w:rPr>
        <w:t>分析了视频传输流程与考虑重点，探索了</w:t>
      </w:r>
      <w:r w:rsidR="00166067">
        <w:t>LTE</w:t>
      </w:r>
      <w:r w:rsidR="00166067">
        <w:rPr>
          <w:rFonts w:hint="eastAsia"/>
        </w:rPr>
        <w:t>网络中传输视频的</w:t>
      </w:r>
      <w:proofErr w:type="spellStart"/>
      <w:r w:rsidR="00166067">
        <w:t>QoE</w:t>
      </w:r>
      <w:proofErr w:type="spellEnd"/>
      <w:r w:rsidR="00166067">
        <w:rPr>
          <w:rFonts w:hint="eastAsia"/>
        </w:rPr>
        <w:t>改善问题；</w:t>
      </w:r>
    </w:p>
    <w:p w:rsidR="00166067" w:rsidRDefault="008210EB" w:rsidP="00A85257">
      <w:pPr>
        <w:ind w:firstLine="480"/>
      </w:pPr>
      <w:r>
        <w:rPr>
          <w:rFonts w:hint="eastAsia"/>
        </w:rPr>
        <w:t>为了更好地结合多方面的因素来达到高效调度的目的，</w:t>
      </w:r>
      <w:proofErr w:type="gramStart"/>
      <w:r>
        <w:rPr>
          <w:rFonts w:hint="eastAsia"/>
        </w:rPr>
        <w:t>跨层调度</w:t>
      </w:r>
      <w:proofErr w:type="gramEnd"/>
      <w:r>
        <w:rPr>
          <w:rFonts w:hint="eastAsia"/>
        </w:rPr>
        <w:t>也得到了深入的研究。文献</w:t>
      </w:r>
      <w:r>
        <w:t>[11]</w:t>
      </w:r>
      <w:r w:rsidR="007962A6">
        <w:rPr>
          <w:rFonts w:hint="eastAsia"/>
        </w:rPr>
        <w:t>提出了</w:t>
      </w:r>
      <w:proofErr w:type="gramStart"/>
      <w:r w:rsidR="007962A6">
        <w:rPr>
          <w:rFonts w:hint="eastAsia"/>
        </w:rPr>
        <w:t>一种跨层方案</w:t>
      </w:r>
      <w:proofErr w:type="gramEnd"/>
      <w:r w:rsidR="007962A6">
        <w:rPr>
          <w:rFonts w:hint="eastAsia"/>
        </w:rPr>
        <w:t>，协同无线协议</w:t>
      </w:r>
      <w:proofErr w:type="gramStart"/>
      <w:r w:rsidR="007962A6">
        <w:rPr>
          <w:rFonts w:hint="eastAsia"/>
        </w:rPr>
        <w:t>栈</w:t>
      </w:r>
      <w:proofErr w:type="gramEnd"/>
      <w:r w:rsidR="007962A6">
        <w:rPr>
          <w:rFonts w:hint="eastAsia"/>
        </w:rPr>
        <w:t>的应用层、</w:t>
      </w:r>
      <w:r w:rsidR="007962A6">
        <w:rPr>
          <w:rFonts w:hint="eastAsia"/>
        </w:rPr>
        <w:t>M</w:t>
      </w:r>
      <w:r w:rsidR="007962A6">
        <w:t>AC</w:t>
      </w:r>
      <w:r w:rsidR="007962A6">
        <w:rPr>
          <w:rFonts w:hint="eastAsia"/>
        </w:rPr>
        <w:t>层和物理层参数共同优化，最大化利用网络资源并提升用户的感知服务质量。</w:t>
      </w:r>
      <w:r w:rsidR="005C6D67">
        <w:rPr>
          <w:rFonts w:hint="eastAsia"/>
        </w:rPr>
        <w:t>仿真结果显示提出</w:t>
      </w:r>
      <w:proofErr w:type="gramStart"/>
      <w:r w:rsidR="005C6D67">
        <w:rPr>
          <w:rFonts w:hint="eastAsia"/>
        </w:rPr>
        <w:t>的跨层框架</w:t>
      </w:r>
      <w:proofErr w:type="gramEnd"/>
      <w:r w:rsidR="005C6D67">
        <w:rPr>
          <w:rFonts w:hint="eastAsia"/>
        </w:rPr>
        <w:t>可以最大程度的提高用户的感知质量并且在用户的公平性方面得到了显著的改进。文献</w:t>
      </w:r>
      <w:r w:rsidR="005C6D67">
        <w:t>[12]</w:t>
      </w:r>
      <w:r w:rsidR="005C6D67">
        <w:rPr>
          <w:rFonts w:hint="eastAsia"/>
        </w:rPr>
        <w:t>则</w:t>
      </w:r>
      <w:proofErr w:type="gramStart"/>
      <w:r w:rsidR="005C6D67">
        <w:rPr>
          <w:rFonts w:hint="eastAsia"/>
        </w:rPr>
        <w:t>在跨层优化</w:t>
      </w:r>
      <w:proofErr w:type="gramEnd"/>
      <w:r w:rsidR="005C6D67">
        <w:rPr>
          <w:rFonts w:hint="eastAsia"/>
        </w:rPr>
        <w:t>的基础上，采取了多点协作的方式，进一步降低了实时业务的传输时延。</w:t>
      </w:r>
    </w:p>
    <w:p w:rsidR="000B16A6" w:rsidRDefault="00551FDF" w:rsidP="00A85257">
      <w:pPr>
        <w:ind w:firstLine="480"/>
      </w:pPr>
      <w:r>
        <w:rPr>
          <w:rFonts w:hint="eastAsia"/>
        </w:rPr>
        <w:t>在最近的研究中，深度学习的相关方法也被应用在无线网络传输中。针对资源调度问题，</w:t>
      </w:r>
    </w:p>
    <w:p w:rsidR="000E354A" w:rsidRDefault="000B16A6" w:rsidP="002D1A6B">
      <w:pPr>
        <w:ind w:firstLine="480"/>
      </w:pPr>
      <w:r>
        <w:rPr>
          <w:rFonts w:hint="eastAsia"/>
        </w:rPr>
        <w:t>文献</w:t>
      </w:r>
      <w:r>
        <w:t>[13][14]</w:t>
      </w:r>
      <w:r>
        <w:rPr>
          <w:rFonts w:hint="eastAsia"/>
        </w:rPr>
        <w:t>聚焦于基于深度</w:t>
      </w:r>
      <w:r>
        <w:rPr>
          <w:rFonts w:hint="eastAsia"/>
        </w:rPr>
        <w:t>Q</w:t>
      </w:r>
      <w:r>
        <w:rPr>
          <w:rFonts w:hint="eastAsia"/>
        </w:rPr>
        <w:t>学习</w:t>
      </w:r>
      <w:r>
        <w:t>(</w:t>
      </w:r>
      <w:r>
        <w:rPr>
          <w:rFonts w:hint="eastAsia"/>
        </w:rPr>
        <w:t>Q</w:t>
      </w:r>
      <w:r>
        <w:t>-Learning, QL)</w:t>
      </w:r>
      <w:r>
        <w:rPr>
          <w:rFonts w:hint="eastAsia"/>
        </w:rPr>
        <w:t>的调度算法，</w:t>
      </w:r>
      <w:r w:rsidRPr="00551FDF">
        <w:rPr>
          <w:rFonts w:hint="eastAsia"/>
        </w:rPr>
        <w:t>建立马尔可夫决策过程</w:t>
      </w:r>
      <w:r w:rsidRPr="00551FDF">
        <w:rPr>
          <w:rFonts w:hint="eastAsia"/>
        </w:rPr>
        <w:t>(Markov</w:t>
      </w:r>
      <w:r>
        <w:t xml:space="preserve"> </w:t>
      </w:r>
      <w:r>
        <w:rPr>
          <w:rFonts w:hint="eastAsia"/>
        </w:rPr>
        <w:t>D</w:t>
      </w:r>
      <w:r w:rsidRPr="00551FDF">
        <w:rPr>
          <w:rFonts w:hint="eastAsia"/>
        </w:rPr>
        <w:t>ecision</w:t>
      </w:r>
      <w:r>
        <w:t xml:space="preserve"> </w:t>
      </w:r>
      <w:r>
        <w:rPr>
          <w:rFonts w:hint="eastAsia"/>
        </w:rPr>
        <w:t>P</w:t>
      </w:r>
      <w:r w:rsidRPr="00551FDF">
        <w:rPr>
          <w:rFonts w:hint="eastAsia"/>
        </w:rPr>
        <w:t>rocess</w:t>
      </w:r>
      <w:r>
        <w:t>, MDP</w:t>
      </w:r>
      <w:r w:rsidRPr="00551FDF">
        <w:rPr>
          <w:rFonts w:hint="eastAsia"/>
        </w:rPr>
        <w:t>)</w:t>
      </w:r>
      <w:r w:rsidRPr="00551FDF">
        <w:rPr>
          <w:rFonts w:hint="eastAsia"/>
        </w:rPr>
        <w:t>模型</w:t>
      </w:r>
      <w:r>
        <w:rPr>
          <w:rFonts w:hint="eastAsia"/>
        </w:rPr>
        <w:t>来代表系统中各个状态的改变，然后根据不同类别用户的信道质量指标</w:t>
      </w:r>
      <w:r>
        <w:t>(Channel Quality Index, CQI)</w:t>
      </w:r>
      <w:r>
        <w:rPr>
          <w:rFonts w:hint="eastAsia"/>
        </w:rPr>
        <w:t>在每个传输时间间隔采用不同的调度规则</w:t>
      </w:r>
      <w:r w:rsidR="003C7891">
        <w:rPr>
          <w:rFonts w:hint="eastAsia"/>
        </w:rPr>
        <w:t>。</w:t>
      </w:r>
    </w:p>
    <w:p w:rsidR="003C7891" w:rsidRDefault="003C7891" w:rsidP="002D1A6B">
      <w:pPr>
        <w:pStyle w:val="ac"/>
        <w:spacing w:before="312" w:after="312"/>
      </w:pPr>
      <w:r>
        <w:rPr>
          <w:rFonts w:hint="eastAsia"/>
        </w:rPr>
        <w:t>1</w:t>
      </w:r>
      <w:r>
        <w:t xml:space="preserve">.3 </w:t>
      </w:r>
      <w:r>
        <w:rPr>
          <w:rFonts w:hint="eastAsia"/>
        </w:rPr>
        <w:t>主要研究内容</w:t>
      </w:r>
    </w:p>
    <w:p w:rsidR="000D370C" w:rsidRDefault="00422199" w:rsidP="002D1A6B">
      <w:pPr>
        <w:ind w:firstLine="480"/>
      </w:pPr>
      <w:r>
        <w:rPr>
          <w:rFonts w:hint="eastAsia"/>
        </w:rPr>
        <w:t>随着全景视频应用的增长，如何优化全景视频的传输成为了一种重要的研究方向。针对全景视频的视口预测，基于运动轨迹的预测没有考虑视频内容对用户观看行为的影响</w:t>
      </w:r>
      <w:r w:rsidR="000D370C">
        <w:rPr>
          <w:rFonts w:hint="eastAsia"/>
        </w:rPr>
        <w:t>，在长期预测场景中存在较大问题；而基于视频显著性检测的</w:t>
      </w:r>
      <w:r w:rsidR="0091223C">
        <w:rPr>
          <w:rFonts w:hint="eastAsia"/>
        </w:rPr>
        <w:t>算法</w:t>
      </w:r>
      <w:r w:rsidR="000D370C">
        <w:rPr>
          <w:rFonts w:hint="eastAsia"/>
        </w:rPr>
        <w:t>复杂度不利用对时延比较严格要求的全景视频，同时显著性检测也未能考虑观看者在年龄、性别、兴趣爱好等方面的区别，因此在内容提取方面也存在一些误差。</w:t>
      </w:r>
    </w:p>
    <w:p w:rsidR="000D370C" w:rsidRDefault="000D370C" w:rsidP="002D1A6B">
      <w:pPr>
        <w:ind w:firstLine="480"/>
      </w:pPr>
      <w:r>
        <w:rPr>
          <w:rFonts w:hint="eastAsia"/>
        </w:rPr>
        <w:t>随着全景视频等视频业务在无线网络中的增加，如何科学调度分配有限的带宽资源来满足不同用户不同业务的需求，也是亟待解决的问题之一。</w:t>
      </w:r>
      <w:r w:rsidR="0091223C">
        <w:rPr>
          <w:rFonts w:hint="eastAsia"/>
        </w:rPr>
        <w:t>本文提出了一种新颖的调度算法，根据吞吐量、时延和公平性指标定义了若干种状态，然后基于</w:t>
      </w:r>
      <w:r w:rsidR="0091223C">
        <w:t>Q</w:t>
      </w:r>
      <w:r w:rsidR="0091223C">
        <w:rPr>
          <w:rFonts w:hint="eastAsia"/>
        </w:rPr>
        <w:t>学习算法</w:t>
      </w:r>
      <w:proofErr w:type="gramStart"/>
      <w:r w:rsidR="0091223C">
        <w:rPr>
          <w:rFonts w:hint="eastAsia"/>
        </w:rPr>
        <w:t>来觉得</w:t>
      </w:r>
      <w:proofErr w:type="gramEnd"/>
      <w:r w:rsidR="0091223C">
        <w:rPr>
          <w:rFonts w:hint="eastAsia"/>
        </w:rPr>
        <w:t>在每种状态下应该选择何种调度策略来达到系统的性能最优化。</w:t>
      </w:r>
    </w:p>
    <w:p w:rsidR="003C7891" w:rsidRDefault="003C7891" w:rsidP="002D1A6B">
      <w:pPr>
        <w:pStyle w:val="ac"/>
        <w:spacing w:before="312" w:after="312"/>
      </w:pPr>
      <w:r>
        <w:rPr>
          <w:rFonts w:hint="eastAsia"/>
        </w:rPr>
        <w:t>1</w:t>
      </w:r>
      <w:r>
        <w:t xml:space="preserve">.4 </w:t>
      </w:r>
      <w:r>
        <w:rPr>
          <w:rFonts w:hint="eastAsia"/>
        </w:rPr>
        <w:t>本文组织结构</w:t>
      </w:r>
    </w:p>
    <w:p w:rsidR="003C7891" w:rsidRDefault="00712121" w:rsidP="00A85257">
      <w:pPr>
        <w:ind w:firstLine="480"/>
      </w:pPr>
      <w:r>
        <w:rPr>
          <w:rFonts w:hint="eastAsia"/>
        </w:rPr>
        <w:lastRenderedPageBreak/>
        <w:t>本文共分为四个章节，各章节安排如下：</w:t>
      </w:r>
    </w:p>
    <w:p w:rsidR="00712121" w:rsidRDefault="00712121" w:rsidP="00A85257">
      <w:pPr>
        <w:ind w:firstLine="480"/>
      </w:pPr>
      <w:r>
        <w:rPr>
          <w:rFonts w:hint="eastAsia"/>
        </w:rPr>
        <w:t>第一章：绪论。该章节主要介绍了全景视频传输的研究背景和研究意义，针对传输框架中的</w:t>
      </w:r>
      <w:r w:rsidR="002D1A6B">
        <w:rPr>
          <w:rFonts w:hint="eastAsia"/>
        </w:rPr>
        <w:t>视口</w:t>
      </w:r>
      <w:r>
        <w:rPr>
          <w:rFonts w:hint="eastAsia"/>
        </w:rPr>
        <w:t>预测和资源调度两方面，简要阐述了相关的国内外研究现状和研究内容，最后给出本文的组织结构；</w:t>
      </w:r>
    </w:p>
    <w:p w:rsidR="00712121" w:rsidRDefault="00712121" w:rsidP="00A85257">
      <w:pPr>
        <w:ind w:firstLine="480"/>
      </w:pPr>
      <w:r>
        <w:rPr>
          <w:rFonts w:hint="eastAsia"/>
        </w:rPr>
        <w:t>第二章：基于</w:t>
      </w:r>
      <w:r w:rsidR="002D1A6B">
        <w:rPr>
          <w:rFonts w:hint="eastAsia"/>
        </w:rPr>
        <w:t>历史观看轨迹</w:t>
      </w:r>
      <w:r>
        <w:rPr>
          <w:rFonts w:hint="eastAsia"/>
        </w:rPr>
        <w:t>的视口预测算法。</w:t>
      </w:r>
      <w:r w:rsidR="006560AE">
        <w:rPr>
          <w:rFonts w:hint="eastAsia"/>
        </w:rPr>
        <w:t>本章介绍了现有阶段视口预测的相关研究，分析了常见预测方案的不足之处，然后详细介绍了本章提出的基于</w:t>
      </w:r>
      <w:r w:rsidR="001D51E2">
        <w:rPr>
          <w:rFonts w:hint="eastAsia"/>
        </w:rPr>
        <w:t>历史观看轨迹</w:t>
      </w:r>
      <w:r w:rsidR="006560AE">
        <w:rPr>
          <w:rFonts w:hint="eastAsia"/>
        </w:rPr>
        <w:t>的视口预测算法，</w:t>
      </w:r>
      <w:r w:rsidR="001D51E2">
        <w:rPr>
          <w:rFonts w:hint="eastAsia"/>
        </w:rPr>
        <w:t>首先根据当前用户的历史视口数据，使用长短期记忆模型初步预测未来的视口数据，然后再结合观看同一视频的其他用户的视口数据对预测数据进行矫正，得出最终的视口所在位置。最后</w:t>
      </w:r>
      <w:r w:rsidR="006560AE">
        <w:rPr>
          <w:rFonts w:hint="eastAsia"/>
        </w:rPr>
        <w:t>阐述了相关实验过程与结果</w:t>
      </w:r>
      <w:r w:rsidR="001D51E2">
        <w:rPr>
          <w:rFonts w:hint="eastAsia"/>
        </w:rPr>
        <w:t>对比分析</w:t>
      </w:r>
      <w:r w:rsidR="006560AE">
        <w:rPr>
          <w:rFonts w:hint="eastAsia"/>
        </w:rPr>
        <w:t>；</w:t>
      </w:r>
    </w:p>
    <w:p w:rsidR="006560AE" w:rsidRPr="00712121" w:rsidRDefault="006560AE" w:rsidP="00A85257">
      <w:pPr>
        <w:ind w:firstLine="480"/>
      </w:pPr>
      <w:r>
        <w:rPr>
          <w:rFonts w:hint="eastAsia"/>
        </w:rPr>
        <w:t>第三章：基于</w:t>
      </w:r>
      <w:r>
        <w:t>Q-Learning</w:t>
      </w:r>
      <w:r>
        <w:rPr>
          <w:rFonts w:hint="eastAsia"/>
        </w:rPr>
        <w:t>的</w:t>
      </w:r>
      <w:r>
        <w:t>LTE</w:t>
      </w:r>
      <w:r>
        <w:rPr>
          <w:rFonts w:hint="eastAsia"/>
        </w:rPr>
        <w:t>资源调度算法。本章</w:t>
      </w:r>
      <w:r w:rsidR="001D51E2">
        <w:rPr>
          <w:rFonts w:hint="eastAsia"/>
        </w:rPr>
        <w:t>首先</w:t>
      </w:r>
      <w:r>
        <w:rPr>
          <w:rFonts w:hint="eastAsia"/>
        </w:rPr>
        <w:t>分析了</w:t>
      </w:r>
      <w:r>
        <w:t>LTE</w:t>
      </w:r>
      <w:r>
        <w:rPr>
          <w:rFonts w:hint="eastAsia"/>
        </w:rPr>
        <w:t>网络</w:t>
      </w:r>
      <w:r w:rsidR="001D51E2">
        <w:rPr>
          <w:rFonts w:hint="eastAsia"/>
        </w:rPr>
        <w:t>的基础架构和关键技术，然后介绍了</w:t>
      </w:r>
      <w:r>
        <w:rPr>
          <w:rFonts w:hint="eastAsia"/>
        </w:rPr>
        <w:t>常见的资源调度算法</w:t>
      </w:r>
      <w:r w:rsidR="001D51E2">
        <w:rPr>
          <w:rFonts w:hint="eastAsia"/>
        </w:rPr>
        <w:t>与</w:t>
      </w:r>
      <w:r>
        <w:rPr>
          <w:rFonts w:hint="eastAsia"/>
        </w:rPr>
        <w:t>资源调度流程</w:t>
      </w:r>
      <w:r w:rsidR="001D51E2">
        <w:rPr>
          <w:rFonts w:hint="eastAsia"/>
        </w:rPr>
        <w:t>，在此基础上，本章提出一种基于</w:t>
      </w:r>
      <w:r>
        <w:t>Q-Learning</w:t>
      </w:r>
      <w:r>
        <w:rPr>
          <w:rFonts w:hint="eastAsia"/>
        </w:rPr>
        <w:t>算法</w:t>
      </w:r>
      <w:r w:rsidR="001D51E2">
        <w:rPr>
          <w:rFonts w:hint="eastAsia"/>
        </w:rPr>
        <w:t>的下线资源调度算法。该算法根据动态变化的网络状态，使用</w:t>
      </w:r>
      <w:r w:rsidR="001D51E2">
        <w:t>Q-Learning</w:t>
      </w:r>
      <w:r w:rsidR="001D51E2">
        <w:rPr>
          <w:rFonts w:hint="eastAsia"/>
        </w:rPr>
        <w:t>算法在每个传输间隔选择不同的调度算法，最后使得系统性能最优化。</w:t>
      </w:r>
      <w:r>
        <w:rPr>
          <w:rFonts w:hint="eastAsia"/>
        </w:rPr>
        <w:t>最后介绍了仿真平台与仿真环境，</w:t>
      </w:r>
      <w:r w:rsidR="001D51E2">
        <w:rPr>
          <w:rFonts w:hint="eastAsia"/>
        </w:rPr>
        <w:t>从系统吞吐量、丢包率和用户业务时延等方面对</w:t>
      </w:r>
      <w:r>
        <w:rPr>
          <w:rFonts w:hint="eastAsia"/>
        </w:rPr>
        <w:t>实验结果</w:t>
      </w:r>
      <w:r w:rsidR="001D51E2">
        <w:rPr>
          <w:rFonts w:hint="eastAsia"/>
        </w:rPr>
        <w:t>进行了</w:t>
      </w:r>
      <w:r>
        <w:rPr>
          <w:rFonts w:hint="eastAsia"/>
        </w:rPr>
        <w:t>分析与对比。</w:t>
      </w:r>
    </w:p>
    <w:p w:rsidR="00E2601E" w:rsidRDefault="006560AE" w:rsidP="00E2601E">
      <w:pPr>
        <w:ind w:firstLine="480"/>
      </w:pPr>
      <w:r>
        <w:rPr>
          <w:rFonts w:hint="eastAsia"/>
        </w:rPr>
        <w:t>第四章：总结与展望。本章节对论文做了回顾总结与未来展望。</w:t>
      </w:r>
    </w:p>
    <w:p w:rsidR="00F134C3" w:rsidRDefault="0091223C" w:rsidP="00D54327">
      <w:pPr>
        <w:pStyle w:val="1"/>
        <w:spacing w:after="624"/>
        <w:ind w:firstLineChars="0" w:firstLine="0"/>
      </w:pPr>
      <w:r>
        <w:rPr>
          <w:rFonts w:hint="eastAsia"/>
        </w:rPr>
        <w:lastRenderedPageBreak/>
        <w:t>第二章</w:t>
      </w:r>
      <w:r>
        <w:rPr>
          <w:rFonts w:hint="eastAsia"/>
        </w:rPr>
        <w:tab/>
      </w:r>
      <w:r>
        <w:rPr>
          <w:rFonts w:hint="eastAsia"/>
        </w:rPr>
        <w:t>基于</w:t>
      </w:r>
      <w:r w:rsidR="001D51E2">
        <w:rPr>
          <w:rFonts w:hint="eastAsia"/>
        </w:rPr>
        <w:t>历史观看轨迹</w:t>
      </w:r>
      <w:r>
        <w:rPr>
          <w:rFonts w:hint="eastAsia"/>
        </w:rPr>
        <w:t>的视口预测算法</w:t>
      </w:r>
    </w:p>
    <w:p w:rsidR="00F134C3" w:rsidRDefault="0091223C" w:rsidP="001D51E2">
      <w:pPr>
        <w:pStyle w:val="ac"/>
        <w:spacing w:before="312" w:after="312"/>
      </w:pPr>
      <w:r>
        <w:rPr>
          <w:rFonts w:hint="eastAsia"/>
        </w:rPr>
        <w:t xml:space="preserve">2.1 </w:t>
      </w:r>
      <w:r>
        <w:rPr>
          <w:rFonts w:hint="eastAsia"/>
        </w:rPr>
        <w:t>视口预测相关技术</w:t>
      </w:r>
    </w:p>
    <w:p w:rsidR="00381078" w:rsidRPr="00381078" w:rsidRDefault="00381078" w:rsidP="00381078">
      <w:pPr>
        <w:ind w:firstLine="480"/>
      </w:pPr>
      <w:r>
        <w:rPr>
          <w:rFonts w:hint="eastAsia"/>
        </w:rPr>
        <w:t>根据第一张的介绍，现阶段国内外视口预测主要分为两种方式：基于用户历史观看轨迹和基于视频内容。由于基于视频内容的视口预测算法时间复杂度较高，不适合全景视频直播场景，同时，不同年龄、性别的用户在观看视频时的感兴趣区域差异较大，通过视频敏感性来预测视口会造成较低的预测准确度，因此，本文只聚焦于基于历史观看轨迹的预测算法。</w:t>
      </w:r>
    </w:p>
    <w:p w:rsidR="00E77C4D" w:rsidRDefault="00F134C3" w:rsidP="001D51E2">
      <w:pPr>
        <w:pStyle w:val="ae"/>
        <w:spacing w:before="312" w:after="312"/>
      </w:pPr>
      <w:r>
        <w:t xml:space="preserve">2.1.1 </w:t>
      </w:r>
      <w:r>
        <w:rPr>
          <w:rFonts w:hint="eastAsia"/>
        </w:rPr>
        <w:t>相关定义</w:t>
      </w:r>
    </w:p>
    <w:p w:rsidR="00F134C3" w:rsidRDefault="00F134C3" w:rsidP="00E77C4D">
      <w:pPr>
        <w:ind w:firstLine="480"/>
      </w:pPr>
      <w:r>
        <w:rPr>
          <w:rFonts w:hint="eastAsia"/>
        </w:rPr>
        <w:t>（</w:t>
      </w:r>
      <w:r>
        <w:rPr>
          <w:rFonts w:hint="eastAsia"/>
        </w:rPr>
        <w:t>1</w:t>
      </w:r>
      <w:r>
        <w:rPr>
          <w:rFonts w:hint="eastAsia"/>
        </w:rPr>
        <w:t>）视口区域</w:t>
      </w:r>
    </w:p>
    <w:p w:rsidR="008B3E33" w:rsidRDefault="008B3E33" w:rsidP="00A85257">
      <w:pPr>
        <w:ind w:firstLine="480"/>
      </w:pPr>
      <w:r>
        <w:rPr>
          <w:rFonts w:hint="eastAsia"/>
        </w:rPr>
        <w:t>在给出视口区域的定义前，首先介绍人眼特性和</w:t>
      </w:r>
      <w:r>
        <w:t>VR</w:t>
      </w:r>
      <w:r>
        <w:rPr>
          <w:rFonts w:hint="eastAsia"/>
        </w:rPr>
        <w:t>眼镜（或头显）的特性。</w:t>
      </w:r>
    </w:p>
    <w:p w:rsidR="00810E7E" w:rsidRDefault="00E92FBF" w:rsidP="00810E7E">
      <w:pPr>
        <w:spacing w:line="300" w:lineRule="auto"/>
        <w:ind w:firstLine="480"/>
      </w:pPr>
      <w:r>
        <w:rPr>
          <w:rFonts w:hint="eastAsia"/>
        </w:rPr>
        <w:t>人类眼睛单眼在水平方向最大可以观看到</w:t>
      </w:r>
      <w:r>
        <w:rPr>
          <w:rFonts w:hint="eastAsia"/>
        </w:rPr>
        <w:t>1</w:t>
      </w:r>
      <w:r>
        <w:t>50</w:t>
      </w:r>
      <w:r>
        <w:rPr>
          <w:rFonts w:hint="eastAsia"/>
        </w:rPr>
        <w:t>度左右的画面，双眼在水平方向则可高达</w:t>
      </w:r>
      <w:r>
        <w:rPr>
          <w:rFonts w:hint="eastAsia"/>
        </w:rPr>
        <w:t>1</w:t>
      </w:r>
      <w:r>
        <w:t>88</w:t>
      </w:r>
      <w:r>
        <w:rPr>
          <w:rFonts w:hint="eastAsia"/>
        </w:rPr>
        <w:t>度左右。但是双眼重合视区为</w:t>
      </w:r>
      <w:r>
        <w:rPr>
          <w:rFonts w:hint="eastAsia"/>
        </w:rPr>
        <w:t>1</w:t>
      </w:r>
      <w:r>
        <w:t>20</w:t>
      </w:r>
      <w:r>
        <w:rPr>
          <w:rFonts w:hint="eastAsia"/>
        </w:rPr>
        <w:t>度左右，即在这个角度范围内，观看到的物体才会呈现出立体感。超过水平视角</w:t>
      </w:r>
      <w:r>
        <w:rPr>
          <w:rFonts w:hint="eastAsia"/>
        </w:rPr>
        <w:t>3</w:t>
      </w:r>
      <w:r>
        <w:t>0</w:t>
      </w:r>
      <w:r>
        <w:rPr>
          <w:rFonts w:hint="eastAsia"/>
        </w:rPr>
        <w:t>度之外的视角称为诱导视角，即我们常说的余光</w:t>
      </w:r>
      <w:r w:rsidR="008B3E33">
        <w:rPr>
          <w:rFonts w:hint="eastAsia"/>
        </w:rPr>
        <w:t>，在这些区域的事物人眼是不敏感的。</w:t>
      </w:r>
      <w:r w:rsidR="00D25BEB">
        <w:rPr>
          <w:rFonts w:hint="eastAsia"/>
        </w:rPr>
        <w:t>而</w:t>
      </w:r>
      <w:r w:rsidR="008B3E33">
        <w:rPr>
          <w:rFonts w:hint="eastAsia"/>
        </w:rPr>
        <w:t>在垂直方向上，单眼感光区域约为</w:t>
      </w:r>
      <w:r w:rsidR="008B3E33">
        <w:rPr>
          <w:rFonts w:hint="eastAsia"/>
        </w:rPr>
        <w:t>1</w:t>
      </w:r>
      <w:r w:rsidR="008B3E33">
        <w:t>20</w:t>
      </w:r>
      <w:r w:rsidR="008B3E33">
        <w:rPr>
          <w:rFonts w:hint="eastAsia"/>
        </w:rPr>
        <w:t>度，视觉敏感区为</w:t>
      </w:r>
      <w:r w:rsidR="008B3E33">
        <w:rPr>
          <w:rFonts w:hint="eastAsia"/>
        </w:rPr>
        <w:t>6</w:t>
      </w:r>
      <w:r w:rsidR="008B3E33">
        <w:t>0</w:t>
      </w:r>
      <w:r w:rsidR="008B3E33">
        <w:rPr>
          <w:rFonts w:hint="eastAsia"/>
        </w:rPr>
        <w:t>度</w:t>
      </w:r>
      <w:r w:rsidR="00BD243D">
        <w:rPr>
          <w:rFonts w:hint="eastAsia"/>
        </w:rPr>
        <w:t>，如图</w:t>
      </w:r>
      <w:r w:rsidR="007F74DB">
        <w:rPr>
          <w:rFonts w:hint="eastAsia"/>
        </w:rPr>
        <w:t>2-1</w:t>
      </w:r>
      <w:r w:rsidR="00BD243D">
        <w:rPr>
          <w:rFonts w:hint="eastAsia"/>
        </w:rPr>
        <w:t>所示</w:t>
      </w:r>
      <w:r w:rsidR="008B3E33">
        <w:rPr>
          <w:rFonts w:hint="eastAsia"/>
        </w:rPr>
        <w:t>。</w:t>
      </w:r>
    </w:p>
    <w:p w:rsidR="005E5F83" w:rsidRDefault="00DE6A5E" w:rsidP="00DE6A5E">
      <w:pPr>
        <w:spacing w:line="300" w:lineRule="auto"/>
        <w:ind w:firstLineChars="0" w:firstLine="0"/>
      </w:pPr>
      <w:r>
        <w:object w:dxaOrig="4420" w:dyaOrig="3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5pt;height:135.65pt" o:ole="">
            <v:imagedata r:id="rId10" o:title=""/>
          </v:shape>
          <o:OLEObject Type="Embed" ProgID="Visio.Drawing.15" ShapeID="_x0000_i1025" DrawAspect="Content" ObjectID="_1641212846" r:id="rId11"/>
        </w:object>
      </w:r>
      <w:r>
        <w:t xml:space="preserve">        </w:t>
      </w:r>
      <w:r w:rsidR="005E5F83">
        <w:object w:dxaOrig="3841" w:dyaOrig="3631">
          <v:shape id="_x0000_i1026" type="#_x0000_t75" style="width:162.2pt;height:153.1pt" o:ole="">
            <v:imagedata r:id="rId12" o:title=""/>
          </v:shape>
          <o:OLEObject Type="Embed" ProgID="Visio.Drawing.15" ShapeID="_x0000_i1026" DrawAspect="Content" ObjectID="_1641212847" r:id="rId13"/>
        </w:object>
      </w:r>
    </w:p>
    <w:p w:rsidR="005E5F83" w:rsidRPr="005E5F83" w:rsidRDefault="005E5F83" w:rsidP="007F74DB">
      <w:pPr>
        <w:pStyle w:val="3"/>
        <w:ind w:firstLine="420"/>
      </w:pPr>
      <w:r>
        <w:rPr>
          <w:rFonts w:hint="eastAsia"/>
        </w:rPr>
        <w:t>(</w:t>
      </w:r>
      <w:r>
        <w:t xml:space="preserve">a) </w:t>
      </w:r>
      <w:r>
        <w:rPr>
          <w:rFonts w:hint="eastAsia"/>
        </w:rPr>
        <w:t>水平视角</w:t>
      </w:r>
      <w:r>
        <w:rPr>
          <w:rFonts w:hint="eastAsia"/>
        </w:rPr>
        <w:t xml:space="preserve"> </w:t>
      </w:r>
      <w:r>
        <w:t xml:space="preserve">                  </w:t>
      </w:r>
      <w:r>
        <w:rPr>
          <w:rFonts w:hint="eastAsia"/>
        </w:rPr>
        <w:t xml:space="preserve"> </w:t>
      </w:r>
      <w:r>
        <w:t xml:space="preserve">(b) </w:t>
      </w:r>
      <w:r>
        <w:rPr>
          <w:rFonts w:hint="eastAsia"/>
        </w:rPr>
        <w:t>垂直视角</w:t>
      </w:r>
    </w:p>
    <w:p w:rsidR="00BD243D" w:rsidRPr="00BD243D" w:rsidRDefault="00BD243D" w:rsidP="005E5F83">
      <w:pPr>
        <w:pStyle w:val="3"/>
        <w:ind w:firstLine="420"/>
      </w:pPr>
      <w:r w:rsidRPr="008252A2">
        <w:rPr>
          <w:rFonts w:hint="eastAsia"/>
        </w:rPr>
        <w:t>图</w:t>
      </w:r>
      <w:r w:rsidR="007F74DB">
        <w:rPr>
          <w:rFonts w:hint="eastAsia"/>
        </w:rPr>
        <w:t>2-</w:t>
      </w:r>
      <w:r w:rsidR="008252A2">
        <w:rPr>
          <w:rFonts w:hint="eastAsia"/>
        </w:rPr>
        <w:t>1</w:t>
      </w:r>
      <w:r w:rsidRPr="008252A2">
        <w:rPr>
          <w:rFonts w:hint="eastAsia"/>
        </w:rPr>
        <w:t xml:space="preserve"> </w:t>
      </w:r>
      <w:r w:rsidRPr="008252A2">
        <w:rPr>
          <w:rFonts w:hint="eastAsia"/>
        </w:rPr>
        <w:t>人眼视角区域</w:t>
      </w:r>
    </w:p>
    <w:p w:rsidR="008B3E33" w:rsidRDefault="00D25BEB" w:rsidP="00810E7E">
      <w:pPr>
        <w:spacing w:line="300" w:lineRule="auto"/>
        <w:ind w:firstLine="480"/>
      </w:pPr>
      <w:r>
        <w:rPr>
          <w:rFonts w:hint="eastAsia"/>
        </w:rPr>
        <w:t>由于全景视频的特性，必须佩戴相关的观看设备</w:t>
      </w:r>
      <w:r w:rsidR="008252A2">
        <w:rPr>
          <w:rFonts w:hint="eastAsia"/>
        </w:rPr>
        <w:t>（</w:t>
      </w:r>
      <w:r w:rsidR="008B3E33">
        <w:rPr>
          <w:rFonts w:hint="eastAsia"/>
        </w:rPr>
        <w:t>如</w:t>
      </w:r>
      <w:r w:rsidR="008B3E33">
        <w:t>VR</w:t>
      </w:r>
      <w:r w:rsidR="008B3E33">
        <w:rPr>
          <w:rFonts w:hint="eastAsia"/>
        </w:rPr>
        <w:t>眼镜或者头戴式显示仪</w:t>
      </w:r>
      <w:r w:rsidR="008252A2">
        <w:rPr>
          <w:rFonts w:hint="eastAsia"/>
        </w:rPr>
        <w:t>）才能观看。这些硬件设备在生产时</w:t>
      </w:r>
      <w:r w:rsidR="008B3E33">
        <w:rPr>
          <w:rFonts w:hint="eastAsia"/>
        </w:rPr>
        <w:t>都会有各自固定的视角区域。目前市面上入门级</w:t>
      </w:r>
      <w:r w:rsidR="008252A2">
        <w:rPr>
          <w:rFonts w:hint="eastAsia"/>
        </w:rPr>
        <w:t>的</w:t>
      </w:r>
      <w:proofErr w:type="spellStart"/>
      <w:r w:rsidR="008B3E33">
        <w:rPr>
          <w:rFonts w:hint="eastAsia"/>
        </w:rPr>
        <w:t>v</w:t>
      </w:r>
      <w:r w:rsidR="008B3E33">
        <w:t>r</w:t>
      </w:r>
      <w:proofErr w:type="spellEnd"/>
      <w:r w:rsidR="008B3E33">
        <w:rPr>
          <w:rFonts w:hint="eastAsia"/>
        </w:rPr>
        <w:t>眼镜的视角区域</w:t>
      </w:r>
      <w:r w:rsidR="00BD243D">
        <w:rPr>
          <w:rFonts w:hint="eastAsia"/>
        </w:rPr>
        <w:t>水平为</w:t>
      </w:r>
      <w:r w:rsidR="00BD243D">
        <w:rPr>
          <w:rFonts w:hint="eastAsia"/>
        </w:rPr>
        <w:t>9</w:t>
      </w:r>
      <w:r w:rsidR="00BD243D">
        <w:t>0</w:t>
      </w:r>
      <w:r w:rsidR="00BD243D">
        <w:rPr>
          <w:rFonts w:hint="eastAsia"/>
        </w:rPr>
        <w:t>度，垂直区域为</w:t>
      </w:r>
      <w:r w:rsidR="00BD243D">
        <w:rPr>
          <w:rFonts w:hint="eastAsia"/>
        </w:rPr>
        <w:t>9</w:t>
      </w:r>
      <w:r w:rsidR="00BD243D">
        <w:t>0</w:t>
      </w:r>
      <w:r w:rsidR="00BD243D">
        <w:rPr>
          <w:rFonts w:hint="eastAsia"/>
        </w:rPr>
        <w:t>度</w:t>
      </w:r>
      <w:r w:rsidR="008252A2">
        <w:rPr>
          <w:rFonts w:hint="eastAsia"/>
        </w:rPr>
        <w:t>；</w:t>
      </w:r>
      <w:r w:rsidR="00BD243D">
        <w:rPr>
          <w:rFonts w:hint="eastAsia"/>
        </w:rPr>
        <w:t>像</w:t>
      </w:r>
      <w:r>
        <w:rPr>
          <w:rFonts w:hint="eastAsia"/>
        </w:rPr>
        <w:t>F</w:t>
      </w:r>
      <w:r>
        <w:t>acebook</w:t>
      </w:r>
      <w:r>
        <w:rPr>
          <w:rFonts w:hint="eastAsia"/>
        </w:rPr>
        <w:t>的</w:t>
      </w:r>
      <w:r>
        <w:rPr>
          <w:rFonts w:hint="eastAsia"/>
        </w:rPr>
        <w:lastRenderedPageBreak/>
        <w:t>O</w:t>
      </w:r>
      <w:r w:rsidR="00BD243D">
        <w:t>culus</w:t>
      </w:r>
      <w:r w:rsidR="00BD243D">
        <w:rPr>
          <w:rFonts w:hint="eastAsia"/>
        </w:rPr>
        <w:t>和</w:t>
      </w:r>
      <w:r>
        <w:rPr>
          <w:rFonts w:hint="eastAsia"/>
        </w:rPr>
        <w:t>H</w:t>
      </w:r>
      <w:r>
        <w:t>TC</w:t>
      </w:r>
      <w:r w:rsidR="00BD243D">
        <w:t xml:space="preserve"> </w:t>
      </w:r>
      <w:proofErr w:type="spellStart"/>
      <w:r>
        <w:t>V</w:t>
      </w:r>
      <w:r w:rsidR="00BD243D">
        <w:t>ive</w:t>
      </w:r>
      <w:proofErr w:type="spellEnd"/>
      <w:r w:rsidR="00BD243D">
        <w:rPr>
          <w:rFonts w:hint="eastAsia"/>
        </w:rPr>
        <w:t>之类昂贵的</w:t>
      </w:r>
      <w:proofErr w:type="gramStart"/>
      <w:r w:rsidR="00BD243D">
        <w:rPr>
          <w:rFonts w:hint="eastAsia"/>
        </w:rPr>
        <w:t>头显设备</w:t>
      </w:r>
      <w:proofErr w:type="gramEnd"/>
      <w:r w:rsidR="00BD243D">
        <w:rPr>
          <w:rFonts w:hint="eastAsia"/>
        </w:rPr>
        <w:t>的视角区域则为水平</w:t>
      </w:r>
      <w:r w:rsidR="00BD243D">
        <w:rPr>
          <w:rFonts w:hint="eastAsia"/>
        </w:rPr>
        <w:t>1</w:t>
      </w:r>
      <w:r w:rsidR="00BD243D">
        <w:t>10</w:t>
      </w:r>
      <w:r w:rsidR="00BD243D">
        <w:rPr>
          <w:rFonts w:hint="eastAsia"/>
        </w:rPr>
        <w:t>度，垂直</w:t>
      </w:r>
      <w:r w:rsidR="00BD243D">
        <w:rPr>
          <w:rFonts w:hint="eastAsia"/>
        </w:rPr>
        <w:t>9</w:t>
      </w:r>
      <w:r w:rsidR="00BD243D">
        <w:t>0</w:t>
      </w:r>
      <w:r w:rsidR="00BD243D">
        <w:rPr>
          <w:rFonts w:hint="eastAsia"/>
        </w:rPr>
        <w:t>度。</w:t>
      </w:r>
    </w:p>
    <w:p w:rsidR="00BD243D" w:rsidRDefault="00F134C3" w:rsidP="00A85257">
      <w:pPr>
        <w:ind w:firstLine="480"/>
      </w:pPr>
      <w:r>
        <w:rPr>
          <w:rFonts w:hint="eastAsia"/>
        </w:rPr>
        <w:t>全景视频是一个横向呈</w:t>
      </w:r>
      <w:r>
        <w:rPr>
          <w:rFonts w:hint="eastAsia"/>
        </w:rPr>
        <w:t>3</w:t>
      </w:r>
      <w:r>
        <w:t>60</w:t>
      </w:r>
      <w:r>
        <w:rPr>
          <w:rFonts w:hint="eastAsia"/>
        </w:rPr>
        <w:t>度，纵向成</w:t>
      </w:r>
      <w:r>
        <w:rPr>
          <w:rFonts w:hint="eastAsia"/>
        </w:rPr>
        <w:t>1</w:t>
      </w:r>
      <w:r>
        <w:t>80</w:t>
      </w:r>
      <w:r>
        <w:rPr>
          <w:rFonts w:hint="eastAsia"/>
        </w:rPr>
        <w:t>度的三维视频，但由于人眼</w:t>
      </w:r>
      <w:r w:rsidR="00BD243D">
        <w:rPr>
          <w:rFonts w:hint="eastAsia"/>
        </w:rPr>
        <w:t>特性和</w:t>
      </w:r>
      <w:r w:rsidR="008252A2">
        <w:rPr>
          <w:rFonts w:hint="eastAsia"/>
        </w:rPr>
        <w:t>全景视频</w:t>
      </w:r>
      <w:r w:rsidR="00BD243D">
        <w:rPr>
          <w:rFonts w:hint="eastAsia"/>
        </w:rPr>
        <w:t>观看设备的参数</w:t>
      </w:r>
      <w:r w:rsidR="00E92FBF">
        <w:rPr>
          <w:rFonts w:hint="eastAsia"/>
        </w:rPr>
        <w:t>，</w:t>
      </w:r>
      <w:r>
        <w:rPr>
          <w:rFonts w:hint="eastAsia"/>
        </w:rPr>
        <w:t>在某个特定时刻，用户只能观看到全景视频的一部分内容，</w:t>
      </w:r>
      <w:r w:rsidR="008252A2">
        <w:rPr>
          <w:rFonts w:hint="eastAsia"/>
        </w:rPr>
        <w:t>这部分就</w:t>
      </w:r>
      <w:r>
        <w:rPr>
          <w:rFonts w:hint="eastAsia"/>
        </w:rPr>
        <w:t>称为视口区域（</w:t>
      </w:r>
      <w:r>
        <w:t>Field Of Viewport, FOV</w:t>
      </w:r>
      <w:r>
        <w:rPr>
          <w:rFonts w:hint="eastAsia"/>
        </w:rPr>
        <w:t>）</w:t>
      </w:r>
      <w:r w:rsidR="00BD243D">
        <w:rPr>
          <w:rFonts w:hint="eastAsia"/>
        </w:rPr>
        <w:t>，如图</w:t>
      </w:r>
      <w:r w:rsidR="007F74DB">
        <w:rPr>
          <w:rFonts w:hint="eastAsia"/>
        </w:rPr>
        <w:t>2-</w:t>
      </w:r>
      <w:r w:rsidR="00D25BEB">
        <w:rPr>
          <w:rFonts w:hint="eastAsia"/>
        </w:rPr>
        <w:t>2</w:t>
      </w:r>
      <w:r w:rsidR="00BD243D">
        <w:rPr>
          <w:rFonts w:hint="eastAsia"/>
        </w:rPr>
        <w:t>所示：</w:t>
      </w:r>
    </w:p>
    <w:p w:rsidR="007F74DB" w:rsidRDefault="00F60BC9" w:rsidP="006135A0">
      <w:pPr>
        <w:ind w:firstLine="480"/>
        <w:jc w:val="center"/>
      </w:pPr>
      <w:r>
        <w:object w:dxaOrig="2311" w:dyaOrig="2311">
          <v:shape id="_x0000_i1027" type="#_x0000_t75" style="width:115.6pt;height:115.6pt" o:ole="">
            <v:imagedata r:id="rId14" o:title=""/>
          </v:shape>
          <o:OLEObject Type="Embed" ProgID="Visio.Drawing.15" ShapeID="_x0000_i1027" DrawAspect="Content" ObjectID="_1641212848" r:id="rId15"/>
        </w:object>
      </w:r>
    </w:p>
    <w:p w:rsidR="00BD243D" w:rsidRDefault="00BD243D" w:rsidP="006135A0">
      <w:pPr>
        <w:pStyle w:val="3"/>
        <w:ind w:firstLine="420"/>
      </w:pPr>
      <w:r w:rsidRPr="00BD243D">
        <w:rPr>
          <w:rFonts w:hint="eastAsia"/>
          <w:highlight w:val="yellow"/>
        </w:rPr>
        <w:t>图</w:t>
      </w:r>
      <w:r w:rsidR="006135A0">
        <w:rPr>
          <w:rFonts w:hint="eastAsia"/>
          <w:highlight w:val="yellow"/>
        </w:rPr>
        <w:t>2-2</w:t>
      </w:r>
      <w:r w:rsidRPr="00BD243D">
        <w:rPr>
          <w:rFonts w:hint="eastAsia"/>
          <w:highlight w:val="yellow"/>
        </w:rPr>
        <w:t xml:space="preserve"> </w:t>
      </w:r>
      <w:r w:rsidRPr="00BD243D">
        <w:rPr>
          <w:rFonts w:hint="eastAsia"/>
          <w:highlight w:val="yellow"/>
        </w:rPr>
        <w:t>视口区域</w:t>
      </w:r>
    </w:p>
    <w:p w:rsidR="00F134C3" w:rsidRDefault="008252A2" w:rsidP="00A85257">
      <w:pPr>
        <w:ind w:firstLine="480"/>
      </w:pPr>
      <w:r>
        <w:rPr>
          <w:rFonts w:hint="eastAsia"/>
        </w:rPr>
        <w:t>为了方便后续的实验说明，</w:t>
      </w:r>
      <w:r w:rsidR="00BD243D">
        <w:rPr>
          <w:rFonts w:hint="eastAsia"/>
        </w:rPr>
        <w:t>本文中所指的视口区域特定为水平</w:t>
      </w:r>
      <w:r w:rsidR="00BD243D">
        <w:rPr>
          <w:rFonts w:hint="eastAsia"/>
        </w:rPr>
        <w:t>1</w:t>
      </w:r>
      <w:r w:rsidR="00BD243D">
        <w:t>10</w:t>
      </w:r>
      <w:r w:rsidR="00BD243D">
        <w:rPr>
          <w:rFonts w:hint="eastAsia"/>
        </w:rPr>
        <w:t>度，垂直</w:t>
      </w:r>
      <w:r w:rsidR="00BD243D">
        <w:rPr>
          <w:rFonts w:hint="eastAsia"/>
        </w:rPr>
        <w:t>9</w:t>
      </w:r>
      <w:r w:rsidR="00BD243D">
        <w:t>0</w:t>
      </w:r>
      <w:r w:rsidR="00BD243D">
        <w:rPr>
          <w:rFonts w:hint="eastAsia"/>
        </w:rPr>
        <w:t>度</w:t>
      </w:r>
      <w:r w:rsidR="00D25BEB">
        <w:rPr>
          <w:rFonts w:hint="eastAsia"/>
        </w:rPr>
        <w:t>的矩形区域</w:t>
      </w:r>
      <w:r w:rsidR="00F134C3">
        <w:rPr>
          <w:rFonts w:hint="eastAsia"/>
        </w:rPr>
        <w:t>。</w:t>
      </w:r>
    </w:p>
    <w:p w:rsidR="00BD243D" w:rsidRDefault="00BD243D" w:rsidP="00E77C4D">
      <w:pPr>
        <w:ind w:firstLine="480"/>
      </w:pPr>
      <w:r>
        <w:rPr>
          <w:rFonts w:hint="eastAsia"/>
        </w:rPr>
        <w:t>（</w:t>
      </w:r>
      <w:r>
        <w:rPr>
          <w:rFonts w:hint="eastAsia"/>
        </w:rPr>
        <w:t>2</w:t>
      </w:r>
      <w:r>
        <w:rPr>
          <w:rFonts w:hint="eastAsia"/>
        </w:rPr>
        <w:t>）视点</w:t>
      </w:r>
    </w:p>
    <w:p w:rsidR="00BD243D" w:rsidRDefault="00BD243D" w:rsidP="00A85257">
      <w:pPr>
        <w:ind w:firstLine="480"/>
      </w:pPr>
      <w:r>
        <w:rPr>
          <w:rFonts w:hint="eastAsia"/>
        </w:rPr>
        <w:t>视口区域是一个矩形区域，我们定义该矩形的中心点所在位置为视点。</w:t>
      </w:r>
      <w:r w:rsidR="00C827D8">
        <w:rPr>
          <w:rFonts w:hint="eastAsia"/>
        </w:rPr>
        <w:t>当视口大小固定时，</w:t>
      </w:r>
      <w:r w:rsidR="00D25BEB">
        <w:rPr>
          <w:rFonts w:hint="eastAsia"/>
        </w:rPr>
        <w:t>只要</w:t>
      </w:r>
      <w:r w:rsidR="00C827D8">
        <w:rPr>
          <w:rFonts w:hint="eastAsia"/>
        </w:rPr>
        <w:t>知道视点位置即可获取到视口区域。</w:t>
      </w:r>
      <w:r>
        <w:rPr>
          <w:rFonts w:hint="eastAsia"/>
        </w:rPr>
        <w:t>我们给出可以描述视点的几种常用参数如下：</w:t>
      </w:r>
    </w:p>
    <w:p w:rsidR="00BD243D" w:rsidRDefault="00BD243D" w:rsidP="00E77C4D">
      <w:pPr>
        <w:ind w:firstLine="480"/>
      </w:pPr>
      <w:r>
        <w:t>a</w:t>
      </w:r>
      <w:r>
        <w:rPr>
          <w:rFonts w:hint="eastAsia"/>
        </w:rPr>
        <w:t>）</w:t>
      </w:r>
      <w:r>
        <w:t xml:space="preserve">  x</w:t>
      </w:r>
      <w:r>
        <w:rPr>
          <w:rFonts w:hint="eastAsia"/>
        </w:rPr>
        <w:t>、</w:t>
      </w:r>
      <w:r>
        <w:rPr>
          <w:rFonts w:hint="eastAsia"/>
        </w:rPr>
        <w:t>y</w:t>
      </w:r>
      <w:r>
        <w:rPr>
          <w:rFonts w:hint="eastAsia"/>
        </w:rPr>
        <w:t>、</w:t>
      </w:r>
      <w:r>
        <w:rPr>
          <w:rFonts w:hint="eastAsia"/>
        </w:rPr>
        <w:t>z</w:t>
      </w:r>
      <w:r>
        <w:rPr>
          <w:rFonts w:hint="eastAsia"/>
        </w:rPr>
        <w:t>坐标</w:t>
      </w:r>
    </w:p>
    <w:p w:rsidR="00BD243D" w:rsidRDefault="00BD243D" w:rsidP="00A85257">
      <w:pPr>
        <w:ind w:firstLine="480"/>
      </w:pPr>
      <w:r>
        <w:rPr>
          <w:rFonts w:hint="eastAsia"/>
        </w:rPr>
        <w:t>我们将全景视频构建成笛卡儿坐标系（</w:t>
      </w:r>
      <w:r w:rsidRPr="00BD243D">
        <w:t xml:space="preserve">Cartesian </w:t>
      </w:r>
      <w:r w:rsidR="00D25BEB">
        <w:t>C</w:t>
      </w:r>
      <w:r w:rsidRPr="00BD243D">
        <w:t>oordinates</w:t>
      </w:r>
      <w:r>
        <w:rPr>
          <w:rFonts w:hint="eastAsia"/>
        </w:rPr>
        <w:t>）</w:t>
      </w:r>
      <w:r w:rsidR="003B3C05">
        <w:rPr>
          <w:rFonts w:hint="eastAsia"/>
        </w:rPr>
        <w:t>中的一个单位圆，视点位置即为圆上一点，可以使用空间三维坐标</w:t>
      </w:r>
      <w:r w:rsidR="003B3C05">
        <w:t>x</w:t>
      </w:r>
      <w:r w:rsidR="003B3C05">
        <w:rPr>
          <w:rFonts w:hint="eastAsia"/>
        </w:rPr>
        <w:t>、</w:t>
      </w:r>
      <w:r w:rsidR="003B3C05">
        <w:rPr>
          <w:rFonts w:hint="eastAsia"/>
        </w:rPr>
        <w:t>y</w:t>
      </w:r>
      <w:r w:rsidR="003B3C05">
        <w:rPr>
          <w:rFonts w:hint="eastAsia"/>
        </w:rPr>
        <w:t>、</w:t>
      </w:r>
      <w:r w:rsidR="003B3C05">
        <w:rPr>
          <w:rFonts w:hint="eastAsia"/>
        </w:rPr>
        <w:t>z</w:t>
      </w:r>
      <w:r w:rsidR="003B3C05">
        <w:rPr>
          <w:rFonts w:hint="eastAsia"/>
        </w:rPr>
        <w:t>来表示</w:t>
      </w:r>
    </w:p>
    <w:p w:rsidR="003B3C05" w:rsidRDefault="003B3C05" w:rsidP="00A85257">
      <w:pPr>
        <w:ind w:firstLine="480"/>
      </w:pPr>
      <w:r>
        <w:t>b</w:t>
      </w:r>
      <w:r>
        <w:rPr>
          <w:rFonts w:hint="eastAsia"/>
        </w:rPr>
        <w:t>）经纬度</w:t>
      </w:r>
    </w:p>
    <w:p w:rsidR="003B3C05" w:rsidRDefault="008252A2" w:rsidP="00A85257">
      <w:pPr>
        <w:ind w:firstLine="480"/>
      </w:pPr>
      <w:r>
        <w:rPr>
          <w:rFonts w:hint="eastAsia"/>
        </w:rPr>
        <w:t>全景视频可以通过多种投影方式展开为二维平面视频，常见的投影方式有等距柱状投影（</w:t>
      </w:r>
      <w:r>
        <w:t xml:space="preserve">Equirectangular Projection, </w:t>
      </w:r>
      <w:r>
        <w:rPr>
          <w:rFonts w:hint="eastAsia"/>
        </w:rPr>
        <w:t>EPR</w:t>
      </w:r>
      <w:r>
        <w:rPr>
          <w:rFonts w:hint="eastAsia"/>
        </w:rPr>
        <w:t>）、多面体投影（</w:t>
      </w:r>
      <w:r>
        <w:rPr>
          <w:rFonts w:hint="eastAsia"/>
        </w:rPr>
        <w:t>P</w:t>
      </w:r>
      <w:r>
        <w:t>latonic Solid Projection, PSP</w:t>
      </w:r>
      <w:r>
        <w:rPr>
          <w:rFonts w:hint="eastAsia"/>
        </w:rPr>
        <w:t>）和立方体投影（</w:t>
      </w:r>
      <w:r>
        <w:rPr>
          <w:rFonts w:hint="eastAsia"/>
        </w:rPr>
        <w:t>C</w:t>
      </w:r>
      <w:r>
        <w:t>ube Map Projection, CMP</w:t>
      </w:r>
      <w:r>
        <w:rPr>
          <w:rFonts w:hint="eastAsia"/>
        </w:rPr>
        <w:t>）等。</w:t>
      </w:r>
      <w:r w:rsidR="003B3C05">
        <w:rPr>
          <w:rFonts w:hint="eastAsia"/>
        </w:rPr>
        <w:t>我们使用</w:t>
      </w:r>
      <w:r w:rsidR="00C02498">
        <w:rPr>
          <w:rFonts w:hint="eastAsia"/>
        </w:rPr>
        <w:t>国内外主流内容平台都使用</w:t>
      </w:r>
      <w:r w:rsidR="003B3C05">
        <w:rPr>
          <w:rFonts w:hint="eastAsia"/>
        </w:rPr>
        <w:t>的</w:t>
      </w:r>
      <w:r>
        <w:rPr>
          <w:rFonts w:hint="eastAsia"/>
        </w:rPr>
        <w:t>E</w:t>
      </w:r>
      <w:r>
        <w:t>PR</w:t>
      </w:r>
      <w:r>
        <w:rPr>
          <w:rFonts w:hint="eastAsia"/>
        </w:rPr>
        <w:t>方式</w:t>
      </w:r>
      <w:r w:rsidR="003B3C05">
        <w:rPr>
          <w:rFonts w:hint="eastAsia"/>
        </w:rPr>
        <w:t>将全景视频投影为二维平面视频，</w:t>
      </w:r>
      <w:r w:rsidR="003B3C05" w:rsidRPr="003B3C05">
        <w:rPr>
          <w:rFonts w:hint="eastAsia"/>
          <w:highlight w:val="yellow"/>
        </w:rPr>
        <w:t>如图</w:t>
      </w:r>
      <w:r w:rsidR="006135A0">
        <w:rPr>
          <w:rFonts w:hint="eastAsia"/>
          <w:highlight w:val="yellow"/>
        </w:rPr>
        <w:t>2-3</w:t>
      </w:r>
      <w:r w:rsidR="003B3C05" w:rsidRPr="003B3C05">
        <w:rPr>
          <w:rFonts w:hint="eastAsia"/>
          <w:highlight w:val="yellow"/>
        </w:rPr>
        <w:t>所示</w:t>
      </w:r>
      <w:r w:rsidR="003B3C05">
        <w:rPr>
          <w:rFonts w:hint="eastAsia"/>
        </w:rPr>
        <w:t>。</w:t>
      </w:r>
      <w:r w:rsidR="003B3C05">
        <w:rPr>
          <w:rFonts w:hint="eastAsia"/>
        </w:rPr>
        <w:t>ERP</w:t>
      </w:r>
      <w:r w:rsidR="003B3C05">
        <w:rPr>
          <w:rFonts w:hint="eastAsia"/>
        </w:rPr>
        <w:t>投影简单来说，就是</w:t>
      </w:r>
      <w:r w:rsidR="00C02498">
        <w:rPr>
          <w:rFonts w:hint="eastAsia"/>
        </w:rPr>
        <w:t>经典地</w:t>
      </w:r>
      <w:r w:rsidR="003B3C05">
        <w:rPr>
          <w:rFonts w:hint="eastAsia"/>
        </w:rPr>
        <w:t>将三维地球仪打开成二维地图的方式。</w:t>
      </w:r>
      <w:r w:rsidR="00C02498">
        <w:rPr>
          <w:rFonts w:hint="eastAsia"/>
        </w:rPr>
        <w:t>这种投影方式在赤道部分的误差较小，越往两级误差越大。</w:t>
      </w:r>
    </w:p>
    <w:bookmarkStart w:id="6" w:name="_GoBack"/>
    <w:p w:rsidR="006C03D8" w:rsidRDefault="006C03D8" w:rsidP="006C03D8">
      <w:pPr>
        <w:ind w:firstLine="480"/>
        <w:jc w:val="center"/>
      </w:pPr>
      <w:r>
        <w:object w:dxaOrig="7550" w:dyaOrig="2991">
          <v:shape id="_x0000_i1028" type="#_x0000_t75" style="width:377.45pt;height:149.7pt" o:ole="">
            <v:imagedata r:id="rId16" o:title=""/>
          </v:shape>
          <o:OLEObject Type="Embed" ProgID="Visio.Drawing.15" ShapeID="_x0000_i1028" DrawAspect="Content" ObjectID="_1641212849" r:id="rId17"/>
        </w:object>
      </w:r>
    </w:p>
    <w:bookmarkEnd w:id="6"/>
    <w:p w:rsidR="003B3C05" w:rsidRDefault="003B3C05" w:rsidP="00155558">
      <w:pPr>
        <w:pStyle w:val="3"/>
        <w:ind w:firstLine="420"/>
      </w:pPr>
      <w:r w:rsidRPr="003B3C05">
        <w:rPr>
          <w:rFonts w:hint="eastAsia"/>
          <w:highlight w:val="yellow"/>
        </w:rPr>
        <w:t>图</w:t>
      </w:r>
      <w:r w:rsidR="00155558">
        <w:rPr>
          <w:rFonts w:hint="eastAsia"/>
          <w:highlight w:val="yellow"/>
        </w:rPr>
        <w:t>2-3</w:t>
      </w:r>
      <w:r w:rsidRPr="003B3C05">
        <w:rPr>
          <w:rFonts w:hint="eastAsia"/>
          <w:highlight w:val="yellow"/>
        </w:rPr>
        <w:t xml:space="preserve"> EPR</w:t>
      </w:r>
      <w:r w:rsidRPr="003B3C05">
        <w:rPr>
          <w:rFonts w:hint="eastAsia"/>
          <w:highlight w:val="yellow"/>
        </w:rPr>
        <w:t>投影示意图</w:t>
      </w:r>
    </w:p>
    <w:p w:rsidR="003B3C05" w:rsidRDefault="00C02498" w:rsidP="00A85257">
      <w:pPr>
        <w:ind w:firstLine="480"/>
      </w:pPr>
      <w:r>
        <w:rPr>
          <w:rFonts w:hint="eastAsia"/>
        </w:rPr>
        <w:t>经投影展开后，三维球面上的</w:t>
      </w:r>
      <w:r w:rsidR="003B3C05">
        <w:rPr>
          <w:rFonts w:hint="eastAsia"/>
        </w:rPr>
        <w:t>视点</w:t>
      </w:r>
      <w:r>
        <w:rPr>
          <w:rFonts w:hint="eastAsia"/>
        </w:rPr>
        <w:t>就落在了平面上</w:t>
      </w:r>
      <w:r w:rsidR="003B3C05">
        <w:rPr>
          <w:rFonts w:hint="eastAsia"/>
        </w:rPr>
        <w:t>，我们使用经纬度来表示。经纬度与三维坐标可以通过下面的公式互相转化：</w:t>
      </w:r>
    </w:p>
    <w:p w:rsidR="00C02498" w:rsidRDefault="00C02498" w:rsidP="00A85257">
      <w:pPr>
        <w:ind w:firstLine="480"/>
      </w:pPr>
    </w:p>
    <w:p w:rsidR="008252A2" w:rsidRDefault="008252A2" w:rsidP="00A85257">
      <w:pPr>
        <w:ind w:firstLine="480"/>
      </w:pPr>
    </w:p>
    <w:p w:rsidR="003B3C05" w:rsidRPr="003B3C05" w:rsidRDefault="003B3C05" w:rsidP="00A85257">
      <w:pPr>
        <w:ind w:firstLine="480"/>
        <w:jc w:val="center"/>
      </w:pPr>
      <w:r w:rsidRPr="003B3C05">
        <w:rPr>
          <w:rFonts w:hint="eastAsia"/>
          <w:highlight w:val="yellow"/>
        </w:rPr>
        <w:t>公式</w:t>
      </w:r>
      <w:r w:rsidRPr="003B3C05">
        <w:rPr>
          <w:rFonts w:hint="eastAsia"/>
          <w:highlight w:val="yellow"/>
        </w:rPr>
        <w:t xml:space="preserve"> </w:t>
      </w:r>
      <w:proofErr w:type="gramStart"/>
      <w:r w:rsidRPr="003B3C05">
        <w:rPr>
          <w:rFonts w:hint="eastAsia"/>
          <w:highlight w:val="yellow"/>
        </w:rPr>
        <w:t>三维与</w:t>
      </w:r>
      <w:proofErr w:type="gramEnd"/>
      <w:r w:rsidRPr="003B3C05">
        <w:rPr>
          <w:rFonts w:hint="eastAsia"/>
          <w:highlight w:val="yellow"/>
        </w:rPr>
        <w:t>经纬度互换</w:t>
      </w:r>
    </w:p>
    <w:p w:rsidR="003B3C05" w:rsidRDefault="003B3C05" w:rsidP="00A85257">
      <w:pPr>
        <w:ind w:firstLine="480"/>
      </w:pPr>
      <w:r>
        <w:t>c</w:t>
      </w:r>
      <w:r>
        <w:rPr>
          <w:rFonts w:hint="eastAsia"/>
        </w:rPr>
        <w:t>）偏航角、俯仰角和翻滚角</w:t>
      </w:r>
    </w:p>
    <w:p w:rsidR="003B3C05" w:rsidRDefault="00F3615F" w:rsidP="00A85257">
      <w:pPr>
        <w:ind w:firstLine="480"/>
      </w:pPr>
      <w:r>
        <w:rPr>
          <w:rFonts w:hint="eastAsia"/>
        </w:rPr>
        <w:t>用户在</w:t>
      </w:r>
      <w:r w:rsidR="00155558">
        <w:rPr>
          <w:rFonts w:hint="eastAsia"/>
        </w:rPr>
        <w:t>佩戴</w:t>
      </w:r>
      <w:proofErr w:type="spellStart"/>
      <w:r w:rsidR="00155558">
        <w:rPr>
          <w:rFonts w:hint="eastAsia"/>
        </w:rPr>
        <w:t>v</w:t>
      </w:r>
      <w:r w:rsidR="00155558">
        <w:t>r</w:t>
      </w:r>
      <w:proofErr w:type="spellEnd"/>
      <w:r w:rsidR="00155558">
        <w:rPr>
          <w:rFonts w:hint="eastAsia"/>
        </w:rPr>
        <w:t>设备</w:t>
      </w:r>
      <w:r>
        <w:rPr>
          <w:rFonts w:hint="eastAsia"/>
        </w:rPr>
        <w:t>观看全景视频时，头部从某个位置转到另外一个位置的旋转量可以使用三个</w:t>
      </w:r>
      <w:r w:rsidR="00B74324">
        <w:rPr>
          <w:rFonts w:hint="eastAsia"/>
        </w:rPr>
        <w:t>欧拉</w:t>
      </w:r>
      <w:r>
        <w:rPr>
          <w:rFonts w:hint="eastAsia"/>
        </w:rPr>
        <w:t>角</w:t>
      </w:r>
      <w:r w:rsidR="00B74324">
        <w:rPr>
          <w:rFonts w:hint="eastAsia"/>
        </w:rPr>
        <w:t>（</w:t>
      </w:r>
      <w:r w:rsidR="00B74324" w:rsidRPr="00B74324">
        <w:t xml:space="preserve">Euler </w:t>
      </w:r>
      <w:r w:rsidR="00B74324">
        <w:t>A</w:t>
      </w:r>
      <w:r w:rsidR="00B74324" w:rsidRPr="00B74324">
        <w:t>ngles</w:t>
      </w:r>
      <w:r w:rsidR="00B74324">
        <w:rPr>
          <w:rFonts w:hint="eastAsia"/>
        </w:rPr>
        <w:t>）</w:t>
      </w:r>
      <w:r>
        <w:rPr>
          <w:rFonts w:hint="eastAsia"/>
        </w:rPr>
        <w:t>来表示，即偏航角（</w:t>
      </w:r>
      <w:r>
        <w:t>yaw</w:t>
      </w:r>
      <w:r>
        <w:rPr>
          <w:rFonts w:hint="eastAsia"/>
        </w:rPr>
        <w:t>）、俯仰角（</w:t>
      </w:r>
      <w:r>
        <w:t>pitch</w:t>
      </w:r>
      <w:r>
        <w:rPr>
          <w:rFonts w:hint="eastAsia"/>
        </w:rPr>
        <w:t>）和翻滚角（</w:t>
      </w:r>
      <w:r>
        <w:t>roll</w:t>
      </w:r>
      <w:r>
        <w:rPr>
          <w:rFonts w:hint="eastAsia"/>
        </w:rPr>
        <w:t>）</w:t>
      </w:r>
      <w:r w:rsidR="00B74324">
        <w:rPr>
          <w:rFonts w:hint="eastAsia"/>
        </w:rPr>
        <w:t>，如图所示</w:t>
      </w:r>
      <w:r>
        <w:rPr>
          <w:rFonts w:hint="eastAsia"/>
        </w:rPr>
        <w:t>。俯仰角为头部旋转的水平夹角，向右转为正方向，范围为</w:t>
      </w:r>
      <w:r>
        <w:rPr>
          <w:rFonts w:hint="eastAsia"/>
        </w:rPr>
        <w:t>-</w:t>
      </w:r>
      <w:r>
        <w:t>180</w:t>
      </w:r>
      <w:r>
        <w:rPr>
          <w:rFonts w:hint="eastAsia"/>
        </w:rPr>
        <w:t>度到</w:t>
      </w:r>
      <w:r>
        <w:rPr>
          <w:rFonts w:hint="eastAsia"/>
        </w:rPr>
        <w:t>1</w:t>
      </w:r>
      <w:r>
        <w:t>80</w:t>
      </w:r>
      <w:r>
        <w:rPr>
          <w:rFonts w:hint="eastAsia"/>
        </w:rPr>
        <w:t>度；俯仰角为头部旋转的垂直夹角，向上抬头为正方向，范围为</w:t>
      </w:r>
      <w:r>
        <w:rPr>
          <w:rFonts w:hint="eastAsia"/>
        </w:rPr>
        <w:t>-</w:t>
      </w:r>
      <w:r>
        <w:t>90</w:t>
      </w:r>
      <w:r>
        <w:rPr>
          <w:rFonts w:hint="eastAsia"/>
        </w:rPr>
        <w:t>度到</w:t>
      </w:r>
      <w:r>
        <w:rPr>
          <w:rFonts w:hint="eastAsia"/>
        </w:rPr>
        <w:t>9</w:t>
      </w:r>
      <w:r>
        <w:t>0</w:t>
      </w:r>
      <w:r>
        <w:rPr>
          <w:rFonts w:hint="eastAsia"/>
        </w:rPr>
        <w:t>度；翻滚角则是视线看向正前方，头顶在视线的正交平面左右摆动，以向右摆为正方向，</w:t>
      </w:r>
      <w:r w:rsidR="00B74324">
        <w:rPr>
          <w:rFonts w:hint="eastAsia"/>
        </w:rPr>
        <w:t>范围为</w:t>
      </w:r>
      <w:r w:rsidR="00B74324">
        <w:rPr>
          <w:rFonts w:hint="eastAsia"/>
        </w:rPr>
        <w:t>-</w:t>
      </w:r>
      <w:r w:rsidR="00B74324">
        <w:t>90</w:t>
      </w:r>
      <w:r w:rsidR="00B74324">
        <w:rPr>
          <w:rFonts w:hint="eastAsia"/>
        </w:rPr>
        <w:t>度到</w:t>
      </w:r>
      <w:r w:rsidR="00B74324">
        <w:rPr>
          <w:rFonts w:hint="eastAsia"/>
        </w:rPr>
        <w:t>9</w:t>
      </w:r>
      <w:r w:rsidR="00B74324">
        <w:t>0</w:t>
      </w:r>
      <w:r w:rsidR="00B74324">
        <w:rPr>
          <w:rFonts w:hint="eastAsia"/>
        </w:rPr>
        <w:t>度。</w:t>
      </w:r>
    </w:p>
    <w:p w:rsidR="00B74324" w:rsidRDefault="00B74324" w:rsidP="00A85257">
      <w:pPr>
        <w:ind w:firstLine="480"/>
        <w:jc w:val="center"/>
      </w:pPr>
      <w:r w:rsidRPr="00B74324">
        <w:rPr>
          <w:rFonts w:hint="eastAsia"/>
          <w:highlight w:val="yellow"/>
        </w:rPr>
        <w:t>图</w:t>
      </w:r>
      <w:r w:rsidRPr="00B74324">
        <w:rPr>
          <w:rFonts w:hint="eastAsia"/>
          <w:highlight w:val="yellow"/>
        </w:rPr>
        <w:t xml:space="preserve"> </w:t>
      </w:r>
      <w:r w:rsidRPr="00B74324">
        <w:rPr>
          <w:rFonts w:hint="eastAsia"/>
          <w:highlight w:val="yellow"/>
        </w:rPr>
        <w:t>方向角示意图</w:t>
      </w:r>
    </w:p>
    <w:p w:rsidR="00B74324" w:rsidRDefault="00B74324" w:rsidP="00A85257">
      <w:pPr>
        <w:ind w:firstLine="480"/>
        <w:jc w:val="left"/>
      </w:pPr>
      <w:r>
        <w:t>d</w:t>
      </w:r>
      <w:r>
        <w:rPr>
          <w:rFonts w:hint="eastAsia"/>
        </w:rPr>
        <w:t>）四元数</w:t>
      </w:r>
    </w:p>
    <w:p w:rsidR="00B74324" w:rsidRDefault="00B74324" w:rsidP="00A85257">
      <w:pPr>
        <w:ind w:firstLine="480"/>
        <w:jc w:val="left"/>
      </w:pPr>
      <w:r>
        <w:rPr>
          <w:rFonts w:hint="eastAsia"/>
        </w:rPr>
        <w:t>旋转</w:t>
      </w:r>
      <w:proofErr w:type="gramStart"/>
      <w:r>
        <w:rPr>
          <w:rFonts w:hint="eastAsia"/>
        </w:rPr>
        <w:t>量使用</w:t>
      </w:r>
      <w:proofErr w:type="gramEnd"/>
      <w:r>
        <w:rPr>
          <w:rFonts w:hint="eastAsia"/>
        </w:rPr>
        <w:t>欧拉角表示直观又简单，但是这种表示方式存在万向节死锁的问题。万向节死锁简单来说，就是如果使用欧拉角来表示旋转过程的话，在某些特定位置，三个互相正交的平面会出现其中两个平面重叠的现象，导致三维信息丢失。为了解决这个问题，研究人员提出了四元数的概念。四元数基于一个定理，即三维空间中的一个物体，绕着某个特定的方向向量，旋转特定的角度，可以到达三维空间中的任意一个位置。四元数本质来说是一个高阶负数。四元数与欧拉角可以通过如下公式进行转化：</w:t>
      </w:r>
    </w:p>
    <w:p w:rsidR="00B74324" w:rsidRDefault="00B74324" w:rsidP="00A85257">
      <w:pPr>
        <w:ind w:firstLine="480"/>
        <w:jc w:val="center"/>
      </w:pPr>
      <w:r w:rsidRPr="003E0278">
        <w:rPr>
          <w:rFonts w:hint="eastAsia"/>
          <w:highlight w:val="yellow"/>
        </w:rPr>
        <w:t>公式</w:t>
      </w:r>
      <w:r w:rsidRPr="003E0278">
        <w:rPr>
          <w:rFonts w:hint="eastAsia"/>
          <w:highlight w:val="yellow"/>
        </w:rPr>
        <w:t xml:space="preserve"> </w:t>
      </w:r>
      <w:r w:rsidRPr="003E0278">
        <w:rPr>
          <w:rFonts w:hint="eastAsia"/>
          <w:highlight w:val="yellow"/>
        </w:rPr>
        <w:t>四元数转欧拉角</w:t>
      </w:r>
    </w:p>
    <w:p w:rsidR="003E0278" w:rsidRDefault="003E0278" w:rsidP="00A85257">
      <w:pPr>
        <w:ind w:firstLine="480"/>
      </w:pPr>
      <w:r>
        <w:rPr>
          <w:rFonts w:hint="eastAsia"/>
          <w:highlight w:val="yellow"/>
        </w:rPr>
        <w:t>解释一下公式含义</w:t>
      </w:r>
      <w:r>
        <w:rPr>
          <w:rFonts w:hint="eastAsia"/>
        </w:rPr>
        <w:t>。</w:t>
      </w:r>
    </w:p>
    <w:p w:rsidR="003E0278" w:rsidRDefault="003E0278" w:rsidP="00E77C4D">
      <w:pPr>
        <w:ind w:firstLine="480"/>
      </w:pPr>
      <w:r>
        <w:rPr>
          <w:rFonts w:hint="eastAsia"/>
        </w:rPr>
        <w:t>（</w:t>
      </w:r>
      <w:r>
        <w:rPr>
          <w:rFonts w:hint="eastAsia"/>
        </w:rPr>
        <w:t>3</w:t>
      </w:r>
      <w:r>
        <w:rPr>
          <w:rFonts w:hint="eastAsia"/>
        </w:rPr>
        <w:t>）视频区块</w:t>
      </w:r>
    </w:p>
    <w:p w:rsidR="003E0278" w:rsidRDefault="00ED6C30" w:rsidP="00A85257">
      <w:pPr>
        <w:ind w:firstLine="480"/>
      </w:pPr>
      <w:r>
        <w:rPr>
          <w:rFonts w:hint="eastAsia"/>
        </w:rPr>
        <w:lastRenderedPageBreak/>
        <w:t>现阶段，全景视频的传输主要有两种方式，一种是传输全部内容，一种是传输部分内容。第二种传输方案中，需要从空间上将全景视频分割成不同的区域，称为区块（</w:t>
      </w:r>
      <w:r>
        <w:t>tile</w:t>
      </w:r>
      <w:r>
        <w:rPr>
          <w:rFonts w:hint="eastAsia"/>
        </w:rPr>
        <w:t>），如图</w:t>
      </w:r>
      <w:r>
        <w:rPr>
          <w:rFonts w:hint="eastAsia"/>
        </w:rPr>
        <w:t xml:space="preserve"> </w:t>
      </w:r>
      <w:r>
        <w:rPr>
          <w:rFonts w:hint="eastAsia"/>
        </w:rPr>
        <w:t>所示</w:t>
      </w:r>
      <w:r w:rsidR="00C827D8">
        <w:rPr>
          <w:rFonts w:hint="eastAsia"/>
        </w:rPr>
        <w:t>，我们将全景视频分成了</w:t>
      </w:r>
      <w:r w:rsidR="00C827D8">
        <w:rPr>
          <w:rFonts w:hint="eastAsia"/>
        </w:rPr>
        <w:t>8</w:t>
      </w:r>
      <w:r w:rsidR="00C827D8">
        <w:t>*4</w:t>
      </w:r>
      <w:r w:rsidR="00C827D8">
        <w:rPr>
          <w:rFonts w:hint="eastAsia"/>
        </w:rPr>
        <w:t>个区块</w:t>
      </w:r>
      <w:r>
        <w:rPr>
          <w:rFonts w:hint="eastAsia"/>
        </w:rPr>
        <w:t>。</w:t>
      </w:r>
      <w:r w:rsidR="00C827D8">
        <w:rPr>
          <w:rFonts w:hint="eastAsia"/>
        </w:rPr>
        <w:t>假设视口区域为</w:t>
      </w:r>
      <w:r w:rsidR="00C827D8">
        <w:rPr>
          <w:rFonts w:hint="eastAsia"/>
        </w:rPr>
        <w:t>A</w:t>
      </w:r>
      <w:r w:rsidR="00C827D8">
        <w:rPr>
          <w:rFonts w:hint="eastAsia"/>
        </w:rPr>
        <w:t>，则基于</w:t>
      </w:r>
      <w:r w:rsidR="00C827D8">
        <w:t>tile</w:t>
      </w:r>
      <w:r w:rsidR="00C827D8">
        <w:rPr>
          <w:rFonts w:hint="eastAsia"/>
        </w:rPr>
        <w:t>的传输方式只需要传输视口区域所覆盖的</w:t>
      </w:r>
      <w:r w:rsidR="00C827D8">
        <w:rPr>
          <w:rFonts w:hint="eastAsia"/>
        </w:rPr>
        <w:t>6</w:t>
      </w:r>
      <w:r w:rsidR="00C827D8">
        <w:rPr>
          <w:rFonts w:hint="eastAsia"/>
        </w:rPr>
        <w:t>块</w:t>
      </w:r>
      <w:r w:rsidR="00C827D8">
        <w:t>tile</w:t>
      </w:r>
      <w:r w:rsidR="00C827D8">
        <w:rPr>
          <w:rFonts w:hint="eastAsia"/>
        </w:rPr>
        <w:t>，如图中绿色区域所示。</w:t>
      </w:r>
    </w:p>
    <w:p w:rsidR="00ED6C30" w:rsidRDefault="00ED6C30" w:rsidP="00A85257">
      <w:pPr>
        <w:ind w:firstLine="480"/>
        <w:jc w:val="center"/>
      </w:pPr>
      <w:r w:rsidRPr="00ED6C30">
        <w:rPr>
          <w:rFonts w:hint="eastAsia"/>
          <w:highlight w:val="yellow"/>
        </w:rPr>
        <w:t>图</w:t>
      </w:r>
      <w:r w:rsidRPr="00ED6C30">
        <w:rPr>
          <w:rFonts w:hint="eastAsia"/>
          <w:highlight w:val="yellow"/>
        </w:rPr>
        <w:t xml:space="preserve"> </w:t>
      </w:r>
      <w:r w:rsidRPr="00ED6C30">
        <w:rPr>
          <w:highlight w:val="yellow"/>
        </w:rPr>
        <w:t>tile</w:t>
      </w:r>
      <w:r w:rsidRPr="00ED6C30">
        <w:rPr>
          <w:rFonts w:hint="eastAsia"/>
          <w:highlight w:val="yellow"/>
        </w:rPr>
        <w:t>示意图</w:t>
      </w:r>
    </w:p>
    <w:p w:rsidR="00ED6C30" w:rsidRPr="00ED6C30" w:rsidRDefault="00ED6C30" w:rsidP="00A85257">
      <w:pPr>
        <w:ind w:firstLine="480"/>
        <w:jc w:val="left"/>
      </w:pPr>
      <w:r>
        <w:tab/>
      </w:r>
    </w:p>
    <w:p w:rsidR="00F134C3" w:rsidRDefault="00F134C3" w:rsidP="007D023E">
      <w:pPr>
        <w:pStyle w:val="ae"/>
        <w:spacing w:before="312" w:after="312"/>
      </w:pPr>
      <w:r>
        <w:t xml:space="preserve">2.1.2 </w:t>
      </w:r>
      <w:r>
        <w:rPr>
          <w:rFonts w:hint="eastAsia"/>
        </w:rPr>
        <w:t>常用预测模型</w:t>
      </w:r>
    </w:p>
    <w:p w:rsidR="00C827D8" w:rsidRDefault="00C827D8" w:rsidP="00A85257">
      <w:pPr>
        <w:ind w:firstLine="480"/>
      </w:pPr>
      <w:r>
        <w:rPr>
          <w:rFonts w:hint="eastAsia"/>
        </w:rPr>
        <w:t>全景视频视口预测主要有两种方法，基于历史运动轨迹和基于视频显著性检测。考虑到后一种方法的时间复杂度不太适合实时预测</w:t>
      </w:r>
      <w:r w:rsidR="00281967">
        <w:rPr>
          <w:rFonts w:hint="eastAsia"/>
        </w:rPr>
        <w:t>，本文只探讨第一种预测算法。</w:t>
      </w:r>
    </w:p>
    <w:p w:rsidR="00281967" w:rsidRDefault="00281967" w:rsidP="00A85257">
      <w:pPr>
        <w:ind w:firstLine="480"/>
      </w:pPr>
      <w:r>
        <w:rPr>
          <w:rFonts w:hint="eastAsia"/>
        </w:rPr>
        <w:t>基于历史运动轨迹的预测，通常是使用历史的视点数据来预测接下来一段时间</w:t>
      </w:r>
      <w:r w:rsidR="0057264A">
        <w:rPr>
          <w:rFonts w:hint="eastAsia"/>
        </w:rPr>
        <w:t>的视点数据，本质上可以划分为时间序列预测问题。时间序列的预测是数据挖掘领域热门的研究方向，研究人员们已经提出了许多优秀的预测模型，主要可以分为基于统计学的，基于机器学习算法的和基于神经网络的，本节介绍这三种类别中的具有代表性的预测模型。</w:t>
      </w:r>
    </w:p>
    <w:p w:rsidR="0057264A" w:rsidRDefault="0057264A" w:rsidP="00E77C4D">
      <w:pPr>
        <w:ind w:firstLine="480"/>
      </w:pPr>
      <w:r>
        <w:rPr>
          <w:rFonts w:hint="eastAsia"/>
        </w:rPr>
        <w:t>（</w:t>
      </w:r>
      <w:r>
        <w:rPr>
          <w:rFonts w:hint="eastAsia"/>
        </w:rPr>
        <w:t>1</w:t>
      </w:r>
      <w:r>
        <w:rPr>
          <w:rFonts w:hint="eastAsia"/>
        </w:rPr>
        <w:t>）移动平均</w:t>
      </w:r>
    </w:p>
    <w:p w:rsidR="005E7526" w:rsidRDefault="005E7526" w:rsidP="00A85257">
      <w:pPr>
        <w:ind w:firstLine="480"/>
      </w:pPr>
      <w:r>
        <w:rPr>
          <w:rFonts w:hint="eastAsia"/>
        </w:rPr>
        <w:t>移动平均（</w:t>
      </w:r>
      <w:r>
        <w:t>Moving Average, MA</w:t>
      </w:r>
      <w:r>
        <w:rPr>
          <w:rFonts w:hint="eastAsia"/>
        </w:rPr>
        <w:t>）是一种简单的时间预测模型，主要思想是根据历史一段时间（即窗口）内序列的平均值来预测接下来某一时刻的序列值，然后移动窗口继续预测，计算公式如下：</w:t>
      </w:r>
    </w:p>
    <w:p w:rsidR="005E7526" w:rsidRDefault="005E7526" w:rsidP="00A85257">
      <w:pPr>
        <w:ind w:firstLine="480"/>
        <w:jc w:val="center"/>
      </w:pPr>
      <w:r w:rsidRPr="005E7526">
        <w:rPr>
          <w:rFonts w:hint="eastAsia"/>
          <w:highlight w:val="yellow"/>
        </w:rPr>
        <w:t>公式</w:t>
      </w:r>
      <w:r w:rsidRPr="005E7526">
        <w:rPr>
          <w:rFonts w:hint="eastAsia"/>
          <w:highlight w:val="yellow"/>
        </w:rPr>
        <w:t xml:space="preserve"> </w:t>
      </w:r>
      <w:r w:rsidRPr="005E7526">
        <w:rPr>
          <w:rFonts w:hint="eastAsia"/>
          <w:highlight w:val="yellow"/>
        </w:rPr>
        <w:t>移动平均计算公式</w:t>
      </w:r>
    </w:p>
    <w:p w:rsidR="005E7526" w:rsidRDefault="005E7526" w:rsidP="00A85257">
      <w:pPr>
        <w:ind w:firstLine="480"/>
        <w:jc w:val="center"/>
      </w:pPr>
      <w:r>
        <w:rPr>
          <w:rFonts w:hint="eastAsia"/>
          <w:highlight w:val="yellow"/>
        </w:rPr>
        <w:t>公式解释</w:t>
      </w:r>
    </w:p>
    <w:p w:rsidR="005E7526" w:rsidRDefault="005E7526" w:rsidP="00A85257">
      <w:pPr>
        <w:ind w:firstLine="480"/>
        <w:jc w:val="left"/>
      </w:pPr>
      <w:r>
        <w:rPr>
          <w:rFonts w:hint="eastAsia"/>
        </w:rPr>
        <w:t>当数据变化范围较小，整体呈现平稳状态时，该方法可以取得较好的预测准确度。在移动平均预测的基础上，又提出了加权移动平均法，即给历史窗口中的每个序列不同的权重值，计算公式如下：</w:t>
      </w:r>
    </w:p>
    <w:p w:rsidR="005E7526" w:rsidRPr="005E7526" w:rsidRDefault="005E7526" w:rsidP="00A85257">
      <w:pPr>
        <w:ind w:firstLine="480"/>
        <w:jc w:val="left"/>
      </w:pPr>
      <w:r>
        <w:rPr>
          <w:rFonts w:hint="eastAsia"/>
        </w:rPr>
        <w:t>使用该方法进行预测时，权重值的选择尤为重要，最为简单的是经验法和试验法，通常情况下，最近的序列值最能影响未来预测值，所以权重值应该大一些。</w:t>
      </w:r>
    </w:p>
    <w:p w:rsidR="0057264A" w:rsidRDefault="0057264A" w:rsidP="00077848">
      <w:pPr>
        <w:ind w:firstLine="480"/>
      </w:pPr>
      <w:r>
        <w:rPr>
          <w:rFonts w:hint="eastAsia"/>
        </w:rPr>
        <w:t>（</w:t>
      </w:r>
      <w:r>
        <w:t>2</w:t>
      </w:r>
      <w:r>
        <w:rPr>
          <w:rFonts w:hint="eastAsia"/>
        </w:rPr>
        <w:t>）</w:t>
      </w:r>
      <w:r w:rsidR="005E7526">
        <w:rPr>
          <w:rFonts w:hint="eastAsia"/>
        </w:rPr>
        <w:t>ARIMA</w:t>
      </w:r>
    </w:p>
    <w:p w:rsidR="005E7526" w:rsidRDefault="005E7526" w:rsidP="00077848">
      <w:pPr>
        <w:ind w:firstLine="480"/>
      </w:pPr>
      <w:r>
        <w:rPr>
          <w:rFonts w:hint="eastAsia"/>
        </w:rPr>
        <w:t>整合移动平均自回归模型（</w:t>
      </w:r>
      <w:r>
        <w:t>Auto</w:t>
      </w:r>
      <w:r w:rsidR="00B02FB0">
        <w:t>-R</w:t>
      </w:r>
      <w:r>
        <w:t xml:space="preserve">egressive </w:t>
      </w:r>
      <w:r w:rsidR="00B02FB0">
        <w:t>Integrated Moving Average , ARIMA</w:t>
      </w:r>
      <w:r>
        <w:rPr>
          <w:rFonts w:hint="eastAsia"/>
        </w:rPr>
        <w:t>）</w:t>
      </w:r>
      <w:r w:rsidR="00B02FB0">
        <w:rPr>
          <w:rFonts w:hint="eastAsia"/>
        </w:rPr>
        <w:t>是基于统计学的十分流行的一种预测模型。该模型有着完善的理论依据，简单高效。</w:t>
      </w:r>
    </w:p>
    <w:p w:rsidR="00B02FB0" w:rsidRDefault="00B02FB0" w:rsidP="00A85257">
      <w:pPr>
        <w:ind w:firstLine="480"/>
      </w:pPr>
      <w:r>
        <w:rPr>
          <w:rFonts w:hint="eastAsia"/>
        </w:rPr>
        <w:lastRenderedPageBreak/>
        <w:t>A</w:t>
      </w:r>
      <w:r>
        <w:t>RIMA</w:t>
      </w:r>
      <w:r>
        <w:rPr>
          <w:rFonts w:hint="eastAsia"/>
        </w:rPr>
        <w:t>模型是在移动平均自回归模型（</w:t>
      </w:r>
      <w:r>
        <w:t>Auto Regression and Moving Average</w:t>
      </w:r>
      <w:r w:rsidR="00C22D9E">
        <w:t xml:space="preserve">, </w:t>
      </w:r>
      <w:r w:rsidR="00C22D9E">
        <w:rPr>
          <w:rFonts w:hint="eastAsia"/>
        </w:rPr>
        <w:t>ARMA</w:t>
      </w:r>
      <w:r>
        <w:rPr>
          <w:rFonts w:hint="eastAsia"/>
        </w:rPr>
        <w:t>）的基础上进行</w:t>
      </w:r>
      <w:r w:rsidR="00C22D9E">
        <w:t>d</w:t>
      </w:r>
      <w:r w:rsidR="00C22D9E">
        <w:rPr>
          <w:rFonts w:hint="eastAsia"/>
        </w:rPr>
        <w:t>阶</w:t>
      </w:r>
      <w:r>
        <w:rPr>
          <w:rFonts w:hint="eastAsia"/>
        </w:rPr>
        <w:t>差分得到的。差分是将不平稳序列转为平稳序列的常用方法之一，所谓差分，就是使用后一个序列值减去前一个序列值后的结果，一阶差分即进行一次减法运算</w:t>
      </w:r>
      <w:r w:rsidR="00C22D9E">
        <w:rPr>
          <w:rFonts w:hint="eastAsia"/>
        </w:rPr>
        <w:t>，二阶差分则在一阶差分的结果上再进行一次减法运算，</w:t>
      </w:r>
      <w:r w:rsidR="00C22D9E">
        <w:rPr>
          <w:rFonts w:hint="eastAsia"/>
        </w:rPr>
        <w:t>d</w:t>
      </w:r>
      <w:r w:rsidR="00C22D9E">
        <w:rPr>
          <w:rFonts w:hint="eastAsia"/>
        </w:rPr>
        <w:t>阶差分依此类推，计算公式如下：</w:t>
      </w:r>
    </w:p>
    <w:p w:rsidR="00C22D9E" w:rsidRDefault="00C22D9E" w:rsidP="00A85257">
      <w:pPr>
        <w:ind w:firstLine="480"/>
        <w:jc w:val="center"/>
      </w:pPr>
      <w:r w:rsidRPr="00C22D9E">
        <w:rPr>
          <w:rFonts w:hint="eastAsia"/>
          <w:highlight w:val="yellow"/>
        </w:rPr>
        <w:t>公式</w:t>
      </w:r>
      <w:r w:rsidRPr="00C22D9E">
        <w:rPr>
          <w:rFonts w:hint="eastAsia"/>
          <w:highlight w:val="yellow"/>
        </w:rPr>
        <w:t xml:space="preserve"> </w:t>
      </w:r>
      <w:r w:rsidRPr="00C22D9E">
        <w:rPr>
          <w:rFonts w:hint="eastAsia"/>
          <w:highlight w:val="yellow"/>
        </w:rPr>
        <w:t>差分计算公式</w:t>
      </w:r>
    </w:p>
    <w:p w:rsidR="00C22D9E" w:rsidRDefault="00C22D9E" w:rsidP="00077848">
      <w:pPr>
        <w:ind w:firstLine="480"/>
      </w:pPr>
      <w:r>
        <w:rPr>
          <w:rFonts w:hint="eastAsia"/>
        </w:rPr>
        <w:t>A</w:t>
      </w:r>
      <w:r>
        <w:t>RMA</w:t>
      </w:r>
      <w:r>
        <w:rPr>
          <w:rFonts w:hint="eastAsia"/>
        </w:rPr>
        <w:t>模型则是由</w:t>
      </w:r>
      <w:r w:rsidR="00D868BB">
        <w:rPr>
          <w:rFonts w:hint="eastAsia"/>
        </w:rPr>
        <w:t>自回归模型（</w:t>
      </w:r>
      <w:r w:rsidR="00D868BB">
        <w:t>Auto Regression, AR</w:t>
      </w:r>
      <w:r w:rsidR="00D868BB">
        <w:rPr>
          <w:rFonts w:hint="eastAsia"/>
        </w:rPr>
        <w:t>）和移动平均模型（</w:t>
      </w:r>
      <w:r w:rsidR="00D868BB">
        <w:t xml:space="preserve">Moving Average,  </w:t>
      </w:r>
      <w:r w:rsidR="00D868BB">
        <w:rPr>
          <w:rFonts w:hint="eastAsia"/>
        </w:rPr>
        <w:t>MA</w:t>
      </w:r>
      <w:r w:rsidR="00D868BB">
        <w:rPr>
          <w:rFonts w:hint="eastAsia"/>
        </w:rPr>
        <w:t>）模型组成，表达公式如下：</w:t>
      </w:r>
    </w:p>
    <w:p w:rsidR="00D868BB" w:rsidRDefault="00D868BB" w:rsidP="00A85257">
      <w:pPr>
        <w:ind w:firstLine="480"/>
        <w:jc w:val="center"/>
      </w:pPr>
      <w:r>
        <w:rPr>
          <w:rFonts w:hint="eastAsia"/>
        </w:rPr>
        <w:t>公式</w:t>
      </w:r>
      <w:r>
        <w:rPr>
          <w:rFonts w:hint="eastAsia"/>
        </w:rPr>
        <w:t xml:space="preserve"> ARMA</w:t>
      </w:r>
      <w:r>
        <w:rPr>
          <w:rFonts w:hint="eastAsia"/>
        </w:rPr>
        <w:t>模式</w:t>
      </w:r>
    </w:p>
    <w:p w:rsidR="00D868BB" w:rsidRDefault="00D868BB" w:rsidP="00A85257">
      <w:pPr>
        <w:ind w:firstLine="480"/>
        <w:jc w:val="left"/>
      </w:pPr>
      <w:r>
        <w:rPr>
          <w:rFonts w:hint="eastAsia"/>
        </w:rPr>
        <w:t>AR</w:t>
      </w:r>
      <w:r>
        <w:rPr>
          <w:rFonts w:hint="eastAsia"/>
        </w:rPr>
        <w:t>模型主要是探索预测值与历史序列值之间的线性关系，而</w:t>
      </w:r>
      <w:r>
        <w:t>MA</w:t>
      </w:r>
      <w:r>
        <w:rPr>
          <w:rFonts w:hint="eastAsia"/>
        </w:rPr>
        <w:t>模型主要是探索预测值与预测误差的线性关系。由公式可以看出，</w:t>
      </w:r>
      <w:r>
        <w:t>ARIMA</w:t>
      </w:r>
      <w:r>
        <w:rPr>
          <w:rFonts w:hint="eastAsia"/>
        </w:rPr>
        <w:t>模型的关键是确定三个超算数</w:t>
      </w:r>
      <w:r>
        <w:t>p, q, d</w:t>
      </w:r>
      <w:r>
        <w:rPr>
          <w:rFonts w:hint="eastAsia"/>
        </w:rPr>
        <w:t>的值，差分中的</w:t>
      </w:r>
      <w:r>
        <w:t>d</w:t>
      </w:r>
      <w:r>
        <w:rPr>
          <w:rFonts w:hint="eastAsia"/>
        </w:rPr>
        <w:t>可以通过平稳性检验来确定，</w:t>
      </w:r>
      <w:r>
        <w:t>p</w:t>
      </w:r>
      <w:r>
        <w:rPr>
          <w:rFonts w:hint="eastAsia"/>
        </w:rPr>
        <w:t>和</w:t>
      </w:r>
      <w:r>
        <w:t>q</w:t>
      </w:r>
      <w:r>
        <w:rPr>
          <w:rFonts w:hint="eastAsia"/>
        </w:rPr>
        <w:t>一般是通过观察时间预测自相关图（</w:t>
      </w:r>
      <w:r w:rsidRPr="00D868BB">
        <w:t>Auto</w:t>
      </w:r>
      <w:r>
        <w:t xml:space="preserve"> C</w:t>
      </w:r>
      <w:r w:rsidRPr="00D868BB">
        <w:t>orrelation Function</w:t>
      </w:r>
      <w:r>
        <w:t>, ACF</w:t>
      </w:r>
      <w:r>
        <w:rPr>
          <w:rFonts w:hint="eastAsia"/>
        </w:rPr>
        <w:t>）</w:t>
      </w:r>
      <w:proofErr w:type="gramStart"/>
      <w:r>
        <w:rPr>
          <w:rFonts w:hint="eastAsia"/>
        </w:rPr>
        <w:t>和偏自相关图</w:t>
      </w:r>
      <w:proofErr w:type="gramEnd"/>
      <w:r>
        <w:rPr>
          <w:rFonts w:hint="eastAsia"/>
        </w:rPr>
        <w:t>（</w:t>
      </w:r>
      <w:r>
        <w:rPr>
          <w:rFonts w:hint="eastAsia"/>
        </w:rPr>
        <w:t>P</w:t>
      </w:r>
      <w:r w:rsidRPr="00D868BB">
        <w:t xml:space="preserve">artial </w:t>
      </w:r>
      <w:r>
        <w:t>A</w:t>
      </w:r>
      <w:r w:rsidRPr="00D868BB">
        <w:t>uto</w:t>
      </w:r>
      <w:r>
        <w:t xml:space="preserve"> C</w:t>
      </w:r>
      <w:r w:rsidRPr="00D868BB">
        <w:t xml:space="preserve">orrelation </w:t>
      </w:r>
      <w:r>
        <w:t>F</w:t>
      </w:r>
      <w:r w:rsidRPr="00D868BB">
        <w:t>unction</w:t>
      </w:r>
      <w:r>
        <w:t>, PACF</w:t>
      </w:r>
      <w:r>
        <w:rPr>
          <w:rFonts w:hint="eastAsia"/>
        </w:rPr>
        <w:t>）</w:t>
      </w:r>
      <w:r>
        <w:rPr>
          <w:rFonts w:hint="eastAsia"/>
        </w:rPr>
        <w:t>[</w:t>
      </w:r>
      <w:r w:rsidR="007701BB">
        <w:t>39</w:t>
      </w:r>
      <w:r>
        <w:t>]</w:t>
      </w:r>
      <w:proofErr w:type="gramStart"/>
      <w:r>
        <w:rPr>
          <w:rFonts w:hint="eastAsia"/>
        </w:rPr>
        <w:t>的截尾和</w:t>
      </w:r>
      <w:proofErr w:type="gramEnd"/>
      <w:r>
        <w:rPr>
          <w:rFonts w:hint="eastAsia"/>
        </w:rPr>
        <w:t>拖尾现象来确定。</w:t>
      </w:r>
    </w:p>
    <w:p w:rsidR="007701BB" w:rsidRPr="00C22D9E" w:rsidRDefault="007701BB" w:rsidP="00A85257">
      <w:pPr>
        <w:ind w:firstLine="480"/>
        <w:jc w:val="left"/>
      </w:pPr>
      <w:r>
        <w:rPr>
          <w:rFonts w:hint="eastAsia"/>
        </w:rPr>
        <w:t>A</w:t>
      </w:r>
      <w:r>
        <w:t>RIMA</w:t>
      </w:r>
      <w:r>
        <w:rPr>
          <w:rFonts w:hint="eastAsia"/>
        </w:rPr>
        <w:t>模型简单高效，但仅适用于线性规律，同时关键的</w:t>
      </w:r>
      <w:r>
        <w:t>p</w:t>
      </w:r>
      <w:r>
        <w:rPr>
          <w:rFonts w:hint="eastAsia"/>
        </w:rPr>
        <w:t>和</w:t>
      </w:r>
      <w:r>
        <w:t>q</w:t>
      </w:r>
      <w:r>
        <w:rPr>
          <w:rFonts w:hint="eastAsia"/>
        </w:rPr>
        <w:t>的</w:t>
      </w:r>
      <w:proofErr w:type="gramStart"/>
      <w:r>
        <w:rPr>
          <w:rFonts w:hint="eastAsia"/>
        </w:rPr>
        <w:t>值需要</w:t>
      </w:r>
      <w:proofErr w:type="gramEnd"/>
      <w:r>
        <w:rPr>
          <w:rFonts w:hint="eastAsia"/>
        </w:rPr>
        <w:t>人工判断，且参数</w:t>
      </w:r>
      <w:proofErr w:type="gramStart"/>
      <w:r>
        <w:rPr>
          <w:rFonts w:hint="eastAsia"/>
        </w:rPr>
        <w:t>一单固定</w:t>
      </w:r>
      <w:proofErr w:type="gramEnd"/>
      <w:r>
        <w:rPr>
          <w:rFonts w:hint="eastAsia"/>
        </w:rPr>
        <w:t>后就无法应对数据的变动，在实际的视口预测模型中，由于用户观看不同视频时的观看行为不同，需要对每一个视频都进行参数估计建立新的模型，工程量大效率低下，因此该模型并不适用于本文探讨的预测场景。</w:t>
      </w:r>
    </w:p>
    <w:p w:rsidR="005E7526" w:rsidRDefault="005E7526" w:rsidP="00077848">
      <w:pPr>
        <w:ind w:firstLine="480"/>
      </w:pPr>
      <w:r>
        <w:rPr>
          <w:rFonts w:hint="eastAsia"/>
        </w:rPr>
        <w:t>（</w:t>
      </w:r>
      <w:r>
        <w:rPr>
          <w:rFonts w:hint="eastAsia"/>
        </w:rPr>
        <w:t>3</w:t>
      </w:r>
      <w:r>
        <w:rPr>
          <w:rFonts w:hint="eastAsia"/>
        </w:rPr>
        <w:t>）</w:t>
      </w:r>
      <w:r w:rsidR="007701BB">
        <w:rPr>
          <w:rFonts w:hint="eastAsia"/>
        </w:rPr>
        <w:t>线性回归</w:t>
      </w:r>
    </w:p>
    <w:p w:rsidR="00043A24" w:rsidRDefault="007701BB" w:rsidP="00A85257">
      <w:pPr>
        <w:ind w:firstLine="480"/>
      </w:pPr>
      <w:r>
        <w:rPr>
          <w:rFonts w:hint="eastAsia"/>
        </w:rPr>
        <w:t>随着机器学习技术的发展，</w:t>
      </w:r>
      <w:r w:rsidR="00E8121F">
        <w:rPr>
          <w:rFonts w:hint="eastAsia"/>
        </w:rPr>
        <w:t>研究人员也开始使用一些机器学习的模型来进行预测。</w:t>
      </w:r>
      <w:r w:rsidR="00043A24">
        <w:rPr>
          <w:rFonts w:hint="eastAsia"/>
        </w:rPr>
        <w:t>线性回归（</w:t>
      </w:r>
      <w:r w:rsidR="00043A24">
        <w:t>Linear Regression, LR</w:t>
      </w:r>
      <w:r w:rsidR="00043A24">
        <w:rPr>
          <w:rFonts w:hint="eastAsia"/>
        </w:rPr>
        <w:t>）</w:t>
      </w:r>
      <w:r w:rsidR="006A2C7B">
        <w:t>[40]</w:t>
      </w:r>
      <w:r w:rsidR="00043A24">
        <w:rPr>
          <w:rFonts w:hint="eastAsia"/>
        </w:rPr>
        <w:t>是机器学习中较为基础的一种算法。线性回归主要是找到数据之间的规律函数，对于单变量而言，线性回归拟合出一条直线，方程可表示为：</w:t>
      </w:r>
      <w:r w:rsidR="00043A24">
        <w:t xml:space="preserve">y = </w:t>
      </w:r>
      <w:proofErr w:type="spellStart"/>
      <w:r w:rsidR="00043A24">
        <w:t>a+bx</w:t>
      </w:r>
      <w:proofErr w:type="spellEnd"/>
      <w:r w:rsidR="00043A24">
        <w:rPr>
          <w:rFonts w:hint="eastAsia"/>
        </w:rPr>
        <w:t>，对于多个变量的话，拟合出来的表达式可表示为：</w:t>
      </w:r>
    </w:p>
    <w:p w:rsidR="00043A24" w:rsidRPr="00043A24" w:rsidRDefault="00043A24" w:rsidP="00A85257">
      <w:pPr>
        <w:ind w:firstLine="480"/>
        <w:jc w:val="center"/>
      </w:pPr>
      <w:r w:rsidRPr="00043A24">
        <w:rPr>
          <w:rFonts w:hint="eastAsia"/>
          <w:highlight w:val="yellow"/>
        </w:rPr>
        <w:t>表达式</w:t>
      </w:r>
      <w:r w:rsidRPr="00043A24">
        <w:rPr>
          <w:rFonts w:hint="eastAsia"/>
          <w:highlight w:val="yellow"/>
        </w:rPr>
        <w:t xml:space="preserve"> </w:t>
      </w:r>
      <w:r w:rsidRPr="00043A24">
        <w:rPr>
          <w:highlight w:val="yellow"/>
        </w:rPr>
        <w:t>n</w:t>
      </w:r>
      <w:r w:rsidRPr="00043A24">
        <w:rPr>
          <w:rFonts w:hint="eastAsia"/>
          <w:highlight w:val="yellow"/>
        </w:rPr>
        <w:t>元线性回归</w:t>
      </w:r>
    </w:p>
    <w:p w:rsidR="006A2C7B" w:rsidRDefault="00E8121F" w:rsidP="00A85257">
      <w:pPr>
        <w:ind w:firstLine="480"/>
      </w:pPr>
      <w:r>
        <w:rPr>
          <w:rFonts w:hint="eastAsia"/>
        </w:rPr>
        <w:t>基于机器学习的预测算法主要是模型的训练，一般是根据历史窗口的大小将数据集划分为多个子序列段</w:t>
      </w:r>
      <w:proofErr w:type="spellStart"/>
      <w:r w:rsidRPr="00E8121F">
        <w:rPr>
          <w:highlight w:val="yellow"/>
        </w:rPr>
        <w:t>xt-w~xt</w:t>
      </w:r>
      <w:proofErr w:type="spellEnd"/>
      <w:r>
        <w:rPr>
          <w:rFonts w:hint="eastAsia"/>
        </w:rPr>
        <w:t>，每个子序列段后的</w:t>
      </w:r>
      <w:r>
        <w:t>h</w:t>
      </w:r>
      <w:proofErr w:type="gramStart"/>
      <w:r>
        <w:rPr>
          <w:rFonts w:hint="eastAsia"/>
        </w:rPr>
        <w:t>个</w:t>
      </w:r>
      <w:proofErr w:type="gramEnd"/>
      <w:r>
        <w:rPr>
          <w:rFonts w:hint="eastAsia"/>
        </w:rPr>
        <w:t>值就是</w:t>
      </w:r>
      <w:proofErr w:type="gramStart"/>
      <w:r>
        <w:rPr>
          <w:rFonts w:hint="eastAsia"/>
        </w:rPr>
        <w:t>待预测</w:t>
      </w:r>
      <w:proofErr w:type="gramEnd"/>
      <w:r>
        <w:rPr>
          <w:rFonts w:hint="eastAsia"/>
        </w:rPr>
        <w:t>的真实值</w:t>
      </w:r>
      <w:proofErr w:type="spellStart"/>
      <w:r w:rsidRPr="00E8121F">
        <w:rPr>
          <w:highlight w:val="yellow"/>
        </w:rPr>
        <w:t>xt~xt+h</w:t>
      </w:r>
      <w:proofErr w:type="spellEnd"/>
      <w:r>
        <w:rPr>
          <w:rFonts w:hint="eastAsia"/>
        </w:rPr>
        <w:t>，模型输出的即为对应的</w:t>
      </w:r>
      <w:r>
        <w:t>h</w:t>
      </w:r>
      <w:proofErr w:type="gramStart"/>
      <w:r>
        <w:rPr>
          <w:rFonts w:hint="eastAsia"/>
        </w:rPr>
        <w:t>个</w:t>
      </w:r>
      <w:proofErr w:type="gramEnd"/>
      <w:r>
        <w:rPr>
          <w:rFonts w:hint="eastAsia"/>
        </w:rPr>
        <w:t>预测值</w:t>
      </w:r>
      <w:proofErr w:type="spellStart"/>
      <w:r>
        <w:t>x</w:t>
      </w:r>
      <w:proofErr w:type="gramStart"/>
      <w:r>
        <w:t>’</w:t>
      </w:r>
      <w:proofErr w:type="gramEnd"/>
      <w:r>
        <w:t>t~x</w:t>
      </w:r>
      <w:proofErr w:type="gramStart"/>
      <w:r>
        <w:t>’</w:t>
      </w:r>
      <w:proofErr w:type="gramEnd"/>
      <w:r>
        <w:t>t+h</w:t>
      </w:r>
      <w:proofErr w:type="spellEnd"/>
      <w:r>
        <w:rPr>
          <w:rFonts w:hint="eastAsia"/>
        </w:rPr>
        <w:t>。在这种方法中通常使用真实值与预测值的均方误差（</w:t>
      </w:r>
      <w:r w:rsidR="00043A24">
        <w:t>Mean Squared Error, MSE</w:t>
      </w:r>
      <w:r>
        <w:rPr>
          <w:rFonts w:hint="eastAsia"/>
        </w:rPr>
        <w:t>）</w:t>
      </w:r>
      <w:proofErr w:type="gramStart"/>
      <w:r>
        <w:rPr>
          <w:rFonts w:hint="eastAsia"/>
        </w:rPr>
        <w:t>做为</w:t>
      </w:r>
      <w:proofErr w:type="gramEnd"/>
      <w:r>
        <w:rPr>
          <w:rFonts w:hint="eastAsia"/>
        </w:rPr>
        <w:t>损失函数</w:t>
      </w:r>
      <w:r w:rsidR="00043A24">
        <w:rPr>
          <w:rFonts w:hint="eastAsia"/>
        </w:rPr>
        <w:t>（</w:t>
      </w:r>
      <w:r w:rsidR="00043A24">
        <w:t>Loss Function</w:t>
      </w:r>
      <w:r w:rsidR="00043A24">
        <w:rPr>
          <w:rFonts w:hint="eastAsia"/>
        </w:rPr>
        <w:t>），计算公式如下：</w:t>
      </w:r>
    </w:p>
    <w:p w:rsidR="007701BB" w:rsidRDefault="006A2C7B" w:rsidP="00A85257">
      <w:pPr>
        <w:ind w:firstLine="480"/>
      </w:pPr>
      <w:r>
        <w:rPr>
          <w:rFonts w:hint="eastAsia"/>
        </w:rPr>
        <w:t>回归最后就转变成了优化问题，即找到使损失函数最小的解，</w:t>
      </w:r>
      <w:r w:rsidR="00043A24">
        <w:rPr>
          <w:rFonts w:hint="eastAsia"/>
        </w:rPr>
        <w:t>划分好训练集与测试</w:t>
      </w:r>
      <w:proofErr w:type="gramStart"/>
      <w:r w:rsidR="00043A24">
        <w:rPr>
          <w:rFonts w:hint="eastAsia"/>
        </w:rPr>
        <w:t>集之后</w:t>
      </w:r>
      <w:proofErr w:type="gramEnd"/>
      <w:r>
        <w:rPr>
          <w:rFonts w:hint="eastAsia"/>
        </w:rPr>
        <w:t>训练模型即可</w:t>
      </w:r>
      <w:r w:rsidR="00043A24">
        <w:rPr>
          <w:rFonts w:hint="eastAsia"/>
        </w:rPr>
        <w:t>。</w:t>
      </w:r>
    </w:p>
    <w:p w:rsidR="006A2C7B" w:rsidRDefault="006A2C7B" w:rsidP="00A85257">
      <w:pPr>
        <w:ind w:firstLine="480"/>
      </w:pPr>
      <w:r>
        <w:rPr>
          <w:rFonts w:hint="eastAsia"/>
        </w:rPr>
        <w:lastRenderedPageBreak/>
        <w:t>除了线性回归模型，常用的机器学习模型还有支持</w:t>
      </w:r>
      <w:proofErr w:type="gramStart"/>
      <w:r>
        <w:rPr>
          <w:rFonts w:hint="eastAsia"/>
        </w:rPr>
        <w:t>向量机模型</w:t>
      </w:r>
      <w:proofErr w:type="gramEnd"/>
      <w:r>
        <w:rPr>
          <w:rFonts w:hint="eastAsia"/>
        </w:rPr>
        <w:t>（</w:t>
      </w:r>
      <w:r>
        <w:t>Support Vector Ma</w:t>
      </w:r>
      <w:r>
        <w:rPr>
          <w:rFonts w:hint="eastAsia"/>
        </w:rPr>
        <w:t>c</w:t>
      </w:r>
      <w:r>
        <w:t>hine</w:t>
      </w:r>
      <w:r>
        <w:rPr>
          <w:rFonts w:hint="eastAsia"/>
        </w:rPr>
        <w:t>,</w:t>
      </w:r>
      <w:r>
        <w:t xml:space="preserve"> SVM</w:t>
      </w:r>
      <w:r>
        <w:rPr>
          <w:rFonts w:hint="eastAsia"/>
        </w:rPr>
        <w:t>）</w:t>
      </w:r>
      <w:r>
        <w:rPr>
          <w:rFonts w:hint="eastAsia"/>
        </w:rPr>
        <w:t>[</w:t>
      </w:r>
      <w:r>
        <w:t>41]</w:t>
      </w:r>
      <w:r>
        <w:rPr>
          <w:rFonts w:hint="eastAsia"/>
        </w:rPr>
        <w:t>和随机森林模型（</w:t>
      </w:r>
      <w:r>
        <w:t>Random Forest, RF</w:t>
      </w:r>
      <w:r>
        <w:rPr>
          <w:rFonts w:hint="eastAsia"/>
        </w:rPr>
        <w:t>）</w:t>
      </w:r>
      <w:r>
        <w:t>[42]</w:t>
      </w:r>
      <w:r>
        <w:rPr>
          <w:rFonts w:hint="eastAsia"/>
        </w:rPr>
        <w:t>。相比于基于统计学的预测方法，基于机器学习的方法可以处理非线性关系，同时训练出来的预测模型具有普适性。</w:t>
      </w:r>
    </w:p>
    <w:p w:rsidR="005E7526" w:rsidRDefault="005E7526" w:rsidP="00A85257">
      <w:pPr>
        <w:ind w:firstLine="480"/>
      </w:pPr>
      <w:r>
        <w:rPr>
          <w:rFonts w:hint="eastAsia"/>
        </w:rPr>
        <w:t>（</w:t>
      </w:r>
      <w:r>
        <w:rPr>
          <w:rFonts w:hint="eastAsia"/>
        </w:rPr>
        <w:t>4</w:t>
      </w:r>
      <w:r>
        <w:rPr>
          <w:rFonts w:hint="eastAsia"/>
        </w:rPr>
        <w:t>）</w:t>
      </w:r>
      <w:r w:rsidR="00003077">
        <w:rPr>
          <w:rFonts w:hint="eastAsia"/>
        </w:rPr>
        <w:t>多层感知机</w:t>
      </w:r>
    </w:p>
    <w:p w:rsidR="00003077" w:rsidRDefault="00003077" w:rsidP="00A85257">
      <w:pPr>
        <w:ind w:firstLine="480"/>
      </w:pPr>
      <w:r>
        <w:rPr>
          <w:rFonts w:hint="eastAsia"/>
        </w:rPr>
        <w:t>由于深度学习的崛起，一些神经网络的模型也被应用到时间序列的预测中来。与机器学习算法类似，我们也可以通过训练神经网络模型来获取到历史序列值与预测值之间的规律关系。</w:t>
      </w:r>
    </w:p>
    <w:p w:rsidR="008D1604" w:rsidRDefault="00003077" w:rsidP="00A85257">
      <w:pPr>
        <w:ind w:firstLine="480"/>
      </w:pPr>
      <w:r>
        <w:rPr>
          <w:rFonts w:hint="eastAsia"/>
        </w:rPr>
        <w:t>多层感知机（</w:t>
      </w:r>
      <w:r>
        <w:t>Multilayer Perception, MLP</w:t>
      </w:r>
      <w:r>
        <w:rPr>
          <w:rFonts w:hint="eastAsia"/>
        </w:rPr>
        <w:t>）</w:t>
      </w:r>
      <w:r w:rsidR="004950CD">
        <w:rPr>
          <w:rFonts w:hint="eastAsia"/>
        </w:rPr>
        <w:t>[</w:t>
      </w:r>
      <w:r w:rsidR="004950CD">
        <w:t>47]</w:t>
      </w:r>
      <w:r>
        <w:rPr>
          <w:rFonts w:hint="eastAsia"/>
        </w:rPr>
        <w:t>是最基本的人工神经网络模型，而</w:t>
      </w:r>
      <w:proofErr w:type="gramStart"/>
      <w:r>
        <w:rPr>
          <w:rFonts w:hint="eastAsia"/>
        </w:rPr>
        <w:t>最</w:t>
      </w:r>
      <w:proofErr w:type="gramEnd"/>
      <w:r>
        <w:rPr>
          <w:rFonts w:hint="eastAsia"/>
        </w:rPr>
        <w:t>经典的</w:t>
      </w:r>
      <w:r w:rsidR="00F572D0">
        <w:t>MLP</w:t>
      </w:r>
      <w:r w:rsidR="00F572D0">
        <w:rPr>
          <w:rFonts w:hint="eastAsia"/>
        </w:rPr>
        <w:t>分为输入层、隐藏层和输出层三层网络，不同层之间使用全连接，</w:t>
      </w:r>
      <w:r w:rsidR="00F572D0" w:rsidRPr="00F572D0">
        <w:rPr>
          <w:rFonts w:hint="eastAsia"/>
          <w:highlight w:val="yellow"/>
        </w:rPr>
        <w:t>如图所示</w:t>
      </w:r>
      <w:r w:rsidR="00F572D0">
        <w:rPr>
          <w:rFonts w:hint="eastAsia"/>
        </w:rPr>
        <w:t>。</w:t>
      </w:r>
    </w:p>
    <w:p w:rsidR="008D1604" w:rsidRDefault="008D1604" w:rsidP="00A85257">
      <w:pPr>
        <w:ind w:firstLine="480"/>
        <w:jc w:val="center"/>
      </w:pPr>
      <w:r w:rsidRPr="008D1604">
        <w:rPr>
          <w:rFonts w:hint="eastAsia"/>
          <w:highlight w:val="yellow"/>
        </w:rPr>
        <w:t>图</w:t>
      </w:r>
      <w:r w:rsidRPr="008D1604">
        <w:rPr>
          <w:rFonts w:hint="eastAsia"/>
          <w:highlight w:val="yellow"/>
        </w:rPr>
        <w:t xml:space="preserve"> </w:t>
      </w:r>
      <w:r w:rsidRPr="008D1604">
        <w:rPr>
          <w:highlight w:val="yellow"/>
        </w:rPr>
        <w:t>MLP</w:t>
      </w:r>
      <w:r w:rsidRPr="008D1604">
        <w:rPr>
          <w:rFonts w:hint="eastAsia"/>
          <w:highlight w:val="yellow"/>
        </w:rPr>
        <w:t>示意图</w:t>
      </w:r>
    </w:p>
    <w:p w:rsidR="00003077" w:rsidRDefault="00F572D0" w:rsidP="00A85257">
      <w:pPr>
        <w:ind w:firstLine="480"/>
        <w:rPr>
          <w:rFonts w:ascii="Cambria" w:hAnsi="Cambria" w:cs="Cambria"/>
        </w:rPr>
      </w:pPr>
      <w:r w:rsidRPr="008D1604">
        <w:rPr>
          <w:rFonts w:hint="eastAsia"/>
          <w:highlight w:val="yellow"/>
        </w:rPr>
        <w:t>从图中可以看出，神经网络主要有三个要素：权重、偏置和激活函数。其中，权重代表着神经元之间的连接强度，权重越大，可能性越大；偏置是模型中重要的参数，偏置的设置是为了正确分类样本，保证通过输入算出的输出值不能随便激活</w:t>
      </w:r>
      <w:r w:rsidR="008D1604" w:rsidRPr="008D1604">
        <w:rPr>
          <w:rFonts w:hint="eastAsia"/>
          <w:highlight w:val="yellow"/>
        </w:rPr>
        <w:t>；激活函数起到非线性映射的</w:t>
      </w:r>
      <w:r w:rsidR="008D1604" w:rsidRPr="008D1604">
        <w:rPr>
          <w:rFonts w:ascii="Cambria" w:hAnsi="Cambria" w:cs="Cambria" w:hint="eastAsia"/>
          <w:highlight w:val="yellow"/>
        </w:rPr>
        <w:t>作用，可将神经元的输出幅度限制在一定范围内，一般限制在</w:t>
      </w:r>
      <w:r w:rsidR="008D1604" w:rsidRPr="008D1604">
        <w:rPr>
          <w:rFonts w:ascii="Cambria" w:hAnsi="Cambria" w:cs="Cambria" w:hint="eastAsia"/>
          <w:highlight w:val="yellow"/>
        </w:rPr>
        <w:t>-</w:t>
      </w:r>
      <w:r w:rsidR="008D1604" w:rsidRPr="008D1604">
        <w:rPr>
          <w:rFonts w:ascii="Cambria" w:hAnsi="Cambria" w:cs="Cambria"/>
          <w:highlight w:val="yellow"/>
        </w:rPr>
        <w:t>1</w:t>
      </w:r>
      <w:r w:rsidR="008D1604" w:rsidRPr="008D1604">
        <w:rPr>
          <w:rFonts w:ascii="Cambria" w:hAnsi="Cambria" w:cs="Cambria" w:hint="eastAsia"/>
          <w:highlight w:val="yellow"/>
        </w:rPr>
        <w:t>～</w:t>
      </w:r>
      <w:r w:rsidR="008D1604" w:rsidRPr="008D1604">
        <w:rPr>
          <w:rFonts w:ascii="Cambria" w:hAnsi="Cambria" w:cs="Cambria" w:hint="eastAsia"/>
          <w:highlight w:val="yellow"/>
        </w:rPr>
        <w:t>1</w:t>
      </w:r>
      <w:r w:rsidR="008D1604" w:rsidRPr="008D1604">
        <w:rPr>
          <w:rFonts w:ascii="Cambria" w:hAnsi="Cambria" w:cs="Cambria" w:hint="eastAsia"/>
          <w:highlight w:val="yellow"/>
        </w:rPr>
        <w:t>或者</w:t>
      </w:r>
      <w:r w:rsidR="008D1604" w:rsidRPr="008D1604">
        <w:rPr>
          <w:rFonts w:ascii="Cambria" w:hAnsi="Cambria" w:cs="Cambria" w:hint="eastAsia"/>
          <w:highlight w:val="yellow"/>
        </w:rPr>
        <w:t>0</w:t>
      </w:r>
      <w:r w:rsidR="008D1604" w:rsidRPr="008D1604">
        <w:rPr>
          <w:rFonts w:ascii="Cambria" w:hAnsi="Cambria" w:cs="Cambria" w:hint="eastAsia"/>
          <w:highlight w:val="yellow"/>
        </w:rPr>
        <w:t>～</w:t>
      </w:r>
      <w:r w:rsidR="008D1604" w:rsidRPr="008D1604">
        <w:rPr>
          <w:rFonts w:ascii="Cambria" w:hAnsi="Cambria" w:cs="Cambria" w:hint="eastAsia"/>
          <w:highlight w:val="yellow"/>
        </w:rPr>
        <w:t>1</w:t>
      </w:r>
      <w:r w:rsidR="008D1604" w:rsidRPr="008D1604">
        <w:rPr>
          <w:rFonts w:ascii="Cambria" w:hAnsi="Cambria" w:cs="Cambria" w:hint="eastAsia"/>
          <w:highlight w:val="yellow"/>
        </w:rPr>
        <w:t>之间。最常用的</w:t>
      </w:r>
      <w:proofErr w:type="gramStart"/>
      <w:r w:rsidR="008D1604" w:rsidRPr="008D1604">
        <w:rPr>
          <w:rFonts w:ascii="Cambria" w:hAnsi="Cambria" w:cs="Cambria" w:hint="eastAsia"/>
          <w:highlight w:val="yellow"/>
        </w:rPr>
        <w:t>激活函有</w:t>
      </w:r>
      <w:proofErr w:type="gramEnd"/>
      <w:r w:rsidR="008D1604" w:rsidRPr="008D1604">
        <w:rPr>
          <w:rFonts w:ascii="Cambria" w:hAnsi="Cambria" w:cs="Cambria"/>
          <w:highlight w:val="yellow"/>
        </w:rPr>
        <w:t>Sigmoid</w:t>
      </w:r>
      <w:r w:rsidR="008D1604" w:rsidRPr="008D1604">
        <w:rPr>
          <w:rFonts w:ascii="Cambria" w:hAnsi="Cambria" w:cs="Cambria" w:hint="eastAsia"/>
          <w:highlight w:val="yellow"/>
        </w:rPr>
        <w:t>函数、</w:t>
      </w:r>
      <w:r w:rsidR="008D1604" w:rsidRPr="008D1604">
        <w:rPr>
          <w:rFonts w:ascii="Cambria" w:hAnsi="Cambria" w:cs="Cambria"/>
          <w:highlight w:val="yellow"/>
        </w:rPr>
        <w:t>tanh</w:t>
      </w:r>
      <w:r w:rsidR="008D1604" w:rsidRPr="008D1604">
        <w:rPr>
          <w:rFonts w:ascii="Cambria" w:hAnsi="Cambria" w:cs="Cambria" w:hint="eastAsia"/>
          <w:highlight w:val="yellow"/>
        </w:rPr>
        <w:t>函数和</w:t>
      </w:r>
      <w:proofErr w:type="spellStart"/>
      <w:r w:rsidR="008D1604" w:rsidRPr="008D1604">
        <w:rPr>
          <w:rFonts w:ascii="Cambria" w:hAnsi="Cambria" w:cs="Cambria" w:hint="eastAsia"/>
          <w:highlight w:val="yellow"/>
        </w:rPr>
        <w:t>R</w:t>
      </w:r>
      <w:r w:rsidR="008D1604" w:rsidRPr="008D1604">
        <w:rPr>
          <w:rFonts w:ascii="Cambria" w:hAnsi="Cambria" w:cs="Cambria"/>
          <w:highlight w:val="yellow"/>
        </w:rPr>
        <w:t>eLU</w:t>
      </w:r>
      <w:proofErr w:type="spellEnd"/>
      <w:r w:rsidR="008D1604" w:rsidRPr="008D1604">
        <w:rPr>
          <w:rFonts w:ascii="Cambria" w:hAnsi="Cambria" w:cs="Cambria" w:hint="eastAsia"/>
          <w:highlight w:val="yellow"/>
        </w:rPr>
        <w:t>函数等，采用哪种激活函数得视具体情况而定。</w:t>
      </w:r>
    </w:p>
    <w:p w:rsidR="008D1604" w:rsidRDefault="008D1604" w:rsidP="00A85257">
      <w:pPr>
        <w:ind w:firstLine="480"/>
      </w:pPr>
      <w:r>
        <w:rPr>
          <w:rFonts w:ascii="Cambria" w:hAnsi="Cambria" w:cs="Cambria"/>
        </w:rPr>
        <w:t>MLP</w:t>
      </w:r>
      <w:r>
        <w:rPr>
          <w:rFonts w:ascii="Cambria" w:hAnsi="Cambria" w:cs="Cambria" w:hint="eastAsia"/>
        </w:rPr>
        <w:t>被应用到了许多预测场景中。文献</w:t>
      </w:r>
      <w:r>
        <w:rPr>
          <w:rFonts w:ascii="Cambria" w:hAnsi="Cambria" w:cs="Cambria"/>
        </w:rPr>
        <w:t>[43][44]</w:t>
      </w:r>
      <w:r>
        <w:rPr>
          <w:rFonts w:ascii="Cambria" w:hAnsi="Cambria" w:cs="Cambria" w:hint="eastAsia"/>
        </w:rPr>
        <w:t>对比了</w:t>
      </w:r>
      <w:r>
        <w:rPr>
          <w:rFonts w:ascii="Cambria" w:hAnsi="Cambria" w:cs="Cambria" w:hint="eastAsia"/>
        </w:rPr>
        <w:t>A</w:t>
      </w:r>
      <w:r>
        <w:rPr>
          <w:rFonts w:ascii="Cambria" w:hAnsi="Cambria" w:cs="Cambria"/>
        </w:rPr>
        <w:t>RIMA</w:t>
      </w:r>
      <w:r>
        <w:rPr>
          <w:rFonts w:ascii="Cambria" w:hAnsi="Cambria" w:cs="Cambria" w:hint="eastAsia"/>
        </w:rPr>
        <w:t>模型和</w:t>
      </w:r>
      <w:r>
        <w:rPr>
          <w:rFonts w:ascii="Cambria" w:hAnsi="Cambria" w:cs="Cambria" w:hint="eastAsia"/>
        </w:rPr>
        <w:t>MLP</w:t>
      </w:r>
      <w:r>
        <w:rPr>
          <w:rFonts w:ascii="Cambria" w:hAnsi="Cambria" w:cs="Cambria" w:hint="eastAsia"/>
        </w:rPr>
        <w:t>模型在时间序列预测方面的性能差异，实验结果表明，短时间内</w:t>
      </w:r>
      <w:r>
        <w:rPr>
          <w:rFonts w:ascii="Cambria" w:hAnsi="Cambria" w:cs="Cambria" w:hint="eastAsia"/>
        </w:rPr>
        <w:t>MLP</w:t>
      </w:r>
      <w:r>
        <w:rPr>
          <w:rFonts w:ascii="Cambria" w:hAnsi="Cambria" w:cs="Cambria" w:hint="eastAsia"/>
        </w:rPr>
        <w:t>可以获得更高的预测准确度。文献</w:t>
      </w:r>
      <w:r>
        <w:rPr>
          <w:rFonts w:ascii="Cambria" w:hAnsi="Cambria" w:cs="Cambria"/>
        </w:rPr>
        <w:t>[45]</w:t>
      </w:r>
      <w:r>
        <w:rPr>
          <w:rFonts w:ascii="Cambria" w:hAnsi="Cambria" w:cs="Cambria" w:hint="eastAsia"/>
        </w:rPr>
        <w:t>使用</w:t>
      </w:r>
      <w:r>
        <w:rPr>
          <w:rFonts w:ascii="Cambria" w:hAnsi="Cambria" w:cs="Cambria" w:hint="eastAsia"/>
        </w:rPr>
        <w:t>MLP</w:t>
      </w:r>
      <w:r>
        <w:rPr>
          <w:rFonts w:ascii="Cambria" w:hAnsi="Cambria" w:cs="Cambria" w:hint="eastAsia"/>
        </w:rPr>
        <w:t>预测了河流流量，文献</w:t>
      </w:r>
      <w:r>
        <w:rPr>
          <w:rFonts w:ascii="Cambria" w:hAnsi="Cambria" w:cs="Cambria"/>
        </w:rPr>
        <w:t>[46]</w:t>
      </w:r>
      <w:r>
        <w:rPr>
          <w:rFonts w:ascii="Cambria" w:hAnsi="Cambria" w:cs="Cambria" w:hint="eastAsia"/>
        </w:rPr>
        <w:t>则使用</w:t>
      </w:r>
      <w:r>
        <w:rPr>
          <w:rFonts w:ascii="Cambria" w:hAnsi="Cambria" w:cs="Cambria" w:hint="eastAsia"/>
        </w:rPr>
        <w:t>MLP</w:t>
      </w:r>
      <w:r>
        <w:rPr>
          <w:rFonts w:ascii="Cambria" w:hAnsi="Cambria" w:cs="Cambria" w:hint="eastAsia"/>
        </w:rPr>
        <w:t>预测了金融领域的数据。</w:t>
      </w:r>
    </w:p>
    <w:p w:rsidR="005E7526" w:rsidRDefault="005E7526" w:rsidP="00A85257">
      <w:pPr>
        <w:ind w:firstLine="480"/>
      </w:pPr>
      <w:r>
        <w:rPr>
          <w:rFonts w:hint="eastAsia"/>
        </w:rPr>
        <w:t>（</w:t>
      </w:r>
      <w:r>
        <w:rPr>
          <w:rFonts w:hint="eastAsia"/>
        </w:rPr>
        <w:t>5</w:t>
      </w:r>
      <w:r>
        <w:rPr>
          <w:rFonts w:hint="eastAsia"/>
        </w:rPr>
        <w:t>）</w:t>
      </w:r>
      <w:r w:rsidR="004950CD">
        <w:rPr>
          <w:rFonts w:hint="eastAsia"/>
        </w:rPr>
        <w:t>循环神经网络</w:t>
      </w:r>
    </w:p>
    <w:p w:rsidR="004950CD" w:rsidRDefault="004950CD" w:rsidP="00A85257">
      <w:pPr>
        <w:ind w:firstLine="480"/>
      </w:pPr>
      <w:r w:rsidRPr="003F3767">
        <w:rPr>
          <w:rFonts w:hint="eastAsia"/>
          <w:highlight w:val="yellow"/>
        </w:rPr>
        <w:t>循环神经网络（</w:t>
      </w:r>
      <w:r w:rsidRPr="003F3767">
        <w:rPr>
          <w:highlight w:val="yellow"/>
        </w:rPr>
        <w:t>Recurrent Neural Network, RNN</w:t>
      </w:r>
      <w:r w:rsidRPr="003F3767">
        <w:rPr>
          <w:rFonts w:hint="eastAsia"/>
          <w:highlight w:val="yellow"/>
        </w:rPr>
        <w:t>）</w:t>
      </w:r>
      <w:r w:rsidR="008D498E" w:rsidRPr="003F3767">
        <w:rPr>
          <w:rFonts w:hint="eastAsia"/>
          <w:highlight w:val="yellow"/>
        </w:rPr>
        <w:t>[</w:t>
      </w:r>
      <w:r w:rsidR="008D498E" w:rsidRPr="003F3767">
        <w:rPr>
          <w:highlight w:val="yellow"/>
        </w:rPr>
        <w:t>48]</w:t>
      </w:r>
      <w:r w:rsidR="003F3767" w:rsidRPr="003F3767">
        <w:rPr>
          <w:rFonts w:hint="eastAsia"/>
          <w:highlight w:val="yellow"/>
        </w:rPr>
        <w:t>是以序列为输入，针对序列数据进行建模的深度神经网络。基础的神经网络只在层与层之间建立了全连接，</w:t>
      </w:r>
      <w:r w:rsidR="003F3767" w:rsidRPr="003F3767">
        <w:rPr>
          <w:highlight w:val="yellow"/>
        </w:rPr>
        <w:t>RNN</w:t>
      </w:r>
      <w:r w:rsidR="003F3767" w:rsidRPr="003F3767">
        <w:rPr>
          <w:rFonts w:hint="eastAsia"/>
          <w:highlight w:val="yellow"/>
        </w:rPr>
        <w:t>最大的不同之</w:t>
      </w:r>
      <w:proofErr w:type="gramStart"/>
      <w:r w:rsidR="003F3767" w:rsidRPr="003F3767">
        <w:rPr>
          <w:rFonts w:hint="eastAsia"/>
          <w:highlight w:val="yellow"/>
        </w:rPr>
        <w:t>处在于层之间</w:t>
      </w:r>
      <w:proofErr w:type="gramEnd"/>
      <w:r w:rsidR="003F3767" w:rsidRPr="003F3767">
        <w:rPr>
          <w:rFonts w:hint="eastAsia"/>
          <w:highlight w:val="yellow"/>
        </w:rPr>
        <w:t>的神经元也建立了全连接。</w:t>
      </w:r>
      <w:r w:rsidR="003F3767" w:rsidRPr="003F3767">
        <w:rPr>
          <w:rFonts w:hint="eastAsia"/>
          <w:highlight w:val="yellow"/>
        </w:rPr>
        <w:t>RNN</w:t>
      </w:r>
      <w:r w:rsidR="003F3767" w:rsidRPr="003F3767">
        <w:rPr>
          <w:rFonts w:hint="eastAsia"/>
          <w:highlight w:val="yellow"/>
        </w:rPr>
        <w:t>神经网络的结构图如下：</w:t>
      </w:r>
    </w:p>
    <w:p w:rsidR="003F3767" w:rsidRPr="0057264A" w:rsidRDefault="003F3767" w:rsidP="00A85257">
      <w:pPr>
        <w:ind w:firstLine="480"/>
        <w:jc w:val="center"/>
      </w:pPr>
      <w:r w:rsidRPr="003F3767">
        <w:rPr>
          <w:rFonts w:hint="eastAsia"/>
          <w:highlight w:val="yellow"/>
        </w:rPr>
        <w:t>图</w:t>
      </w:r>
      <w:r w:rsidRPr="003F3767">
        <w:rPr>
          <w:rFonts w:hint="eastAsia"/>
          <w:highlight w:val="yellow"/>
        </w:rPr>
        <w:t xml:space="preserve"> RNN</w:t>
      </w:r>
      <w:r w:rsidRPr="003F3767">
        <w:rPr>
          <w:rFonts w:hint="eastAsia"/>
          <w:highlight w:val="yellow"/>
        </w:rPr>
        <w:t>结构图</w:t>
      </w:r>
    </w:p>
    <w:p w:rsidR="003F3767" w:rsidRDefault="003F3767" w:rsidP="00A85257">
      <w:pPr>
        <w:ind w:firstLine="480"/>
      </w:pPr>
      <w:r w:rsidRPr="009A1ACE">
        <w:rPr>
          <w:rFonts w:hint="eastAsia"/>
          <w:highlight w:val="yellow"/>
        </w:rPr>
        <w:t>相比起基于统计和基于机器学习的模型，神经网络拥有强大的拟合能力，尤其是针对非线性关系的序列数据，文献</w:t>
      </w:r>
      <w:r w:rsidRPr="009A1ACE">
        <w:rPr>
          <w:highlight w:val="yellow"/>
        </w:rPr>
        <w:t>[49]</w:t>
      </w:r>
      <w:r w:rsidRPr="009A1ACE">
        <w:rPr>
          <w:rFonts w:hint="eastAsia"/>
          <w:highlight w:val="yellow"/>
        </w:rPr>
        <w:t>证明一般的神经网络可以任意逼近任何非线性函数。当前主流的神经网络都是基于梯度反向传播算法进行训练，可以实现端到端的训练过程，且可以增量式更新模型权重，有利于模型应对多变的环境。神经网络具有多种连接形式，以</w:t>
      </w:r>
      <w:r w:rsidRPr="009A1ACE">
        <w:rPr>
          <w:rFonts w:hint="eastAsia"/>
          <w:highlight w:val="yellow"/>
        </w:rPr>
        <w:t>RNN</w:t>
      </w:r>
      <w:r w:rsidRPr="009A1ACE">
        <w:rPr>
          <w:rFonts w:hint="eastAsia"/>
          <w:highlight w:val="yellow"/>
        </w:rPr>
        <w:t>为代表的模型可以针对序列数据的前后依赖关系建模，可以更好地处理时间序列相关性的问题。</w:t>
      </w:r>
    </w:p>
    <w:p w:rsidR="0091223C" w:rsidRDefault="0091223C" w:rsidP="00077848">
      <w:pPr>
        <w:pStyle w:val="ac"/>
        <w:spacing w:before="312" w:after="312"/>
        <w:ind w:firstLine="560"/>
      </w:pPr>
      <w:r>
        <w:rPr>
          <w:rFonts w:hint="eastAsia"/>
        </w:rPr>
        <w:lastRenderedPageBreak/>
        <w:t xml:space="preserve">2.2 </w:t>
      </w:r>
      <w:r>
        <w:rPr>
          <w:rFonts w:hint="eastAsia"/>
        </w:rPr>
        <w:t>基于</w:t>
      </w:r>
      <w:r w:rsidR="00DE3100">
        <w:rPr>
          <w:rFonts w:hint="eastAsia"/>
        </w:rPr>
        <w:t>LSTM</w:t>
      </w:r>
      <w:r>
        <w:rPr>
          <w:rFonts w:hint="eastAsia"/>
        </w:rPr>
        <w:t>的视口预测算法（</w:t>
      </w:r>
      <w:r w:rsidR="00C22D9E">
        <w:t>6</w:t>
      </w:r>
      <w:r>
        <w:rPr>
          <w:rFonts w:hint="eastAsia"/>
        </w:rPr>
        <w:t>000</w:t>
      </w:r>
      <w:r>
        <w:rPr>
          <w:rFonts w:hint="eastAsia"/>
        </w:rPr>
        <w:t>）</w:t>
      </w:r>
    </w:p>
    <w:p w:rsidR="009A1ACE" w:rsidRDefault="009A1ACE" w:rsidP="00A85257">
      <w:pPr>
        <w:ind w:firstLine="480"/>
      </w:pPr>
      <w:r>
        <w:tab/>
      </w:r>
      <w:r>
        <w:rPr>
          <w:rFonts w:hint="eastAsia"/>
        </w:rPr>
        <w:t>根据上述介绍可以看出，针对视口数据这种呈现非线性关系的时间序列进行预测，使用深度神经网络更能取得较好的预测准确度。</w:t>
      </w:r>
      <w:r w:rsidR="00301428">
        <w:rPr>
          <w:rFonts w:hint="eastAsia"/>
        </w:rPr>
        <w:t>目前的研究文献中主要提出了基于线性回归和神经网络模型的预测算法，预测准确度随着预测时间的增长下降明显，无法做到长期预测。</w:t>
      </w:r>
    </w:p>
    <w:p w:rsidR="00301428" w:rsidRDefault="00301428" w:rsidP="00A85257">
      <w:pPr>
        <w:ind w:firstLine="480"/>
      </w:pPr>
      <w:r>
        <w:rPr>
          <w:rFonts w:hint="eastAsia"/>
        </w:rPr>
        <w:t>为解决上述问题，本文提出了一种基于长短期记忆模型（</w:t>
      </w:r>
      <w:r>
        <w:rPr>
          <w:rFonts w:hint="eastAsia"/>
        </w:rPr>
        <w:t>L</w:t>
      </w:r>
      <w:r>
        <w:t>ong-Short Term Memory, LSTM</w:t>
      </w:r>
      <w:r>
        <w:rPr>
          <w:rFonts w:hint="eastAsia"/>
        </w:rPr>
        <w:t>）的视口预测算法。首先</w:t>
      </w:r>
      <w:proofErr w:type="gramStart"/>
      <w:r>
        <w:rPr>
          <w:rFonts w:hint="eastAsia"/>
        </w:rPr>
        <w:t>先</w:t>
      </w:r>
      <w:proofErr w:type="gramEnd"/>
      <w:r>
        <w:rPr>
          <w:rFonts w:hint="eastAsia"/>
        </w:rPr>
        <w:t>预测视口的中心位置，即视点，根据单用户历史视点数据（使用经纬度表征）来预测接下来不同时间长度的经纬度，对比了</w:t>
      </w:r>
      <w:r>
        <w:rPr>
          <w:rFonts w:hint="eastAsia"/>
        </w:rPr>
        <w:t>LSTM</w:t>
      </w:r>
      <w:r>
        <w:rPr>
          <w:rFonts w:hint="eastAsia"/>
        </w:rPr>
        <w:t>模型的两种变形：标准的</w:t>
      </w:r>
      <w:r>
        <w:rPr>
          <w:rFonts w:hint="eastAsia"/>
        </w:rPr>
        <w:t>LSTM</w:t>
      </w:r>
      <w:r>
        <w:rPr>
          <w:rFonts w:hint="eastAsia"/>
        </w:rPr>
        <w:t>和序列到序列（</w:t>
      </w:r>
      <w:r>
        <w:t>Sequence to Sequence, S2S</w:t>
      </w:r>
      <w:r>
        <w:rPr>
          <w:rFonts w:hint="eastAsia"/>
        </w:rPr>
        <w:t>）形式与其他模型的预测准确度。为了进一步提高预测准确度，又分析了其他用户观看同一个视频时的观看轨迹，综合其他用户的视点数据和初步预测的视点数据，计算出最终视点所落在的</w:t>
      </w:r>
      <w:r>
        <w:t>tile</w:t>
      </w:r>
      <w:r>
        <w:rPr>
          <w:rFonts w:hint="eastAsia"/>
        </w:rPr>
        <w:t>位置。</w:t>
      </w:r>
    </w:p>
    <w:p w:rsidR="0093733E" w:rsidRDefault="009A1ACE" w:rsidP="00077848">
      <w:pPr>
        <w:pStyle w:val="ae"/>
        <w:spacing w:before="312" w:after="312"/>
        <w:ind w:firstLine="480"/>
      </w:pPr>
      <w:r>
        <w:rPr>
          <w:rFonts w:hint="eastAsia"/>
        </w:rPr>
        <w:t>2</w:t>
      </w:r>
      <w:r>
        <w:t xml:space="preserve">.2.1 </w:t>
      </w:r>
      <w:r w:rsidR="00916AD9">
        <w:rPr>
          <w:rFonts w:hint="eastAsia"/>
        </w:rPr>
        <w:t>视点数据特征分析</w:t>
      </w:r>
    </w:p>
    <w:p w:rsidR="00916AD9" w:rsidRDefault="00916AD9" w:rsidP="00A85257">
      <w:pPr>
        <w:ind w:firstLine="480"/>
      </w:pPr>
      <w:r>
        <w:t>2.1.1</w:t>
      </w:r>
      <w:r>
        <w:rPr>
          <w:rFonts w:hint="eastAsia"/>
        </w:rPr>
        <w:t>节中介绍了几种表征视点的方式，本文选用经纬度来表示。以</w:t>
      </w:r>
      <w:r w:rsidR="00F95A86">
        <w:rPr>
          <w:rFonts w:hint="eastAsia"/>
        </w:rPr>
        <w:t>赤道任意一点</w:t>
      </w:r>
      <w:r>
        <w:rPr>
          <w:rFonts w:hint="eastAsia"/>
        </w:rPr>
        <w:t>所在经度线将全景视频展开为平面视频，则</w:t>
      </w:r>
      <w:r w:rsidR="00EE5F7E">
        <w:rPr>
          <w:rFonts w:hint="eastAsia"/>
        </w:rPr>
        <w:t>经度范围为</w:t>
      </w:r>
      <w:r w:rsidR="00EE5F7E">
        <w:t>-180</w:t>
      </w:r>
      <w:r w:rsidR="00EE5F7E">
        <w:rPr>
          <w:rFonts w:hint="eastAsia"/>
        </w:rPr>
        <w:t>度</w:t>
      </w:r>
      <w:r w:rsidR="00EE5F7E">
        <w:rPr>
          <w:rFonts w:hint="eastAsia"/>
        </w:rPr>
        <w:t>-</w:t>
      </w:r>
      <w:r w:rsidR="00EE5F7E">
        <w:t>180</w:t>
      </w:r>
      <w:r w:rsidR="00EE5F7E">
        <w:rPr>
          <w:rFonts w:hint="eastAsia"/>
        </w:rPr>
        <w:t>度，</w:t>
      </w:r>
      <w:r>
        <w:rPr>
          <w:rFonts w:hint="eastAsia"/>
        </w:rPr>
        <w:t>纬度范围为</w:t>
      </w:r>
      <w:r w:rsidR="00F95A86">
        <w:t>-90</w:t>
      </w:r>
      <w:r w:rsidR="00F95A86">
        <w:rPr>
          <w:rFonts w:hint="eastAsia"/>
        </w:rPr>
        <w:t>度</w:t>
      </w:r>
      <w:r w:rsidR="00F95A86">
        <w:t>-90</w:t>
      </w:r>
      <w:r w:rsidR="00F95A86">
        <w:rPr>
          <w:rFonts w:hint="eastAsia"/>
        </w:rPr>
        <w:t>度</w:t>
      </w:r>
      <w:r w:rsidR="00EE5F7E">
        <w:rPr>
          <w:rFonts w:hint="eastAsia"/>
        </w:rPr>
        <w:t>。考虑到后续数据处理的便捷性，我们将经纬度分别映射到</w:t>
      </w:r>
      <w:r w:rsidR="00EE5F7E">
        <w:rPr>
          <w:rFonts w:hint="eastAsia"/>
        </w:rPr>
        <w:t>0</w:t>
      </w:r>
      <w:r w:rsidR="00EE5F7E">
        <w:t>-360</w:t>
      </w:r>
      <w:r w:rsidR="00EE5F7E">
        <w:rPr>
          <w:rFonts w:hint="eastAsia"/>
        </w:rPr>
        <w:t>度和</w:t>
      </w:r>
      <w:r w:rsidR="00EE5F7E">
        <w:rPr>
          <w:rFonts w:hint="eastAsia"/>
        </w:rPr>
        <w:t>0</w:t>
      </w:r>
      <w:r w:rsidR="00EE5F7E">
        <w:t>-180</w:t>
      </w:r>
      <w:r w:rsidR="00EE5F7E">
        <w:rPr>
          <w:rFonts w:hint="eastAsia"/>
        </w:rPr>
        <w:t>度。</w:t>
      </w:r>
    </w:p>
    <w:p w:rsidR="00EE5F7E" w:rsidRDefault="00EE5F7E" w:rsidP="00A85257">
      <w:pPr>
        <w:ind w:firstLine="480"/>
      </w:pPr>
      <w:r>
        <w:rPr>
          <w:rFonts w:hint="eastAsia"/>
        </w:rPr>
        <w:t>以一个直播的全景视频为例，分析单个用户的观看轨迹。经纬度的时序图如下：</w:t>
      </w:r>
    </w:p>
    <w:p w:rsidR="00F52F05" w:rsidRDefault="008E0E9B" w:rsidP="00A85257">
      <w:pPr>
        <w:ind w:firstLine="480"/>
      </w:pPr>
      <w:r>
        <w:rPr>
          <w:rFonts w:hint="eastAsia"/>
          <w:noProof/>
        </w:rPr>
        <w:drawing>
          <wp:anchor distT="0" distB="0" distL="114300" distR="114300" simplePos="0" relativeHeight="251658240" behindDoc="0" locked="0" layoutInCell="1" allowOverlap="1">
            <wp:simplePos x="0" y="0"/>
            <wp:positionH relativeFrom="column">
              <wp:posOffset>306355</wp:posOffset>
            </wp:positionH>
            <wp:positionV relativeFrom="paragraph">
              <wp:posOffset>5996473</wp:posOffset>
            </wp:positionV>
            <wp:extent cx="2476202" cy="1857153"/>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经度时序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6202" cy="1857153"/>
                    </a:xfrm>
                    <a:prstGeom prst="rect">
                      <a:avLst/>
                    </a:prstGeom>
                  </pic:spPr>
                </pic:pic>
              </a:graphicData>
            </a:graphic>
          </wp:anchor>
        </w:drawing>
      </w:r>
    </w:p>
    <w:p w:rsidR="007D023E" w:rsidRDefault="007D023E" w:rsidP="00A85257">
      <w:pPr>
        <w:ind w:firstLine="480"/>
        <w:jc w:val="center"/>
        <w:rPr>
          <w:highlight w:val="yellow"/>
        </w:rPr>
      </w:pPr>
    </w:p>
    <w:p w:rsidR="008E0E9B" w:rsidRDefault="008E0E9B" w:rsidP="00A85257">
      <w:pPr>
        <w:ind w:firstLine="480"/>
        <w:jc w:val="center"/>
      </w:pPr>
      <w:r w:rsidRPr="008E0E9B">
        <w:rPr>
          <w:rFonts w:hint="eastAsia"/>
          <w:highlight w:val="yellow"/>
        </w:rPr>
        <w:t>图</w:t>
      </w:r>
      <w:r w:rsidRPr="008E0E9B">
        <w:rPr>
          <w:rFonts w:hint="eastAsia"/>
          <w:highlight w:val="yellow"/>
        </w:rPr>
        <w:t xml:space="preserve"> </w:t>
      </w:r>
      <w:r w:rsidRPr="008E0E9B">
        <w:rPr>
          <w:rFonts w:hint="eastAsia"/>
          <w:highlight w:val="yellow"/>
        </w:rPr>
        <w:t>时序图</w:t>
      </w:r>
    </w:p>
    <w:p w:rsidR="008E0E9B" w:rsidRDefault="0053560B" w:rsidP="00A85257">
      <w:pPr>
        <w:ind w:firstLine="480"/>
      </w:pPr>
      <w:r>
        <w:rPr>
          <w:rFonts w:hint="eastAsia"/>
        </w:rPr>
        <w:t>该视频为直播的女子篮球比赛，由于直播的原因，全景视频中基本只有一个</w:t>
      </w:r>
      <w:r>
        <w:rPr>
          <w:rFonts w:hint="eastAsia"/>
        </w:rPr>
        <w:lastRenderedPageBreak/>
        <w:t>感兴趣区域，用户也更容易观看该区域而不是随意浏览，所以经度变化范围较小</w:t>
      </w:r>
      <w:r w:rsidR="00F52F05">
        <w:rPr>
          <w:rFonts w:hint="eastAsia"/>
        </w:rPr>
        <w:t>，</w:t>
      </w:r>
      <w:r w:rsidR="008E0E9B">
        <w:rPr>
          <w:rFonts w:hint="eastAsia"/>
        </w:rPr>
        <w:t>而维度范围内，用户视点会随着篮球的轨迹上下移动，所以变化范围相对来说大一些，这也说明，对于直播全景视频而言，纬度更加难以预测。</w:t>
      </w:r>
    </w:p>
    <w:p w:rsidR="006142F6" w:rsidRDefault="006142F6" w:rsidP="00A85257">
      <w:pPr>
        <w:ind w:firstLine="480"/>
      </w:pPr>
      <w:r>
        <w:rPr>
          <w:rFonts w:hint="eastAsia"/>
        </w:rPr>
        <w:t>我们使用</w:t>
      </w:r>
      <w:r>
        <w:t>LSTM</w:t>
      </w:r>
      <w:r>
        <w:rPr>
          <w:rFonts w:hint="eastAsia"/>
        </w:rPr>
        <w:t>来进行预测，接下来介绍</w:t>
      </w:r>
      <w:r>
        <w:rPr>
          <w:rFonts w:hint="eastAsia"/>
        </w:rPr>
        <w:t>LSTM</w:t>
      </w:r>
      <w:r>
        <w:rPr>
          <w:rFonts w:hint="eastAsia"/>
        </w:rPr>
        <w:t>相关理论知识。</w:t>
      </w:r>
    </w:p>
    <w:p w:rsidR="009A1ACE" w:rsidRDefault="009A1ACE" w:rsidP="00077848">
      <w:pPr>
        <w:pStyle w:val="ae"/>
        <w:spacing w:before="312" w:after="312"/>
        <w:ind w:firstLine="480"/>
      </w:pPr>
      <w:r>
        <w:rPr>
          <w:rFonts w:hint="eastAsia"/>
        </w:rPr>
        <w:t>2</w:t>
      </w:r>
      <w:r>
        <w:t xml:space="preserve">.2.2 </w:t>
      </w:r>
      <w:r>
        <w:rPr>
          <w:rFonts w:hint="eastAsia"/>
        </w:rPr>
        <w:t>LTSM</w:t>
      </w:r>
      <w:r>
        <w:rPr>
          <w:rFonts w:hint="eastAsia"/>
        </w:rPr>
        <w:t>介绍</w:t>
      </w:r>
    </w:p>
    <w:p w:rsidR="006142F6" w:rsidRDefault="006142F6" w:rsidP="00A85257">
      <w:pPr>
        <w:ind w:firstLine="480"/>
      </w:pPr>
      <w:r>
        <w:t>RNN</w:t>
      </w:r>
      <w:r>
        <w:rPr>
          <w:rFonts w:hint="eastAsia"/>
        </w:rPr>
        <w:t>在捕捉数据在长时间范围内的关系方面存在着明显的缺陷。使用递归结构，隐藏层到隐藏</w:t>
      </w:r>
      <w:r w:rsidRPr="00560E3B">
        <w:rPr>
          <w:rFonts w:hint="eastAsia"/>
          <w:highlight w:val="yellow"/>
        </w:rPr>
        <w:t>层</w:t>
      </w:r>
      <w:r w:rsidR="00560E3B" w:rsidRPr="00560E3B">
        <w:rPr>
          <w:rFonts w:hint="eastAsia"/>
          <w:highlight w:val="yellow"/>
        </w:rPr>
        <w:t>到转换矩阵（公式</w:t>
      </w:r>
      <w:r w:rsidR="00560E3B" w:rsidRPr="00560E3B">
        <w:rPr>
          <w:rFonts w:hint="eastAsia"/>
          <w:highlight w:val="yellow"/>
        </w:rPr>
        <w:t xml:space="preserve"> </w:t>
      </w:r>
      <w:r w:rsidR="00560E3B">
        <w:rPr>
          <w:rFonts w:hint="eastAsia"/>
          <w:highlight w:val="yellow"/>
        </w:rPr>
        <w:t>，在介绍</w:t>
      </w:r>
      <w:r w:rsidR="00560E3B">
        <w:rPr>
          <w:highlight w:val="yellow"/>
        </w:rPr>
        <w:t>RNN</w:t>
      </w:r>
      <w:r w:rsidR="00560E3B">
        <w:rPr>
          <w:rFonts w:hint="eastAsia"/>
          <w:highlight w:val="yellow"/>
        </w:rPr>
        <w:t>时给出</w:t>
      </w:r>
      <w:r w:rsidR="00560E3B" w:rsidRPr="00560E3B">
        <w:rPr>
          <w:rFonts w:hint="eastAsia"/>
          <w:highlight w:val="yellow"/>
        </w:rPr>
        <w:t>）</w:t>
      </w:r>
      <w:r w:rsidR="00560E3B">
        <w:rPr>
          <w:rFonts w:hint="eastAsia"/>
        </w:rPr>
        <w:t>被多次使用。例如，为了基于第一次输入来更新输入权重</w:t>
      </w:r>
      <w:r w:rsidR="00560E3B">
        <w:t>U</w:t>
      </w:r>
      <w:r w:rsidR="00560E3B">
        <w:rPr>
          <w:rFonts w:hint="eastAsia"/>
        </w:rPr>
        <w:t>，误差</w:t>
      </w:r>
      <w:proofErr w:type="gramStart"/>
      <w:r w:rsidR="00560E3B">
        <w:rPr>
          <w:rFonts w:hint="eastAsia"/>
        </w:rPr>
        <w:t>值需要</w:t>
      </w:r>
      <w:proofErr w:type="gramEnd"/>
      <w:r w:rsidR="00560E3B">
        <w:rPr>
          <w:rFonts w:hint="eastAsia"/>
        </w:rPr>
        <w:t>通过整个路径向后传播到第一个时间步长。如果</w:t>
      </w:r>
      <w:r w:rsidR="00560E3B">
        <w:t>W</w:t>
      </w:r>
      <w:r w:rsidR="00560E3B">
        <w:rPr>
          <w:rFonts w:hint="eastAsia"/>
        </w:rPr>
        <w:t>的最大特征值大于</w:t>
      </w:r>
      <w:r w:rsidR="00560E3B">
        <w:rPr>
          <w:rFonts w:hint="eastAsia"/>
        </w:rPr>
        <w:t>1</w:t>
      </w:r>
      <w:r w:rsidR="00560E3B">
        <w:rPr>
          <w:rFonts w:hint="eastAsia"/>
        </w:rPr>
        <w:t>，则会造成梯度爆炸问题，而如果</w:t>
      </w:r>
      <w:r w:rsidR="00560E3B">
        <w:t>W</w:t>
      </w:r>
      <w:r w:rsidR="00560E3B">
        <w:rPr>
          <w:rFonts w:hint="eastAsia"/>
        </w:rPr>
        <w:t>梯度到最大特征值小于</w:t>
      </w:r>
      <w:r w:rsidR="00560E3B">
        <w:rPr>
          <w:rFonts w:hint="eastAsia"/>
        </w:rPr>
        <w:t>1</w:t>
      </w:r>
      <w:r w:rsidR="00560E3B">
        <w:rPr>
          <w:rFonts w:hint="eastAsia"/>
        </w:rPr>
        <w:t>，则会造成梯度消失问题，在训练中起不到任何实际作用。梯度爆炸的问题可以通过梯度截断来解决，但梯度消失的问题很难解决。</w:t>
      </w:r>
    </w:p>
    <w:p w:rsidR="007D023E" w:rsidRDefault="007D023E" w:rsidP="00A85257">
      <w:pPr>
        <w:ind w:firstLine="480"/>
      </w:pPr>
      <w:r>
        <w:rPr>
          <w:rFonts w:hint="eastAsia"/>
          <w:noProof/>
        </w:rPr>
        <w:drawing>
          <wp:anchor distT="0" distB="0" distL="114300" distR="114300" simplePos="0" relativeHeight="251659264" behindDoc="1" locked="0" layoutInCell="1" allowOverlap="1" wp14:anchorId="7FB5CA47">
            <wp:simplePos x="0" y="0"/>
            <wp:positionH relativeFrom="column">
              <wp:posOffset>3242103</wp:posOffset>
            </wp:positionH>
            <wp:positionV relativeFrom="paragraph">
              <wp:posOffset>1461511</wp:posOffset>
            </wp:positionV>
            <wp:extent cx="2459296" cy="1844472"/>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维度时序图.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9296" cy="1844472"/>
                    </a:xfrm>
                    <a:prstGeom prst="rect">
                      <a:avLst/>
                    </a:prstGeom>
                  </pic:spPr>
                </pic:pic>
              </a:graphicData>
            </a:graphic>
          </wp:anchor>
        </w:drawing>
      </w:r>
      <w:r w:rsidR="00560E3B">
        <w:rPr>
          <w:rFonts w:hint="eastAsia"/>
        </w:rPr>
        <w:t>为了对更长时间的依赖关系进行建模以及解决</w:t>
      </w:r>
      <w:r w:rsidR="00560E3B">
        <w:t>RNN</w:t>
      </w:r>
      <w:r w:rsidR="00560E3B">
        <w:rPr>
          <w:rFonts w:hint="eastAsia"/>
        </w:rPr>
        <w:t>梯度消失的问题，长短期记忆（</w:t>
      </w:r>
      <w:r w:rsidR="00560E3B">
        <w:t>Long</w:t>
      </w:r>
      <w:r w:rsidR="00423729">
        <w:t xml:space="preserve"> </w:t>
      </w:r>
      <w:r w:rsidR="00560E3B">
        <w:t xml:space="preserve">Short </w:t>
      </w:r>
      <w:r w:rsidR="00423729">
        <w:t>-</w:t>
      </w:r>
      <w:r w:rsidR="00560E3B">
        <w:t xml:space="preserve">Term Memory, </w:t>
      </w:r>
      <w:r w:rsidR="00423729">
        <w:t xml:space="preserve"> </w:t>
      </w:r>
      <w:r w:rsidR="00560E3B">
        <w:t>LSTM</w:t>
      </w:r>
      <w:r w:rsidR="00560E3B">
        <w:rPr>
          <w:rFonts w:hint="eastAsia"/>
        </w:rPr>
        <w:t>）</w:t>
      </w:r>
      <w:r w:rsidR="00560E3B">
        <w:t>[</w:t>
      </w:r>
      <w:r w:rsidR="00423729">
        <w:t>50</w:t>
      </w:r>
      <w:r w:rsidR="00560E3B">
        <w:t>]</w:t>
      </w:r>
      <w:r w:rsidR="00560E3B">
        <w:rPr>
          <w:rFonts w:hint="eastAsia"/>
        </w:rPr>
        <w:t>被提出。</w:t>
      </w:r>
      <w:r w:rsidR="00423729">
        <w:rPr>
          <w:rFonts w:hint="eastAsia"/>
        </w:rPr>
        <w:t>L</w:t>
      </w:r>
      <w:r w:rsidR="00423729">
        <w:t>STM</w:t>
      </w:r>
      <w:r w:rsidR="00423729">
        <w:rPr>
          <w:rFonts w:hint="eastAsia"/>
        </w:rPr>
        <w:t>引入了门函数来控制信息流。与传统的</w:t>
      </w:r>
      <w:r w:rsidR="00423729">
        <w:rPr>
          <w:rFonts w:hint="eastAsia"/>
        </w:rPr>
        <w:t>RNN</w:t>
      </w:r>
      <w:r w:rsidR="00423729">
        <w:rPr>
          <w:rFonts w:hint="eastAsia"/>
        </w:rPr>
        <w:t>相比，</w:t>
      </w:r>
      <w:r w:rsidR="00423729">
        <w:rPr>
          <w:rFonts w:hint="eastAsia"/>
        </w:rPr>
        <w:t>L</w:t>
      </w:r>
      <w:r w:rsidR="00423729">
        <w:t>STM</w:t>
      </w:r>
      <w:r w:rsidR="00423729">
        <w:rPr>
          <w:rFonts w:hint="eastAsia"/>
        </w:rPr>
        <w:t>的关键特征是使用</w:t>
      </w:r>
      <w:proofErr w:type="spellStart"/>
      <w:r w:rsidR="00423729">
        <w:t>ct</w:t>
      </w:r>
      <w:proofErr w:type="spellEnd"/>
      <w:r w:rsidR="00423729">
        <w:rPr>
          <w:rFonts w:hint="eastAsia"/>
        </w:rPr>
        <w:t>表示的存储单元，它用来连接时间序列并且充当累加器。该单元可以通过几个参数化的控制门（输入门、忘记门和输出门）来进行访问、写入和清除。输入门控制当前输入</w:t>
      </w:r>
      <w:proofErr w:type="spellStart"/>
      <w:r w:rsidR="00423729">
        <w:t>xt</w:t>
      </w:r>
      <w:proofErr w:type="spellEnd"/>
      <w:r w:rsidR="00423729">
        <w:rPr>
          <w:rFonts w:hint="eastAsia"/>
        </w:rPr>
        <w:t>和最后一个隐藏状态</w:t>
      </w:r>
      <w:r w:rsidR="00423729">
        <w:t>ht1</w:t>
      </w:r>
      <w:r w:rsidR="00423729">
        <w:rPr>
          <w:rFonts w:hint="eastAsia"/>
        </w:rPr>
        <w:t>。如果忘记门</w:t>
      </w:r>
      <w:r w:rsidR="00423729">
        <w:t>ft</w:t>
      </w:r>
      <w:r w:rsidR="00423729">
        <w:rPr>
          <w:rFonts w:hint="eastAsia"/>
        </w:rPr>
        <w:t>开启，存储在单元中的信息也可以被丢</w:t>
      </w:r>
    </w:p>
    <w:p w:rsidR="007D023E" w:rsidRDefault="007D023E" w:rsidP="00A85257">
      <w:pPr>
        <w:ind w:firstLine="480"/>
      </w:pPr>
    </w:p>
    <w:p w:rsidR="00560E3B" w:rsidRDefault="00423729" w:rsidP="00A85257">
      <w:pPr>
        <w:ind w:firstLine="480"/>
      </w:pPr>
      <w:r>
        <w:rPr>
          <w:rFonts w:hint="eastAsia"/>
        </w:rPr>
        <w:t>弃，即忘记。最后，</w:t>
      </w:r>
      <w:r>
        <w:rPr>
          <w:rFonts w:hint="eastAsia"/>
        </w:rPr>
        <w:t>LSTM</w:t>
      </w:r>
      <w:r>
        <w:rPr>
          <w:rFonts w:hint="eastAsia"/>
        </w:rPr>
        <w:t>的输出是由输出门</w:t>
      </w:r>
      <w:proofErr w:type="spellStart"/>
      <w:r>
        <w:t>ot</w:t>
      </w:r>
      <w:proofErr w:type="spellEnd"/>
      <w:r>
        <w:rPr>
          <w:rFonts w:hint="eastAsia"/>
        </w:rPr>
        <w:t>控制并通过</w:t>
      </w:r>
      <w:r>
        <w:t>tanh</w:t>
      </w:r>
      <w:r>
        <w:rPr>
          <w:rFonts w:hint="eastAsia"/>
        </w:rPr>
        <w:t>函数驱动的</w:t>
      </w:r>
      <w:proofErr w:type="gramStart"/>
      <w:r>
        <w:rPr>
          <w:rFonts w:hint="eastAsia"/>
        </w:rPr>
        <w:t>的</w:t>
      </w:r>
      <w:proofErr w:type="gramEnd"/>
      <w:r>
        <w:rPr>
          <w:rFonts w:hint="eastAsia"/>
        </w:rPr>
        <w:t>，输出值介于</w:t>
      </w:r>
      <w:r>
        <w:rPr>
          <w:rFonts w:hint="eastAsia"/>
        </w:rPr>
        <w:t>-</w:t>
      </w:r>
      <w:r>
        <w:t>1</w:t>
      </w:r>
      <w:r>
        <w:rPr>
          <w:rFonts w:hint="eastAsia"/>
        </w:rPr>
        <w:t>和</w:t>
      </w:r>
      <w:r>
        <w:rPr>
          <w:rFonts w:hint="eastAsia"/>
        </w:rPr>
        <w:t>1</w:t>
      </w:r>
      <w:r>
        <w:rPr>
          <w:rFonts w:hint="eastAsia"/>
        </w:rPr>
        <w:t>之间。</w:t>
      </w:r>
      <w:r>
        <w:rPr>
          <w:rFonts w:hint="eastAsia"/>
        </w:rPr>
        <w:t>LSTM</w:t>
      </w:r>
      <w:r>
        <w:rPr>
          <w:rFonts w:hint="eastAsia"/>
        </w:rPr>
        <w:t>的基本单元结构</w:t>
      </w:r>
      <w:r w:rsidR="005C0E0D">
        <w:rPr>
          <w:rFonts w:hint="eastAsia"/>
        </w:rPr>
        <w:t>表达式如下：</w:t>
      </w:r>
    </w:p>
    <w:p w:rsidR="005C0E0D" w:rsidRDefault="005C0E0D" w:rsidP="00A85257">
      <w:pPr>
        <w:ind w:firstLine="480"/>
        <w:jc w:val="center"/>
      </w:pPr>
      <w:r w:rsidRPr="005C0E0D">
        <w:rPr>
          <w:rFonts w:hint="eastAsia"/>
          <w:highlight w:val="yellow"/>
        </w:rPr>
        <w:t>公式</w:t>
      </w:r>
      <w:r w:rsidRPr="005C0E0D">
        <w:rPr>
          <w:rFonts w:hint="eastAsia"/>
          <w:highlight w:val="yellow"/>
        </w:rPr>
        <w:t xml:space="preserve"> LSTM</w:t>
      </w:r>
      <w:r w:rsidRPr="005C0E0D">
        <w:rPr>
          <w:rFonts w:hint="eastAsia"/>
          <w:highlight w:val="yellow"/>
        </w:rPr>
        <w:t>表达式</w:t>
      </w:r>
    </w:p>
    <w:p w:rsidR="009A1ACE" w:rsidRDefault="009A1ACE" w:rsidP="00077848">
      <w:pPr>
        <w:pStyle w:val="ae"/>
        <w:spacing w:before="312" w:after="312"/>
        <w:ind w:firstLine="480"/>
      </w:pPr>
      <w:r>
        <w:rPr>
          <w:rFonts w:hint="eastAsia"/>
        </w:rPr>
        <w:t>2</w:t>
      </w:r>
      <w:r>
        <w:t xml:space="preserve">.2.3 </w:t>
      </w:r>
      <w:r>
        <w:rPr>
          <w:rFonts w:hint="eastAsia"/>
        </w:rPr>
        <w:t>预测算法介绍</w:t>
      </w:r>
    </w:p>
    <w:p w:rsidR="005C0E0D" w:rsidRDefault="005C0E0D" w:rsidP="00077848">
      <w:pPr>
        <w:ind w:firstLine="480"/>
      </w:pPr>
      <w:r>
        <w:rPr>
          <w:rFonts w:hint="eastAsia"/>
        </w:rPr>
        <w:t>（</w:t>
      </w:r>
      <w:r>
        <w:rPr>
          <w:rFonts w:hint="eastAsia"/>
        </w:rPr>
        <w:t>1</w:t>
      </w:r>
      <w:r>
        <w:rPr>
          <w:rFonts w:hint="eastAsia"/>
        </w:rPr>
        <w:t>）基于历史视点数据预测</w:t>
      </w:r>
    </w:p>
    <w:p w:rsidR="00DE24B5" w:rsidRDefault="005C0E0D" w:rsidP="00A85257">
      <w:pPr>
        <w:ind w:firstLine="480"/>
      </w:pPr>
      <w:r>
        <w:rPr>
          <w:rFonts w:hint="eastAsia"/>
        </w:rPr>
        <w:t>视点预测区别于其他一些单步骤预测场景，如商铺月销售量预测，即使用历史若干个月销售量数据来预测接下来一个月的月销售量，是多输入单输出模式。而对视点预测而言，假设全景</w:t>
      </w:r>
      <w:proofErr w:type="gramStart"/>
      <w:r>
        <w:rPr>
          <w:rFonts w:hint="eastAsia"/>
        </w:rPr>
        <w:t>视频帧率为</w:t>
      </w:r>
      <w:proofErr w:type="gramEnd"/>
      <w:r>
        <w:rPr>
          <w:rFonts w:hint="eastAsia"/>
        </w:rPr>
        <w:t>3</w:t>
      </w:r>
      <w:r>
        <w:t>0fps</w:t>
      </w:r>
      <w:r>
        <w:rPr>
          <w:rFonts w:hint="eastAsia"/>
        </w:rPr>
        <w:t>，每帧采样一个视点数据，如果使用历史若干数据预测一个视点数据，则预测时间仅为</w:t>
      </w:r>
      <w:r>
        <w:rPr>
          <w:rFonts w:hint="eastAsia"/>
        </w:rPr>
        <w:t>1</w:t>
      </w:r>
      <w:r>
        <w:t>/30s</w:t>
      </w:r>
      <w:r>
        <w:rPr>
          <w:rFonts w:hint="eastAsia"/>
        </w:rPr>
        <w:t>，远远小于视频传输的网络时间，这样的预测是完全没有意义的，因此我们需要预测接下来</w:t>
      </w:r>
      <w:r>
        <w:rPr>
          <w:rFonts w:hint="eastAsia"/>
        </w:rPr>
        <w:t>1</w:t>
      </w:r>
      <w:r>
        <w:t>s</w:t>
      </w:r>
      <w:r>
        <w:rPr>
          <w:rFonts w:hint="eastAsia"/>
        </w:rPr>
        <w:t>或者更长时间，这就需要一次性预测</w:t>
      </w:r>
      <w:r>
        <w:rPr>
          <w:rFonts w:hint="eastAsia"/>
        </w:rPr>
        <w:t>3</w:t>
      </w:r>
      <w:r>
        <w:t>0</w:t>
      </w:r>
      <w:r>
        <w:rPr>
          <w:rFonts w:hint="eastAsia"/>
        </w:rPr>
        <w:t>个或者更多</w:t>
      </w:r>
      <w:proofErr w:type="gramStart"/>
      <w:r>
        <w:rPr>
          <w:rFonts w:hint="eastAsia"/>
        </w:rPr>
        <w:t>个</w:t>
      </w:r>
      <w:proofErr w:type="gramEnd"/>
      <w:r>
        <w:rPr>
          <w:rFonts w:hint="eastAsia"/>
        </w:rPr>
        <w:t>数据，是多输入多输出模式。</w:t>
      </w:r>
    </w:p>
    <w:p w:rsidR="005C0E0D" w:rsidRDefault="00DE24B5" w:rsidP="00A85257">
      <w:pPr>
        <w:ind w:firstLine="480"/>
      </w:pPr>
      <w:r>
        <w:rPr>
          <w:rFonts w:hint="eastAsia"/>
        </w:rPr>
        <w:lastRenderedPageBreak/>
        <w:t>以纬度预测为例，我们指定</w:t>
      </w:r>
      <w:r>
        <w:t>h</w:t>
      </w:r>
      <w:proofErr w:type="gramStart"/>
      <w:r>
        <w:rPr>
          <w:rFonts w:hint="eastAsia"/>
        </w:rPr>
        <w:t>个</w:t>
      </w:r>
      <w:proofErr w:type="gramEnd"/>
      <w:r>
        <w:rPr>
          <w:rFonts w:hint="eastAsia"/>
        </w:rPr>
        <w:t>历史的纬度时间序列为</w:t>
      </w:r>
      <w:proofErr w:type="spellStart"/>
      <w:r>
        <w:t>xt</w:t>
      </w:r>
      <w:proofErr w:type="spellEnd"/>
      <w:r>
        <w:t>-h</w:t>
      </w:r>
      <w:r>
        <w:rPr>
          <w:rFonts w:hint="eastAsia"/>
        </w:rPr>
        <w:t>,</w:t>
      </w:r>
      <w:r>
        <w:t>…xt-1,xt</w:t>
      </w:r>
      <w:r>
        <w:rPr>
          <w:rFonts w:hint="eastAsia"/>
        </w:rPr>
        <w:t>，需要预测接下来</w:t>
      </w:r>
      <w:r>
        <w:t>p</w:t>
      </w:r>
      <w:proofErr w:type="gramStart"/>
      <w:r>
        <w:rPr>
          <w:rFonts w:hint="eastAsia"/>
        </w:rPr>
        <w:t>个</w:t>
      </w:r>
      <w:proofErr w:type="gramEnd"/>
      <w:r>
        <w:rPr>
          <w:rFonts w:hint="eastAsia"/>
        </w:rPr>
        <w:t>纬度数据，为</w:t>
      </w:r>
      <w:r w:rsidR="00C543B4">
        <w:t>y</w:t>
      </w:r>
      <w:r>
        <w:rPr>
          <w:rFonts w:hint="eastAsia"/>
        </w:rPr>
        <w:t>t</w:t>
      </w:r>
      <w:r>
        <w:t xml:space="preserve">+1, </w:t>
      </w:r>
      <w:r w:rsidR="00C543B4">
        <w:t>y</w:t>
      </w:r>
      <w:r>
        <w:t>t+2,…</w:t>
      </w:r>
      <w:proofErr w:type="spellStart"/>
      <w:r w:rsidR="00C543B4">
        <w:t>y</w:t>
      </w:r>
      <w:r>
        <w:t>t+p</w:t>
      </w:r>
      <w:proofErr w:type="spellEnd"/>
      <w:r>
        <w:rPr>
          <w:rFonts w:hint="eastAsia"/>
        </w:rPr>
        <w:t>。</w:t>
      </w:r>
      <w:r w:rsidR="005C0E0D">
        <w:rPr>
          <w:rFonts w:hint="eastAsia"/>
        </w:rPr>
        <w:t>文献</w:t>
      </w:r>
      <w:r w:rsidR="005C0E0D">
        <w:rPr>
          <w:rFonts w:hint="eastAsia"/>
        </w:rPr>
        <w:t>[</w:t>
      </w:r>
      <w:r>
        <w:t>24</w:t>
      </w:r>
      <w:r w:rsidR="005C0E0D">
        <w:t>][</w:t>
      </w:r>
      <w:r>
        <w:t>25</w:t>
      </w:r>
      <w:r w:rsidR="005C0E0D">
        <w:t>]</w:t>
      </w:r>
      <w:r>
        <w:rPr>
          <w:rFonts w:hint="eastAsia"/>
        </w:rPr>
        <w:t>均使用了标准的</w:t>
      </w:r>
      <w:r>
        <w:rPr>
          <w:rFonts w:hint="eastAsia"/>
        </w:rPr>
        <w:t>LSTM</w:t>
      </w:r>
      <w:r>
        <w:rPr>
          <w:rFonts w:hint="eastAsia"/>
        </w:rPr>
        <w:t>模型预测了视点，如图</w:t>
      </w:r>
      <w:r>
        <w:rPr>
          <w:rFonts w:hint="eastAsia"/>
        </w:rPr>
        <w:t xml:space="preserve"> </w:t>
      </w:r>
      <w:r>
        <w:rPr>
          <w:rFonts w:hint="eastAsia"/>
        </w:rPr>
        <w:t>所示。在每一</w:t>
      </w:r>
      <w:r w:rsidR="00913470">
        <w:rPr>
          <w:rFonts w:hint="eastAsia"/>
        </w:rPr>
        <w:t>个</w:t>
      </w:r>
      <w:r w:rsidR="00913470">
        <w:t>t</w:t>
      </w:r>
      <w:r w:rsidR="00913470">
        <w:rPr>
          <w:rFonts w:hint="eastAsia"/>
        </w:rPr>
        <w:t>时刻，根据前一个隐藏状态</w:t>
      </w:r>
      <w:r w:rsidR="00913470">
        <w:t>ht-1</w:t>
      </w:r>
      <w:r w:rsidR="00913470">
        <w:rPr>
          <w:rFonts w:hint="eastAsia"/>
        </w:rPr>
        <w:t>、记忆状态</w:t>
      </w:r>
      <w:r w:rsidR="00913470">
        <w:t>ct-1</w:t>
      </w:r>
      <w:r w:rsidR="00913470">
        <w:rPr>
          <w:rFonts w:hint="eastAsia"/>
        </w:rPr>
        <w:t>和一个输入</w:t>
      </w:r>
      <w:proofErr w:type="spellStart"/>
      <w:r w:rsidR="00913470">
        <w:t>xt</w:t>
      </w:r>
      <w:proofErr w:type="spellEnd"/>
      <w:r w:rsidR="00C543B4">
        <w:rPr>
          <w:rFonts w:hint="eastAsia"/>
        </w:rPr>
        <w:t>来产生新的隐藏状态</w:t>
      </w:r>
      <w:proofErr w:type="spellStart"/>
      <w:r w:rsidR="00C543B4">
        <w:t>ht</w:t>
      </w:r>
      <w:proofErr w:type="spellEnd"/>
      <w:r w:rsidR="00C543B4">
        <w:rPr>
          <w:rFonts w:hint="eastAsia"/>
        </w:rPr>
        <w:t>和记忆状态</w:t>
      </w:r>
      <w:proofErr w:type="spellStart"/>
      <w:r w:rsidR="00C543B4">
        <w:t>ct</w:t>
      </w:r>
      <w:proofErr w:type="spellEnd"/>
      <w:r w:rsidR="00C543B4">
        <w:rPr>
          <w:rFonts w:hint="eastAsia"/>
        </w:rPr>
        <w:t>，进一步可以产生一个预测输出</w:t>
      </w:r>
      <w:proofErr w:type="spellStart"/>
      <w:r w:rsidR="00C543B4">
        <w:t>yt</w:t>
      </w:r>
      <w:proofErr w:type="spellEnd"/>
      <w:r w:rsidR="00C543B4">
        <w:rPr>
          <w:rFonts w:hint="eastAsia"/>
        </w:rPr>
        <w:t>。</w:t>
      </w:r>
    </w:p>
    <w:p w:rsidR="00DE24B5" w:rsidRDefault="00DE24B5" w:rsidP="00A85257">
      <w:pPr>
        <w:ind w:firstLine="480"/>
        <w:jc w:val="center"/>
      </w:pPr>
      <w:r w:rsidRPr="00DE24B5">
        <w:rPr>
          <w:rFonts w:hint="eastAsia"/>
          <w:highlight w:val="yellow"/>
        </w:rPr>
        <w:t>图</w:t>
      </w:r>
      <w:r w:rsidRPr="00DE24B5">
        <w:rPr>
          <w:rFonts w:hint="eastAsia"/>
          <w:highlight w:val="yellow"/>
        </w:rPr>
        <w:t xml:space="preserve"> </w:t>
      </w:r>
      <w:r w:rsidRPr="00DE24B5">
        <w:rPr>
          <w:rFonts w:hint="eastAsia"/>
          <w:highlight w:val="yellow"/>
        </w:rPr>
        <w:t>标准的</w:t>
      </w:r>
      <w:r w:rsidRPr="00DE24B5">
        <w:rPr>
          <w:rFonts w:hint="eastAsia"/>
          <w:highlight w:val="yellow"/>
        </w:rPr>
        <w:t>LSTM</w:t>
      </w:r>
    </w:p>
    <w:p w:rsidR="00C543B4" w:rsidRDefault="00C543B4" w:rsidP="00A85257">
      <w:pPr>
        <w:ind w:firstLine="480"/>
        <w:jc w:val="left"/>
      </w:pPr>
      <w:r>
        <w:rPr>
          <w:rFonts w:hint="eastAsia"/>
        </w:rPr>
        <w:t>为了产生多个预测值，在</w:t>
      </w:r>
      <w:r>
        <w:t>t</w:t>
      </w:r>
      <w:r>
        <w:rPr>
          <w:rFonts w:hint="eastAsia"/>
        </w:rPr>
        <w:t>时刻预测第一个值时</w:t>
      </w:r>
      <w:proofErr w:type="spellStart"/>
      <w:r>
        <w:t>yt</w:t>
      </w:r>
      <w:proofErr w:type="spellEnd"/>
      <w:r>
        <w:rPr>
          <w:rFonts w:hint="eastAsia"/>
        </w:rPr>
        <w:t>，使用真实的历史数据（</w:t>
      </w:r>
      <w:proofErr w:type="spellStart"/>
      <w:r>
        <w:t>xt</w:t>
      </w:r>
      <w:proofErr w:type="spellEnd"/>
      <w:r>
        <w:t>-h</w:t>
      </w:r>
      <w:r>
        <w:rPr>
          <w:rFonts w:hint="eastAsia"/>
        </w:rPr>
        <w:t>,</w:t>
      </w:r>
      <w:r>
        <w:t>…xt-1,xt</w:t>
      </w:r>
      <w:r>
        <w:rPr>
          <w:rFonts w:hint="eastAsia"/>
        </w:rPr>
        <w:t>）</w:t>
      </w:r>
      <w:proofErr w:type="gramStart"/>
      <w:r>
        <w:rPr>
          <w:rFonts w:hint="eastAsia"/>
        </w:rPr>
        <w:t>做为</w:t>
      </w:r>
      <w:proofErr w:type="gramEnd"/>
      <w:r>
        <w:rPr>
          <w:rFonts w:hint="eastAsia"/>
        </w:rPr>
        <w:t>输入，接下来预测第二个值</w:t>
      </w:r>
      <w:r w:rsidR="00891406">
        <w:t>yt+1</w:t>
      </w:r>
      <w:r>
        <w:rPr>
          <w:rFonts w:hint="eastAsia"/>
        </w:rPr>
        <w:t>时，将第一个预测值</w:t>
      </w:r>
      <w:proofErr w:type="spellStart"/>
      <w:r>
        <w:t>yt</w:t>
      </w:r>
      <w:proofErr w:type="spellEnd"/>
      <w:proofErr w:type="gramStart"/>
      <w:r>
        <w:rPr>
          <w:rFonts w:hint="eastAsia"/>
        </w:rPr>
        <w:t>做为</w:t>
      </w:r>
      <w:proofErr w:type="gramEnd"/>
      <w:r>
        <w:rPr>
          <w:rFonts w:hint="eastAsia"/>
        </w:rPr>
        <w:t>额外的输入</w:t>
      </w:r>
      <w:r w:rsidR="00891406">
        <w:rPr>
          <w:rFonts w:hint="eastAsia"/>
        </w:rPr>
        <w:t>，构造新的输入（</w:t>
      </w:r>
      <w:r w:rsidR="00891406">
        <w:t>xt-h+1</w:t>
      </w:r>
      <w:r w:rsidR="00891406">
        <w:rPr>
          <w:rFonts w:hint="eastAsia"/>
        </w:rPr>
        <w:t>,</w:t>
      </w:r>
      <w:r w:rsidR="00891406">
        <w:t>…xt-1,xt</w:t>
      </w:r>
      <w:r w:rsidR="00891406">
        <w:rPr>
          <w:rFonts w:hint="eastAsia"/>
        </w:rPr>
        <w:t>,</w:t>
      </w:r>
      <w:r w:rsidR="00891406">
        <w:t>xt+1=</w:t>
      </w:r>
      <w:proofErr w:type="spellStart"/>
      <w:r w:rsidR="00891406">
        <w:t>yt</w:t>
      </w:r>
      <w:proofErr w:type="spellEnd"/>
      <w:r w:rsidR="00891406">
        <w:rPr>
          <w:rFonts w:hint="eastAsia"/>
        </w:rPr>
        <w:t>）进行预测，依次类推，直到预测出想要的数据长度。</w:t>
      </w:r>
    </w:p>
    <w:p w:rsidR="00891406" w:rsidRDefault="00657B20" w:rsidP="00A85257">
      <w:pPr>
        <w:ind w:firstLine="480"/>
        <w:jc w:val="left"/>
      </w:pPr>
      <w:r>
        <w:rPr>
          <w:rFonts w:hint="eastAsia"/>
        </w:rPr>
        <w:t>由上述分析可以看出，标准的</w:t>
      </w:r>
      <w:r>
        <w:rPr>
          <w:rFonts w:hint="eastAsia"/>
        </w:rPr>
        <w:t>LSTM</w:t>
      </w:r>
      <w:r>
        <w:rPr>
          <w:rFonts w:hint="eastAsia"/>
        </w:rPr>
        <w:t>进行多</w:t>
      </w:r>
      <w:proofErr w:type="gramStart"/>
      <w:r>
        <w:rPr>
          <w:rFonts w:hint="eastAsia"/>
        </w:rPr>
        <w:t>步预测</w:t>
      </w:r>
      <w:proofErr w:type="gramEnd"/>
      <w:r>
        <w:rPr>
          <w:rFonts w:hint="eastAsia"/>
        </w:rPr>
        <w:t>时会导致预测误差的累积。为了提高上时间的预测准确度，我们使用一种基于</w:t>
      </w:r>
      <w:r>
        <w:rPr>
          <w:rFonts w:hint="eastAsia"/>
        </w:rPr>
        <w:t>LSTM</w:t>
      </w:r>
      <w:r>
        <w:rPr>
          <w:rFonts w:hint="eastAsia"/>
        </w:rPr>
        <w:t>的不同的模型结构，称作序列到序列模型（</w:t>
      </w:r>
      <w:r>
        <w:t>Sequence to Sequence, S2S</w:t>
      </w:r>
      <w:r>
        <w:rPr>
          <w:rFonts w:hint="eastAsia"/>
        </w:rPr>
        <w:t>）</w:t>
      </w:r>
      <w:r>
        <w:rPr>
          <w:rFonts w:hint="eastAsia"/>
        </w:rPr>
        <w:t>[</w:t>
      </w:r>
      <w:r>
        <w:t>51]</w:t>
      </w:r>
      <w:r>
        <w:rPr>
          <w:rFonts w:hint="eastAsia"/>
        </w:rPr>
        <w:t>。</w:t>
      </w:r>
    </w:p>
    <w:p w:rsidR="00B17216" w:rsidRDefault="00B17216" w:rsidP="00A85257">
      <w:pPr>
        <w:ind w:firstLine="480"/>
        <w:jc w:val="left"/>
      </w:pPr>
      <w:r>
        <w:rPr>
          <w:rFonts w:hint="eastAsia"/>
        </w:rPr>
        <w:t>图</w:t>
      </w:r>
      <w:r>
        <w:rPr>
          <w:rFonts w:hint="eastAsia"/>
        </w:rPr>
        <w:t xml:space="preserve"> </w:t>
      </w:r>
      <w:r>
        <w:rPr>
          <w:rFonts w:hint="eastAsia"/>
        </w:rPr>
        <w:t>给出了</w:t>
      </w:r>
      <w:r>
        <w:rPr>
          <w:rFonts w:hint="eastAsia"/>
        </w:rPr>
        <w:t>S</w:t>
      </w:r>
      <w:r>
        <w:t>2</w:t>
      </w:r>
      <w:r>
        <w:rPr>
          <w:rFonts w:hint="eastAsia"/>
        </w:rPr>
        <w:t>S</w:t>
      </w:r>
      <w:r>
        <w:rPr>
          <w:rFonts w:hint="eastAsia"/>
        </w:rPr>
        <w:t>模型架构图。该架构由两个</w:t>
      </w:r>
      <w:r>
        <w:rPr>
          <w:rFonts w:hint="eastAsia"/>
        </w:rPr>
        <w:t>LSTM</w:t>
      </w:r>
      <w:r>
        <w:rPr>
          <w:rFonts w:hint="eastAsia"/>
        </w:rPr>
        <w:t>网络组成：编码器与解码器。编码器的作用是将若干长度的输入序列编码为固定长度的向量，然后作为解码器的输入状态。然后，解码器直接产生长度为</w:t>
      </w:r>
      <w:r>
        <w:t>n</w:t>
      </w:r>
      <w:r>
        <w:rPr>
          <w:rFonts w:hint="eastAsia"/>
        </w:rPr>
        <w:t>的输出序列。对于视点预测的场景而言，输出序列即为预测的未来</w:t>
      </w:r>
      <w:r>
        <w:t>n</w:t>
      </w:r>
      <w:proofErr w:type="gramStart"/>
      <w:r>
        <w:rPr>
          <w:rFonts w:hint="eastAsia"/>
        </w:rPr>
        <w:t>个</w:t>
      </w:r>
      <w:proofErr w:type="gramEnd"/>
      <w:r>
        <w:rPr>
          <w:rFonts w:hint="eastAsia"/>
        </w:rPr>
        <w:t>纬度数据。</w:t>
      </w:r>
    </w:p>
    <w:p w:rsidR="00B17216" w:rsidRPr="00C543B4" w:rsidRDefault="00B17216" w:rsidP="00A85257">
      <w:pPr>
        <w:ind w:firstLine="480"/>
        <w:jc w:val="center"/>
      </w:pPr>
      <w:r w:rsidRPr="00B17216">
        <w:rPr>
          <w:rFonts w:hint="eastAsia"/>
          <w:highlight w:val="yellow"/>
        </w:rPr>
        <w:t>图</w:t>
      </w:r>
      <w:r w:rsidRPr="00B17216">
        <w:rPr>
          <w:rFonts w:hint="eastAsia"/>
          <w:highlight w:val="yellow"/>
        </w:rPr>
        <w:t xml:space="preserve"> S</w:t>
      </w:r>
      <w:r w:rsidRPr="00B17216">
        <w:rPr>
          <w:highlight w:val="yellow"/>
        </w:rPr>
        <w:t>2</w:t>
      </w:r>
      <w:r w:rsidRPr="00B17216">
        <w:rPr>
          <w:rFonts w:hint="eastAsia"/>
          <w:highlight w:val="yellow"/>
        </w:rPr>
        <w:t>S</w:t>
      </w:r>
      <w:r w:rsidRPr="00B17216">
        <w:rPr>
          <w:rFonts w:hint="eastAsia"/>
          <w:highlight w:val="yellow"/>
        </w:rPr>
        <w:t>模型架构图</w:t>
      </w:r>
    </w:p>
    <w:p w:rsidR="005C0E0D" w:rsidRDefault="005C0E0D" w:rsidP="00077848">
      <w:pPr>
        <w:ind w:firstLine="480"/>
      </w:pPr>
      <w:r>
        <w:rPr>
          <w:rFonts w:hint="eastAsia"/>
        </w:rPr>
        <w:t>（</w:t>
      </w:r>
      <w:r>
        <w:rPr>
          <w:rFonts w:hint="eastAsia"/>
        </w:rPr>
        <w:t>2</w:t>
      </w:r>
      <w:r>
        <w:rPr>
          <w:rFonts w:hint="eastAsia"/>
        </w:rPr>
        <w:t>）基于其他用户视点数据预测</w:t>
      </w:r>
    </w:p>
    <w:p w:rsidR="005C666E" w:rsidRDefault="005C666E" w:rsidP="00A85257">
      <w:pPr>
        <w:ind w:firstLine="480"/>
      </w:pPr>
      <w:r>
        <w:rPr>
          <w:rFonts w:hint="eastAsia"/>
        </w:rPr>
        <w:t>基于</w:t>
      </w:r>
      <w:r>
        <w:rPr>
          <w:rFonts w:hint="eastAsia"/>
        </w:rPr>
        <w:t>LSTM</w:t>
      </w:r>
      <w:r>
        <w:rPr>
          <w:rFonts w:hint="eastAsia"/>
        </w:rPr>
        <w:t>模型分别预测出经纬度确定视点位置后，为了进一步提高预测准确率，我们参考其他用户观看同一个视频时的视点移动轨迹，对预测数据进行矫正。</w:t>
      </w:r>
    </w:p>
    <w:p w:rsidR="005C666E" w:rsidRDefault="005C666E" w:rsidP="00A85257">
      <w:pPr>
        <w:ind w:firstLine="480"/>
      </w:pPr>
      <w:r>
        <w:rPr>
          <w:rFonts w:hint="eastAsia"/>
        </w:rPr>
        <w:t>首先，我们分析了</w:t>
      </w:r>
      <w:r>
        <w:rPr>
          <w:rFonts w:hint="eastAsia"/>
        </w:rPr>
        <w:t>3</w:t>
      </w:r>
      <w:r>
        <w:t>0</w:t>
      </w:r>
      <w:r>
        <w:rPr>
          <w:rFonts w:hint="eastAsia"/>
        </w:rPr>
        <w:t>个用户观看同一个视频的视点</w:t>
      </w:r>
      <w:r w:rsidR="00906DD3">
        <w:rPr>
          <w:rFonts w:hint="eastAsia"/>
        </w:rPr>
        <w:t>轨迹规律</w:t>
      </w:r>
      <w:r>
        <w:rPr>
          <w:rFonts w:hint="eastAsia"/>
        </w:rPr>
        <w:t>，</w:t>
      </w:r>
      <w:proofErr w:type="gramStart"/>
      <w:r w:rsidR="00906DD3">
        <w:rPr>
          <w:rFonts w:hint="eastAsia"/>
        </w:rPr>
        <w:t>以之前</w:t>
      </w:r>
      <w:proofErr w:type="gramEnd"/>
      <w:r w:rsidR="00906DD3">
        <w:rPr>
          <w:rFonts w:hint="eastAsia"/>
        </w:rPr>
        <w:t>的</w:t>
      </w:r>
      <w:r w:rsidR="000D0178">
        <w:rPr>
          <w:rFonts w:hint="eastAsia"/>
        </w:rPr>
        <w:t>女子篮球比赛</w:t>
      </w:r>
      <w:r w:rsidR="00906DD3">
        <w:rPr>
          <w:rFonts w:hint="eastAsia"/>
        </w:rPr>
        <w:t>视频为例，经纬度时序图</w:t>
      </w:r>
      <w:r>
        <w:rPr>
          <w:rFonts w:hint="eastAsia"/>
        </w:rPr>
        <w:t>如下图所示：</w:t>
      </w:r>
    </w:p>
    <w:p w:rsidR="005C666E" w:rsidRPr="005C666E" w:rsidRDefault="005C666E" w:rsidP="00A85257">
      <w:pPr>
        <w:ind w:firstLine="480"/>
      </w:pPr>
      <w:r>
        <w:rPr>
          <w:rFonts w:hint="eastAsia"/>
          <w:noProof/>
        </w:rPr>
        <w:drawing>
          <wp:inline distT="0" distB="0" distL="0" distR="0">
            <wp:extent cx="5270500" cy="19183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多用户纬度.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0500" cy="1918335"/>
                    </a:xfrm>
                    <a:prstGeom prst="rect">
                      <a:avLst/>
                    </a:prstGeom>
                  </pic:spPr>
                </pic:pic>
              </a:graphicData>
            </a:graphic>
          </wp:inline>
        </w:drawing>
      </w:r>
      <w:r>
        <w:rPr>
          <w:rFonts w:hint="eastAsia"/>
          <w:noProof/>
        </w:rPr>
        <w:lastRenderedPageBreak/>
        <w:drawing>
          <wp:inline distT="0" distB="0" distL="0" distR="0">
            <wp:extent cx="5539858" cy="29552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yonghu.png"/>
                    <pic:cNvPicPr/>
                  </pic:nvPicPr>
                  <pic:blipFill>
                    <a:blip r:embed="rId21">
                      <a:extLst>
                        <a:ext uri="{28A0092B-C50C-407E-A947-70E740481C1C}">
                          <a14:useLocalDpi xmlns:a14="http://schemas.microsoft.com/office/drawing/2010/main" val="0"/>
                        </a:ext>
                      </a:extLst>
                    </a:blip>
                    <a:stretch>
                      <a:fillRect/>
                    </a:stretch>
                  </pic:blipFill>
                  <pic:spPr>
                    <a:xfrm>
                      <a:off x="0" y="0"/>
                      <a:ext cx="5539858" cy="2955290"/>
                    </a:xfrm>
                    <a:prstGeom prst="rect">
                      <a:avLst/>
                    </a:prstGeom>
                  </pic:spPr>
                </pic:pic>
              </a:graphicData>
            </a:graphic>
          </wp:inline>
        </w:drawing>
      </w:r>
    </w:p>
    <w:p w:rsidR="005C666E" w:rsidRDefault="00906DD3" w:rsidP="00A85257">
      <w:pPr>
        <w:ind w:firstLine="480"/>
      </w:pPr>
      <w:r>
        <w:rPr>
          <w:rFonts w:hint="eastAsia"/>
        </w:rPr>
        <w:t>可以看出，</w:t>
      </w:r>
      <w:r w:rsidR="000D0178">
        <w:rPr>
          <w:rFonts w:hint="eastAsia"/>
        </w:rPr>
        <w:t>当视频开始时，由于篮球比赛还没有开始，大部分用户处在自由探索的状态，用户视点分布较为分散。当篮球比赛开始后（采样点大概在</w:t>
      </w:r>
      <w:r w:rsidR="000D0178">
        <w:rPr>
          <w:rFonts w:hint="eastAsia"/>
        </w:rPr>
        <w:t>2000</w:t>
      </w:r>
      <w:r w:rsidR="000D0178">
        <w:rPr>
          <w:rFonts w:hint="eastAsia"/>
        </w:rPr>
        <w:t>时），用户开始集中观看同一位置，视点主要随着篮球的轨迹移动。</w:t>
      </w:r>
      <w:r w:rsidR="00B50787">
        <w:rPr>
          <w:rFonts w:hint="eastAsia"/>
        </w:rPr>
        <w:t>从时序图可以看出，其他用户的视点数据对于预测当前单个用户的视点有一定的参考功能，因此，我们</w:t>
      </w:r>
      <w:r w:rsidR="00BE730E">
        <w:rPr>
          <w:rFonts w:hint="eastAsia"/>
        </w:rPr>
        <w:t>首先通过</w:t>
      </w:r>
      <w:r w:rsidR="00BE730E">
        <w:rPr>
          <w:rFonts w:hint="eastAsia"/>
        </w:rPr>
        <w:t>LSTM</w:t>
      </w:r>
      <w:r w:rsidR="00BE730E">
        <w:rPr>
          <w:rFonts w:hint="eastAsia"/>
        </w:rPr>
        <w:t>模型初步预测出当前用户的视点位置</w:t>
      </w:r>
      <w:r w:rsidR="00BE730E">
        <w:rPr>
          <w:rFonts w:hint="eastAsia"/>
        </w:rPr>
        <w:t>p</w:t>
      </w:r>
      <w:r w:rsidR="00BE730E">
        <w:t>i</w:t>
      </w:r>
      <w:r w:rsidR="00BE730E">
        <w:rPr>
          <w:rFonts w:hint="eastAsia"/>
        </w:rPr>
        <w:t>，然后，计算出其他用户同一时刻的视点平均值位置</w:t>
      </w:r>
      <w:r w:rsidR="00BE730E">
        <w:rPr>
          <w:rFonts w:hint="eastAsia"/>
        </w:rPr>
        <w:t>p</w:t>
      </w:r>
      <w:r w:rsidR="00BE730E">
        <w:t>o</w:t>
      </w:r>
      <w:r w:rsidR="00BE730E">
        <w:rPr>
          <w:rFonts w:hint="eastAsia"/>
        </w:rPr>
        <w:t>，最终的视点位置为两者的加权平均，计算公式如下：</w:t>
      </w:r>
    </w:p>
    <w:p w:rsidR="00BE730E" w:rsidRDefault="00BE730E" w:rsidP="00A85257">
      <w:pPr>
        <w:ind w:firstLine="480"/>
      </w:pPr>
      <w:r>
        <w:tab/>
        <w:t>pf = w*pi + (1-w) * po</w:t>
      </w:r>
    </w:p>
    <w:p w:rsidR="000D0178" w:rsidRDefault="00BE730E" w:rsidP="00077848">
      <w:pPr>
        <w:ind w:firstLine="480"/>
      </w:pPr>
      <w:r>
        <w:rPr>
          <w:rFonts w:hint="eastAsia"/>
        </w:rPr>
        <w:t>其中</w:t>
      </w:r>
      <w:r>
        <w:rPr>
          <w:rFonts w:hint="eastAsia"/>
        </w:rPr>
        <w:t>w</w:t>
      </w:r>
      <w:r>
        <w:rPr>
          <w:rFonts w:hint="eastAsia"/>
        </w:rPr>
        <w:t>为权重值，</w:t>
      </w:r>
      <w:r w:rsidR="006E0F35">
        <w:rPr>
          <w:rFonts w:hint="eastAsia"/>
        </w:rPr>
        <w:t>考虑到基于</w:t>
      </w:r>
      <w:r w:rsidR="006E0F35">
        <w:rPr>
          <w:rFonts w:hint="eastAsia"/>
        </w:rPr>
        <w:t>LSTM</w:t>
      </w:r>
      <w:r w:rsidR="006E0F35">
        <w:rPr>
          <w:rFonts w:hint="eastAsia"/>
        </w:rPr>
        <w:t>模型预测出来的视点数据会随着预测时间</w:t>
      </w:r>
      <w:r w:rsidR="006E0F35">
        <w:t>t(s)</w:t>
      </w:r>
      <w:r w:rsidR="006E0F35">
        <w:rPr>
          <w:rFonts w:hint="eastAsia"/>
        </w:rPr>
        <w:t>的增长降低，因此设置权重</w:t>
      </w:r>
      <w:r w:rsidR="006E0F35">
        <w:rPr>
          <w:rFonts w:hint="eastAsia"/>
        </w:rPr>
        <w:t>w=1/</w:t>
      </w:r>
      <w:r w:rsidR="006E0F35">
        <w:t>t</w:t>
      </w:r>
      <w:r w:rsidR="006E0F35">
        <w:rPr>
          <w:rFonts w:hint="eastAsia"/>
        </w:rPr>
        <w:t>。</w:t>
      </w:r>
    </w:p>
    <w:p w:rsidR="0091223C" w:rsidRDefault="0091223C" w:rsidP="00077848">
      <w:pPr>
        <w:pStyle w:val="ac"/>
        <w:spacing w:before="312" w:after="312"/>
        <w:ind w:firstLine="560"/>
      </w:pPr>
      <w:r>
        <w:rPr>
          <w:rFonts w:hint="eastAsia"/>
        </w:rPr>
        <w:t xml:space="preserve">2.3 </w:t>
      </w:r>
      <w:r>
        <w:rPr>
          <w:rFonts w:hint="eastAsia"/>
        </w:rPr>
        <w:t>实验与结果分析</w:t>
      </w:r>
    </w:p>
    <w:p w:rsidR="009A1ACE" w:rsidRDefault="009A1ACE" w:rsidP="00077848">
      <w:pPr>
        <w:pStyle w:val="ae"/>
        <w:spacing w:before="312" w:after="312"/>
        <w:ind w:firstLine="480"/>
      </w:pPr>
      <w:r>
        <w:rPr>
          <w:rFonts w:hint="eastAsia"/>
        </w:rPr>
        <w:t>2</w:t>
      </w:r>
      <w:r>
        <w:t xml:space="preserve">.3.1 </w:t>
      </w:r>
      <w:r>
        <w:rPr>
          <w:rFonts w:hint="eastAsia"/>
        </w:rPr>
        <w:t>数据集</w:t>
      </w:r>
      <w:r w:rsidR="008E6545">
        <w:rPr>
          <w:rFonts w:hint="eastAsia"/>
        </w:rPr>
        <w:t>与数据处理</w:t>
      </w:r>
    </w:p>
    <w:p w:rsidR="006E0F35" w:rsidRDefault="006E0F35" w:rsidP="00A85257">
      <w:pPr>
        <w:ind w:firstLine="480"/>
      </w:pPr>
      <w:r>
        <w:rPr>
          <w:rFonts w:hint="eastAsia"/>
        </w:rPr>
        <w:t>视点数据集的合理选择是预测算法</w:t>
      </w:r>
      <w:r w:rsidR="00F4339D">
        <w:rPr>
          <w:rFonts w:hint="eastAsia"/>
        </w:rPr>
        <w:t>成功的重要前提。</w:t>
      </w:r>
      <w:r w:rsidR="002537C9">
        <w:rPr>
          <w:rFonts w:hint="eastAsia"/>
        </w:rPr>
        <w:t>由于视频内容、用户特性对用户的观看轨迹影响很大，因此合理的数据</w:t>
      </w:r>
      <w:proofErr w:type="gramStart"/>
      <w:r w:rsidR="002537C9">
        <w:rPr>
          <w:rFonts w:hint="eastAsia"/>
        </w:rPr>
        <w:t>集应该</w:t>
      </w:r>
      <w:proofErr w:type="gramEnd"/>
      <w:r w:rsidR="002537C9">
        <w:rPr>
          <w:rFonts w:hint="eastAsia"/>
        </w:rPr>
        <w:t>包含各种类型的全景视频，观看视频的用户也应该分散到各个群体。我们分析了现有公开的几个视点数据集</w:t>
      </w:r>
      <w:r w:rsidR="002537C9">
        <w:rPr>
          <w:rFonts w:hint="eastAsia"/>
        </w:rPr>
        <w:t>[</w:t>
      </w:r>
      <w:r w:rsidR="002537C9">
        <w:t>52][53][54]</w:t>
      </w:r>
      <w:r w:rsidR="002537C9">
        <w:rPr>
          <w:rFonts w:hint="eastAsia"/>
        </w:rPr>
        <w:t>，最终</w:t>
      </w:r>
      <w:r w:rsidR="00F4339D">
        <w:rPr>
          <w:rFonts w:hint="eastAsia"/>
        </w:rPr>
        <w:t>使用</w:t>
      </w:r>
      <w:proofErr w:type="spellStart"/>
      <w:r w:rsidR="00F4339D">
        <w:t>wu</w:t>
      </w:r>
      <w:proofErr w:type="spellEnd"/>
      <w:r w:rsidR="00F4339D">
        <w:rPr>
          <w:rFonts w:hint="eastAsia"/>
        </w:rPr>
        <w:t>等人采集的全景视频</w:t>
      </w:r>
      <w:r w:rsidR="002537C9">
        <w:rPr>
          <w:rFonts w:hint="eastAsia"/>
        </w:rPr>
        <w:t>用户头部移动数据集</w:t>
      </w:r>
      <w:r w:rsidR="002537C9">
        <w:rPr>
          <w:rFonts w:hint="eastAsia"/>
        </w:rPr>
        <w:t>[</w:t>
      </w:r>
      <w:r w:rsidR="002537C9">
        <w:t>54]</w:t>
      </w:r>
      <w:r w:rsidR="002537C9">
        <w:rPr>
          <w:rFonts w:hint="eastAsia"/>
        </w:rPr>
        <w:t>。该数据集为</w:t>
      </w:r>
      <w:r w:rsidR="002537C9">
        <w:rPr>
          <w:rFonts w:hint="eastAsia"/>
        </w:rPr>
        <w:t>48</w:t>
      </w:r>
      <w:r w:rsidR="002537C9">
        <w:rPr>
          <w:rFonts w:hint="eastAsia"/>
        </w:rPr>
        <w:t>个用户（包含</w:t>
      </w:r>
      <w:r w:rsidR="002537C9">
        <w:rPr>
          <w:rFonts w:hint="eastAsia"/>
        </w:rPr>
        <w:t>24</w:t>
      </w:r>
      <w:r w:rsidR="002537C9">
        <w:rPr>
          <w:rFonts w:hint="eastAsia"/>
        </w:rPr>
        <w:t>个男生和</w:t>
      </w:r>
      <w:r w:rsidR="002537C9">
        <w:rPr>
          <w:rFonts w:hint="eastAsia"/>
        </w:rPr>
        <w:t>24</w:t>
      </w:r>
      <w:r w:rsidR="002537C9">
        <w:rPr>
          <w:rFonts w:hint="eastAsia"/>
        </w:rPr>
        <w:t>个女生）观看</w:t>
      </w:r>
      <w:r w:rsidR="002537C9">
        <w:rPr>
          <w:rFonts w:hint="eastAsia"/>
        </w:rPr>
        <w:t>18</w:t>
      </w:r>
      <w:r w:rsidR="002537C9">
        <w:rPr>
          <w:rFonts w:hint="eastAsia"/>
        </w:rPr>
        <w:t>个全景视频的头部移动数据。</w:t>
      </w:r>
      <w:r w:rsidR="008E6545">
        <w:rPr>
          <w:rFonts w:hint="eastAsia"/>
        </w:rPr>
        <w:t>这</w:t>
      </w:r>
      <w:r w:rsidR="008E6545">
        <w:rPr>
          <w:rFonts w:hint="eastAsia"/>
        </w:rPr>
        <w:t>18</w:t>
      </w:r>
      <w:r w:rsidR="008E6545">
        <w:rPr>
          <w:rFonts w:hint="eastAsia"/>
        </w:rPr>
        <w:t>个全景视频分为两类：录播视频和直播视频。每类视频种又覆盖了</w:t>
      </w:r>
      <w:r w:rsidR="008E6545">
        <w:rPr>
          <w:rFonts w:hint="eastAsia"/>
        </w:rPr>
        <w:t>5</w:t>
      </w:r>
      <w:r w:rsidR="008E6545">
        <w:rPr>
          <w:rFonts w:hint="eastAsia"/>
        </w:rPr>
        <w:t>种最流行的类别。</w:t>
      </w:r>
    </w:p>
    <w:p w:rsidR="009A1ACE" w:rsidRDefault="009A1ACE" w:rsidP="00077848">
      <w:pPr>
        <w:pStyle w:val="ae"/>
        <w:spacing w:before="312" w:after="312"/>
        <w:ind w:firstLine="480"/>
      </w:pPr>
      <w:r>
        <w:rPr>
          <w:rFonts w:hint="eastAsia"/>
        </w:rPr>
        <w:lastRenderedPageBreak/>
        <w:t>2</w:t>
      </w:r>
      <w:r>
        <w:t xml:space="preserve">.3.2 </w:t>
      </w:r>
      <w:r>
        <w:rPr>
          <w:rFonts w:hint="eastAsia"/>
        </w:rPr>
        <w:t>实验环境</w:t>
      </w:r>
    </w:p>
    <w:p w:rsidR="009A1ACE" w:rsidRDefault="009A1ACE" w:rsidP="00077848">
      <w:pPr>
        <w:pStyle w:val="ae"/>
        <w:spacing w:before="312" w:after="312"/>
        <w:ind w:firstLine="480"/>
      </w:pPr>
      <w:r>
        <w:rPr>
          <w:rFonts w:hint="eastAsia"/>
        </w:rPr>
        <w:t>2</w:t>
      </w:r>
      <w:r>
        <w:t xml:space="preserve">.3.2 </w:t>
      </w:r>
      <w:r>
        <w:rPr>
          <w:rFonts w:hint="eastAsia"/>
        </w:rPr>
        <w:t>结果分析</w:t>
      </w:r>
    </w:p>
    <w:p w:rsidR="005728D9" w:rsidRPr="005728D9" w:rsidRDefault="0091223C" w:rsidP="005728D9">
      <w:pPr>
        <w:pStyle w:val="ac"/>
        <w:spacing w:before="312" w:after="312"/>
        <w:ind w:firstLine="560"/>
        <w:rPr>
          <w:rFonts w:hint="eastAsia"/>
        </w:rPr>
      </w:pPr>
      <w:r>
        <w:rPr>
          <w:rFonts w:hint="eastAsia"/>
        </w:rPr>
        <w:t xml:space="preserve">2.4 </w:t>
      </w:r>
      <w:r>
        <w:rPr>
          <w:rFonts w:hint="eastAsia"/>
        </w:rPr>
        <w:t>本章小结</w:t>
      </w:r>
    </w:p>
    <w:p w:rsidR="0091223C" w:rsidRDefault="0091223C" w:rsidP="00077848">
      <w:pPr>
        <w:pStyle w:val="1"/>
        <w:spacing w:after="624"/>
        <w:ind w:firstLine="640"/>
      </w:pPr>
      <w:r>
        <w:rPr>
          <w:rFonts w:hint="eastAsia"/>
        </w:rPr>
        <w:lastRenderedPageBreak/>
        <w:t>第三章</w:t>
      </w:r>
      <w:r>
        <w:rPr>
          <w:rFonts w:hint="eastAsia"/>
        </w:rPr>
        <w:tab/>
      </w:r>
      <w:r>
        <w:rPr>
          <w:rFonts w:hint="eastAsia"/>
        </w:rPr>
        <w:t>基于</w:t>
      </w:r>
      <w:r>
        <w:rPr>
          <w:rFonts w:hint="eastAsia"/>
        </w:rPr>
        <w:t>q-learning</w:t>
      </w:r>
      <w:r>
        <w:rPr>
          <w:rFonts w:hint="eastAsia"/>
        </w:rPr>
        <w:t>的</w:t>
      </w:r>
      <w:proofErr w:type="spellStart"/>
      <w:r>
        <w:rPr>
          <w:rFonts w:hint="eastAsia"/>
        </w:rPr>
        <w:t>lte</w:t>
      </w:r>
      <w:proofErr w:type="spellEnd"/>
      <w:r>
        <w:rPr>
          <w:rFonts w:hint="eastAsia"/>
        </w:rPr>
        <w:t>资源调度算法</w:t>
      </w:r>
    </w:p>
    <w:p w:rsidR="0091223C" w:rsidRDefault="0091223C" w:rsidP="00E2601E">
      <w:pPr>
        <w:pStyle w:val="ac"/>
        <w:spacing w:before="312" w:after="312"/>
        <w:ind w:firstLine="560"/>
      </w:pPr>
      <w:r>
        <w:rPr>
          <w:rFonts w:hint="eastAsia"/>
        </w:rPr>
        <w:t xml:space="preserve">3.1 </w:t>
      </w:r>
      <w:proofErr w:type="spellStart"/>
      <w:r>
        <w:rPr>
          <w:rFonts w:hint="eastAsia"/>
        </w:rPr>
        <w:t>lte</w:t>
      </w:r>
      <w:proofErr w:type="spellEnd"/>
      <w:r>
        <w:rPr>
          <w:rFonts w:hint="eastAsia"/>
        </w:rPr>
        <w:t>架构与资源调度</w:t>
      </w:r>
      <w:r>
        <w:rPr>
          <w:rFonts w:hint="eastAsia"/>
        </w:rPr>
        <w:t xml:space="preserve"> </w:t>
      </w:r>
      <w:r>
        <w:rPr>
          <w:rFonts w:hint="eastAsia"/>
        </w:rPr>
        <w:t>（</w:t>
      </w:r>
      <w:r>
        <w:rPr>
          <w:rFonts w:hint="eastAsia"/>
        </w:rPr>
        <w:t>5000</w:t>
      </w:r>
      <w:r>
        <w:rPr>
          <w:rFonts w:hint="eastAsia"/>
        </w:rPr>
        <w:t>）</w:t>
      </w:r>
    </w:p>
    <w:p w:rsidR="002454A7" w:rsidRDefault="00277A1E" w:rsidP="00E2601E">
      <w:pPr>
        <w:pStyle w:val="ae"/>
        <w:spacing w:before="312" w:after="312"/>
        <w:ind w:firstLine="480"/>
      </w:pPr>
      <w:r>
        <w:rPr>
          <w:rFonts w:hint="eastAsia"/>
        </w:rPr>
        <w:t>3</w:t>
      </w:r>
      <w:r>
        <w:t>.1.1 LTE</w:t>
      </w:r>
      <w:r>
        <w:rPr>
          <w:rFonts w:hint="eastAsia"/>
        </w:rPr>
        <w:t>网络</w:t>
      </w:r>
      <w:r w:rsidR="008F5797">
        <w:rPr>
          <w:rFonts w:hint="eastAsia"/>
        </w:rPr>
        <w:t>架构与协议架构</w:t>
      </w:r>
    </w:p>
    <w:p w:rsidR="00277A1E" w:rsidRDefault="00D26163" w:rsidP="00A85257">
      <w:pPr>
        <w:ind w:firstLine="480"/>
      </w:pPr>
      <w:r w:rsidRPr="00D67BAD">
        <w:rPr>
          <w:rFonts w:hint="eastAsia"/>
          <w:highlight w:val="yellow"/>
        </w:rPr>
        <w:t>长期演进</w:t>
      </w:r>
      <w:r w:rsidRPr="00D67BAD">
        <w:rPr>
          <w:highlight w:val="yellow"/>
        </w:rPr>
        <w:t>(Long Term Evolution, LTE)</w:t>
      </w:r>
      <w:r w:rsidRPr="00D67BAD">
        <w:rPr>
          <w:rFonts w:hint="eastAsia"/>
          <w:highlight w:val="yellow"/>
        </w:rPr>
        <w:t>是由第三代合作伙伴计划</w:t>
      </w:r>
      <w:r w:rsidRPr="00D67BAD">
        <w:rPr>
          <w:highlight w:val="yellow"/>
        </w:rPr>
        <w:t>(The 3rd Generation Partnership Project, 3GPP)</w:t>
      </w:r>
      <w:r w:rsidRPr="00D67BAD">
        <w:rPr>
          <w:rFonts w:hint="eastAsia"/>
          <w:highlight w:val="yellow"/>
        </w:rPr>
        <w:t>制定的通用移动通信系统是标准技术的长期演进。</w:t>
      </w:r>
      <w:r>
        <w:t>LTE</w:t>
      </w:r>
      <w:r w:rsidR="00D67BAD">
        <w:rPr>
          <w:rFonts w:hint="eastAsia"/>
        </w:rPr>
        <w:t>主要是为了实现如下几个目标</w:t>
      </w:r>
      <w:r w:rsidR="00D67BAD">
        <w:t>[34]</w:t>
      </w:r>
      <w:r w:rsidR="00D67BAD">
        <w:rPr>
          <w:rFonts w:hint="eastAsia"/>
        </w:rPr>
        <w:t>：</w:t>
      </w:r>
    </w:p>
    <w:p w:rsidR="00D67BAD" w:rsidRDefault="00D67BAD" w:rsidP="00A85257">
      <w:pPr>
        <w:ind w:firstLine="480"/>
      </w:pPr>
      <w:r>
        <w:rPr>
          <w:rFonts w:hint="eastAsia"/>
        </w:rPr>
        <w:t xml:space="preserve">(1) </w:t>
      </w:r>
      <w:r>
        <w:rPr>
          <w:rFonts w:hint="eastAsia"/>
        </w:rPr>
        <w:t>提高数据传输速率、频谱效率。在</w:t>
      </w:r>
      <w:r>
        <w:rPr>
          <w:rFonts w:hint="eastAsia"/>
        </w:rPr>
        <w:t>2</w:t>
      </w:r>
      <w:r>
        <w:t>0MHz</w:t>
      </w:r>
      <w:r>
        <w:rPr>
          <w:rFonts w:hint="eastAsia"/>
        </w:rPr>
        <w:t>频率带宽下可使下行链路的峰值速率为</w:t>
      </w:r>
      <w:r>
        <w:t>100Mbps</w:t>
      </w:r>
      <w:r>
        <w:rPr>
          <w:rFonts w:hint="eastAsia"/>
        </w:rPr>
        <w:t>，上行</w:t>
      </w:r>
      <w:r>
        <w:t>50</w:t>
      </w:r>
      <w:r w:rsidRPr="00D67BAD">
        <w:t xml:space="preserve"> </w:t>
      </w:r>
      <w:r>
        <w:t>Mbps</w:t>
      </w:r>
      <w:r>
        <w:rPr>
          <w:rFonts w:hint="eastAsia"/>
        </w:rPr>
        <w:t>；</w:t>
      </w:r>
    </w:p>
    <w:p w:rsidR="00D67BAD" w:rsidRDefault="00D67BAD" w:rsidP="00A85257">
      <w:pPr>
        <w:ind w:firstLine="480"/>
      </w:pPr>
      <w:r>
        <w:rPr>
          <w:rFonts w:hint="eastAsia"/>
        </w:rPr>
        <w:t>(</w:t>
      </w:r>
      <w:r>
        <w:t xml:space="preserve">2) </w:t>
      </w:r>
      <w:r w:rsidR="00A502D0">
        <w:rPr>
          <w:rFonts w:hint="eastAsia"/>
        </w:rPr>
        <w:t>在现有小区规模范围基本不变动的基础上，提高小区边缘的比特速率；</w:t>
      </w:r>
    </w:p>
    <w:p w:rsidR="00A502D0" w:rsidRDefault="00A502D0" w:rsidP="00A85257">
      <w:pPr>
        <w:ind w:firstLine="480"/>
      </w:pPr>
      <w:r>
        <w:t xml:space="preserve">(3) </w:t>
      </w:r>
      <w:r>
        <w:rPr>
          <w:rFonts w:hint="eastAsia"/>
        </w:rPr>
        <w:t>减小系统时延，保证用户单程传输时延小于</w:t>
      </w:r>
      <w:r>
        <w:rPr>
          <w:rFonts w:hint="eastAsia"/>
        </w:rPr>
        <w:t>5</w:t>
      </w:r>
      <w:r>
        <w:t>ms</w:t>
      </w:r>
      <w:r>
        <w:rPr>
          <w:rFonts w:hint="eastAsia"/>
        </w:rPr>
        <w:t>；</w:t>
      </w:r>
    </w:p>
    <w:p w:rsidR="00A502D0" w:rsidRDefault="00A502D0" w:rsidP="00A85257">
      <w:pPr>
        <w:ind w:firstLine="480"/>
      </w:pPr>
      <w:r>
        <w:rPr>
          <w:rFonts w:hint="eastAsia"/>
        </w:rPr>
        <w:t>(</w:t>
      </w:r>
      <w:r>
        <w:t xml:space="preserve">4) </w:t>
      </w:r>
      <w:r>
        <w:rPr>
          <w:rFonts w:hint="eastAsia"/>
        </w:rPr>
        <w:t>确保</w:t>
      </w:r>
      <w:r>
        <w:t>QoS</w:t>
      </w:r>
      <w:r>
        <w:rPr>
          <w:rFonts w:hint="eastAsia"/>
        </w:rPr>
        <w:t>要求，当小区范围在</w:t>
      </w:r>
      <w:r>
        <w:t>5km</w:t>
      </w:r>
      <w:r>
        <w:rPr>
          <w:rFonts w:hint="eastAsia"/>
        </w:rPr>
        <w:t>以内时，应当满足所有用户的</w:t>
      </w:r>
      <w:r>
        <w:t>QoS</w:t>
      </w:r>
      <w:r>
        <w:rPr>
          <w:rFonts w:hint="eastAsia"/>
        </w:rPr>
        <w:t>要求。</w:t>
      </w:r>
    </w:p>
    <w:p w:rsidR="00A502D0" w:rsidRDefault="00A502D0" w:rsidP="00A85257">
      <w:pPr>
        <w:ind w:firstLine="480"/>
      </w:pPr>
      <w:r>
        <w:rPr>
          <w:rFonts w:hint="eastAsia"/>
        </w:rPr>
        <w:t>为了实现上述目标，</w:t>
      </w:r>
      <w:r>
        <w:rPr>
          <w:rFonts w:hint="eastAsia"/>
        </w:rPr>
        <w:t>L</w:t>
      </w:r>
      <w:r>
        <w:t>TE</w:t>
      </w:r>
      <w:r>
        <w:rPr>
          <w:rFonts w:hint="eastAsia"/>
        </w:rPr>
        <w:t>网络采用了一种扁平化的架构，即只由演进核心网</w:t>
      </w:r>
      <w:r w:rsidR="004F4E72">
        <w:rPr>
          <w:rFonts w:hint="eastAsia"/>
        </w:rPr>
        <w:t>（</w:t>
      </w:r>
      <w:r w:rsidR="004F4E72">
        <w:t xml:space="preserve">Evolved Packet Core, </w:t>
      </w:r>
      <w:r>
        <w:t>EPC</w:t>
      </w:r>
      <w:r w:rsidR="004F4E72">
        <w:rPr>
          <w:rFonts w:hint="eastAsia"/>
        </w:rPr>
        <w:t>）</w:t>
      </w:r>
      <w:r>
        <w:rPr>
          <w:rFonts w:hint="eastAsia"/>
        </w:rPr>
        <w:t>、演进</w:t>
      </w:r>
      <w:r w:rsidR="00B20E8B">
        <w:rPr>
          <w:rFonts w:hint="eastAsia"/>
        </w:rPr>
        <w:t>通用地面无线接入网基站（</w:t>
      </w:r>
      <w:r w:rsidR="004F4E72">
        <w:rPr>
          <w:rFonts w:hint="eastAsia"/>
        </w:rPr>
        <w:t>E</w:t>
      </w:r>
      <w:r w:rsidR="004F4E72">
        <w:t xml:space="preserve">volved Universal Terrestrial Radio Access Network , </w:t>
      </w:r>
      <w:r w:rsidR="00B20E8B">
        <w:t>E-UTRAN</w:t>
      </w:r>
      <w:r w:rsidR="004F4E72">
        <w:rPr>
          <w:rFonts w:hint="eastAsia"/>
        </w:rPr>
        <w:t>）和用户</w:t>
      </w:r>
      <w:r w:rsidR="001E4B32">
        <w:rPr>
          <w:rFonts w:hint="eastAsia"/>
        </w:rPr>
        <w:t>设备</w:t>
      </w:r>
      <w:r w:rsidR="004F4E72">
        <w:rPr>
          <w:rFonts w:hint="eastAsia"/>
        </w:rPr>
        <w:t>（</w:t>
      </w:r>
      <w:r w:rsidR="004F4E72">
        <w:rPr>
          <w:rFonts w:hint="eastAsia"/>
        </w:rPr>
        <w:t>U</w:t>
      </w:r>
      <w:r w:rsidR="004F4E72">
        <w:t xml:space="preserve">ser Equipment, </w:t>
      </w:r>
      <w:r w:rsidR="004F4E72">
        <w:rPr>
          <w:rFonts w:hint="eastAsia"/>
        </w:rPr>
        <w:t>UE</w:t>
      </w:r>
      <w:r w:rsidR="004F4E72">
        <w:rPr>
          <w:rFonts w:hint="eastAsia"/>
        </w:rPr>
        <w:t>）</w:t>
      </w:r>
      <w:r w:rsidR="00B20E8B">
        <w:rPr>
          <w:rFonts w:hint="eastAsia"/>
        </w:rPr>
        <w:t>。这种架构一方面可以降低基础设备的数量，另一方面也可以降低系统的传输时延。</w:t>
      </w:r>
      <w:r w:rsidR="00B20E8B">
        <w:t>LTE</w:t>
      </w:r>
      <w:r w:rsidR="00B20E8B">
        <w:rPr>
          <w:rFonts w:hint="eastAsia"/>
        </w:rPr>
        <w:t>的网络架构图如下：</w:t>
      </w:r>
    </w:p>
    <w:p w:rsidR="00B20E8B" w:rsidRDefault="00B20E8B" w:rsidP="00A85257">
      <w:pPr>
        <w:ind w:firstLine="480"/>
        <w:jc w:val="center"/>
      </w:pPr>
      <w:r w:rsidRPr="00B20E8B">
        <w:rPr>
          <w:rFonts w:hint="eastAsia"/>
          <w:highlight w:val="yellow"/>
        </w:rPr>
        <w:t>网络架构图</w:t>
      </w:r>
    </w:p>
    <w:p w:rsidR="008F5797" w:rsidRDefault="00F97C2E" w:rsidP="00A85257">
      <w:pPr>
        <w:ind w:firstLine="480"/>
      </w:pPr>
      <w:r>
        <w:t>EPC</w:t>
      </w:r>
      <w:r>
        <w:rPr>
          <w:rFonts w:hint="eastAsia"/>
        </w:rPr>
        <w:t>由移动管理实体（</w:t>
      </w:r>
      <w:r>
        <w:t>Mobility Management Entity, MME</w:t>
      </w:r>
      <w:r>
        <w:rPr>
          <w:rFonts w:hint="eastAsia"/>
        </w:rPr>
        <w:t>）</w:t>
      </w:r>
      <w:r w:rsidR="00093C62">
        <w:rPr>
          <w:rFonts w:hint="eastAsia"/>
        </w:rPr>
        <w:t>、</w:t>
      </w:r>
      <w:r>
        <w:rPr>
          <w:rFonts w:hint="eastAsia"/>
        </w:rPr>
        <w:t>服务网关（</w:t>
      </w:r>
      <w:r w:rsidR="00093C62">
        <w:t>Serving Gateway, SGW</w:t>
      </w:r>
      <w:r>
        <w:rPr>
          <w:rFonts w:hint="eastAsia"/>
        </w:rPr>
        <w:t>）</w:t>
      </w:r>
      <w:r w:rsidR="00093C62">
        <w:rPr>
          <w:rFonts w:hint="eastAsia"/>
        </w:rPr>
        <w:t>和分组数据网关（</w:t>
      </w:r>
      <w:r w:rsidR="00093C62">
        <w:rPr>
          <w:rFonts w:hint="eastAsia"/>
        </w:rPr>
        <w:t>P</w:t>
      </w:r>
      <w:r w:rsidR="00093C62">
        <w:t>acket Data Network Gateway, PGW</w:t>
      </w:r>
      <w:r w:rsidR="00093C62">
        <w:rPr>
          <w:rFonts w:hint="eastAsia"/>
        </w:rPr>
        <w:t>）。</w:t>
      </w:r>
      <w:r w:rsidR="00093C62">
        <w:rPr>
          <w:rFonts w:hint="eastAsia"/>
        </w:rPr>
        <w:t>MME</w:t>
      </w:r>
      <w:r w:rsidR="00093C62">
        <w:rPr>
          <w:rFonts w:hint="eastAsia"/>
        </w:rPr>
        <w:t>主要负责控制面功能，如非接入层信令的加密、完整性保护和安全控制，并对空闲状态下的移动台进行移动性管理；</w:t>
      </w:r>
      <w:r w:rsidR="00093C62">
        <w:rPr>
          <w:rFonts w:hint="eastAsia"/>
        </w:rPr>
        <w:t>S</w:t>
      </w:r>
      <w:r w:rsidR="00093C62">
        <w:t>GW</w:t>
      </w:r>
      <w:r w:rsidR="00093C62">
        <w:rPr>
          <w:rFonts w:hint="eastAsia"/>
        </w:rPr>
        <w:t>负责用户面功能，如终止用户面数据包及用户面切换；</w:t>
      </w:r>
      <w:r w:rsidR="00093C62">
        <w:rPr>
          <w:rFonts w:hint="eastAsia"/>
        </w:rPr>
        <w:t>PGW</w:t>
      </w:r>
      <w:r w:rsidR="00093C62">
        <w:rPr>
          <w:rFonts w:hint="eastAsia"/>
        </w:rPr>
        <w:t>则是终结和外贸部数据网络的接口，是</w:t>
      </w:r>
      <w:r w:rsidR="00093C62">
        <w:rPr>
          <w:rFonts w:hint="eastAsia"/>
        </w:rPr>
        <w:t>3GPP</w:t>
      </w:r>
      <w:r w:rsidR="00093C62">
        <w:rPr>
          <w:rFonts w:hint="eastAsia"/>
        </w:rPr>
        <w:t>与</w:t>
      </w:r>
      <w:r w:rsidR="00093C62">
        <w:t>none-3GPP</w:t>
      </w:r>
      <w:r w:rsidR="00093C62">
        <w:rPr>
          <w:rFonts w:hint="eastAsia"/>
        </w:rPr>
        <w:t>网络间的用户面数据链路层的锚点。</w:t>
      </w:r>
      <w:r w:rsidR="001E4B32">
        <w:rPr>
          <w:rFonts w:hint="eastAsia"/>
        </w:rPr>
        <w:t>相比于</w:t>
      </w:r>
      <w:r w:rsidR="001E4B32">
        <w:rPr>
          <w:rFonts w:hint="eastAsia"/>
        </w:rPr>
        <w:t>3G</w:t>
      </w:r>
      <w:r w:rsidR="001E4B32">
        <w:rPr>
          <w:rFonts w:hint="eastAsia"/>
        </w:rPr>
        <w:t>网络，</w:t>
      </w:r>
      <w:r w:rsidR="001E4B32">
        <w:rPr>
          <w:rFonts w:hint="eastAsia"/>
        </w:rPr>
        <w:t>E</w:t>
      </w:r>
      <w:r w:rsidR="001E4B32">
        <w:t>-UTRAN</w:t>
      </w:r>
      <w:r w:rsidR="001E4B32">
        <w:rPr>
          <w:rFonts w:hint="eastAsia"/>
        </w:rPr>
        <w:t>仅有</w:t>
      </w:r>
      <w:proofErr w:type="spellStart"/>
      <w:r w:rsidR="001E4B32">
        <w:t>eNodeB</w:t>
      </w:r>
      <w:proofErr w:type="spellEnd"/>
      <w:r w:rsidR="001E4B32">
        <w:rPr>
          <w:rFonts w:hint="eastAsia"/>
        </w:rPr>
        <w:t>组成，取消了无</w:t>
      </w:r>
      <w:proofErr w:type="gramStart"/>
      <w:r w:rsidR="001E4B32">
        <w:rPr>
          <w:rFonts w:hint="eastAsia"/>
        </w:rPr>
        <w:t>线网络</w:t>
      </w:r>
      <w:proofErr w:type="gramEnd"/>
      <w:r w:rsidR="001E4B32">
        <w:rPr>
          <w:rFonts w:hint="eastAsia"/>
        </w:rPr>
        <w:t>控制器（</w:t>
      </w:r>
      <w:r w:rsidR="001E4B32">
        <w:t>Radio Network Controller, RNC</w:t>
      </w:r>
      <w:r w:rsidR="001E4B32">
        <w:rPr>
          <w:rFonts w:hint="eastAsia"/>
        </w:rPr>
        <w:t>），</w:t>
      </w:r>
      <w:proofErr w:type="spellStart"/>
      <w:r w:rsidR="001E4B32">
        <w:t>eNodeB</w:t>
      </w:r>
      <w:proofErr w:type="spellEnd"/>
      <w:r w:rsidR="001E4B32">
        <w:rPr>
          <w:rFonts w:hint="eastAsia"/>
        </w:rPr>
        <w:t>具有</w:t>
      </w:r>
      <w:r w:rsidR="001E4B32">
        <w:t>3</w:t>
      </w:r>
      <w:r w:rsidR="001E4B32">
        <w:rPr>
          <w:rFonts w:hint="eastAsia"/>
        </w:rPr>
        <w:t>GPP</w:t>
      </w:r>
      <w:r w:rsidR="001E4B32">
        <w:rPr>
          <w:rFonts w:hint="eastAsia"/>
        </w:rPr>
        <w:t>的</w:t>
      </w:r>
      <w:proofErr w:type="spellStart"/>
      <w:r w:rsidR="001E4B32">
        <w:rPr>
          <w:rFonts w:hint="eastAsia"/>
        </w:rPr>
        <w:t>N</w:t>
      </w:r>
      <w:r w:rsidR="001E4B32">
        <w:t>odeB</w:t>
      </w:r>
      <w:proofErr w:type="spellEnd"/>
      <w:r w:rsidR="001E4B32">
        <w:rPr>
          <w:rFonts w:hint="eastAsia"/>
        </w:rPr>
        <w:t>功能和大部分</w:t>
      </w:r>
      <w:r w:rsidR="001E4B32">
        <w:rPr>
          <w:rFonts w:hint="eastAsia"/>
        </w:rPr>
        <w:t>RNC</w:t>
      </w:r>
      <w:r w:rsidR="001E4B32">
        <w:rPr>
          <w:rFonts w:hint="eastAsia"/>
        </w:rPr>
        <w:t>在接入层的功能。</w:t>
      </w:r>
    </w:p>
    <w:p w:rsidR="001E4B32" w:rsidRDefault="001E4B32" w:rsidP="00A85257">
      <w:pPr>
        <w:ind w:firstLine="480"/>
      </w:pPr>
      <w:r>
        <w:rPr>
          <w:rFonts w:hint="eastAsia"/>
        </w:rPr>
        <w:t>接口定义了网络中不同单元之间进行数据沟通</w:t>
      </w:r>
      <w:r w:rsidR="00A14602">
        <w:rPr>
          <w:rFonts w:hint="eastAsia"/>
        </w:rPr>
        <w:t>的方式，接口协议的架构被称为协议</w:t>
      </w:r>
      <w:proofErr w:type="gramStart"/>
      <w:r w:rsidR="00A14602">
        <w:rPr>
          <w:rFonts w:hint="eastAsia"/>
        </w:rPr>
        <w:t>栈</w:t>
      </w:r>
      <w:proofErr w:type="gramEnd"/>
      <w:r w:rsidR="00A14602">
        <w:rPr>
          <w:rFonts w:hint="eastAsia"/>
        </w:rPr>
        <w:t>。在</w:t>
      </w:r>
      <w:r w:rsidR="00A14602">
        <w:t>LTE</w:t>
      </w:r>
      <w:r w:rsidR="00A14602">
        <w:rPr>
          <w:rFonts w:hint="eastAsia"/>
        </w:rPr>
        <w:t>中真正实现了控制和承载相分离，控制信令通过</w:t>
      </w:r>
      <w:r w:rsidR="00A14602">
        <w:rPr>
          <w:rFonts w:hint="eastAsia"/>
        </w:rPr>
        <w:t>MME</w:t>
      </w:r>
      <w:r w:rsidR="00A14602">
        <w:rPr>
          <w:rFonts w:hint="eastAsia"/>
        </w:rPr>
        <w:t>进行交互，而业务则通</w:t>
      </w:r>
      <w:r w:rsidR="00A14602" w:rsidRPr="00A14602">
        <w:rPr>
          <w:rFonts w:hint="eastAsia"/>
        </w:rPr>
        <w:t>过</w:t>
      </w:r>
      <w:r w:rsidR="00A14602" w:rsidRPr="00A14602">
        <w:rPr>
          <w:rFonts w:hint="eastAsia"/>
        </w:rPr>
        <w:t>SG</w:t>
      </w:r>
      <w:r w:rsidR="00A14602">
        <w:rPr>
          <w:rFonts w:hint="eastAsia"/>
        </w:rPr>
        <w:t>W</w:t>
      </w:r>
      <w:r w:rsidR="00A14602">
        <w:rPr>
          <w:rFonts w:hint="eastAsia"/>
        </w:rPr>
        <w:t>与</w:t>
      </w:r>
      <w:proofErr w:type="spellStart"/>
      <w:r w:rsidR="00A14602">
        <w:t>eNodeB</w:t>
      </w:r>
      <w:proofErr w:type="spellEnd"/>
      <w:r w:rsidR="00A14602">
        <w:rPr>
          <w:rFonts w:hint="eastAsia"/>
        </w:rPr>
        <w:t>进行交互。</w:t>
      </w:r>
      <w:r w:rsidR="00A14602">
        <w:t>LTE</w:t>
      </w:r>
      <w:r w:rsidR="00A14602">
        <w:rPr>
          <w:rFonts w:hint="eastAsia"/>
        </w:rPr>
        <w:t>中的协议</w:t>
      </w:r>
      <w:proofErr w:type="gramStart"/>
      <w:r w:rsidR="00A14602">
        <w:rPr>
          <w:rFonts w:hint="eastAsia"/>
        </w:rPr>
        <w:t>栈</w:t>
      </w:r>
      <w:proofErr w:type="gramEnd"/>
      <w:r w:rsidR="00A14602">
        <w:rPr>
          <w:rFonts w:hint="eastAsia"/>
        </w:rPr>
        <w:t>根据功能可以</w:t>
      </w:r>
      <w:r w:rsidR="00A14602">
        <w:rPr>
          <w:rFonts w:hint="eastAsia"/>
        </w:rPr>
        <w:lastRenderedPageBreak/>
        <w:t>分为控制平面协</w:t>
      </w:r>
      <w:r w:rsidR="00A14602" w:rsidRPr="00A14602">
        <w:rPr>
          <w:rFonts w:hint="eastAsia"/>
        </w:rPr>
        <w:t>议</w:t>
      </w:r>
      <w:proofErr w:type="gramStart"/>
      <w:r w:rsidR="00A14602" w:rsidRPr="00A14602">
        <w:rPr>
          <w:rFonts w:hint="eastAsia"/>
        </w:rPr>
        <w:t>栈</w:t>
      </w:r>
      <w:proofErr w:type="gramEnd"/>
      <w:r w:rsidR="00A14602" w:rsidRPr="00A14602">
        <w:rPr>
          <w:rFonts w:hint="eastAsia"/>
        </w:rPr>
        <w:t>和用户平面协议</w:t>
      </w:r>
      <w:proofErr w:type="gramStart"/>
      <w:r w:rsidR="00A14602" w:rsidRPr="00A14602">
        <w:rPr>
          <w:rFonts w:hint="eastAsia"/>
        </w:rPr>
        <w:t>栈</w:t>
      </w:r>
      <w:proofErr w:type="gramEnd"/>
      <w:r w:rsidR="00A14602" w:rsidRPr="00A14602">
        <w:rPr>
          <w:rFonts w:hint="eastAsia"/>
        </w:rPr>
        <w:t>。</w:t>
      </w:r>
      <w:r w:rsidR="00A14602">
        <w:rPr>
          <w:rFonts w:hint="eastAsia"/>
        </w:rPr>
        <w:t>控制平面主要负责对无线接口的管理和控制，用户平面主要完成数据头压缩、加密和调度等功能。下图为</w:t>
      </w:r>
      <w:r w:rsidR="00A14602">
        <w:t>LTE</w:t>
      </w:r>
      <w:r w:rsidR="00A14602">
        <w:rPr>
          <w:rFonts w:hint="eastAsia"/>
        </w:rPr>
        <w:t>系统协议</w:t>
      </w:r>
      <w:proofErr w:type="gramStart"/>
      <w:r w:rsidR="00A14602">
        <w:rPr>
          <w:rFonts w:hint="eastAsia"/>
        </w:rPr>
        <w:t>栈</w:t>
      </w:r>
      <w:proofErr w:type="gramEnd"/>
      <w:r w:rsidR="00A14602">
        <w:rPr>
          <w:rFonts w:hint="eastAsia"/>
        </w:rPr>
        <w:t>示意图：</w:t>
      </w:r>
    </w:p>
    <w:p w:rsidR="00A14602" w:rsidRDefault="00A14602" w:rsidP="00A85257">
      <w:pPr>
        <w:ind w:firstLine="480"/>
        <w:jc w:val="center"/>
      </w:pPr>
      <w:r w:rsidRPr="00A14602">
        <w:rPr>
          <w:rFonts w:hint="eastAsia"/>
          <w:highlight w:val="yellow"/>
        </w:rPr>
        <w:t>图</w:t>
      </w:r>
      <w:r>
        <w:rPr>
          <w:rFonts w:hint="eastAsia"/>
          <w:highlight w:val="yellow"/>
        </w:rPr>
        <w:t xml:space="preserve"> </w:t>
      </w:r>
      <w:r w:rsidRPr="00A14602">
        <w:rPr>
          <w:rFonts w:hint="eastAsia"/>
          <w:highlight w:val="yellow"/>
        </w:rPr>
        <w:t>协议</w:t>
      </w:r>
      <w:proofErr w:type="gramStart"/>
      <w:r w:rsidRPr="00A14602">
        <w:rPr>
          <w:rFonts w:hint="eastAsia"/>
          <w:highlight w:val="yellow"/>
        </w:rPr>
        <w:t>栈</w:t>
      </w:r>
      <w:proofErr w:type="gramEnd"/>
    </w:p>
    <w:p w:rsidR="00FF721E" w:rsidRPr="00FC3D65" w:rsidRDefault="00A14602" w:rsidP="00A85257">
      <w:pPr>
        <w:ind w:firstLine="480"/>
      </w:pPr>
      <w:r>
        <w:rPr>
          <w:rFonts w:hint="eastAsia"/>
        </w:rPr>
        <w:t>用户平面由</w:t>
      </w:r>
      <w:r w:rsidR="004B4C61">
        <w:rPr>
          <w:rFonts w:hint="eastAsia"/>
        </w:rPr>
        <w:t>物理层（</w:t>
      </w:r>
      <w:r w:rsidR="004B4C61">
        <w:t>Physical Layer, PHY</w:t>
      </w:r>
      <w:r w:rsidR="004B4C61">
        <w:rPr>
          <w:rFonts w:hint="eastAsia"/>
        </w:rPr>
        <w:t>）、</w:t>
      </w:r>
      <w:r w:rsidR="004B4C61">
        <w:t>MAC</w:t>
      </w:r>
      <w:r w:rsidR="004B4C61">
        <w:rPr>
          <w:rFonts w:hint="eastAsia"/>
        </w:rPr>
        <w:t>层</w:t>
      </w:r>
      <w:r w:rsidR="004B4C61">
        <w:t>(</w:t>
      </w:r>
      <w:r w:rsidR="004B4C61">
        <w:rPr>
          <w:rFonts w:hint="eastAsia"/>
        </w:rPr>
        <w:t>M</w:t>
      </w:r>
      <w:r w:rsidR="004B4C61">
        <w:t xml:space="preserve">edia Access Control, </w:t>
      </w:r>
      <w:r w:rsidR="004B4C61">
        <w:rPr>
          <w:rFonts w:hint="eastAsia"/>
        </w:rPr>
        <w:t>媒体接入控制层</w:t>
      </w:r>
      <w:r w:rsidR="004B4C61">
        <w:rPr>
          <w:rFonts w:hint="eastAsia"/>
        </w:rPr>
        <w:t>)</w:t>
      </w:r>
      <w:r w:rsidR="00DF08A4">
        <w:rPr>
          <w:rFonts w:hint="eastAsia"/>
        </w:rPr>
        <w:t>、无线链路控制层</w:t>
      </w:r>
      <w:r w:rsidR="00DF08A4">
        <w:t xml:space="preserve">(Radio Link Control, </w:t>
      </w:r>
      <w:r w:rsidR="00DF08A4">
        <w:rPr>
          <w:rFonts w:hint="eastAsia"/>
        </w:rPr>
        <w:t>R</w:t>
      </w:r>
      <w:r w:rsidR="00DF08A4">
        <w:t>LC</w:t>
      </w:r>
      <w:r w:rsidR="00DF08A4">
        <w:rPr>
          <w:rFonts w:hint="eastAsia"/>
        </w:rPr>
        <w:t>)</w:t>
      </w:r>
      <w:r w:rsidR="00DF08A4">
        <w:rPr>
          <w:rFonts w:hint="eastAsia"/>
        </w:rPr>
        <w:t>和分组数据汇聚协议层</w:t>
      </w:r>
      <w:r w:rsidR="00DF08A4">
        <w:t xml:space="preserve">(Packet Data Convergence Protocol, </w:t>
      </w:r>
      <w:r w:rsidR="00DF08A4">
        <w:rPr>
          <w:rFonts w:hint="eastAsia"/>
        </w:rPr>
        <w:t>PDCP</w:t>
      </w:r>
      <w:r w:rsidR="00DF08A4">
        <w:t>)</w:t>
      </w:r>
      <w:r w:rsidR="004B4C61">
        <w:rPr>
          <w:rFonts w:hint="eastAsia"/>
        </w:rPr>
        <w:t>组成</w:t>
      </w:r>
      <w:r>
        <w:rPr>
          <w:rFonts w:hint="eastAsia"/>
        </w:rPr>
        <w:t>，</w:t>
      </w:r>
      <w:r w:rsidR="00DF08A4">
        <w:rPr>
          <w:rFonts w:hint="eastAsia"/>
        </w:rPr>
        <w:t>PHY</w:t>
      </w:r>
      <w:r w:rsidR="00DF08A4">
        <w:rPr>
          <w:rFonts w:hint="eastAsia"/>
        </w:rPr>
        <w:t>负责处理编译码、调制解调、多天线映射以及其他电信物理层功能层，通过传输信道为</w:t>
      </w:r>
      <w:r w:rsidR="00DF08A4">
        <w:t>MAC</w:t>
      </w:r>
      <w:proofErr w:type="gramStart"/>
      <w:r w:rsidR="00DF08A4">
        <w:rPr>
          <w:rFonts w:hint="eastAsia"/>
        </w:rPr>
        <w:t>层提高</w:t>
      </w:r>
      <w:proofErr w:type="gramEnd"/>
      <w:r w:rsidR="00DF08A4">
        <w:rPr>
          <w:rFonts w:hint="eastAsia"/>
        </w:rPr>
        <w:t>数据传输功能；</w:t>
      </w:r>
      <w:r w:rsidR="00DF08A4">
        <w:rPr>
          <w:rFonts w:hint="eastAsia"/>
        </w:rPr>
        <w:t>MAC</w:t>
      </w:r>
      <w:proofErr w:type="gramStart"/>
      <w:r w:rsidR="00DF08A4">
        <w:rPr>
          <w:rFonts w:hint="eastAsia"/>
        </w:rPr>
        <w:t>层负责</w:t>
      </w:r>
      <w:proofErr w:type="gramEnd"/>
      <w:r w:rsidR="00F42220">
        <w:rPr>
          <w:rFonts w:hint="eastAsia"/>
        </w:rPr>
        <w:t>信道和传输信道之间的映射，调度信息的报告，基于混合式自动重传请求（</w:t>
      </w:r>
      <w:r w:rsidR="00F42220">
        <w:t>HARQ</w:t>
      </w:r>
      <w:r w:rsidR="00F42220">
        <w:rPr>
          <w:rFonts w:hint="eastAsia"/>
        </w:rPr>
        <w:t>）进行错误纠正，通过动态调度的方式，处理不同用户的优先级</w:t>
      </w:r>
      <w:r w:rsidR="00DF08A4">
        <w:rPr>
          <w:rFonts w:hint="eastAsia"/>
        </w:rPr>
        <w:t>；</w:t>
      </w:r>
      <w:r w:rsidR="00B16E9C">
        <w:t>RLC</w:t>
      </w:r>
      <w:r w:rsidR="00B16E9C">
        <w:rPr>
          <w:rFonts w:hint="eastAsia"/>
        </w:rPr>
        <w:t>层</w:t>
      </w:r>
      <w:r w:rsidR="004878B4">
        <w:rPr>
          <w:rFonts w:hint="eastAsia"/>
        </w:rPr>
        <w:t>主要负责分段重组数据，通过自动重传请求（</w:t>
      </w:r>
      <w:r w:rsidR="004878B4">
        <w:t>AQR</w:t>
      </w:r>
      <w:r w:rsidR="004878B4">
        <w:rPr>
          <w:rFonts w:hint="eastAsia"/>
        </w:rPr>
        <w:t>）进行纠错，并进行重复检测</w:t>
      </w:r>
      <w:r w:rsidR="00DF08A4">
        <w:rPr>
          <w:rFonts w:hint="eastAsia"/>
        </w:rPr>
        <w:t>；而控制平面则在用户平面协议</w:t>
      </w:r>
      <w:proofErr w:type="gramStart"/>
      <w:r w:rsidR="00DF08A4">
        <w:rPr>
          <w:rFonts w:hint="eastAsia"/>
        </w:rPr>
        <w:t>栈</w:t>
      </w:r>
      <w:proofErr w:type="gramEnd"/>
      <w:r w:rsidR="00DF08A4">
        <w:rPr>
          <w:rFonts w:hint="eastAsia"/>
        </w:rPr>
        <w:t>上增加了无</w:t>
      </w:r>
      <w:proofErr w:type="gramStart"/>
      <w:r w:rsidR="00DF08A4">
        <w:rPr>
          <w:rFonts w:hint="eastAsia"/>
        </w:rPr>
        <w:t>线资源</w:t>
      </w:r>
      <w:proofErr w:type="gramEnd"/>
      <w:r w:rsidR="00DF08A4">
        <w:rPr>
          <w:rFonts w:hint="eastAsia"/>
        </w:rPr>
        <w:t>控制层（</w:t>
      </w:r>
      <w:r w:rsidR="00DF08A4">
        <w:t>Radio Resource Control, RRC</w:t>
      </w:r>
      <w:r w:rsidR="00DF08A4">
        <w:rPr>
          <w:rFonts w:hint="eastAsia"/>
        </w:rPr>
        <w:t>）和非接入层（</w:t>
      </w:r>
      <w:r w:rsidR="00DF08A4">
        <w:t>Non-Access Str</w:t>
      </w:r>
      <w:r w:rsidR="00DF08A4">
        <w:rPr>
          <w:rFonts w:hint="eastAsia"/>
        </w:rPr>
        <w:t>a</w:t>
      </w:r>
      <w:r w:rsidR="00DF08A4">
        <w:t>tum, NAS</w:t>
      </w:r>
      <w:r w:rsidR="00DF08A4">
        <w:rPr>
          <w:rFonts w:hint="eastAsia"/>
        </w:rPr>
        <w:t>）。</w:t>
      </w:r>
      <w:r w:rsidR="00DF08A4">
        <w:t>RRC</w:t>
      </w:r>
      <w:r w:rsidR="009F1A9B">
        <w:rPr>
          <w:rFonts w:hint="eastAsia"/>
        </w:rPr>
        <w:t>层主要负责对接入层的控制和管理，完成广播、寻呼、</w:t>
      </w:r>
      <w:r w:rsidR="009F1A9B">
        <w:rPr>
          <w:rFonts w:hint="eastAsia"/>
        </w:rPr>
        <w:t>R</w:t>
      </w:r>
      <w:r w:rsidR="009F1A9B">
        <w:t>RC</w:t>
      </w:r>
      <w:r w:rsidR="009F1A9B">
        <w:rPr>
          <w:rFonts w:hint="eastAsia"/>
        </w:rPr>
        <w:t>连接管理、移动性管理、</w:t>
      </w:r>
      <w:r w:rsidR="009F1A9B">
        <w:rPr>
          <w:rFonts w:hint="eastAsia"/>
        </w:rPr>
        <w:t>UE</w:t>
      </w:r>
      <w:r w:rsidR="009F1A9B">
        <w:rPr>
          <w:rFonts w:hint="eastAsia"/>
        </w:rPr>
        <w:t>测量报告和控制功能；</w:t>
      </w:r>
      <w:r w:rsidR="009F1A9B">
        <w:rPr>
          <w:rFonts w:hint="eastAsia"/>
        </w:rPr>
        <w:t>NAS</w:t>
      </w:r>
      <w:r w:rsidR="009F1A9B">
        <w:rPr>
          <w:rFonts w:hint="eastAsia"/>
        </w:rPr>
        <w:t>层主要负责提供对非接入层部分的控制和管理，主要包括移动性管理、呼叫控制和安全控制等。</w:t>
      </w:r>
    </w:p>
    <w:p w:rsidR="008F5797" w:rsidRDefault="008F5797" w:rsidP="00A85257">
      <w:pPr>
        <w:ind w:firstLine="480"/>
      </w:pPr>
      <w:r>
        <w:rPr>
          <w:rFonts w:hint="eastAsia"/>
        </w:rPr>
        <w:t>3</w:t>
      </w:r>
      <w:r>
        <w:t>.1.2 LTE</w:t>
      </w:r>
      <w:r>
        <w:rPr>
          <w:rFonts w:hint="eastAsia"/>
        </w:rPr>
        <w:t>架构关键技术</w:t>
      </w:r>
    </w:p>
    <w:p w:rsidR="00B20E8B" w:rsidRDefault="00B20E8B" w:rsidP="00A85257">
      <w:pPr>
        <w:ind w:firstLine="480"/>
      </w:pPr>
      <w:r>
        <w:t>LTE</w:t>
      </w:r>
      <w:r>
        <w:rPr>
          <w:rFonts w:hint="eastAsia"/>
        </w:rPr>
        <w:t>架构中主要的关键技术如下：</w:t>
      </w:r>
    </w:p>
    <w:p w:rsidR="00B20E8B" w:rsidRDefault="00B20E8B" w:rsidP="00A85257">
      <w:pPr>
        <w:ind w:firstLine="480"/>
      </w:pPr>
      <w:r>
        <w:rPr>
          <w:rFonts w:hint="eastAsia"/>
        </w:rPr>
        <w:t>（</w:t>
      </w:r>
      <w:r>
        <w:rPr>
          <w:rFonts w:hint="eastAsia"/>
        </w:rPr>
        <w:t>1</w:t>
      </w:r>
      <w:r>
        <w:rPr>
          <w:rFonts w:hint="eastAsia"/>
        </w:rPr>
        <w:t>）</w:t>
      </w:r>
      <w:r w:rsidR="00942999">
        <w:rPr>
          <w:rFonts w:hint="eastAsia"/>
        </w:rPr>
        <w:t>正交频分复用</w:t>
      </w:r>
      <w:r>
        <w:rPr>
          <w:rFonts w:hint="eastAsia"/>
        </w:rPr>
        <w:t>技术</w:t>
      </w:r>
    </w:p>
    <w:p w:rsidR="000C2D0F" w:rsidRDefault="000C2D0F" w:rsidP="00A85257">
      <w:pPr>
        <w:ind w:firstLine="480"/>
      </w:pPr>
      <w:r w:rsidRPr="0021247C">
        <w:rPr>
          <w:rFonts w:hint="eastAsia"/>
          <w:highlight w:val="yellow"/>
        </w:rPr>
        <w:t>（技术如何实现、优点、缺点）</w:t>
      </w:r>
    </w:p>
    <w:p w:rsidR="00FF721E" w:rsidRDefault="00942999" w:rsidP="00A85257">
      <w:pPr>
        <w:ind w:firstLine="480"/>
      </w:pPr>
      <w:r>
        <w:rPr>
          <w:rFonts w:hint="eastAsia"/>
        </w:rPr>
        <w:t>正交频分复用（</w:t>
      </w:r>
      <w:r>
        <w:t>Orthogonal Frequency Division multiplexing, OFDM</w:t>
      </w:r>
      <w:r>
        <w:rPr>
          <w:rFonts w:hint="eastAsia"/>
        </w:rPr>
        <w:t>）</w:t>
      </w:r>
      <w:r w:rsidR="000C2D0F">
        <w:rPr>
          <w:rFonts w:hint="eastAsia"/>
        </w:rPr>
        <w:t>技术是高速率无线通信系统中有广阔应用前景的多载波数据通信技术，它的主要思想是：在频域内将信道分成若干互相正交的子信道，相当于把串行的高速率的数据信号分割成并行的低速率的子数据流，</w:t>
      </w:r>
      <w:r w:rsidR="007819F1">
        <w:rPr>
          <w:rFonts w:hint="eastAsia"/>
        </w:rPr>
        <w:t>用这样的低比特率形成的多状态符号去调制互相正交的子载波，</w:t>
      </w:r>
      <w:r w:rsidR="000C2D0F">
        <w:rPr>
          <w:rFonts w:hint="eastAsia"/>
        </w:rPr>
        <w:t>传输到接收端后，互相正交的信号可以通过技术手段分开，可以减少子信道间的干扰</w:t>
      </w:r>
      <w:r w:rsidR="000C2D0F">
        <w:t>[</w:t>
      </w:r>
      <w:r w:rsidR="007819F1">
        <w:t>35</w:t>
      </w:r>
      <w:r w:rsidR="000C2D0F">
        <w:t>]</w:t>
      </w:r>
      <w:r w:rsidR="000C2D0F">
        <w:rPr>
          <w:rFonts w:hint="eastAsia"/>
        </w:rPr>
        <w:t>。</w:t>
      </w:r>
      <w:r w:rsidR="007819F1">
        <w:t>OFDM</w:t>
      </w:r>
      <w:r w:rsidR="007819F1">
        <w:rPr>
          <w:rFonts w:hint="eastAsia"/>
        </w:rPr>
        <w:t>的频谱示意图</w:t>
      </w:r>
      <w:r w:rsidR="007819F1" w:rsidRPr="007819F1">
        <w:rPr>
          <w:rFonts w:hint="eastAsia"/>
          <w:highlight w:val="yellow"/>
        </w:rPr>
        <w:t>如图所示</w:t>
      </w:r>
      <w:r w:rsidR="007819F1">
        <w:rPr>
          <w:rFonts w:hint="eastAsia"/>
        </w:rPr>
        <w:t>。在以往频分复用的系统中，为了消除子信道之间的干扰，需要在相邻的两个子信道之间增减更大的保护频带，而正交的技术允许没有保护频带，甚至相互</w:t>
      </w:r>
      <w:proofErr w:type="gramStart"/>
      <w:r w:rsidR="007819F1">
        <w:rPr>
          <w:rFonts w:hint="eastAsia"/>
        </w:rPr>
        <w:t>覆盖仍</w:t>
      </w:r>
      <w:proofErr w:type="gramEnd"/>
      <w:r w:rsidR="007819F1">
        <w:rPr>
          <w:rFonts w:hint="eastAsia"/>
        </w:rPr>
        <w:t>不会造成干扰，比起传统的系统极大提高了带宽利用率；</w:t>
      </w:r>
      <w:r w:rsidR="0021247C">
        <w:rPr>
          <w:rFonts w:hint="eastAsia"/>
        </w:rPr>
        <w:t>另一方面</w:t>
      </w:r>
      <w:r w:rsidR="0021247C">
        <w:rPr>
          <w:rFonts w:hint="eastAsia"/>
        </w:rPr>
        <w:t>OFDM</w:t>
      </w:r>
      <w:r w:rsidR="0021247C">
        <w:rPr>
          <w:rFonts w:hint="eastAsia"/>
        </w:rPr>
        <w:t>使用快速傅立叶反变化（</w:t>
      </w:r>
      <w:r w:rsidR="0021247C">
        <w:t>IFFT</w:t>
      </w:r>
      <w:r w:rsidR="0021247C">
        <w:rPr>
          <w:rFonts w:hint="eastAsia"/>
        </w:rPr>
        <w:t>）和快速傅立叶变化（</w:t>
      </w:r>
      <w:r w:rsidR="0021247C">
        <w:rPr>
          <w:rFonts w:hint="eastAsia"/>
        </w:rPr>
        <w:t>F</w:t>
      </w:r>
      <w:r w:rsidR="0021247C">
        <w:t>FT</w:t>
      </w:r>
      <w:r w:rsidR="0021247C">
        <w:rPr>
          <w:rFonts w:hint="eastAsia"/>
        </w:rPr>
        <w:t>）来实现调制和解调，运算量小，实现简单；</w:t>
      </w:r>
      <w:r w:rsidR="0021247C">
        <w:t>OFDM</w:t>
      </w:r>
      <w:r w:rsidR="0021247C">
        <w:rPr>
          <w:rFonts w:hint="eastAsia"/>
        </w:rPr>
        <w:t>也可以与多种接入方式组合使用，系统设计更加灵活高效。</w:t>
      </w:r>
    </w:p>
    <w:p w:rsidR="007819F1" w:rsidRDefault="007819F1" w:rsidP="00A85257">
      <w:pPr>
        <w:ind w:firstLine="480"/>
        <w:jc w:val="center"/>
      </w:pPr>
      <w:r>
        <w:rPr>
          <w:rFonts w:hint="eastAsia"/>
          <w:highlight w:val="yellow"/>
        </w:rPr>
        <w:t>图</w:t>
      </w:r>
      <w:r>
        <w:rPr>
          <w:rFonts w:hint="eastAsia"/>
        </w:rPr>
        <w:t xml:space="preserve"> </w:t>
      </w:r>
      <w:r w:rsidRPr="007819F1">
        <w:rPr>
          <w:rFonts w:hint="eastAsia"/>
          <w:highlight w:val="yellow"/>
        </w:rPr>
        <w:t>OFDM</w:t>
      </w:r>
      <w:r w:rsidRPr="007819F1">
        <w:rPr>
          <w:rFonts w:hint="eastAsia"/>
          <w:highlight w:val="yellow"/>
        </w:rPr>
        <w:t>频谱图</w:t>
      </w:r>
    </w:p>
    <w:p w:rsidR="0021247C" w:rsidRPr="0021247C" w:rsidRDefault="0021247C" w:rsidP="00A85257">
      <w:pPr>
        <w:ind w:firstLine="480"/>
        <w:rPr>
          <w:highlight w:val="yellow"/>
        </w:rPr>
      </w:pPr>
      <w:r w:rsidRPr="0021247C">
        <w:rPr>
          <w:rFonts w:hint="eastAsia"/>
          <w:highlight w:val="yellow"/>
        </w:rPr>
        <w:t>但是</w:t>
      </w:r>
      <w:r w:rsidRPr="0021247C">
        <w:rPr>
          <w:rFonts w:hint="eastAsia"/>
          <w:highlight w:val="yellow"/>
        </w:rPr>
        <w:t>OFDM</w:t>
      </w:r>
      <w:r w:rsidRPr="0021247C">
        <w:rPr>
          <w:rFonts w:hint="eastAsia"/>
          <w:highlight w:val="yellow"/>
        </w:rPr>
        <w:t>系统内由于存在多个正交子载波，而去其输出信号是多个子信道的叠加，因此与单载波系统相比，存在如下主要缺点：</w:t>
      </w:r>
    </w:p>
    <w:p w:rsidR="0021247C" w:rsidRPr="0021247C" w:rsidRDefault="0021247C" w:rsidP="00A85257">
      <w:pPr>
        <w:ind w:firstLine="480"/>
        <w:rPr>
          <w:highlight w:val="yellow"/>
        </w:rPr>
      </w:pPr>
      <w:r w:rsidRPr="0021247C">
        <w:rPr>
          <w:highlight w:val="yellow"/>
        </w:rPr>
        <w:lastRenderedPageBreak/>
        <w:t xml:space="preserve"> </w:t>
      </w:r>
      <w:r w:rsidRPr="0021247C">
        <w:rPr>
          <w:highlight w:val="yellow"/>
        </w:rPr>
        <w:tab/>
      </w:r>
      <w:r w:rsidRPr="0021247C">
        <w:rPr>
          <w:rFonts w:hint="eastAsia"/>
          <w:highlight w:val="yellow"/>
        </w:rPr>
        <w:t>（</w:t>
      </w:r>
      <w:r w:rsidRPr="0021247C">
        <w:rPr>
          <w:rFonts w:hint="eastAsia"/>
          <w:highlight w:val="yellow"/>
        </w:rPr>
        <w:t>1</w:t>
      </w:r>
      <w:r w:rsidRPr="0021247C">
        <w:rPr>
          <w:rFonts w:hint="eastAsia"/>
          <w:highlight w:val="yellow"/>
        </w:rPr>
        <w:t>）易受频率偏差的影响：由于子信道的频谱相互覆盖，这就对它们之间的正交性提出了严格的要求，然而由于无线信道存在时变性，在传输过程中会出现无线信号的频率偏移，例如多普勒频移，或者由于发射机载波频率与接收机本地振荡器之间存在的频率偏差，都会使得</w:t>
      </w:r>
      <w:r w:rsidRPr="0021247C">
        <w:rPr>
          <w:highlight w:val="yellow"/>
        </w:rPr>
        <w:t>OFDM</w:t>
      </w:r>
      <w:r w:rsidRPr="0021247C">
        <w:rPr>
          <w:rFonts w:hint="eastAsia"/>
          <w:highlight w:val="yellow"/>
        </w:rPr>
        <w:t>系统子载波之间的正交性遭到破坏，从而导致子信道间的信号相互干扰，这种对频率偏差敏感是</w:t>
      </w:r>
      <w:r w:rsidRPr="0021247C">
        <w:rPr>
          <w:highlight w:val="yellow"/>
        </w:rPr>
        <w:t>OFDM</w:t>
      </w:r>
      <w:r w:rsidRPr="0021247C">
        <w:rPr>
          <w:rFonts w:hint="eastAsia"/>
          <w:highlight w:val="yellow"/>
        </w:rPr>
        <w:t>系统的主要缺点之一。</w:t>
      </w:r>
    </w:p>
    <w:p w:rsidR="0021247C" w:rsidRPr="0021247C" w:rsidRDefault="0021247C" w:rsidP="00A85257">
      <w:pPr>
        <w:ind w:firstLine="480"/>
      </w:pPr>
      <w:r w:rsidRPr="0021247C">
        <w:rPr>
          <w:rFonts w:hint="eastAsia"/>
          <w:highlight w:val="yellow"/>
        </w:rPr>
        <w:t>（</w:t>
      </w:r>
      <w:r w:rsidRPr="0021247C">
        <w:rPr>
          <w:rFonts w:hint="eastAsia"/>
          <w:highlight w:val="yellow"/>
        </w:rPr>
        <w:t>2</w:t>
      </w:r>
      <w:r w:rsidRPr="0021247C">
        <w:rPr>
          <w:rFonts w:hint="eastAsia"/>
          <w:highlight w:val="yellow"/>
        </w:rPr>
        <w:t>）存在较高的峰值平均功率比：与单载波系统相比，由于多载波调制系统的输出是多个子信道信号的叠加，因此如果多个信号的香味一致时，所得到的叠加信号的瞬时功率就会远远大于信号的平均功率，导致出现较大的峰值平均功率比（</w:t>
      </w:r>
      <w:r w:rsidRPr="0021247C">
        <w:rPr>
          <w:highlight w:val="yellow"/>
        </w:rPr>
        <w:t>PAPR</w:t>
      </w:r>
      <w:r w:rsidRPr="0021247C">
        <w:rPr>
          <w:rFonts w:hint="eastAsia"/>
          <w:highlight w:val="yellow"/>
        </w:rPr>
        <w:t>）。这就对发射机内放大器的线性提出了很高的要求，如果放大器的动态范围不能满足信号的变化，则会为信号带来畸变，使叠加信号的频谱发生变化，从而导致各个子信道信号之间的正交性遭到破坏，产生相互干扰，使系统性能恶化。</w:t>
      </w:r>
    </w:p>
    <w:p w:rsidR="008F5797" w:rsidRDefault="008F5797" w:rsidP="00A85257">
      <w:pPr>
        <w:ind w:firstLine="480"/>
      </w:pPr>
      <w:r>
        <w:rPr>
          <w:rFonts w:hint="eastAsia"/>
        </w:rPr>
        <w:t>（</w:t>
      </w:r>
      <w:r>
        <w:rPr>
          <w:rFonts w:hint="eastAsia"/>
        </w:rPr>
        <w:t>2</w:t>
      </w:r>
      <w:r>
        <w:rPr>
          <w:rFonts w:hint="eastAsia"/>
        </w:rPr>
        <w:t>）</w:t>
      </w:r>
      <w:r w:rsidR="0021247C">
        <w:rPr>
          <w:rFonts w:hint="eastAsia"/>
        </w:rPr>
        <w:t>多天线</w:t>
      </w:r>
      <w:r>
        <w:rPr>
          <w:rFonts w:hint="eastAsia"/>
        </w:rPr>
        <w:t>技术</w:t>
      </w:r>
    </w:p>
    <w:p w:rsidR="00B20E8B" w:rsidRDefault="00463589" w:rsidP="00A85257">
      <w:pPr>
        <w:ind w:firstLine="480"/>
      </w:pPr>
      <w:r>
        <w:rPr>
          <w:rFonts w:hint="eastAsia"/>
        </w:rPr>
        <w:t>多天线技术（</w:t>
      </w:r>
      <w:r>
        <w:t xml:space="preserve">Multiple Input Multiple </w:t>
      </w:r>
      <w:r>
        <w:rPr>
          <w:rFonts w:hint="eastAsia"/>
        </w:rPr>
        <w:t>O</w:t>
      </w:r>
      <w:r>
        <w:t>utput, MIMO</w:t>
      </w:r>
      <w:r>
        <w:rPr>
          <w:rFonts w:hint="eastAsia"/>
        </w:rPr>
        <w:t>）是</w:t>
      </w:r>
      <w:r>
        <w:rPr>
          <w:rFonts w:hint="eastAsia"/>
        </w:rPr>
        <w:t>LTE</w:t>
      </w:r>
      <w:r>
        <w:rPr>
          <w:rFonts w:hint="eastAsia"/>
        </w:rPr>
        <w:t>大幅提升吞吐率的物理层关键技术，</w:t>
      </w:r>
      <w:r>
        <w:rPr>
          <w:rFonts w:hint="eastAsia"/>
        </w:rPr>
        <w:t>M</w:t>
      </w:r>
      <w:r>
        <w:t>IMO</w:t>
      </w:r>
      <w:r>
        <w:rPr>
          <w:rFonts w:hint="eastAsia"/>
        </w:rPr>
        <w:t>技术与</w:t>
      </w:r>
      <w:r>
        <w:t>OFDM</w:t>
      </w:r>
      <w:r>
        <w:rPr>
          <w:rFonts w:hint="eastAsia"/>
        </w:rPr>
        <w:t>技术一起并称为</w:t>
      </w:r>
      <w:r>
        <w:rPr>
          <w:rFonts w:hint="eastAsia"/>
        </w:rPr>
        <w:t>LTE</w:t>
      </w:r>
      <w:r>
        <w:rPr>
          <w:rFonts w:hint="eastAsia"/>
        </w:rPr>
        <w:t>两大最重要的物理层技术。</w:t>
      </w:r>
      <w:r w:rsidRPr="00463589">
        <w:rPr>
          <w:rFonts w:hint="eastAsia"/>
        </w:rPr>
        <w:t>MIMO</w:t>
      </w:r>
      <w:r w:rsidRPr="00463589">
        <w:rPr>
          <w:rFonts w:hint="eastAsia"/>
        </w:rPr>
        <w:t>是指在发射端和接收</w:t>
      </w:r>
      <w:proofErr w:type="gramStart"/>
      <w:r w:rsidRPr="00463589">
        <w:rPr>
          <w:rFonts w:hint="eastAsia"/>
        </w:rPr>
        <w:t>端分别</w:t>
      </w:r>
      <w:proofErr w:type="gramEnd"/>
      <w:r w:rsidRPr="00463589">
        <w:rPr>
          <w:rFonts w:hint="eastAsia"/>
        </w:rPr>
        <w:t>使用多个发射天线和接收天线，它与传统的信号处理方式的不同之处在于其同时从时间和空间两个方面研究信号的处理问题，从而能够在不增加带宽与发射功率的前提下，提高系统的数据速率、减少误比特率、改善无线信号的传送质量。</w:t>
      </w:r>
      <w:r>
        <w:t>MIMO</w:t>
      </w:r>
      <w:r>
        <w:rPr>
          <w:rFonts w:hint="eastAsia"/>
        </w:rPr>
        <w:t>系统架构图如图所示：</w:t>
      </w:r>
    </w:p>
    <w:p w:rsidR="00463589" w:rsidRPr="00463589" w:rsidRDefault="00463589" w:rsidP="00A85257">
      <w:pPr>
        <w:ind w:firstLine="480"/>
        <w:jc w:val="center"/>
      </w:pPr>
      <w:r w:rsidRPr="00463589">
        <w:rPr>
          <w:rFonts w:hint="eastAsia"/>
          <w:highlight w:val="yellow"/>
        </w:rPr>
        <w:t>图</w:t>
      </w:r>
      <w:r w:rsidRPr="00463589">
        <w:rPr>
          <w:rFonts w:hint="eastAsia"/>
          <w:highlight w:val="yellow"/>
        </w:rPr>
        <w:t xml:space="preserve"> </w:t>
      </w:r>
      <w:r w:rsidRPr="00463589">
        <w:rPr>
          <w:highlight w:val="yellow"/>
        </w:rPr>
        <w:t>MIMO</w:t>
      </w:r>
      <w:r w:rsidRPr="00463589">
        <w:rPr>
          <w:rFonts w:hint="eastAsia"/>
          <w:highlight w:val="yellow"/>
        </w:rPr>
        <w:t>系统框架图</w:t>
      </w:r>
    </w:p>
    <w:p w:rsidR="00D67BAD" w:rsidRDefault="002C0617" w:rsidP="00A85257">
      <w:pPr>
        <w:ind w:firstLine="480"/>
      </w:pPr>
      <w:r>
        <w:rPr>
          <w:rFonts w:hint="eastAsia"/>
        </w:rPr>
        <w:t>M</w:t>
      </w:r>
      <w:r>
        <w:t>IMO</w:t>
      </w:r>
      <w:r>
        <w:rPr>
          <w:rFonts w:hint="eastAsia"/>
        </w:rPr>
        <w:t>技术提高</w:t>
      </w:r>
      <w:r w:rsidR="001C367F">
        <w:rPr>
          <w:rFonts w:hint="eastAsia"/>
        </w:rPr>
        <w:t>平均信噪比（</w:t>
      </w:r>
      <w:r w:rsidR="001C367F">
        <w:t>Signal Noise Radio, SNR</w:t>
      </w:r>
      <w:r w:rsidR="001C367F">
        <w:rPr>
          <w:rFonts w:hint="eastAsia"/>
        </w:rPr>
        <w:t>）</w:t>
      </w:r>
      <w:r w:rsidR="001C367F">
        <w:rPr>
          <w:rFonts w:hint="eastAsia"/>
        </w:rPr>
        <w:t>,</w:t>
      </w:r>
      <w:r w:rsidR="001C367F">
        <w:rPr>
          <w:rFonts w:hint="eastAsia"/>
        </w:rPr>
        <w:t>一般情况下，接收天线数越多，平均信噪比越高；提高信道容量，空间复用的</w:t>
      </w:r>
      <w:r w:rsidR="001C367F">
        <w:t>MIMO</w:t>
      </w:r>
    </w:p>
    <w:p w:rsidR="001C367F" w:rsidRDefault="001C367F" w:rsidP="00A85257">
      <w:pPr>
        <w:ind w:firstLine="480"/>
      </w:pPr>
    </w:p>
    <w:p w:rsidR="001C367F" w:rsidRDefault="001C367F" w:rsidP="00A85257">
      <w:pPr>
        <w:ind w:firstLine="480"/>
      </w:pPr>
    </w:p>
    <w:p w:rsidR="00277A1E" w:rsidRDefault="00277A1E" w:rsidP="00A85257">
      <w:pPr>
        <w:ind w:firstLine="480"/>
      </w:pPr>
      <w:r>
        <w:rPr>
          <w:rFonts w:hint="eastAsia"/>
        </w:rPr>
        <w:t>3</w:t>
      </w:r>
      <w:r>
        <w:t>.1.</w:t>
      </w:r>
      <w:r w:rsidR="00FC3D65">
        <w:t>3</w:t>
      </w:r>
      <w:r>
        <w:t xml:space="preserve"> </w:t>
      </w:r>
      <w:r>
        <w:rPr>
          <w:rFonts w:hint="eastAsia"/>
        </w:rPr>
        <w:t>无线资源调度</w:t>
      </w:r>
    </w:p>
    <w:p w:rsidR="00D93081" w:rsidRDefault="00D93081" w:rsidP="00A85257">
      <w:pPr>
        <w:ind w:firstLine="480"/>
      </w:pPr>
      <w:r>
        <w:rPr>
          <w:rFonts w:hint="eastAsia"/>
        </w:rPr>
        <w:t>3</w:t>
      </w:r>
      <w:r>
        <w:t xml:space="preserve">.1.3.1 </w:t>
      </w:r>
      <w:r w:rsidR="008E7A08">
        <w:rPr>
          <w:rFonts w:hint="eastAsia"/>
        </w:rPr>
        <w:t>无线资源概述</w:t>
      </w:r>
    </w:p>
    <w:p w:rsidR="008F7E8E" w:rsidRDefault="008E7A08" w:rsidP="00A85257">
      <w:pPr>
        <w:ind w:firstLine="480"/>
      </w:pPr>
      <w:r>
        <w:tab/>
      </w:r>
      <w:r>
        <w:rPr>
          <w:rFonts w:hint="eastAsia"/>
        </w:rPr>
        <w:t>无线资源分为时域和频域两个维度，在时域上为无线帧的形式。</w:t>
      </w:r>
      <w:r w:rsidR="005904C3">
        <w:t>LTE</w:t>
      </w:r>
      <w:r w:rsidR="005904C3">
        <w:rPr>
          <w:rFonts w:hint="eastAsia"/>
        </w:rPr>
        <w:t>支持两种双工模式，时分双工（</w:t>
      </w:r>
      <w:r w:rsidR="005904C3">
        <w:t>Time Division Duplexing, TDD</w:t>
      </w:r>
      <w:r w:rsidR="005904C3">
        <w:rPr>
          <w:rFonts w:hint="eastAsia"/>
        </w:rPr>
        <w:t>）和</w:t>
      </w:r>
      <w:proofErr w:type="gramStart"/>
      <w:r w:rsidR="005904C3">
        <w:rPr>
          <w:rFonts w:hint="eastAsia"/>
        </w:rPr>
        <w:t>频分</w:t>
      </w:r>
      <w:proofErr w:type="gramEnd"/>
      <w:r w:rsidR="005904C3">
        <w:rPr>
          <w:rFonts w:hint="eastAsia"/>
        </w:rPr>
        <w:t>双工（</w:t>
      </w:r>
      <w:r w:rsidR="005904C3">
        <w:t>Frequency Division Duplexing, FDD</w:t>
      </w:r>
      <w:r w:rsidR="005904C3">
        <w:rPr>
          <w:rFonts w:hint="eastAsia"/>
        </w:rPr>
        <w:t>），因此定义了两种</w:t>
      </w:r>
      <w:proofErr w:type="gramStart"/>
      <w:r w:rsidR="005904C3">
        <w:rPr>
          <w:rFonts w:hint="eastAsia"/>
        </w:rPr>
        <w:t>帧</w:t>
      </w:r>
      <w:proofErr w:type="gramEnd"/>
      <w:r w:rsidR="005904C3">
        <w:rPr>
          <w:rFonts w:hint="eastAsia"/>
        </w:rPr>
        <w:t>结构：</w:t>
      </w:r>
      <w:r w:rsidR="005904C3">
        <w:rPr>
          <w:rFonts w:hint="eastAsia"/>
        </w:rPr>
        <w:t>TDD</w:t>
      </w:r>
      <w:proofErr w:type="gramStart"/>
      <w:r w:rsidR="005904C3">
        <w:rPr>
          <w:rFonts w:hint="eastAsia"/>
        </w:rPr>
        <w:t>帧</w:t>
      </w:r>
      <w:proofErr w:type="gramEnd"/>
      <w:r w:rsidR="005904C3">
        <w:rPr>
          <w:rFonts w:hint="eastAsia"/>
        </w:rPr>
        <w:t>结构和</w:t>
      </w:r>
      <w:r w:rsidR="005904C3">
        <w:rPr>
          <w:rFonts w:hint="eastAsia"/>
        </w:rPr>
        <w:t>FDD</w:t>
      </w:r>
      <w:proofErr w:type="gramStart"/>
      <w:r w:rsidR="005904C3">
        <w:rPr>
          <w:rFonts w:hint="eastAsia"/>
        </w:rPr>
        <w:t>帧</w:t>
      </w:r>
      <w:proofErr w:type="gramEnd"/>
      <w:r w:rsidR="005904C3">
        <w:rPr>
          <w:rFonts w:hint="eastAsia"/>
        </w:rPr>
        <w:t>结构。</w:t>
      </w:r>
    </w:p>
    <w:p w:rsidR="00CB7149" w:rsidRDefault="00CB7149" w:rsidP="00A85257">
      <w:pPr>
        <w:ind w:firstLine="480"/>
      </w:pPr>
      <w:r>
        <w:rPr>
          <w:rFonts w:hint="eastAsia"/>
        </w:rPr>
        <w:t>TDD</w:t>
      </w:r>
      <w:proofErr w:type="gramStart"/>
      <w:r>
        <w:rPr>
          <w:rFonts w:hint="eastAsia"/>
        </w:rPr>
        <w:t>帧</w:t>
      </w:r>
      <w:proofErr w:type="gramEnd"/>
      <w:r>
        <w:rPr>
          <w:rFonts w:hint="eastAsia"/>
        </w:rPr>
        <w:t>结构如图</w:t>
      </w:r>
      <w:r>
        <w:rPr>
          <w:rFonts w:hint="eastAsia"/>
        </w:rPr>
        <w:t xml:space="preserve"> </w:t>
      </w:r>
      <w:r>
        <w:rPr>
          <w:rFonts w:hint="eastAsia"/>
        </w:rPr>
        <w:t>所示，每个无线</w:t>
      </w:r>
      <w:proofErr w:type="gramStart"/>
      <w:r>
        <w:rPr>
          <w:rFonts w:hint="eastAsia"/>
        </w:rPr>
        <w:t>帧</w:t>
      </w:r>
      <w:proofErr w:type="gramEnd"/>
      <w:r>
        <w:rPr>
          <w:rFonts w:hint="eastAsia"/>
        </w:rPr>
        <w:t>也是</w:t>
      </w:r>
      <w:r>
        <w:rPr>
          <w:rFonts w:hint="eastAsia"/>
        </w:rPr>
        <w:t>1</w:t>
      </w:r>
      <w:r>
        <w:t>0ms</w:t>
      </w:r>
      <w:r>
        <w:rPr>
          <w:rFonts w:hint="eastAsia"/>
        </w:rPr>
        <w:t>，等分为两个</w:t>
      </w:r>
      <w:r>
        <w:t>5ms</w:t>
      </w:r>
      <w:r>
        <w:rPr>
          <w:rFonts w:hint="eastAsia"/>
        </w:rPr>
        <w:t>时长的半帧，</w:t>
      </w:r>
      <w:proofErr w:type="gramStart"/>
      <w:r>
        <w:rPr>
          <w:rFonts w:hint="eastAsia"/>
        </w:rPr>
        <w:t>每个半帧由</w:t>
      </w:r>
      <w:proofErr w:type="gramEnd"/>
      <w:r>
        <w:rPr>
          <w:rFonts w:hint="eastAsia"/>
        </w:rPr>
        <w:t>4</w:t>
      </w:r>
      <w:r>
        <w:rPr>
          <w:rFonts w:hint="eastAsia"/>
        </w:rPr>
        <w:t>个</w:t>
      </w:r>
      <w:proofErr w:type="gramStart"/>
      <w:r>
        <w:rPr>
          <w:rFonts w:hint="eastAsia"/>
        </w:rPr>
        <w:t>数据子帧和</w:t>
      </w:r>
      <w:proofErr w:type="gramEnd"/>
      <w:r>
        <w:rPr>
          <w:rFonts w:hint="eastAsia"/>
        </w:rPr>
        <w:t>1</w:t>
      </w:r>
      <w:r>
        <w:rPr>
          <w:rFonts w:hint="eastAsia"/>
        </w:rPr>
        <w:t>个特殊</w:t>
      </w:r>
      <w:proofErr w:type="gramStart"/>
      <w:r>
        <w:rPr>
          <w:rFonts w:hint="eastAsia"/>
        </w:rPr>
        <w:t>帧</w:t>
      </w:r>
      <w:proofErr w:type="gramEnd"/>
      <w:r>
        <w:rPr>
          <w:rFonts w:hint="eastAsia"/>
        </w:rPr>
        <w:t>组成。</w:t>
      </w:r>
      <w:proofErr w:type="gramStart"/>
      <w:r>
        <w:rPr>
          <w:rFonts w:hint="eastAsia"/>
        </w:rPr>
        <w:t>数据子帧有</w:t>
      </w:r>
      <w:proofErr w:type="gramEnd"/>
      <w:r>
        <w:rPr>
          <w:rFonts w:hint="eastAsia"/>
        </w:rPr>
        <w:t>两个时长</w:t>
      </w:r>
      <w:r>
        <w:t>0.5ms</w:t>
      </w:r>
      <w:r>
        <w:rPr>
          <w:rFonts w:hint="eastAsia"/>
        </w:rPr>
        <w:t>的时隙组成，时长</w:t>
      </w:r>
      <w:r>
        <w:rPr>
          <w:rFonts w:hint="eastAsia"/>
        </w:rPr>
        <w:t>1</w:t>
      </w:r>
      <w:r>
        <w:t>ms</w:t>
      </w:r>
      <w:r>
        <w:rPr>
          <w:rFonts w:hint="eastAsia"/>
        </w:rPr>
        <w:t>的</w:t>
      </w:r>
      <w:proofErr w:type="gramStart"/>
      <w:r>
        <w:rPr>
          <w:rFonts w:hint="eastAsia"/>
        </w:rPr>
        <w:t>特殊帧则由</w:t>
      </w:r>
      <w:proofErr w:type="gramEnd"/>
      <w:r>
        <w:rPr>
          <w:rFonts w:hint="eastAsia"/>
        </w:rPr>
        <w:t>三个特殊时隙构成。</w:t>
      </w:r>
    </w:p>
    <w:p w:rsidR="00CB7149" w:rsidRDefault="00CB7149" w:rsidP="00A85257">
      <w:pPr>
        <w:ind w:firstLine="480"/>
        <w:jc w:val="center"/>
      </w:pPr>
      <w:r w:rsidRPr="00CB7149">
        <w:rPr>
          <w:rFonts w:hint="eastAsia"/>
          <w:highlight w:val="yellow"/>
        </w:rPr>
        <w:lastRenderedPageBreak/>
        <w:t>TDD</w:t>
      </w:r>
      <w:proofErr w:type="gramStart"/>
      <w:r w:rsidRPr="00CB7149">
        <w:rPr>
          <w:rFonts w:hint="eastAsia"/>
          <w:highlight w:val="yellow"/>
        </w:rPr>
        <w:t>帧</w:t>
      </w:r>
      <w:proofErr w:type="gramEnd"/>
      <w:r w:rsidRPr="00CB7149">
        <w:rPr>
          <w:rFonts w:hint="eastAsia"/>
          <w:highlight w:val="yellow"/>
        </w:rPr>
        <w:t>结构</w:t>
      </w:r>
    </w:p>
    <w:p w:rsidR="00DC5619" w:rsidRDefault="00DC5619" w:rsidP="00A85257">
      <w:pPr>
        <w:ind w:firstLine="480"/>
      </w:pPr>
      <w:r>
        <w:tab/>
      </w:r>
      <w:r w:rsidR="00CB7149">
        <w:t>F</w:t>
      </w:r>
      <w:r>
        <w:t>DD</w:t>
      </w:r>
      <w:proofErr w:type="gramStart"/>
      <w:r>
        <w:rPr>
          <w:rFonts w:hint="eastAsia"/>
        </w:rPr>
        <w:t>帧</w:t>
      </w:r>
      <w:proofErr w:type="gramEnd"/>
      <w:r>
        <w:rPr>
          <w:rFonts w:hint="eastAsia"/>
        </w:rPr>
        <w:t>结构如图</w:t>
      </w:r>
      <w:r>
        <w:rPr>
          <w:rFonts w:hint="eastAsia"/>
        </w:rPr>
        <w:t xml:space="preserve"> </w:t>
      </w:r>
      <w:r>
        <w:rPr>
          <w:rFonts w:hint="eastAsia"/>
        </w:rPr>
        <w:t>所示，</w:t>
      </w:r>
      <w:r w:rsidR="00CB7149">
        <w:rPr>
          <w:rFonts w:hint="eastAsia"/>
        </w:rPr>
        <w:t>每个</w:t>
      </w:r>
      <w:proofErr w:type="gramStart"/>
      <w:r w:rsidR="00CB7149">
        <w:rPr>
          <w:rFonts w:hint="eastAsia"/>
        </w:rPr>
        <w:t>无线帧时长为</w:t>
      </w:r>
      <w:proofErr w:type="gramEnd"/>
      <w:r w:rsidR="00CB7149">
        <w:rPr>
          <w:rFonts w:hint="eastAsia"/>
        </w:rPr>
        <w:t>1</w:t>
      </w:r>
      <w:r w:rsidR="00CB7149">
        <w:t>0ms</w:t>
      </w:r>
      <w:r w:rsidR="00CB7149">
        <w:rPr>
          <w:rFonts w:hint="eastAsia"/>
        </w:rPr>
        <w:t>，等分为</w:t>
      </w:r>
      <w:r w:rsidR="00CB7149">
        <w:rPr>
          <w:rFonts w:hint="eastAsia"/>
        </w:rPr>
        <w:t>1</w:t>
      </w:r>
      <w:r w:rsidR="00CB7149">
        <w:t>0</w:t>
      </w:r>
      <w:r w:rsidR="00CB7149">
        <w:rPr>
          <w:rFonts w:hint="eastAsia"/>
        </w:rPr>
        <w:t>个子帧，每</w:t>
      </w:r>
      <w:proofErr w:type="gramStart"/>
      <w:r w:rsidR="00CB7149">
        <w:rPr>
          <w:rFonts w:hint="eastAsia"/>
        </w:rPr>
        <w:t>个子帧长</w:t>
      </w:r>
      <w:proofErr w:type="gramEnd"/>
      <w:r w:rsidR="00CB7149">
        <w:rPr>
          <w:rFonts w:hint="eastAsia"/>
        </w:rPr>
        <w:t>1</w:t>
      </w:r>
      <w:r w:rsidR="00CB7149">
        <w:t>ms</w:t>
      </w:r>
      <w:r w:rsidR="00CB7149">
        <w:rPr>
          <w:rFonts w:hint="eastAsia"/>
        </w:rPr>
        <w:t>，一</w:t>
      </w:r>
      <w:proofErr w:type="gramStart"/>
      <w:r w:rsidR="00CB7149">
        <w:rPr>
          <w:rFonts w:hint="eastAsia"/>
        </w:rPr>
        <w:t>个子帧又可以</w:t>
      </w:r>
      <w:proofErr w:type="gramEnd"/>
      <w:r w:rsidR="00CB7149">
        <w:rPr>
          <w:rFonts w:hint="eastAsia"/>
        </w:rPr>
        <w:t>分为</w:t>
      </w:r>
      <w:r w:rsidR="00CB7149">
        <w:rPr>
          <w:rFonts w:hint="eastAsia"/>
        </w:rPr>
        <w:t>2</w:t>
      </w:r>
      <w:r w:rsidR="00CB7149">
        <w:rPr>
          <w:rFonts w:hint="eastAsia"/>
        </w:rPr>
        <w:t>个时隙，每个时隙长</w:t>
      </w:r>
      <w:r w:rsidR="00CB7149">
        <w:rPr>
          <w:rFonts w:hint="eastAsia"/>
        </w:rPr>
        <w:t>0</w:t>
      </w:r>
      <w:r w:rsidR="00CB7149">
        <w:t>.5ms</w:t>
      </w:r>
      <w:r w:rsidR="00CB7149">
        <w:rPr>
          <w:rFonts w:hint="eastAsia"/>
        </w:rPr>
        <w:t>，因此一个</w:t>
      </w:r>
      <w:proofErr w:type="gramStart"/>
      <w:r w:rsidR="00CB7149">
        <w:rPr>
          <w:rFonts w:hint="eastAsia"/>
        </w:rPr>
        <w:t>无线帧由</w:t>
      </w:r>
      <w:r w:rsidR="00CB7149">
        <w:rPr>
          <w:rFonts w:hint="eastAsia"/>
        </w:rPr>
        <w:t>2</w:t>
      </w:r>
      <w:r w:rsidR="00CB7149">
        <w:t>0</w:t>
      </w:r>
      <w:r w:rsidR="00CB7149">
        <w:rPr>
          <w:rFonts w:hint="eastAsia"/>
        </w:rPr>
        <w:t>个</w:t>
      </w:r>
      <w:proofErr w:type="gramEnd"/>
      <w:r w:rsidR="00CB7149">
        <w:rPr>
          <w:rFonts w:hint="eastAsia"/>
        </w:rPr>
        <w:t>时隙组成，上、下行的传输会在不同的频率上同时进行</w:t>
      </w:r>
    </w:p>
    <w:p w:rsidR="00CB7149" w:rsidRDefault="00CB7149" w:rsidP="00A85257">
      <w:pPr>
        <w:ind w:firstLine="480"/>
        <w:jc w:val="center"/>
      </w:pPr>
      <w:r>
        <w:rPr>
          <w:highlight w:val="yellow"/>
        </w:rPr>
        <w:t>F</w:t>
      </w:r>
      <w:r w:rsidR="00DC5619" w:rsidRPr="00DC5619">
        <w:rPr>
          <w:rFonts w:hint="eastAsia"/>
          <w:highlight w:val="yellow"/>
        </w:rPr>
        <w:t>DD</w:t>
      </w:r>
      <w:proofErr w:type="gramStart"/>
      <w:r w:rsidR="00DC5619" w:rsidRPr="00DC5619">
        <w:rPr>
          <w:rFonts w:hint="eastAsia"/>
          <w:highlight w:val="yellow"/>
        </w:rPr>
        <w:t>帧</w:t>
      </w:r>
      <w:proofErr w:type="gramEnd"/>
      <w:r w:rsidR="00DC5619" w:rsidRPr="00DC5619">
        <w:rPr>
          <w:rFonts w:hint="eastAsia"/>
          <w:highlight w:val="yellow"/>
        </w:rPr>
        <w:t>结构示意图</w:t>
      </w:r>
    </w:p>
    <w:p w:rsidR="00DC5619" w:rsidRDefault="003E52B9" w:rsidP="00A85257">
      <w:pPr>
        <w:ind w:firstLine="480"/>
      </w:pPr>
      <w:r>
        <w:tab/>
      </w:r>
      <w:r>
        <w:rPr>
          <w:rFonts w:hint="eastAsia"/>
        </w:rPr>
        <w:t>在频域上，</w:t>
      </w:r>
      <w:r w:rsidR="008E7A08">
        <w:rPr>
          <w:rFonts w:hint="eastAsia"/>
        </w:rPr>
        <w:t>无线资源</w:t>
      </w:r>
      <w:r>
        <w:rPr>
          <w:rFonts w:hint="eastAsia"/>
        </w:rPr>
        <w:t>则是由</w:t>
      </w:r>
      <w:r>
        <w:rPr>
          <w:rFonts w:hint="eastAsia"/>
        </w:rPr>
        <w:t>1</w:t>
      </w:r>
      <w:r>
        <w:t>2</w:t>
      </w:r>
      <w:r>
        <w:rPr>
          <w:rFonts w:hint="eastAsia"/>
        </w:rPr>
        <w:t>个</w:t>
      </w:r>
      <w:r w:rsidR="008E7A08">
        <w:rPr>
          <w:rFonts w:hint="eastAsia"/>
        </w:rPr>
        <w:t>连续的</w:t>
      </w:r>
      <w:r>
        <w:rPr>
          <w:rFonts w:hint="eastAsia"/>
        </w:rPr>
        <w:t>子载波为一组</w:t>
      </w:r>
      <w:r w:rsidR="008E7A08">
        <w:rPr>
          <w:rFonts w:hint="eastAsia"/>
        </w:rPr>
        <w:t>构成的</w:t>
      </w:r>
      <w:r>
        <w:rPr>
          <w:rFonts w:hint="eastAsia"/>
        </w:rPr>
        <w:t>，每个子载波的带宽为</w:t>
      </w:r>
      <w:r>
        <w:rPr>
          <w:rFonts w:hint="eastAsia"/>
        </w:rPr>
        <w:t>1</w:t>
      </w:r>
      <w:r>
        <w:t>5kHz</w:t>
      </w:r>
      <w:r>
        <w:rPr>
          <w:rFonts w:hint="eastAsia"/>
        </w:rPr>
        <w:t>。因此，我们定义在时域上占一个时隙（</w:t>
      </w:r>
      <w:r>
        <w:rPr>
          <w:rFonts w:hint="eastAsia"/>
        </w:rPr>
        <w:t>0</w:t>
      </w:r>
      <w:r>
        <w:t>.5ms</w:t>
      </w:r>
      <w:r>
        <w:rPr>
          <w:rFonts w:hint="eastAsia"/>
        </w:rPr>
        <w:t>），在频域上占</w:t>
      </w:r>
      <w:r>
        <w:rPr>
          <w:rFonts w:hint="eastAsia"/>
        </w:rPr>
        <w:t>1</w:t>
      </w:r>
      <w:r>
        <w:t>2</w:t>
      </w:r>
      <w:r>
        <w:rPr>
          <w:rFonts w:hint="eastAsia"/>
        </w:rPr>
        <w:t>个子载波（</w:t>
      </w:r>
      <w:r>
        <w:rPr>
          <w:rFonts w:hint="eastAsia"/>
        </w:rPr>
        <w:t>1</w:t>
      </w:r>
      <w:r>
        <w:t>80kHz</w:t>
      </w:r>
      <w:r>
        <w:rPr>
          <w:rFonts w:hint="eastAsia"/>
        </w:rPr>
        <w:t>）的资源为一个</w:t>
      </w:r>
      <w:r w:rsidR="008E7A08">
        <w:rPr>
          <w:rFonts w:hint="eastAsia"/>
        </w:rPr>
        <w:t>物理</w:t>
      </w:r>
      <w:r>
        <w:rPr>
          <w:rFonts w:hint="eastAsia"/>
        </w:rPr>
        <w:t>资源块（</w:t>
      </w:r>
      <w:r w:rsidR="008E7A08">
        <w:t xml:space="preserve">Physical </w:t>
      </w:r>
      <w:r>
        <w:t xml:space="preserve">Resource Block, </w:t>
      </w:r>
      <w:r w:rsidR="008E7A08">
        <w:t>P</w:t>
      </w:r>
      <w:r>
        <w:rPr>
          <w:rFonts w:hint="eastAsia"/>
        </w:rPr>
        <w:t>R</w:t>
      </w:r>
      <w:r>
        <w:t>B</w:t>
      </w:r>
      <w:r>
        <w:rPr>
          <w:rFonts w:hint="eastAsia"/>
        </w:rPr>
        <w:t>）</w:t>
      </w:r>
      <w:r w:rsidR="008E7A08">
        <w:rPr>
          <w:rFonts w:hint="eastAsia"/>
        </w:rPr>
        <w:t>，</w:t>
      </w:r>
      <w:r w:rsidR="008E7A08">
        <w:rPr>
          <w:rFonts w:hint="eastAsia"/>
        </w:rPr>
        <w:t xml:space="preserve"> </w:t>
      </w:r>
      <w:r w:rsidR="008E7A08">
        <w:rPr>
          <w:rFonts w:hint="eastAsia"/>
        </w:rPr>
        <w:t>如图所示</w:t>
      </w:r>
      <w:r>
        <w:rPr>
          <w:rFonts w:hint="eastAsia"/>
        </w:rPr>
        <w:t>。</w:t>
      </w:r>
      <w:r w:rsidR="008E7A08">
        <w:rPr>
          <w:rFonts w:hint="eastAsia"/>
        </w:rPr>
        <w:t>资源块是资源调度中可分配等最小单元。</w:t>
      </w:r>
    </w:p>
    <w:p w:rsidR="008E7A08" w:rsidRDefault="008E7A08" w:rsidP="00A85257">
      <w:pPr>
        <w:ind w:firstLine="480"/>
        <w:jc w:val="center"/>
      </w:pPr>
      <w:r w:rsidRPr="008E7A08">
        <w:rPr>
          <w:rFonts w:hint="eastAsia"/>
          <w:highlight w:val="yellow"/>
        </w:rPr>
        <w:t>资源块结构图</w:t>
      </w:r>
    </w:p>
    <w:p w:rsidR="008E7A08" w:rsidRDefault="008E7A08" w:rsidP="00A85257">
      <w:pPr>
        <w:ind w:firstLine="480"/>
        <w:jc w:val="left"/>
      </w:pPr>
      <w:r>
        <w:tab/>
      </w:r>
      <w:r w:rsidRPr="00AC6F5F">
        <w:rPr>
          <w:rFonts w:hint="eastAsia"/>
          <w:highlight w:val="yellow"/>
        </w:rPr>
        <w:t>系统带宽不同，</w:t>
      </w:r>
      <w:r w:rsidR="00AC6F5F" w:rsidRPr="00AC6F5F">
        <w:rPr>
          <w:rFonts w:hint="eastAsia"/>
          <w:highlight w:val="yellow"/>
        </w:rPr>
        <w:t>物理资源块的数量也不同。在</w:t>
      </w:r>
      <w:r w:rsidR="00AC6F5F" w:rsidRPr="00AC6F5F">
        <w:rPr>
          <w:highlight w:val="yellow"/>
        </w:rPr>
        <w:t>LTE</w:t>
      </w:r>
      <w:r w:rsidR="00AC6F5F" w:rsidRPr="00AC6F5F">
        <w:rPr>
          <w:rFonts w:hint="eastAsia"/>
          <w:highlight w:val="yellow"/>
        </w:rPr>
        <w:t>系统中可以通过设置不同的子载波数量来实现对多种系统带宽的支持。系统带宽、</w:t>
      </w:r>
      <w:r w:rsidR="00AC6F5F" w:rsidRPr="00AC6F5F">
        <w:rPr>
          <w:rFonts w:hint="eastAsia"/>
          <w:highlight w:val="yellow"/>
        </w:rPr>
        <w:t>RB</w:t>
      </w:r>
      <w:r w:rsidR="00AC6F5F" w:rsidRPr="00AC6F5F">
        <w:rPr>
          <w:rFonts w:hint="eastAsia"/>
          <w:highlight w:val="yellow"/>
        </w:rPr>
        <w:t>数量和子载波之间的对应关系如表所示</w:t>
      </w:r>
    </w:p>
    <w:p w:rsidR="00AC6F5F" w:rsidRDefault="00AC6F5F" w:rsidP="00A85257">
      <w:pPr>
        <w:ind w:firstLine="480"/>
        <w:jc w:val="center"/>
      </w:pPr>
      <w:r w:rsidRPr="00AC6F5F">
        <w:rPr>
          <w:rFonts w:hint="eastAsia"/>
          <w:highlight w:val="yellow"/>
        </w:rPr>
        <w:t>表</w:t>
      </w:r>
      <w:r w:rsidRPr="00AC6F5F">
        <w:rPr>
          <w:rFonts w:hint="eastAsia"/>
          <w:highlight w:val="yellow"/>
        </w:rPr>
        <w:t xml:space="preserve"> </w:t>
      </w:r>
      <w:r w:rsidRPr="00AC6F5F">
        <w:rPr>
          <w:rFonts w:hint="eastAsia"/>
          <w:highlight w:val="yellow"/>
        </w:rPr>
        <w:t>系统带宽、</w:t>
      </w:r>
      <w:r w:rsidRPr="00AC6F5F">
        <w:rPr>
          <w:rFonts w:hint="eastAsia"/>
          <w:highlight w:val="yellow"/>
        </w:rPr>
        <w:t>RB</w:t>
      </w:r>
      <w:r w:rsidRPr="00AC6F5F">
        <w:rPr>
          <w:rFonts w:hint="eastAsia"/>
          <w:highlight w:val="yellow"/>
        </w:rPr>
        <w:t>数量和子载波数量关系</w:t>
      </w:r>
    </w:p>
    <w:p w:rsidR="00D93081" w:rsidRDefault="00D93081" w:rsidP="00A85257">
      <w:pPr>
        <w:ind w:firstLine="480"/>
      </w:pPr>
      <w:r>
        <w:rPr>
          <w:rFonts w:hint="eastAsia"/>
        </w:rPr>
        <w:t>3</w:t>
      </w:r>
      <w:r>
        <w:t>.1.3.</w:t>
      </w:r>
      <w:r w:rsidR="0024198B">
        <w:t>2</w:t>
      </w:r>
      <w:r>
        <w:rPr>
          <w:rFonts w:hint="eastAsia"/>
        </w:rPr>
        <w:t>资源调度流程</w:t>
      </w:r>
    </w:p>
    <w:p w:rsidR="00DA3464" w:rsidRDefault="00DA3464" w:rsidP="00A85257">
      <w:pPr>
        <w:ind w:firstLine="480"/>
      </w:pPr>
      <w:r>
        <w:tab/>
        <w:t>LTE</w:t>
      </w:r>
      <w:r>
        <w:rPr>
          <w:rFonts w:hint="eastAsia"/>
        </w:rPr>
        <w:t>系统中上下行链路的调度过程是分开的，本文重点探讨下行链路的调度过程。当小区内的多个用户请求不同业务时，基站处的缓冲池就</w:t>
      </w:r>
      <w:proofErr w:type="gramStart"/>
      <w:r w:rsidR="001877F7">
        <w:rPr>
          <w:rFonts w:hint="eastAsia"/>
        </w:rPr>
        <w:t>保有着</w:t>
      </w:r>
      <w:proofErr w:type="gramEnd"/>
      <w:r w:rsidR="001877F7">
        <w:rPr>
          <w:rFonts w:hint="eastAsia"/>
        </w:rPr>
        <w:t>等待传输的不同应用的任务队列，</w:t>
      </w:r>
      <w:proofErr w:type="gramStart"/>
      <w:r w:rsidR="001877F7">
        <w:rPr>
          <w:rFonts w:hint="eastAsia"/>
        </w:rPr>
        <w:t>调度器</w:t>
      </w:r>
      <w:proofErr w:type="gramEnd"/>
      <w:r w:rsidR="001877F7">
        <w:rPr>
          <w:rFonts w:hint="eastAsia"/>
        </w:rPr>
        <w:t>也存在于基站，可以获取到任务队列的长度和用户的信道质量参数（</w:t>
      </w:r>
      <w:r w:rsidR="001877F7">
        <w:t>Channel Quality Index, CQI</w:t>
      </w:r>
      <w:r w:rsidR="001877F7">
        <w:rPr>
          <w:rFonts w:hint="eastAsia"/>
        </w:rPr>
        <w:t>）。总结来说，资源调度就是决策当前时刻给哪些待调度的任务队列分配哪些</w:t>
      </w:r>
      <w:r w:rsidR="001877F7">
        <w:t>RB</w:t>
      </w:r>
      <w:r w:rsidR="001877F7">
        <w:rPr>
          <w:rFonts w:hint="eastAsia"/>
        </w:rPr>
        <w:t>，主要分为两个流程，即计算用户优先级和分配资源块。</w:t>
      </w:r>
    </w:p>
    <w:p w:rsidR="001877F7" w:rsidRDefault="001877F7" w:rsidP="00A85257">
      <w:pPr>
        <w:ind w:firstLine="480"/>
      </w:pPr>
      <w:r>
        <w:rPr>
          <w:rFonts w:hint="eastAsia"/>
        </w:rPr>
        <w:t>（</w:t>
      </w:r>
      <w:r>
        <w:rPr>
          <w:rFonts w:hint="eastAsia"/>
        </w:rPr>
        <w:t>1</w:t>
      </w:r>
      <w:r>
        <w:rPr>
          <w:rFonts w:hint="eastAsia"/>
        </w:rPr>
        <w:t>）计算用户优先级</w:t>
      </w:r>
    </w:p>
    <w:p w:rsidR="001877F7" w:rsidRDefault="00EC4869" w:rsidP="00A85257">
      <w:pPr>
        <w:ind w:firstLine="480"/>
      </w:pPr>
      <w:r>
        <w:tab/>
      </w:r>
      <w:r>
        <w:rPr>
          <w:rFonts w:hint="eastAsia"/>
        </w:rPr>
        <w:t>优先级计算定义的是第</w:t>
      </w:r>
      <w:proofErr w:type="spellStart"/>
      <w:r>
        <w:t>i</w:t>
      </w:r>
      <w:proofErr w:type="spellEnd"/>
      <w:proofErr w:type="gramStart"/>
      <w:r>
        <w:rPr>
          <w:rFonts w:hint="eastAsia"/>
        </w:rPr>
        <w:t>个</w:t>
      </w:r>
      <w:proofErr w:type="gramEnd"/>
      <w:r>
        <w:rPr>
          <w:rFonts w:hint="eastAsia"/>
        </w:rPr>
        <w:t>数据流在第</w:t>
      </w:r>
      <w:r>
        <w:t>j</w:t>
      </w:r>
      <w:proofErr w:type="gramStart"/>
      <w:r>
        <w:rPr>
          <w:rFonts w:hint="eastAsia"/>
        </w:rPr>
        <w:t>个</w:t>
      </w:r>
      <w:proofErr w:type="gramEnd"/>
      <w:r>
        <w:rPr>
          <w:rFonts w:hint="eastAsia"/>
        </w:rPr>
        <w:t>资源块上的调度优先顺序。不同的调度算法计算优先级的公式不同，以此来达到各自的分配目标。例如轮询算法，每个数据流的优先级相同，资源就被依次分配。</w:t>
      </w:r>
    </w:p>
    <w:p w:rsidR="00EC4869" w:rsidRDefault="00EC4869" w:rsidP="00A85257">
      <w:pPr>
        <w:ind w:firstLine="480"/>
      </w:pPr>
      <w:r>
        <w:rPr>
          <w:rFonts w:hint="eastAsia"/>
        </w:rPr>
        <w:t>（</w:t>
      </w:r>
      <w:r>
        <w:rPr>
          <w:rFonts w:hint="eastAsia"/>
        </w:rPr>
        <w:t>2</w:t>
      </w:r>
      <w:r>
        <w:rPr>
          <w:rFonts w:hint="eastAsia"/>
        </w:rPr>
        <w:t>）分配资源块</w:t>
      </w:r>
    </w:p>
    <w:p w:rsidR="00EC4869" w:rsidRDefault="00EC4869" w:rsidP="00A85257">
      <w:pPr>
        <w:ind w:firstLine="480"/>
      </w:pPr>
      <w:r>
        <w:tab/>
      </w:r>
      <w:r>
        <w:rPr>
          <w:rFonts w:hint="eastAsia"/>
        </w:rPr>
        <w:t>计算出优先级顺序后则要进行资源块的分配。假设系统带宽有</w:t>
      </w:r>
      <w:r>
        <w:rPr>
          <w:rFonts w:hint="eastAsia"/>
        </w:rPr>
        <w:t>4</w:t>
      </w:r>
      <w:r>
        <w:rPr>
          <w:rFonts w:hint="eastAsia"/>
        </w:rPr>
        <w:t>个资源块，记为</w:t>
      </w:r>
      <w:r>
        <w:t>RB1-RB4</w:t>
      </w:r>
      <w:r>
        <w:rPr>
          <w:rFonts w:hint="eastAsia"/>
        </w:rPr>
        <w:t>，有</w:t>
      </w:r>
      <w:r w:rsidR="00231956">
        <w:rPr>
          <w:rFonts w:hint="eastAsia"/>
        </w:rPr>
        <w:t>3</w:t>
      </w:r>
      <w:r w:rsidR="00231956">
        <w:rPr>
          <w:rFonts w:hint="eastAsia"/>
        </w:rPr>
        <w:t>个待调度的用户，记为</w:t>
      </w:r>
      <w:r w:rsidR="00231956">
        <w:t>user1-user3</w:t>
      </w:r>
      <w:r w:rsidR="00231956">
        <w:rPr>
          <w:rFonts w:hint="eastAsia"/>
        </w:rPr>
        <w:t>，根据调度算法计算出优先级结果如表</w:t>
      </w:r>
      <w:r w:rsidR="00231956">
        <w:rPr>
          <w:rFonts w:hint="eastAsia"/>
        </w:rPr>
        <w:t xml:space="preserve"> </w:t>
      </w:r>
      <w:r w:rsidR="00231956">
        <w:rPr>
          <w:rFonts w:hint="eastAsia"/>
        </w:rPr>
        <w:t>所示：</w:t>
      </w:r>
    </w:p>
    <w:p w:rsidR="00231956" w:rsidRDefault="00231956" w:rsidP="00A85257">
      <w:pPr>
        <w:ind w:firstLine="480"/>
        <w:jc w:val="center"/>
      </w:pPr>
      <w:r w:rsidRPr="00231956">
        <w:rPr>
          <w:rFonts w:hint="eastAsia"/>
          <w:highlight w:val="yellow"/>
        </w:rPr>
        <w:t>表</w:t>
      </w:r>
      <w:r w:rsidRPr="00231956">
        <w:rPr>
          <w:rFonts w:hint="eastAsia"/>
          <w:highlight w:val="yellow"/>
        </w:rPr>
        <w:t xml:space="preserve"> </w:t>
      </w:r>
      <w:r w:rsidRPr="00231956">
        <w:rPr>
          <w:rFonts w:hint="eastAsia"/>
          <w:highlight w:val="yellow"/>
        </w:rPr>
        <w:t>优先级矩阵</w:t>
      </w:r>
    </w:p>
    <w:tbl>
      <w:tblPr>
        <w:tblStyle w:val="a7"/>
        <w:tblW w:w="0" w:type="auto"/>
        <w:tblLook w:val="04A0" w:firstRow="1" w:lastRow="0" w:firstColumn="1" w:lastColumn="0" w:noHBand="0" w:noVBand="1"/>
      </w:tblPr>
      <w:tblGrid>
        <w:gridCol w:w="1642"/>
        <w:gridCol w:w="1719"/>
        <w:gridCol w:w="1643"/>
        <w:gridCol w:w="1643"/>
        <w:gridCol w:w="1643"/>
      </w:tblGrid>
      <w:tr w:rsidR="00231956" w:rsidTr="00231956">
        <w:tc>
          <w:tcPr>
            <w:tcW w:w="1642" w:type="dxa"/>
          </w:tcPr>
          <w:p w:rsidR="00231956" w:rsidRDefault="00231956" w:rsidP="00A85257">
            <w:pPr>
              <w:ind w:firstLine="480"/>
              <w:jc w:val="center"/>
            </w:pPr>
          </w:p>
        </w:tc>
        <w:tc>
          <w:tcPr>
            <w:tcW w:w="1719" w:type="dxa"/>
          </w:tcPr>
          <w:p w:rsidR="00231956" w:rsidRDefault="00231956" w:rsidP="00A85257">
            <w:pPr>
              <w:ind w:firstLine="480"/>
              <w:jc w:val="center"/>
            </w:pPr>
            <w:r>
              <w:rPr>
                <w:rFonts w:hint="eastAsia"/>
              </w:rPr>
              <w:t>R</w:t>
            </w:r>
            <w:r>
              <w:t>B1</w:t>
            </w:r>
          </w:p>
        </w:tc>
        <w:tc>
          <w:tcPr>
            <w:tcW w:w="1643" w:type="dxa"/>
          </w:tcPr>
          <w:p w:rsidR="00231956" w:rsidRDefault="00231956" w:rsidP="00A85257">
            <w:pPr>
              <w:ind w:firstLine="480"/>
              <w:jc w:val="center"/>
            </w:pPr>
            <w:r>
              <w:t>RB2</w:t>
            </w:r>
          </w:p>
        </w:tc>
        <w:tc>
          <w:tcPr>
            <w:tcW w:w="1643" w:type="dxa"/>
          </w:tcPr>
          <w:p w:rsidR="00231956" w:rsidRDefault="00231956" w:rsidP="00A85257">
            <w:pPr>
              <w:ind w:firstLine="480"/>
              <w:jc w:val="center"/>
            </w:pPr>
            <w:r>
              <w:rPr>
                <w:rFonts w:hint="eastAsia"/>
              </w:rPr>
              <w:t>R</w:t>
            </w:r>
            <w:r>
              <w:t>B3</w:t>
            </w:r>
          </w:p>
        </w:tc>
        <w:tc>
          <w:tcPr>
            <w:tcW w:w="1643" w:type="dxa"/>
          </w:tcPr>
          <w:p w:rsidR="00231956" w:rsidRDefault="00231956" w:rsidP="00A85257">
            <w:pPr>
              <w:ind w:firstLine="480"/>
              <w:jc w:val="center"/>
            </w:pPr>
            <w:r>
              <w:rPr>
                <w:rFonts w:hint="eastAsia"/>
              </w:rPr>
              <w:t>R</w:t>
            </w:r>
            <w:r>
              <w:t>B4</w:t>
            </w:r>
          </w:p>
        </w:tc>
      </w:tr>
      <w:tr w:rsidR="00231956" w:rsidTr="00231956">
        <w:tc>
          <w:tcPr>
            <w:tcW w:w="1642" w:type="dxa"/>
          </w:tcPr>
          <w:p w:rsidR="00231956" w:rsidRDefault="00231956" w:rsidP="00A85257">
            <w:pPr>
              <w:ind w:firstLine="480"/>
              <w:jc w:val="center"/>
            </w:pPr>
            <w:r>
              <w:t>user1</w:t>
            </w:r>
          </w:p>
        </w:tc>
        <w:tc>
          <w:tcPr>
            <w:tcW w:w="1719" w:type="dxa"/>
          </w:tcPr>
          <w:p w:rsidR="00231956" w:rsidRDefault="00231956" w:rsidP="00A85257">
            <w:pPr>
              <w:ind w:firstLine="480"/>
              <w:jc w:val="center"/>
            </w:pPr>
            <w:r>
              <w:t>15</w:t>
            </w:r>
          </w:p>
        </w:tc>
        <w:tc>
          <w:tcPr>
            <w:tcW w:w="1643" w:type="dxa"/>
          </w:tcPr>
          <w:p w:rsidR="00231956" w:rsidRDefault="00231956" w:rsidP="00A85257">
            <w:pPr>
              <w:ind w:firstLine="480"/>
              <w:jc w:val="center"/>
            </w:pPr>
            <w:r>
              <w:t>8</w:t>
            </w:r>
          </w:p>
        </w:tc>
        <w:tc>
          <w:tcPr>
            <w:tcW w:w="1643" w:type="dxa"/>
          </w:tcPr>
          <w:p w:rsidR="00231956" w:rsidRDefault="00231956" w:rsidP="00A85257">
            <w:pPr>
              <w:ind w:firstLine="480"/>
              <w:jc w:val="center"/>
            </w:pPr>
            <w:r>
              <w:t>10</w:t>
            </w:r>
          </w:p>
        </w:tc>
        <w:tc>
          <w:tcPr>
            <w:tcW w:w="1643" w:type="dxa"/>
          </w:tcPr>
          <w:p w:rsidR="00231956" w:rsidRDefault="008E55DB" w:rsidP="00A85257">
            <w:pPr>
              <w:ind w:firstLine="480"/>
              <w:jc w:val="center"/>
            </w:pPr>
            <w:r>
              <w:t>8</w:t>
            </w:r>
          </w:p>
        </w:tc>
      </w:tr>
      <w:tr w:rsidR="00231956" w:rsidTr="00231956">
        <w:tc>
          <w:tcPr>
            <w:tcW w:w="1642" w:type="dxa"/>
          </w:tcPr>
          <w:p w:rsidR="00231956" w:rsidRDefault="00231956" w:rsidP="00A85257">
            <w:pPr>
              <w:ind w:firstLine="480"/>
              <w:jc w:val="center"/>
            </w:pPr>
            <w:r>
              <w:t>user2</w:t>
            </w:r>
          </w:p>
        </w:tc>
        <w:tc>
          <w:tcPr>
            <w:tcW w:w="1719" w:type="dxa"/>
          </w:tcPr>
          <w:p w:rsidR="00231956" w:rsidRDefault="00231956" w:rsidP="00A85257">
            <w:pPr>
              <w:ind w:firstLine="480"/>
              <w:jc w:val="center"/>
            </w:pPr>
            <w:r>
              <w:rPr>
                <w:rFonts w:hint="eastAsia"/>
              </w:rPr>
              <w:t>1</w:t>
            </w:r>
            <w:r>
              <w:t>1</w:t>
            </w:r>
          </w:p>
        </w:tc>
        <w:tc>
          <w:tcPr>
            <w:tcW w:w="1643" w:type="dxa"/>
          </w:tcPr>
          <w:p w:rsidR="00231956" w:rsidRDefault="00231956" w:rsidP="00A85257">
            <w:pPr>
              <w:ind w:firstLine="480"/>
              <w:jc w:val="center"/>
            </w:pPr>
            <w:r>
              <w:rPr>
                <w:rFonts w:hint="eastAsia"/>
              </w:rPr>
              <w:t>1</w:t>
            </w:r>
            <w:r>
              <w:t>2</w:t>
            </w:r>
          </w:p>
        </w:tc>
        <w:tc>
          <w:tcPr>
            <w:tcW w:w="1643" w:type="dxa"/>
          </w:tcPr>
          <w:p w:rsidR="00231956" w:rsidRDefault="008E55DB" w:rsidP="00A85257">
            <w:pPr>
              <w:ind w:firstLine="480"/>
              <w:jc w:val="center"/>
            </w:pPr>
            <w:r>
              <w:t>14</w:t>
            </w:r>
          </w:p>
        </w:tc>
        <w:tc>
          <w:tcPr>
            <w:tcW w:w="1643" w:type="dxa"/>
          </w:tcPr>
          <w:p w:rsidR="00231956" w:rsidRDefault="008E55DB" w:rsidP="00A85257">
            <w:pPr>
              <w:ind w:firstLine="480"/>
              <w:jc w:val="center"/>
            </w:pPr>
            <w:r>
              <w:t>13</w:t>
            </w:r>
          </w:p>
        </w:tc>
      </w:tr>
      <w:tr w:rsidR="00231956" w:rsidTr="00231956">
        <w:tc>
          <w:tcPr>
            <w:tcW w:w="1642" w:type="dxa"/>
          </w:tcPr>
          <w:p w:rsidR="00231956" w:rsidRDefault="00231956" w:rsidP="00A85257">
            <w:pPr>
              <w:ind w:firstLine="480"/>
              <w:jc w:val="center"/>
            </w:pPr>
            <w:r>
              <w:rPr>
                <w:rFonts w:hint="eastAsia"/>
              </w:rPr>
              <w:lastRenderedPageBreak/>
              <w:t>u</w:t>
            </w:r>
            <w:r>
              <w:t>ser3</w:t>
            </w:r>
          </w:p>
        </w:tc>
        <w:tc>
          <w:tcPr>
            <w:tcW w:w="1719" w:type="dxa"/>
          </w:tcPr>
          <w:p w:rsidR="00231956" w:rsidRDefault="00231956" w:rsidP="00A85257">
            <w:pPr>
              <w:ind w:firstLine="480"/>
              <w:jc w:val="center"/>
            </w:pPr>
            <w:r>
              <w:t>9</w:t>
            </w:r>
          </w:p>
        </w:tc>
        <w:tc>
          <w:tcPr>
            <w:tcW w:w="1643" w:type="dxa"/>
          </w:tcPr>
          <w:p w:rsidR="00231956" w:rsidRDefault="00231956" w:rsidP="00A85257">
            <w:pPr>
              <w:ind w:firstLine="480"/>
              <w:jc w:val="center"/>
            </w:pPr>
            <w:r>
              <w:rPr>
                <w:rFonts w:hint="eastAsia"/>
              </w:rPr>
              <w:t>4</w:t>
            </w:r>
          </w:p>
        </w:tc>
        <w:tc>
          <w:tcPr>
            <w:tcW w:w="1643" w:type="dxa"/>
          </w:tcPr>
          <w:p w:rsidR="00231956" w:rsidRDefault="008E55DB" w:rsidP="00A85257">
            <w:pPr>
              <w:ind w:firstLine="480"/>
              <w:jc w:val="center"/>
            </w:pPr>
            <w:r>
              <w:t>7</w:t>
            </w:r>
          </w:p>
        </w:tc>
        <w:tc>
          <w:tcPr>
            <w:tcW w:w="1643" w:type="dxa"/>
          </w:tcPr>
          <w:p w:rsidR="00231956" w:rsidRDefault="008E55DB" w:rsidP="00A85257">
            <w:pPr>
              <w:ind w:firstLine="480"/>
              <w:jc w:val="center"/>
            </w:pPr>
            <w:r>
              <w:t>11</w:t>
            </w:r>
          </w:p>
        </w:tc>
      </w:tr>
    </w:tbl>
    <w:p w:rsidR="00231956" w:rsidRDefault="00231956" w:rsidP="00A85257">
      <w:pPr>
        <w:ind w:firstLine="480"/>
        <w:jc w:val="center"/>
      </w:pPr>
    </w:p>
    <w:p w:rsidR="00231956" w:rsidRDefault="00231956" w:rsidP="00A85257">
      <w:pPr>
        <w:ind w:firstLine="480"/>
      </w:pPr>
      <w:r>
        <w:tab/>
      </w:r>
      <w:r>
        <w:rPr>
          <w:rFonts w:hint="eastAsia"/>
        </w:rPr>
        <w:t>我们假设</w:t>
      </w:r>
      <w:r w:rsidR="001657EB">
        <w:rPr>
          <w:rFonts w:hint="eastAsia"/>
        </w:rPr>
        <w:t>每个用户分配到两个资源块后即可达到传输需要。首先</w:t>
      </w:r>
      <w:proofErr w:type="gramStart"/>
      <w:r>
        <w:rPr>
          <w:rFonts w:hint="eastAsia"/>
        </w:rPr>
        <w:t>调度器</w:t>
      </w:r>
      <w:proofErr w:type="gramEnd"/>
      <w:r>
        <w:rPr>
          <w:rFonts w:hint="eastAsia"/>
        </w:rPr>
        <w:t>开始遍历资源块</w:t>
      </w:r>
      <w:r>
        <w:t>RB1</w:t>
      </w:r>
      <w:r>
        <w:rPr>
          <w:rFonts w:hint="eastAsia"/>
        </w:rPr>
        <w:t>上的各个用户的优先级大小，发现</w:t>
      </w:r>
      <w:r>
        <w:t>user1</w:t>
      </w:r>
      <w:r>
        <w:rPr>
          <w:rFonts w:hint="eastAsia"/>
        </w:rPr>
        <w:t>的优先级最高，就将</w:t>
      </w:r>
      <w:r>
        <w:t>RB1</w:t>
      </w:r>
      <w:r>
        <w:rPr>
          <w:rFonts w:hint="eastAsia"/>
        </w:rPr>
        <w:t>分配给</w:t>
      </w:r>
      <w:r>
        <w:t>user1</w:t>
      </w:r>
      <w:r>
        <w:rPr>
          <w:rFonts w:hint="eastAsia"/>
        </w:rPr>
        <w:t>，然后在遍历</w:t>
      </w:r>
      <w:r>
        <w:t>RB2</w:t>
      </w:r>
      <w:r>
        <w:rPr>
          <w:rFonts w:hint="eastAsia"/>
        </w:rPr>
        <w:t>，</w:t>
      </w:r>
      <w:r w:rsidR="001657EB">
        <w:rPr>
          <w:rFonts w:hint="eastAsia"/>
        </w:rPr>
        <w:t>发现</w:t>
      </w:r>
      <w:r w:rsidR="001657EB">
        <w:t>user2</w:t>
      </w:r>
      <w:r w:rsidR="001657EB">
        <w:rPr>
          <w:rFonts w:hint="eastAsia"/>
        </w:rPr>
        <w:t>的优先级最高，将</w:t>
      </w:r>
      <w:r w:rsidR="001657EB">
        <w:t>RB2</w:t>
      </w:r>
      <w:r w:rsidR="001657EB">
        <w:rPr>
          <w:rFonts w:hint="eastAsia"/>
        </w:rPr>
        <w:t>分配给</w:t>
      </w:r>
      <w:r w:rsidR="001657EB">
        <w:t>user3</w:t>
      </w:r>
      <w:r w:rsidR="001657EB">
        <w:rPr>
          <w:rFonts w:hint="eastAsia"/>
        </w:rPr>
        <w:t>，然后再遍历</w:t>
      </w:r>
      <w:r w:rsidR="001657EB">
        <w:t>RB3</w:t>
      </w:r>
      <w:r w:rsidR="001657EB">
        <w:rPr>
          <w:rFonts w:hint="eastAsia"/>
        </w:rPr>
        <w:t>，发现</w:t>
      </w:r>
      <w:r w:rsidR="001657EB">
        <w:t>user2</w:t>
      </w:r>
      <w:r w:rsidR="001657EB">
        <w:rPr>
          <w:rFonts w:hint="eastAsia"/>
        </w:rPr>
        <w:t>的优先级最高，将</w:t>
      </w:r>
      <w:r w:rsidR="001657EB">
        <w:t>RB3</w:t>
      </w:r>
      <w:r w:rsidR="001657EB">
        <w:rPr>
          <w:rFonts w:hint="eastAsia"/>
        </w:rPr>
        <w:t>分配给</w:t>
      </w:r>
      <w:r w:rsidR="001657EB">
        <w:t>user2</w:t>
      </w:r>
      <w:r w:rsidR="001657EB">
        <w:rPr>
          <w:rFonts w:hint="eastAsia"/>
        </w:rPr>
        <w:t>，最后遍历</w:t>
      </w:r>
      <w:r w:rsidR="001657EB">
        <w:t>RB4</w:t>
      </w:r>
      <w:r w:rsidR="001657EB">
        <w:rPr>
          <w:rFonts w:hint="eastAsia"/>
        </w:rPr>
        <w:t>，发现</w:t>
      </w:r>
      <w:r w:rsidR="001657EB">
        <w:t>user2</w:t>
      </w:r>
      <w:r w:rsidR="001657EB">
        <w:rPr>
          <w:rFonts w:hint="eastAsia"/>
        </w:rPr>
        <w:t>的优先级依旧最高，但是此时</w:t>
      </w:r>
      <w:r w:rsidR="001657EB">
        <w:t>user2</w:t>
      </w:r>
      <w:r w:rsidR="001657EB">
        <w:rPr>
          <w:rFonts w:hint="eastAsia"/>
        </w:rPr>
        <w:t>已经分配到两个资源块了，无需再分配，</w:t>
      </w:r>
      <w:proofErr w:type="gramStart"/>
      <w:r w:rsidR="001657EB">
        <w:rPr>
          <w:rFonts w:hint="eastAsia"/>
        </w:rPr>
        <w:t>调度器</w:t>
      </w:r>
      <w:proofErr w:type="gramEnd"/>
      <w:r w:rsidR="001657EB">
        <w:rPr>
          <w:rFonts w:hint="eastAsia"/>
        </w:rPr>
        <w:t>就会比较剩下的用户</w:t>
      </w:r>
      <w:r w:rsidR="001657EB">
        <w:t>user1</w:t>
      </w:r>
      <w:r w:rsidR="001657EB">
        <w:rPr>
          <w:rFonts w:hint="eastAsia"/>
        </w:rPr>
        <w:t>和</w:t>
      </w:r>
      <w:r w:rsidR="001657EB">
        <w:t>user3</w:t>
      </w:r>
      <w:r w:rsidR="001657EB">
        <w:rPr>
          <w:rFonts w:hint="eastAsia"/>
        </w:rPr>
        <w:t>的优先级，发现</w:t>
      </w:r>
      <w:r w:rsidR="001657EB">
        <w:t>user3</w:t>
      </w:r>
      <w:r w:rsidR="001657EB">
        <w:rPr>
          <w:rFonts w:hint="eastAsia"/>
        </w:rPr>
        <w:t>的优先级较高，因此将</w:t>
      </w:r>
      <w:r w:rsidR="001657EB">
        <w:t>RB4</w:t>
      </w:r>
      <w:r w:rsidR="001657EB">
        <w:rPr>
          <w:rFonts w:hint="eastAsia"/>
        </w:rPr>
        <w:t>分配给</w:t>
      </w:r>
      <w:r w:rsidR="001657EB">
        <w:t>user3</w:t>
      </w:r>
      <w:r w:rsidR="001657EB">
        <w:rPr>
          <w:rFonts w:hint="eastAsia"/>
        </w:rPr>
        <w:t>。最后各个资源块的分配结果如下表所示：</w:t>
      </w:r>
    </w:p>
    <w:p w:rsidR="001657EB" w:rsidRDefault="001657EB" w:rsidP="00A85257">
      <w:pPr>
        <w:ind w:firstLine="480"/>
        <w:jc w:val="center"/>
      </w:pPr>
      <w:r>
        <w:rPr>
          <w:rFonts w:hint="eastAsia"/>
        </w:rPr>
        <w:t>表</w:t>
      </w:r>
      <w:r>
        <w:rPr>
          <w:rFonts w:hint="eastAsia"/>
        </w:rPr>
        <w:t xml:space="preserve"> </w:t>
      </w:r>
      <w:r>
        <w:rPr>
          <w:rFonts w:hint="eastAsia"/>
        </w:rPr>
        <w:t>资源</w:t>
      </w:r>
      <w:proofErr w:type="gramStart"/>
      <w:r>
        <w:rPr>
          <w:rFonts w:hint="eastAsia"/>
        </w:rPr>
        <w:t>块分配</w:t>
      </w:r>
      <w:proofErr w:type="gramEnd"/>
      <w:r>
        <w:rPr>
          <w:rFonts w:hint="eastAsia"/>
        </w:rPr>
        <w:t>结果</w:t>
      </w:r>
    </w:p>
    <w:tbl>
      <w:tblPr>
        <w:tblStyle w:val="a7"/>
        <w:tblW w:w="0" w:type="auto"/>
        <w:tblLook w:val="04A0" w:firstRow="1" w:lastRow="0" w:firstColumn="1" w:lastColumn="0" w:noHBand="0" w:noVBand="1"/>
      </w:tblPr>
      <w:tblGrid>
        <w:gridCol w:w="4145"/>
        <w:gridCol w:w="4145"/>
      </w:tblGrid>
      <w:tr w:rsidR="001657EB" w:rsidTr="001657EB">
        <w:tc>
          <w:tcPr>
            <w:tcW w:w="4145" w:type="dxa"/>
          </w:tcPr>
          <w:p w:rsidR="001657EB" w:rsidRDefault="001657EB" w:rsidP="00A85257">
            <w:pPr>
              <w:ind w:firstLine="480"/>
              <w:jc w:val="center"/>
            </w:pPr>
            <w:r>
              <w:rPr>
                <w:rFonts w:hint="eastAsia"/>
              </w:rPr>
              <w:t>u</w:t>
            </w:r>
            <w:r>
              <w:t>ser1</w:t>
            </w:r>
          </w:p>
        </w:tc>
        <w:tc>
          <w:tcPr>
            <w:tcW w:w="4145" w:type="dxa"/>
          </w:tcPr>
          <w:p w:rsidR="001657EB" w:rsidRDefault="001657EB" w:rsidP="00A85257">
            <w:pPr>
              <w:ind w:firstLine="480"/>
              <w:jc w:val="center"/>
            </w:pPr>
            <w:r>
              <w:t>RB1</w:t>
            </w:r>
          </w:p>
        </w:tc>
      </w:tr>
      <w:tr w:rsidR="001657EB" w:rsidTr="001657EB">
        <w:tc>
          <w:tcPr>
            <w:tcW w:w="4145" w:type="dxa"/>
          </w:tcPr>
          <w:p w:rsidR="001657EB" w:rsidRDefault="001657EB" w:rsidP="00A85257">
            <w:pPr>
              <w:ind w:firstLine="480"/>
              <w:jc w:val="center"/>
            </w:pPr>
            <w:r>
              <w:rPr>
                <w:rFonts w:hint="eastAsia"/>
              </w:rPr>
              <w:t>u</w:t>
            </w:r>
            <w:r>
              <w:t>ser2</w:t>
            </w:r>
          </w:p>
        </w:tc>
        <w:tc>
          <w:tcPr>
            <w:tcW w:w="4145" w:type="dxa"/>
          </w:tcPr>
          <w:p w:rsidR="001657EB" w:rsidRDefault="001657EB" w:rsidP="00A85257">
            <w:pPr>
              <w:ind w:firstLine="480"/>
              <w:jc w:val="center"/>
            </w:pPr>
            <w:r>
              <w:rPr>
                <w:rFonts w:hint="eastAsia"/>
              </w:rPr>
              <w:t>R</w:t>
            </w:r>
            <w:r>
              <w:t>B2 RB3</w:t>
            </w:r>
          </w:p>
        </w:tc>
      </w:tr>
      <w:tr w:rsidR="001657EB" w:rsidTr="001657EB">
        <w:tc>
          <w:tcPr>
            <w:tcW w:w="4145" w:type="dxa"/>
          </w:tcPr>
          <w:p w:rsidR="001657EB" w:rsidRDefault="001657EB" w:rsidP="00A85257">
            <w:pPr>
              <w:ind w:firstLine="480"/>
              <w:jc w:val="center"/>
            </w:pPr>
            <w:r>
              <w:rPr>
                <w:rFonts w:hint="eastAsia"/>
              </w:rPr>
              <w:t>u</w:t>
            </w:r>
            <w:r>
              <w:t>ser3</w:t>
            </w:r>
          </w:p>
        </w:tc>
        <w:tc>
          <w:tcPr>
            <w:tcW w:w="4145" w:type="dxa"/>
          </w:tcPr>
          <w:p w:rsidR="001657EB" w:rsidRDefault="001657EB" w:rsidP="00A85257">
            <w:pPr>
              <w:ind w:firstLine="480"/>
              <w:jc w:val="center"/>
            </w:pPr>
            <w:r>
              <w:rPr>
                <w:rFonts w:hint="eastAsia"/>
              </w:rPr>
              <w:t>R</w:t>
            </w:r>
            <w:r>
              <w:t>B4</w:t>
            </w:r>
          </w:p>
        </w:tc>
      </w:tr>
    </w:tbl>
    <w:p w:rsidR="001657EB" w:rsidRDefault="001657EB" w:rsidP="00A85257">
      <w:pPr>
        <w:ind w:firstLine="480"/>
        <w:jc w:val="left"/>
      </w:pPr>
      <w:r>
        <w:tab/>
      </w:r>
      <w:proofErr w:type="gramStart"/>
      <w:r>
        <w:rPr>
          <w:rFonts w:hint="eastAsia"/>
        </w:rPr>
        <w:t>调度器</w:t>
      </w:r>
      <w:proofErr w:type="gramEnd"/>
      <w:r>
        <w:rPr>
          <w:rFonts w:hint="eastAsia"/>
        </w:rPr>
        <w:t>就按照上述步骤依次遍历用户和资源块，直至所有资源块都被分配</w:t>
      </w:r>
      <w:proofErr w:type="gramStart"/>
      <w:r>
        <w:rPr>
          <w:rFonts w:hint="eastAsia"/>
        </w:rPr>
        <w:t>掉或者</w:t>
      </w:r>
      <w:proofErr w:type="gramEnd"/>
      <w:r>
        <w:rPr>
          <w:rFonts w:hint="eastAsia"/>
        </w:rPr>
        <w:t>系统中等待调度的用户均已满足传输需求。</w:t>
      </w:r>
    </w:p>
    <w:p w:rsidR="0091223C" w:rsidRDefault="0091223C" w:rsidP="00A85257">
      <w:pPr>
        <w:ind w:firstLine="480"/>
      </w:pPr>
      <w:r>
        <w:rPr>
          <w:rFonts w:hint="eastAsia"/>
        </w:rPr>
        <w:t xml:space="preserve">3.2 </w:t>
      </w:r>
      <w:r>
        <w:rPr>
          <w:rFonts w:hint="eastAsia"/>
        </w:rPr>
        <w:t>基于</w:t>
      </w:r>
      <w:r>
        <w:rPr>
          <w:rFonts w:hint="eastAsia"/>
        </w:rPr>
        <w:t>q-learning</w:t>
      </w:r>
      <w:r>
        <w:rPr>
          <w:rFonts w:hint="eastAsia"/>
        </w:rPr>
        <w:t>的资源调度算法（</w:t>
      </w:r>
      <w:r w:rsidR="00D93081">
        <w:t>6</w:t>
      </w:r>
      <w:r>
        <w:rPr>
          <w:rFonts w:hint="eastAsia"/>
        </w:rPr>
        <w:t>000</w:t>
      </w:r>
      <w:r>
        <w:rPr>
          <w:rFonts w:hint="eastAsia"/>
        </w:rPr>
        <w:t>）</w:t>
      </w:r>
    </w:p>
    <w:p w:rsidR="00D93081" w:rsidRDefault="00D93081" w:rsidP="00A85257">
      <w:pPr>
        <w:ind w:firstLine="480"/>
      </w:pPr>
      <w:r>
        <w:rPr>
          <w:rFonts w:hint="eastAsia"/>
        </w:rPr>
        <w:t>3</w:t>
      </w:r>
      <w:r>
        <w:t xml:space="preserve">.2.1 </w:t>
      </w:r>
      <w:r>
        <w:rPr>
          <w:rFonts w:hint="eastAsia"/>
        </w:rPr>
        <w:t>经典的资源调度算法</w:t>
      </w:r>
    </w:p>
    <w:p w:rsidR="00DC5619" w:rsidRDefault="00DC5619" w:rsidP="00A85257">
      <w:pPr>
        <w:ind w:firstLine="480"/>
      </w:pPr>
      <w:r>
        <w:tab/>
      </w:r>
      <w:r>
        <w:rPr>
          <w:rFonts w:hint="eastAsia"/>
        </w:rPr>
        <w:t>当有限的带宽资源需要尽可能满足小区内不同用户的需求时，如何有效地采取措施进行分配调度至关重要。通常需要考虑用户公平性、系统吞吐量、系统丢包率和分组时延，这通常也是衡量一个调度算法好坏的指标，接下来从这几个角度来介绍四个经典的调度算法，这些算法对后续算法的提出奠定了基础。</w:t>
      </w:r>
    </w:p>
    <w:p w:rsidR="005904C3" w:rsidRDefault="002D512B" w:rsidP="00A85257">
      <w:pPr>
        <w:ind w:firstLine="480"/>
      </w:pPr>
      <w:r>
        <w:rPr>
          <w:rFonts w:hint="eastAsia"/>
        </w:rPr>
        <w:t>（</w:t>
      </w:r>
      <w:r>
        <w:t>1</w:t>
      </w:r>
      <w:r>
        <w:rPr>
          <w:rFonts w:hint="eastAsia"/>
        </w:rPr>
        <w:t>）轮询算法</w:t>
      </w:r>
    </w:p>
    <w:p w:rsidR="002D512B" w:rsidRDefault="002D512B" w:rsidP="00A85257">
      <w:pPr>
        <w:ind w:firstLine="480"/>
      </w:pPr>
      <w:r>
        <w:tab/>
      </w:r>
      <w:r>
        <w:rPr>
          <w:rFonts w:hint="eastAsia"/>
        </w:rPr>
        <w:t>轮询算法</w:t>
      </w:r>
      <w:r>
        <w:t>RR</w:t>
      </w:r>
      <w:r>
        <w:rPr>
          <w:rFonts w:hint="eastAsia"/>
        </w:rPr>
        <w:t>的原理是将可用的带宽资源以同等的机会依次分配给系统中待调度的用户。这种算法只考虑用户情况，所以可以获得最优的用户公平性，但因为没有考虑信道条件，造成系统性能的下降。</w:t>
      </w:r>
    </w:p>
    <w:p w:rsidR="002D512B" w:rsidRDefault="002D512B" w:rsidP="00A85257">
      <w:pPr>
        <w:ind w:firstLine="480"/>
      </w:pPr>
      <w:r>
        <w:rPr>
          <w:rFonts w:hint="eastAsia"/>
        </w:rPr>
        <w:t>（</w:t>
      </w:r>
      <w:r>
        <w:rPr>
          <w:rFonts w:hint="eastAsia"/>
        </w:rPr>
        <w:t>2</w:t>
      </w:r>
      <w:r>
        <w:rPr>
          <w:rFonts w:hint="eastAsia"/>
        </w:rPr>
        <w:t>）</w:t>
      </w:r>
      <w:proofErr w:type="gramStart"/>
      <w:r>
        <w:rPr>
          <w:rFonts w:hint="eastAsia"/>
        </w:rPr>
        <w:t>最大载干比</w:t>
      </w:r>
      <w:proofErr w:type="gramEnd"/>
      <w:r>
        <w:rPr>
          <w:rFonts w:hint="eastAsia"/>
        </w:rPr>
        <w:t>算法</w:t>
      </w:r>
    </w:p>
    <w:p w:rsidR="002D512B" w:rsidRDefault="002D512B" w:rsidP="00A85257">
      <w:pPr>
        <w:ind w:firstLine="480"/>
      </w:pPr>
      <w:r>
        <w:tab/>
      </w:r>
      <w:proofErr w:type="gramStart"/>
      <w:r>
        <w:rPr>
          <w:rFonts w:hint="eastAsia"/>
        </w:rPr>
        <w:t>最大载干比</w:t>
      </w:r>
      <w:proofErr w:type="gramEnd"/>
      <w:r>
        <w:rPr>
          <w:rFonts w:hint="eastAsia"/>
        </w:rPr>
        <w:t>算法</w:t>
      </w:r>
      <w:r>
        <w:t>Max C/I</w:t>
      </w:r>
      <w:r>
        <w:rPr>
          <w:rFonts w:hint="eastAsia"/>
        </w:rPr>
        <w:t>则是另一种极端的</w:t>
      </w:r>
      <w:r w:rsidR="00FF21DE">
        <w:rPr>
          <w:rFonts w:hint="eastAsia"/>
        </w:rPr>
        <w:t>方案，该算法只考虑信道质量的好坏，</w:t>
      </w:r>
      <w:r w:rsidR="00802BDC">
        <w:rPr>
          <w:rFonts w:hint="eastAsia"/>
        </w:rPr>
        <w:t>比如有些用户的信道条件一直良好的话，系统就会一直将资源分配给这些用户，直到用户不再需要调度或者信道质量变差，这种算法可以使系统获取到最大的吞吐量，但是可能导致一些边缘用户一直得不到资源，在用户公平性方面有较差的表现。</w:t>
      </w:r>
    </w:p>
    <w:p w:rsidR="002D512B" w:rsidRDefault="002D512B" w:rsidP="00A85257">
      <w:pPr>
        <w:ind w:firstLine="480"/>
      </w:pPr>
      <w:r>
        <w:rPr>
          <w:rFonts w:hint="eastAsia"/>
        </w:rPr>
        <w:t>（</w:t>
      </w:r>
      <w:r>
        <w:rPr>
          <w:rFonts w:hint="eastAsia"/>
        </w:rPr>
        <w:t>3</w:t>
      </w:r>
      <w:r>
        <w:rPr>
          <w:rFonts w:hint="eastAsia"/>
        </w:rPr>
        <w:t>）比例公平算法</w:t>
      </w:r>
    </w:p>
    <w:p w:rsidR="00802BDC" w:rsidRDefault="00802BDC" w:rsidP="00A85257">
      <w:pPr>
        <w:ind w:firstLine="480"/>
      </w:pPr>
      <w:r>
        <w:lastRenderedPageBreak/>
        <w:tab/>
      </w:r>
      <w:r>
        <w:rPr>
          <w:rFonts w:hint="eastAsia"/>
        </w:rPr>
        <w:t>由于上述两种算法都只考虑某个方面的性能最优，应用到实际网络中存在着一定问题，因此，为了在系统吞吐量和用户公平性之间取得一种平衡，比例公平算法</w:t>
      </w:r>
      <w:r>
        <w:rPr>
          <w:rFonts w:hint="eastAsia"/>
        </w:rPr>
        <w:t>PF</w:t>
      </w:r>
      <w:r>
        <w:rPr>
          <w:rFonts w:hint="eastAsia"/>
        </w:rPr>
        <w:t>被研究人员提出。该算法选择最为优先的用户进行调度，而在定义用户优先级上，则同时考虑了用户的历史吞吐量和信道质量两个因素，优先级公式定义如下：</w:t>
      </w:r>
    </w:p>
    <w:p w:rsidR="00802BDC" w:rsidRDefault="00802BDC" w:rsidP="00A85257">
      <w:pPr>
        <w:ind w:firstLine="480"/>
        <w:jc w:val="center"/>
      </w:pPr>
      <w:r w:rsidRPr="00802BDC">
        <w:rPr>
          <w:rFonts w:hint="eastAsia"/>
          <w:highlight w:val="yellow"/>
        </w:rPr>
        <w:t>PF</w:t>
      </w:r>
      <w:r w:rsidRPr="00802BDC">
        <w:rPr>
          <w:rFonts w:hint="eastAsia"/>
          <w:highlight w:val="yellow"/>
        </w:rPr>
        <w:t>优先级公式</w:t>
      </w:r>
    </w:p>
    <w:p w:rsidR="00A43345" w:rsidRDefault="00802BDC" w:rsidP="00A85257">
      <w:pPr>
        <w:ind w:firstLine="480"/>
        <w:jc w:val="left"/>
      </w:pPr>
      <w:r>
        <w:t xml:space="preserve">  </w:t>
      </w:r>
      <w:r>
        <w:tab/>
      </w:r>
      <w:r>
        <w:rPr>
          <w:rFonts w:hint="eastAsia"/>
        </w:rPr>
        <w:t>从公式中可以清楚的</w:t>
      </w:r>
      <w:r w:rsidR="00A43345">
        <w:rPr>
          <w:rFonts w:hint="eastAsia"/>
        </w:rPr>
        <w:t>看出，如果刚开始某个用户的信道质量比较良好，瞬时速率较高，优先级则较大，得到优先调度分配到资源，但随着资源的积累，该用户的历史平均速率也会升高，</w:t>
      </w:r>
      <w:proofErr w:type="gramStart"/>
      <w:r w:rsidR="00A43345">
        <w:rPr>
          <w:rFonts w:hint="eastAsia"/>
        </w:rPr>
        <w:t>拉低该用户</w:t>
      </w:r>
      <w:proofErr w:type="gramEnd"/>
      <w:r w:rsidR="00A43345">
        <w:rPr>
          <w:rFonts w:hint="eastAsia"/>
        </w:rPr>
        <w:t>的优先级，系统则会有可能将资源分配给边缘用户。</w:t>
      </w:r>
    </w:p>
    <w:p w:rsidR="00A43345" w:rsidRPr="00802BDC" w:rsidRDefault="00A43345" w:rsidP="00A85257">
      <w:pPr>
        <w:ind w:firstLine="480"/>
        <w:jc w:val="left"/>
      </w:pPr>
      <w:r>
        <w:rPr>
          <w:rFonts w:hint="eastAsia"/>
        </w:rPr>
        <w:t>因为</w:t>
      </w:r>
      <w:r>
        <w:rPr>
          <w:rFonts w:hint="eastAsia"/>
        </w:rPr>
        <w:t>PF</w:t>
      </w:r>
      <w:r>
        <w:rPr>
          <w:rFonts w:hint="eastAsia"/>
        </w:rPr>
        <w:t>算法在系统吞吐量和用户公平性之间取得了平衡，一直是最为流行的调度算法。但是该算法没有考虑到各个业务对服务质量的需求不同，尤其是实时业务对时延的敏感性，所以需要更加科学有效的调度策略。</w:t>
      </w:r>
    </w:p>
    <w:p w:rsidR="002D512B" w:rsidRDefault="002D512B" w:rsidP="00A85257">
      <w:pPr>
        <w:ind w:firstLine="480"/>
      </w:pPr>
      <w:r>
        <w:rPr>
          <w:rFonts w:hint="eastAsia"/>
        </w:rPr>
        <w:t>（</w:t>
      </w:r>
      <w:r>
        <w:rPr>
          <w:rFonts w:hint="eastAsia"/>
        </w:rPr>
        <w:t>4</w:t>
      </w:r>
      <w:r>
        <w:rPr>
          <w:rFonts w:hint="eastAsia"/>
        </w:rPr>
        <w:t>）改进的最大权重延迟优先算法</w:t>
      </w:r>
    </w:p>
    <w:p w:rsidR="00FD738A" w:rsidRDefault="00A43345" w:rsidP="00A85257">
      <w:pPr>
        <w:ind w:firstLine="480"/>
      </w:pPr>
      <w:r>
        <w:tab/>
      </w:r>
      <w:r>
        <w:rPr>
          <w:rFonts w:hint="eastAsia"/>
        </w:rPr>
        <w:t>应对上述问题</w:t>
      </w:r>
      <w:r w:rsidR="00FD738A">
        <w:rPr>
          <w:rFonts w:hint="eastAsia"/>
        </w:rPr>
        <w:t>，</w:t>
      </w:r>
      <w:r>
        <w:rPr>
          <w:rFonts w:hint="eastAsia"/>
        </w:rPr>
        <w:t>改进的最大权重延迟优先算法</w:t>
      </w:r>
      <w:r w:rsidR="00FD738A">
        <w:rPr>
          <w:rFonts w:hint="eastAsia"/>
        </w:rPr>
        <w:t>M</w:t>
      </w:r>
      <w:r w:rsidR="00FD738A">
        <w:t>-LWDF</w:t>
      </w:r>
      <w:r>
        <w:rPr>
          <w:rFonts w:hint="eastAsia"/>
        </w:rPr>
        <w:t>被提出。</w:t>
      </w:r>
      <w:r w:rsidR="00FD738A">
        <w:rPr>
          <w:rFonts w:hint="eastAsia"/>
        </w:rPr>
        <w:t>对于非实时业务，该算法计算优先级的公式等同于</w:t>
      </w:r>
      <w:r w:rsidR="00FD738A">
        <w:rPr>
          <w:rFonts w:hint="eastAsia"/>
        </w:rPr>
        <w:t>PF</w:t>
      </w:r>
      <w:r w:rsidR="00FD738A">
        <w:rPr>
          <w:rFonts w:hint="eastAsia"/>
        </w:rPr>
        <w:t>算法，而对于实时业务，</w:t>
      </w:r>
      <w:r>
        <w:rPr>
          <w:rFonts w:hint="eastAsia"/>
        </w:rPr>
        <w:t>该算法在</w:t>
      </w:r>
      <w:r>
        <w:rPr>
          <w:rFonts w:hint="eastAsia"/>
        </w:rPr>
        <w:t>PF</w:t>
      </w:r>
      <w:r>
        <w:rPr>
          <w:rFonts w:hint="eastAsia"/>
        </w:rPr>
        <w:t>算法计算优先级的公式</w:t>
      </w:r>
      <w:r w:rsidR="00FD738A">
        <w:rPr>
          <w:rFonts w:hint="eastAsia"/>
        </w:rPr>
        <w:t>的基础之上</w:t>
      </w:r>
      <w:r>
        <w:rPr>
          <w:rFonts w:hint="eastAsia"/>
        </w:rPr>
        <w:t>，引进了</w:t>
      </w:r>
      <w:r w:rsidR="00FD738A">
        <w:rPr>
          <w:rFonts w:hint="eastAsia"/>
        </w:rPr>
        <w:t>服务质量参数。优先级公式定义如下：</w:t>
      </w:r>
    </w:p>
    <w:p w:rsidR="00FD738A" w:rsidRDefault="00FD738A" w:rsidP="00A85257">
      <w:pPr>
        <w:ind w:firstLine="480"/>
        <w:jc w:val="center"/>
      </w:pPr>
      <w:r w:rsidRPr="00FD738A">
        <w:rPr>
          <w:highlight w:val="yellow"/>
        </w:rPr>
        <w:t>M-LWDF</w:t>
      </w:r>
      <w:r w:rsidRPr="00FD738A">
        <w:rPr>
          <w:rFonts w:hint="eastAsia"/>
          <w:highlight w:val="yellow"/>
        </w:rPr>
        <w:t>优先级公式</w:t>
      </w:r>
    </w:p>
    <w:p w:rsidR="00FD738A" w:rsidRDefault="00FD738A" w:rsidP="00A85257">
      <w:pPr>
        <w:ind w:firstLine="480"/>
      </w:pPr>
      <w:r w:rsidRPr="00FD738A">
        <w:rPr>
          <w:rFonts w:hint="eastAsia"/>
          <w:highlight w:val="yellow"/>
        </w:rPr>
        <w:t>首先给出队头时延（</w:t>
      </w:r>
      <w:r w:rsidRPr="00FD738A">
        <w:rPr>
          <w:highlight w:val="yellow"/>
        </w:rPr>
        <w:t>Head of Line, HOL</w:t>
      </w:r>
      <w:r w:rsidRPr="00FD738A">
        <w:rPr>
          <w:rFonts w:hint="eastAsia"/>
          <w:highlight w:val="yellow"/>
        </w:rPr>
        <w:t>）的定义，即任务队列中第一个等待传输的数据包的时延，</w:t>
      </w:r>
    </w:p>
    <w:p w:rsidR="002D512B" w:rsidRDefault="002D512B" w:rsidP="00A85257">
      <w:pPr>
        <w:ind w:firstLine="480"/>
      </w:pPr>
      <w:r>
        <w:rPr>
          <w:rFonts w:hint="eastAsia"/>
        </w:rPr>
        <w:t>（</w:t>
      </w:r>
      <w:r>
        <w:rPr>
          <w:rFonts w:hint="eastAsia"/>
        </w:rPr>
        <w:t>5</w:t>
      </w:r>
      <w:r>
        <w:rPr>
          <w:rFonts w:hint="eastAsia"/>
        </w:rPr>
        <w:t>）</w:t>
      </w:r>
      <w:r>
        <w:t>EXP</w:t>
      </w:r>
      <w:r w:rsidR="00FD738A">
        <w:t>/PF</w:t>
      </w:r>
      <w:r>
        <w:rPr>
          <w:rFonts w:hint="eastAsia"/>
        </w:rPr>
        <w:t>算法</w:t>
      </w:r>
    </w:p>
    <w:p w:rsidR="00FD738A" w:rsidRDefault="00FD738A" w:rsidP="00A85257">
      <w:pPr>
        <w:ind w:firstLine="480"/>
      </w:pPr>
      <w:r>
        <w:tab/>
        <w:t>EXP/PF</w:t>
      </w:r>
      <w:r>
        <w:rPr>
          <w:rFonts w:hint="eastAsia"/>
        </w:rPr>
        <w:t>算法是对</w:t>
      </w:r>
      <w:r>
        <w:t>M-LWDF</w:t>
      </w:r>
      <w:r>
        <w:rPr>
          <w:rFonts w:hint="eastAsia"/>
        </w:rPr>
        <w:t>算法的一种改进，也同样适用于非实时业务和实时业务。该算法引入了缓冲时间来保证对实时业务对优先调度。对于实时</w:t>
      </w:r>
      <w:r w:rsidR="00DC5619">
        <w:rPr>
          <w:rFonts w:hint="eastAsia"/>
        </w:rPr>
        <w:t>业务，优先级公式定义如下：</w:t>
      </w:r>
    </w:p>
    <w:p w:rsidR="00DC5619" w:rsidRDefault="00DC5619" w:rsidP="00A85257">
      <w:pPr>
        <w:ind w:firstLine="480"/>
        <w:jc w:val="center"/>
      </w:pPr>
      <w:r w:rsidRPr="00DC5619">
        <w:rPr>
          <w:highlight w:val="yellow"/>
        </w:rPr>
        <w:t>EXP/PF</w:t>
      </w:r>
      <w:r w:rsidRPr="00DC5619">
        <w:rPr>
          <w:rFonts w:hint="eastAsia"/>
          <w:highlight w:val="yellow"/>
        </w:rPr>
        <w:t>优先级公式</w:t>
      </w:r>
    </w:p>
    <w:p w:rsidR="00D93081" w:rsidRDefault="00D93081" w:rsidP="00A85257">
      <w:pPr>
        <w:ind w:firstLine="480"/>
      </w:pPr>
      <w:r>
        <w:rPr>
          <w:rFonts w:hint="eastAsia"/>
        </w:rPr>
        <w:t>3</w:t>
      </w:r>
      <w:r>
        <w:t xml:space="preserve">.2.2 </w:t>
      </w:r>
      <w:r w:rsidR="001657EB">
        <w:t>DSQL</w:t>
      </w:r>
      <w:r w:rsidR="001657EB">
        <w:rPr>
          <w:rFonts w:hint="eastAsia"/>
        </w:rPr>
        <w:t>算法介绍</w:t>
      </w:r>
    </w:p>
    <w:p w:rsidR="001657EB" w:rsidRDefault="00CE192A" w:rsidP="00A85257">
      <w:pPr>
        <w:ind w:firstLine="480"/>
      </w:pPr>
      <w:r>
        <w:tab/>
      </w:r>
      <w:r>
        <w:rPr>
          <w:rFonts w:hint="eastAsia"/>
        </w:rPr>
        <w:t>上述这些经典算法虽然被广泛使用，但在整个调度过程中始终使用单一的调度策略，这导致这些算法不能很好地适应不断变化的网络情况。我们希望可以根据不同的网络状态来选择最佳的调度策略以达到性能最优化。</w:t>
      </w:r>
    </w:p>
    <w:p w:rsidR="00724B4E" w:rsidRDefault="00CE192A" w:rsidP="00A85257">
      <w:pPr>
        <w:ind w:firstLine="480"/>
      </w:pPr>
      <w:r>
        <w:tab/>
      </w:r>
      <w:r>
        <w:rPr>
          <w:rFonts w:hint="eastAsia"/>
        </w:rPr>
        <w:t>近年来，无线通信</w:t>
      </w:r>
      <w:proofErr w:type="gramStart"/>
      <w:r>
        <w:rPr>
          <w:rFonts w:hint="eastAsia"/>
        </w:rPr>
        <w:t>网领域</w:t>
      </w:r>
      <w:proofErr w:type="gramEnd"/>
      <w:r>
        <w:rPr>
          <w:rFonts w:hint="eastAsia"/>
        </w:rPr>
        <w:t>开始出现一些基于增强学习进行优化的研究。对调度而言，增强学习是一个很好的切入点，因其可以较好地学习动态的网络状态</w:t>
      </w:r>
      <w:r w:rsidR="00724B4E">
        <w:rPr>
          <w:rFonts w:hint="eastAsia"/>
        </w:rPr>
        <w:t>然后做出更高效的策略</w:t>
      </w:r>
      <w:r w:rsidR="0090327E">
        <w:rPr>
          <w:rFonts w:hint="eastAsia"/>
        </w:rPr>
        <w:t>，</w:t>
      </w:r>
      <w:r w:rsidR="0090327E">
        <w:t>Q</w:t>
      </w:r>
      <w:r w:rsidR="0090327E">
        <w:rPr>
          <w:rFonts w:hint="eastAsia"/>
        </w:rPr>
        <w:t>学习算法就是这方面的翘楚。</w:t>
      </w:r>
      <w:r w:rsidR="00724B4E">
        <w:rPr>
          <w:rFonts w:hint="eastAsia"/>
        </w:rPr>
        <w:t>文献</w:t>
      </w:r>
      <w:r w:rsidR="00724B4E">
        <w:t>[36]</w:t>
      </w:r>
      <w:r w:rsidR="00724B4E">
        <w:rPr>
          <w:rFonts w:hint="eastAsia"/>
        </w:rPr>
        <w:t>提出了一种基于马尔可夫决策过程和</w:t>
      </w:r>
      <w:r w:rsidR="00724B4E">
        <w:rPr>
          <w:rFonts w:hint="eastAsia"/>
        </w:rPr>
        <w:t>Q</w:t>
      </w:r>
      <w:r w:rsidR="00724B4E">
        <w:rPr>
          <w:rFonts w:hint="eastAsia"/>
        </w:rPr>
        <w:t>学习的动态调度算法，</w:t>
      </w:r>
      <w:r w:rsidR="0090327E">
        <w:rPr>
          <w:rFonts w:hint="eastAsia"/>
        </w:rPr>
        <w:t>该算法在计算用户优先级上</w:t>
      </w:r>
      <w:r w:rsidR="0090327E">
        <w:rPr>
          <w:rFonts w:hint="eastAsia"/>
        </w:rPr>
        <w:lastRenderedPageBreak/>
        <w:t>沿用传统算法的方式，但在资源分配上使用</w:t>
      </w:r>
      <w:r w:rsidR="0090327E">
        <w:t>Q</w:t>
      </w:r>
      <w:r w:rsidR="0090327E">
        <w:rPr>
          <w:rFonts w:hint="eastAsia"/>
        </w:rPr>
        <w:t>学习，</w:t>
      </w:r>
      <w:r w:rsidR="00724B4E">
        <w:rPr>
          <w:rFonts w:hint="eastAsia"/>
        </w:rPr>
        <w:t>仿真结果证明该算法性能优于传输调度算法。基于此篇文献，我们提出</w:t>
      </w:r>
      <w:r w:rsidR="0090327E">
        <w:rPr>
          <w:rFonts w:hint="eastAsia"/>
        </w:rPr>
        <w:t>一种基于</w:t>
      </w:r>
      <w:r w:rsidR="0090327E">
        <w:t>Q</w:t>
      </w:r>
      <w:r w:rsidR="0090327E">
        <w:rPr>
          <w:rFonts w:hint="eastAsia"/>
        </w:rPr>
        <w:t>学习的性能更好的调度算法</w:t>
      </w:r>
      <w:r w:rsidR="00BB5C3C">
        <w:rPr>
          <w:rFonts w:hint="eastAsia"/>
        </w:rPr>
        <w:t>（</w:t>
      </w:r>
      <w:r w:rsidR="00BB5C3C">
        <w:t>Downlink Scheduler based on Q-Learning, DSQL</w:t>
      </w:r>
      <w:r w:rsidR="00BB5C3C">
        <w:rPr>
          <w:rFonts w:hint="eastAsia"/>
        </w:rPr>
        <w:t>）</w:t>
      </w:r>
      <w:r w:rsidR="0090327E">
        <w:rPr>
          <w:rFonts w:hint="eastAsia"/>
        </w:rPr>
        <w:t>。</w:t>
      </w:r>
    </w:p>
    <w:p w:rsidR="0090327E" w:rsidRDefault="0090327E" w:rsidP="00A85257">
      <w:pPr>
        <w:ind w:firstLine="480"/>
      </w:pPr>
      <w:r>
        <w:tab/>
      </w:r>
      <w:r w:rsidRPr="001A1578">
        <w:rPr>
          <w:rFonts w:hint="eastAsia"/>
          <w:highlight w:val="yellow"/>
        </w:rPr>
        <w:t>首先介绍</w:t>
      </w:r>
      <w:r w:rsidRPr="001A1578">
        <w:rPr>
          <w:highlight w:val="yellow"/>
        </w:rPr>
        <w:t>Q</w:t>
      </w:r>
      <w:r w:rsidRPr="001A1578">
        <w:rPr>
          <w:rFonts w:hint="eastAsia"/>
          <w:highlight w:val="yellow"/>
        </w:rPr>
        <w:t>学习算法。</w:t>
      </w:r>
    </w:p>
    <w:p w:rsidR="0090327E" w:rsidRDefault="0090327E" w:rsidP="00A85257">
      <w:pPr>
        <w:ind w:firstLine="480"/>
      </w:pPr>
      <w:r>
        <w:tab/>
      </w:r>
      <w:r>
        <w:rPr>
          <w:rFonts w:hint="eastAsia"/>
        </w:rPr>
        <w:t>Q</w:t>
      </w:r>
      <w:r>
        <w:rPr>
          <w:rFonts w:hint="eastAsia"/>
        </w:rPr>
        <w:t>学习算法（</w:t>
      </w:r>
      <w:r>
        <w:rPr>
          <w:rFonts w:hint="eastAsia"/>
        </w:rPr>
        <w:t>Q-L</w:t>
      </w:r>
      <w:r>
        <w:t>earning, QL</w:t>
      </w:r>
      <w:r>
        <w:rPr>
          <w:rFonts w:hint="eastAsia"/>
        </w:rPr>
        <w:t>）是增强学习领域最广为人知的算法之一。</w:t>
      </w:r>
      <w:r>
        <w:rPr>
          <w:rFonts w:hint="eastAsia"/>
        </w:rPr>
        <w:t>Q</w:t>
      </w:r>
      <w:r>
        <w:rPr>
          <w:rFonts w:hint="eastAsia"/>
        </w:rPr>
        <w:t>学习</w:t>
      </w:r>
      <w:r w:rsidR="001A1578">
        <w:rPr>
          <w:rFonts w:hint="eastAsia"/>
        </w:rPr>
        <w:t>最为关键的假设即使智能体（</w:t>
      </w:r>
      <w:r w:rsidR="001A1578">
        <w:t>agent</w:t>
      </w:r>
      <w:r w:rsidR="001A1578">
        <w:rPr>
          <w:rFonts w:hint="eastAsia"/>
        </w:rPr>
        <w:t>）跟所处环境之间的交互可以看作马尔可夫决策过程。它通常包含有限</w:t>
      </w:r>
      <w:proofErr w:type="gramStart"/>
      <w:r w:rsidR="001A1578">
        <w:rPr>
          <w:rFonts w:hint="eastAsia"/>
        </w:rPr>
        <w:t>个</w:t>
      </w:r>
      <w:proofErr w:type="gramEnd"/>
      <w:r w:rsidR="001A1578">
        <w:rPr>
          <w:rFonts w:hint="eastAsia"/>
        </w:rPr>
        <w:t>离散的状态空间</w:t>
      </w:r>
      <w:r w:rsidR="001A1578">
        <w:t>S</w:t>
      </w:r>
      <w:r w:rsidR="001A1578">
        <w:rPr>
          <w:rFonts w:hint="eastAsia"/>
        </w:rPr>
        <w:t>、有限</w:t>
      </w:r>
      <w:proofErr w:type="gramStart"/>
      <w:r w:rsidR="001A1578">
        <w:rPr>
          <w:rFonts w:hint="eastAsia"/>
        </w:rPr>
        <w:t>个</w:t>
      </w:r>
      <w:proofErr w:type="gramEnd"/>
      <w:r w:rsidR="001A1578">
        <w:rPr>
          <w:rFonts w:hint="eastAsia"/>
        </w:rPr>
        <w:t>离线的决策空间</w:t>
      </w:r>
      <w:r w:rsidR="001A1578">
        <w:t>A</w:t>
      </w:r>
      <w:r w:rsidR="001A1578">
        <w:rPr>
          <w:rFonts w:hint="eastAsia"/>
        </w:rPr>
        <w:t>和奖励</w:t>
      </w:r>
      <w:r w:rsidR="001A1578">
        <w:t>r</w:t>
      </w:r>
      <w:r w:rsidR="001A1578">
        <w:rPr>
          <w:rFonts w:hint="eastAsia"/>
        </w:rPr>
        <w:t>。</w:t>
      </w:r>
      <w:r w:rsidR="001A1578">
        <w:rPr>
          <w:rFonts w:hint="eastAsia"/>
        </w:rPr>
        <w:t>Q</w:t>
      </w:r>
      <w:r w:rsidR="001A1578">
        <w:rPr>
          <w:rFonts w:hint="eastAsia"/>
        </w:rPr>
        <w:t>学习主要的思想就是决定在某个特定的状态下</w:t>
      </w:r>
      <w:r w:rsidR="00204EB0">
        <w:rPr>
          <w:rFonts w:hint="eastAsia"/>
        </w:rPr>
        <w:t>选择某个特定的决策使得奖励最大化。</w:t>
      </w:r>
    </w:p>
    <w:p w:rsidR="00204EB0" w:rsidRDefault="00204EB0" w:rsidP="00A85257">
      <w:pPr>
        <w:ind w:firstLine="480"/>
      </w:pPr>
      <w:r>
        <w:tab/>
      </w:r>
      <w:r>
        <w:rPr>
          <w:rFonts w:hint="eastAsia"/>
        </w:rPr>
        <w:t>为了存储每一组状态、决策和对应的奖励，使用一个称作</w:t>
      </w:r>
      <w:r>
        <w:t>Q-table</w:t>
      </w:r>
      <w:r>
        <w:rPr>
          <w:rFonts w:hint="eastAsia"/>
        </w:rPr>
        <w:t>的功能函数，核心是使</w:t>
      </w:r>
      <w:proofErr w:type="gramStart"/>
      <w:r>
        <w:rPr>
          <w:rFonts w:hint="eastAsia"/>
        </w:rPr>
        <w:t>用旧值</w:t>
      </w:r>
      <w:proofErr w:type="gramEnd"/>
      <w:r>
        <w:rPr>
          <w:rFonts w:hint="eastAsia"/>
        </w:rPr>
        <w:t>的权重平均与新值进行简单的迭代更新，</w:t>
      </w:r>
      <w:r>
        <w:rPr>
          <w:rFonts w:hint="eastAsia"/>
          <w:highlight w:val="yellow"/>
        </w:rPr>
        <w:t>表达</w:t>
      </w:r>
      <w:r w:rsidRPr="00204EB0">
        <w:rPr>
          <w:rFonts w:hint="eastAsia"/>
          <w:highlight w:val="yellow"/>
        </w:rPr>
        <w:t>式</w:t>
      </w:r>
      <w:r w:rsidRPr="00204EB0">
        <w:rPr>
          <w:rFonts w:hint="eastAsia"/>
          <w:highlight w:val="yellow"/>
        </w:rPr>
        <w:t xml:space="preserve"> </w:t>
      </w:r>
      <w:r>
        <w:rPr>
          <w:rFonts w:hint="eastAsia"/>
          <w:highlight w:val="yellow"/>
        </w:rPr>
        <w:t>如下</w:t>
      </w:r>
      <w:r>
        <w:rPr>
          <w:rFonts w:hint="eastAsia"/>
        </w:rPr>
        <w:t>：</w:t>
      </w:r>
    </w:p>
    <w:p w:rsidR="00204EB0" w:rsidRDefault="00204EB0" w:rsidP="00A85257">
      <w:pPr>
        <w:ind w:firstLine="480"/>
      </w:pPr>
      <w:r>
        <w:tab/>
      </w:r>
      <w:r>
        <w:rPr>
          <w:rFonts w:hint="eastAsia"/>
          <w:highlight w:val="yellow"/>
        </w:rPr>
        <w:t>Q</w:t>
      </w:r>
      <w:r>
        <w:rPr>
          <w:rFonts w:hint="eastAsia"/>
          <w:highlight w:val="yellow"/>
        </w:rPr>
        <w:t>学习表达式</w:t>
      </w:r>
    </w:p>
    <w:p w:rsidR="00204EB0" w:rsidRDefault="00204EB0" w:rsidP="00A85257">
      <w:pPr>
        <w:ind w:firstLine="480"/>
      </w:pPr>
      <w:r>
        <w:rPr>
          <w:rFonts w:hint="eastAsia"/>
        </w:rPr>
        <w:t>其中。</w:t>
      </w:r>
    </w:p>
    <w:p w:rsidR="00204EB0" w:rsidRDefault="00204EB0" w:rsidP="00A85257">
      <w:pPr>
        <w:ind w:firstLine="480"/>
      </w:pPr>
      <w:r>
        <w:tab/>
      </w:r>
      <w:r>
        <w:rPr>
          <w:rFonts w:hint="eastAsia"/>
        </w:rPr>
        <w:t>在我们提出的算法框架中，基站侧的</w:t>
      </w:r>
      <w:proofErr w:type="gramStart"/>
      <w:r>
        <w:rPr>
          <w:rFonts w:hint="eastAsia"/>
        </w:rPr>
        <w:t>调度器</w:t>
      </w:r>
      <w:proofErr w:type="gramEnd"/>
      <w:r>
        <w:rPr>
          <w:rFonts w:hint="eastAsia"/>
        </w:rPr>
        <w:t>就是一个智能体。我们的目标旨在每一个传输时间间隔内选择最合适的调度算法来达到</w:t>
      </w:r>
      <w:r>
        <w:t>QoS</w:t>
      </w:r>
      <w:r>
        <w:rPr>
          <w:rFonts w:hint="eastAsia"/>
        </w:rPr>
        <w:t>参数最大化，系统框架图如图所示。首先，</w:t>
      </w:r>
      <w:proofErr w:type="gramStart"/>
      <w:r>
        <w:rPr>
          <w:rFonts w:hint="eastAsia"/>
        </w:rPr>
        <w:t>调度器</w:t>
      </w:r>
      <w:proofErr w:type="gramEnd"/>
      <w:r>
        <w:rPr>
          <w:rFonts w:hint="eastAsia"/>
        </w:rPr>
        <w:t>从环境中获取到信息来判断当前处于哪种状态，如何选择一种调度决策。等这次调度和资源分配结束后，环境回给出该次决策获得的奖励值和当前的环境，然后</w:t>
      </w:r>
      <w:proofErr w:type="gramStart"/>
      <w:r>
        <w:rPr>
          <w:rFonts w:hint="eastAsia"/>
        </w:rPr>
        <w:t>调度器</w:t>
      </w:r>
      <w:proofErr w:type="gramEnd"/>
      <w:r>
        <w:rPr>
          <w:rFonts w:hint="eastAsia"/>
        </w:rPr>
        <w:t>根据公式</w:t>
      </w:r>
      <w:r>
        <w:rPr>
          <w:rFonts w:hint="eastAsia"/>
        </w:rPr>
        <w:t xml:space="preserve"> </w:t>
      </w:r>
      <w:r>
        <w:rPr>
          <w:rFonts w:hint="eastAsia"/>
        </w:rPr>
        <w:t>来更新</w:t>
      </w:r>
      <w:r>
        <w:rPr>
          <w:rFonts w:hint="eastAsia"/>
        </w:rPr>
        <w:t>Q</w:t>
      </w:r>
      <w:r>
        <w:t>-table</w:t>
      </w:r>
      <w:r>
        <w:rPr>
          <w:rFonts w:hint="eastAsia"/>
        </w:rPr>
        <w:t>的值并开始下一次的迭代。</w:t>
      </w:r>
    </w:p>
    <w:p w:rsidR="00204EB0" w:rsidRDefault="00204EB0" w:rsidP="00A85257">
      <w:pPr>
        <w:ind w:firstLine="480"/>
        <w:jc w:val="center"/>
      </w:pPr>
      <w:r w:rsidRPr="00204EB0">
        <w:rPr>
          <w:rFonts w:hint="eastAsia"/>
          <w:highlight w:val="yellow"/>
        </w:rPr>
        <w:t>图</w:t>
      </w:r>
      <w:r w:rsidRPr="00204EB0">
        <w:rPr>
          <w:rFonts w:hint="eastAsia"/>
          <w:highlight w:val="yellow"/>
        </w:rPr>
        <w:t xml:space="preserve"> </w:t>
      </w:r>
      <w:r w:rsidRPr="00204EB0">
        <w:rPr>
          <w:rFonts w:hint="eastAsia"/>
          <w:highlight w:val="yellow"/>
        </w:rPr>
        <w:t>调度框架图</w:t>
      </w:r>
    </w:p>
    <w:p w:rsidR="00204EB0" w:rsidRDefault="00204EB0" w:rsidP="00A85257">
      <w:pPr>
        <w:ind w:firstLine="480"/>
        <w:jc w:val="left"/>
      </w:pPr>
      <w:r>
        <w:tab/>
      </w:r>
      <w:r>
        <w:rPr>
          <w:rFonts w:hint="eastAsia"/>
        </w:rPr>
        <w:t>根据上述分析，基于</w:t>
      </w:r>
      <w:r>
        <w:rPr>
          <w:rFonts w:hint="eastAsia"/>
        </w:rPr>
        <w:t>Q</w:t>
      </w:r>
      <w:r>
        <w:rPr>
          <w:rFonts w:hint="eastAsia"/>
        </w:rPr>
        <w:t>学习的调度算法</w:t>
      </w:r>
      <w:r w:rsidR="00B77F6A">
        <w:rPr>
          <w:rFonts w:hint="eastAsia"/>
        </w:rPr>
        <w:t>需要定义的元素包括状态空间、决策空间、状态函数以及探索规则。接下来将详细介绍这几个关键点。</w:t>
      </w:r>
    </w:p>
    <w:p w:rsidR="00B77F6A" w:rsidRPr="00204EB0" w:rsidRDefault="00B77F6A" w:rsidP="00A85257">
      <w:pPr>
        <w:ind w:firstLine="480"/>
        <w:jc w:val="left"/>
      </w:pPr>
      <w:r>
        <w:rPr>
          <w:rFonts w:hint="eastAsia"/>
        </w:rPr>
        <w:t>（</w:t>
      </w:r>
      <w:r>
        <w:rPr>
          <w:rFonts w:hint="eastAsia"/>
        </w:rPr>
        <w:t>1</w:t>
      </w:r>
      <w:r>
        <w:rPr>
          <w:rFonts w:hint="eastAsia"/>
        </w:rPr>
        <w:t>）状态空间</w:t>
      </w:r>
    </w:p>
    <w:p w:rsidR="00D93081" w:rsidRDefault="00D93081" w:rsidP="00A85257">
      <w:pPr>
        <w:ind w:firstLine="480"/>
      </w:pPr>
      <w:r>
        <w:t xml:space="preserve"> </w:t>
      </w:r>
      <w:r w:rsidR="00B77F6A">
        <w:tab/>
      </w:r>
      <w:r w:rsidR="00B77F6A">
        <w:rPr>
          <w:rFonts w:hint="eastAsia"/>
        </w:rPr>
        <w:t>状态空间的划分是智能体进行合理选择的基础。正确的状态应该满足以下两点要求：一是输入的状态可以被智能体感知与处理，二是后一个状态只能依赖于前一个状态和选择的决策。考虑到我们算法的目的是为了满足实时业务的</w:t>
      </w:r>
      <w:r w:rsidR="00B77F6A">
        <w:rPr>
          <w:rFonts w:hint="eastAsia"/>
        </w:rPr>
        <w:t>Q</w:t>
      </w:r>
      <w:r w:rsidR="00B77F6A">
        <w:t>oS</w:t>
      </w:r>
      <w:r w:rsidR="00B77F6A">
        <w:rPr>
          <w:rFonts w:hint="eastAsia"/>
        </w:rPr>
        <w:t>需求，例如系统吞吐量和数据包时延，定义离散的状态空间如下：</w:t>
      </w:r>
    </w:p>
    <w:p w:rsidR="00B77F6A" w:rsidRDefault="00B77F6A" w:rsidP="00A85257">
      <w:pPr>
        <w:ind w:firstLine="480"/>
        <w:jc w:val="center"/>
      </w:pPr>
      <w:r w:rsidRPr="00B77F6A">
        <w:rPr>
          <w:rFonts w:hint="eastAsia"/>
          <w:highlight w:val="yellow"/>
        </w:rPr>
        <w:t>离散空间公式</w:t>
      </w:r>
    </w:p>
    <w:p w:rsidR="00B77F6A" w:rsidRDefault="00B77F6A" w:rsidP="00A85257">
      <w:pPr>
        <w:ind w:firstLine="480"/>
      </w:pPr>
      <w:r>
        <w:tab/>
      </w:r>
      <w:r>
        <w:rPr>
          <w:rFonts w:hint="eastAsia"/>
        </w:rPr>
        <w:t>其中</w:t>
      </w:r>
    </w:p>
    <w:p w:rsidR="00B77F6A" w:rsidRDefault="00B77F6A" w:rsidP="00A85257">
      <w:pPr>
        <w:ind w:firstLine="480"/>
      </w:pPr>
      <w:r>
        <w:tab/>
      </w:r>
      <w:r>
        <w:rPr>
          <w:rFonts w:hint="eastAsia"/>
        </w:rPr>
        <w:t>如果直接使用上述公式来定义状态的话，由于实际的网络情况</w:t>
      </w:r>
      <w:proofErr w:type="gramStart"/>
      <w:r>
        <w:rPr>
          <w:rFonts w:hint="eastAsia"/>
        </w:rPr>
        <w:t>很</w:t>
      </w:r>
      <w:proofErr w:type="gramEnd"/>
      <w:r>
        <w:rPr>
          <w:rFonts w:hint="eastAsia"/>
        </w:rPr>
        <w:t>随机，状态的数量将是巨大的。为了降低计算的复杂度，我们将状态等间距划分为几个区间，落在同一个区间的状态被赋予相同的值。</w:t>
      </w:r>
    </w:p>
    <w:p w:rsidR="00B77F6A" w:rsidRDefault="00B77F6A" w:rsidP="00A85257">
      <w:pPr>
        <w:ind w:firstLine="480"/>
      </w:pPr>
      <w:r>
        <w:rPr>
          <w:rFonts w:hint="eastAsia"/>
        </w:rPr>
        <w:t>（</w:t>
      </w:r>
      <w:r>
        <w:rPr>
          <w:rFonts w:hint="eastAsia"/>
        </w:rPr>
        <w:t>1</w:t>
      </w:r>
      <w:r>
        <w:rPr>
          <w:rFonts w:hint="eastAsia"/>
        </w:rPr>
        <w:t>）决策空间</w:t>
      </w:r>
    </w:p>
    <w:p w:rsidR="00B77F6A" w:rsidRDefault="00B77F6A" w:rsidP="00A85257">
      <w:pPr>
        <w:ind w:firstLine="480"/>
      </w:pPr>
      <w:r>
        <w:tab/>
      </w:r>
      <w:r>
        <w:rPr>
          <w:rFonts w:hint="eastAsia"/>
        </w:rPr>
        <w:t>通过前面的介绍，显而易见的，决策</w:t>
      </w:r>
      <w:r w:rsidR="009110DC">
        <w:rPr>
          <w:rFonts w:hint="eastAsia"/>
        </w:rPr>
        <w:t>空间应该被定义为计算用户优先级</w:t>
      </w:r>
      <w:r w:rsidR="009110DC">
        <w:rPr>
          <w:rFonts w:hint="eastAsia"/>
        </w:rPr>
        <w:lastRenderedPageBreak/>
        <w:t>的不同的公式。为了保证</w:t>
      </w:r>
      <w:r w:rsidR="009110DC">
        <w:t>QoS</w:t>
      </w:r>
      <w:r w:rsidR="009110DC">
        <w:rPr>
          <w:rFonts w:hint="eastAsia"/>
        </w:rPr>
        <w:t>需求，计算方式需要综合考虑信道质量、用户公平性和实时业务的时延需求。因此，基于</w:t>
      </w:r>
      <w:r w:rsidR="009110DC">
        <w:t>M-LWDF</w:t>
      </w:r>
      <w:r w:rsidR="009110DC">
        <w:rPr>
          <w:rFonts w:hint="eastAsia"/>
        </w:rPr>
        <w:t>算法，定义我们的优先级计算公司如下：</w:t>
      </w:r>
    </w:p>
    <w:p w:rsidR="009110DC" w:rsidRDefault="009110DC" w:rsidP="00A85257">
      <w:pPr>
        <w:ind w:firstLine="480"/>
        <w:jc w:val="center"/>
      </w:pPr>
      <w:r w:rsidRPr="009110DC">
        <w:rPr>
          <w:rFonts w:hint="eastAsia"/>
          <w:highlight w:val="yellow"/>
        </w:rPr>
        <w:t>优先级公式</w:t>
      </w:r>
    </w:p>
    <w:p w:rsidR="009110DC" w:rsidRDefault="009110DC" w:rsidP="00A85257">
      <w:pPr>
        <w:ind w:firstLine="480"/>
      </w:pPr>
      <w:r>
        <w:tab/>
      </w:r>
      <w:r>
        <w:rPr>
          <w:rFonts w:hint="eastAsia"/>
        </w:rPr>
        <w:t>考虑到系统吞吐量、用户公平性和业务时延的权重关系，我们选择其中</w:t>
      </w:r>
      <w:r>
        <w:rPr>
          <w:rFonts w:hint="eastAsia"/>
        </w:rPr>
        <w:t>3</w:t>
      </w:r>
      <w:r>
        <w:rPr>
          <w:rFonts w:hint="eastAsia"/>
        </w:rPr>
        <w:t>种</w:t>
      </w:r>
      <w:proofErr w:type="gramStart"/>
      <w:r>
        <w:rPr>
          <w:rFonts w:hint="eastAsia"/>
        </w:rPr>
        <w:t>做为</w:t>
      </w:r>
      <w:proofErr w:type="gramEnd"/>
      <w:r>
        <w:rPr>
          <w:rFonts w:hint="eastAsia"/>
        </w:rPr>
        <w:t>决策空间，如下表所示。</w:t>
      </w:r>
    </w:p>
    <w:p w:rsidR="009110DC" w:rsidRDefault="009110DC" w:rsidP="00A85257">
      <w:pPr>
        <w:ind w:firstLine="480"/>
        <w:jc w:val="center"/>
      </w:pPr>
      <w:r>
        <w:rPr>
          <w:rFonts w:hint="eastAsia"/>
        </w:rPr>
        <w:t>表</w:t>
      </w:r>
      <w:r>
        <w:rPr>
          <w:rFonts w:hint="eastAsia"/>
        </w:rPr>
        <w:t xml:space="preserve"> </w:t>
      </w:r>
      <w:r>
        <w:rPr>
          <w:rFonts w:hint="eastAsia"/>
        </w:rPr>
        <w:t>决策空间</w:t>
      </w:r>
    </w:p>
    <w:p w:rsidR="009110DC" w:rsidRDefault="009110DC" w:rsidP="00A85257">
      <w:pPr>
        <w:ind w:firstLine="480"/>
      </w:pPr>
      <w:r>
        <w:tab/>
      </w:r>
      <w:r>
        <w:rPr>
          <w:rFonts w:hint="eastAsia"/>
        </w:rPr>
        <w:t>每个决策可以得到不同的</w:t>
      </w:r>
      <w:r>
        <w:rPr>
          <w:rFonts w:hint="eastAsia"/>
        </w:rPr>
        <w:t>RB</w:t>
      </w:r>
      <w:r>
        <w:rPr>
          <w:rFonts w:hint="eastAsia"/>
        </w:rPr>
        <w:t>矩阵，根据</w:t>
      </w:r>
      <w:r>
        <w:rPr>
          <w:rFonts w:hint="eastAsia"/>
        </w:rPr>
        <w:t>RB</w:t>
      </w:r>
      <w:r>
        <w:rPr>
          <w:rFonts w:hint="eastAsia"/>
        </w:rPr>
        <w:t>矩阵带宽资源依次分配给用户。</w:t>
      </w:r>
    </w:p>
    <w:p w:rsidR="009110DC" w:rsidRDefault="009110DC" w:rsidP="00A85257">
      <w:pPr>
        <w:ind w:firstLine="480"/>
      </w:pPr>
      <w:r>
        <w:rPr>
          <w:rFonts w:hint="eastAsia"/>
        </w:rPr>
        <w:t>（</w:t>
      </w:r>
      <w:r>
        <w:rPr>
          <w:rFonts w:hint="eastAsia"/>
        </w:rPr>
        <w:t>3</w:t>
      </w:r>
      <w:r>
        <w:rPr>
          <w:rFonts w:hint="eastAsia"/>
        </w:rPr>
        <w:t>）奖励函数</w:t>
      </w:r>
    </w:p>
    <w:p w:rsidR="009110DC" w:rsidRDefault="009110DC" w:rsidP="00A85257">
      <w:pPr>
        <w:ind w:firstLine="480"/>
      </w:pPr>
      <w:r>
        <w:tab/>
      </w:r>
      <w:r>
        <w:rPr>
          <w:rFonts w:hint="eastAsia"/>
        </w:rPr>
        <w:t>奖励是用来评估前一个决策是否合适的指标，奖励函数的设计需要基于系统性能参数。我们希望在每个</w:t>
      </w:r>
      <w:r>
        <w:t>TTI</w:t>
      </w:r>
      <w:r>
        <w:rPr>
          <w:rFonts w:hint="eastAsia"/>
        </w:rPr>
        <w:t>选择某个调度策略后，系统的</w:t>
      </w:r>
      <w:r>
        <w:t>QoS</w:t>
      </w:r>
      <w:r>
        <w:rPr>
          <w:rFonts w:hint="eastAsia"/>
        </w:rPr>
        <w:t>指标（吞吐量、公平性和时延）可以得到提升。因此，奖励与这三个指标紧密相连。</w:t>
      </w:r>
    </w:p>
    <w:p w:rsidR="0057655F" w:rsidRDefault="009110DC" w:rsidP="00A85257">
      <w:pPr>
        <w:ind w:firstLine="480"/>
      </w:pPr>
      <w:r>
        <w:tab/>
      </w:r>
      <w:r>
        <w:rPr>
          <w:rFonts w:hint="eastAsia"/>
        </w:rPr>
        <w:t>我们基于用户公平指标（</w:t>
      </w:r>
      <w:r>
        <w:t xml:space="preserve">User Fairness Index, </w:t>
      </w:r>
      <w:r w:rsidR="0057655F">
        <w:t>UFI</w:t>
      </w:r>
      <w:r>
        <w:rPr>
          <w:rFonts w:hint="eastAsia"/>
        </w:rPr>
        <w:t>）</w:t>
      </w:r>
      <w:r w:rsidR="0057655F">
        <w:rPr>
          <w:rFonts w:hint="eastAsia"/>
        </w:rPr>
        <w:t>[</w:t>
      </w:r>
      <w:r w:rsidR="0057655F">
        <w:t>37]</w:t>
      </w:r>
      <w:r w:rsidR="0057655F">
        <w:rPr>
          <w:rFonts w:hint="eastAsia"/>
        </w:rPr>
        <w:t>和平均</w:t>
      </w:r>
      <w:proofErr w:type="spellStart"/>
      <w:r w:rsidR="0057655F">
        <w:t>jain</w:t>
      </w:r>
      <w:proofErr w:type="spellEnd"/>
      <w:r w:rsidR="0057655F">
        <w:rPr>
          <w:rFonts w:hint="eastAsia"/>
        </w:rPr>
        <w:t>公平指标（</w:t>
      </w:r>
      <w:r w:rsidR="0057655F">
        <w:t>Average Jain</w:t>
      </w:r>
      <w:proofErr w:type="gramStart"/>
      <w:r w:rsidR="0057655F">
        <w:t>’</w:t>
      </w:r>
      <w:proofErr w:type="gramEnd"/>
      <w:r w:rsidR="0057655F">
        <w:t>s Fairness Index, AJFI</w:t>
      </w:r>
      <w:r w:rsidR="0057655F">
        <w:rPr>
          <w:rFonts w:hint="eastAsia"/>
        </w:rPr>
        <w:t>）</w:t>
      </w:r>
      <w:r>
        <w:rPr>
          <w:rFonts w:hint="eastAsia"/>
        </w:rPr>
        <w:t>定义奖励函数</w:t>
      </w:r>
      <w:r w:rsidR="0057655F">
        <w:rPr>
          <w:rFonts w:hint="eastAsia"/>
        </w:rPr>
        <w:t>。</w:t>
      </w:r>
    </w:p>
    <w:p w:rsidR="0057655F" w:rsidRDefault="0057655F" w:rsidP="00A85257">
      <w:pPr>
        <w:ind w:firstLine="480"/>
        <w:jc w:val="center"/>
      </w:pPr>
      <w:r w:rsidRPr="0057655F">
        <w:rPr>
          <w:rFonts w:hint="eastAsia"/>
          <w:highlight w:val="yellow"/>
        </w:rPr>
        <w:t>奖励函数公式</w:t>
      </w:r>
    </w:p>
    <w:p w:rsidR="0057655F" w:rsidRDefault="0057655F" w:rsidP="00A85257">
      <w:pPr>
        <w:ind w:firstLine="480"/>
      </w:pPr>
      <w:r>
        <w:rPr>
          <w:rFonts w:hint="eastAsia"/>
        </w:rPr>
        <w:t>（</w:t>
      </w:r>
      <w:r>
        <w:rPr>
          <w:rFonts w:hint="eastAsia"/>
        </w:rPr>
        <w:t>4</w:t>
      </w:r>
      <w:r>
        <w:rPr>
          <w:rFonts w:hint="eastAsia"/>
        </w:rPr>
        <w:t>）探索与开发</w:t>
      </w:r>
    </w:p>
    <w:p w:rsidR="0057655F" w:rsidRDefault="0057655F" w:rsidP="00A85257">
      <w:pPr>
        <w:ind w:firstLine="480"/>
      </w:pPr>
      <w:r>
        <w:tab/>
      </w:r>
      <w:r>
        <w:rPr>
          <w:rFonts w:hint="eastAsia"/>
        </w:rPr>
        <w:t>探索（</w:t>
      </w:r>
      <w:r>
        <w:t>explore</w:t>
      </w:r>
      <w:r>
        <w:rPr>
          <w:rFonts w:hint="eastAsia"/>
        </w:rPr>
        <w:t>）和开发（</w:t>
      </w:r>
      <w:r>
        <w:t>exploit</w:t>
      </w:r>
      <w:r>
        <w:rPr>
          <w:rFonts w:hint="eastAsia"/>
        </w:rPr>
        <w:t>）</w:t>
      </w:r>
      <w:r w:rsidR="00AC36B0">
        <w:rPr>
          <w:rFonts w:hint="eastAsia"/>
        </w:rPr>
        <w:t>是</w:t>
      </w:r>
      <w:r w:rsidR="00AC36B0">
        <w:rPr>
          <w:rFonts w:hint="eastAsia"/>
        </w:rPr>
        <w:t>Q</w:t>
      </w:r>
      <w:r w:rsidR="00AC36B0">
        <w:rPr>
          <w:rFonts w:hint="eastAsia"/>
        </w:rPr>
        <w:t>学习搜索策略的两个重要方向。探索使得系统去尝试更多没有被选择过的策略，而开发则使得系统选择之前获得更多回报的决策。考虑到我们算法使用的仿真环境，我们使用常见的</w:t>
      </w:r>
      <w:r w:rsidR="00AC36B0" w:rsidRPr="00AC36B0">
        <w:rPr>
          <w:rFonts w:hint="eastAsia"/>
          <w:highlight w:val="yellow"/>
        </w:rPr>
        <w:t>e-</w:t>
      </w:r>
      <w:r w:rsidR="00AC36B0" w:rsidRPr="00AC36B0">
        <w:rPr>
          <w:rFonts w:hint="eastAsia"/>
          <w:highlight w:val="yellow"/>
        </w:rPr>
        <w:t>贪</w:t>
      </w:r>
      <w:r w:rsidR="00AC36B0">
        <w:rPr>
          <w:rFonts w:hint="eastAsia"/>
        </w:rPr>
        <w:t>婪算法，以一个较小的概率</w:t>
      </w:r>
      <w:r w:rsidR="00AC36B0">
        <w:t>e</w:t>
      </w:r>
      <w:r w:rsidR="00AC36B0">
        <w:rPr>
          <w:rFonts w:hint="eastAsia"/>
        </w:rPr>
        <w:t>随机去选择策略，然后以</w:t>
      </w:r>
      <w:r w:rsidR="00AC36B0">
        <w:t>1-e</w:t>
      </w:r>
      <w:r w:rsidR="00AC36B0">
        <w:rPr>
          <w:rFonts w:hint="eastAsia"/>
        </w:rPr>
        <w:t>的概率根据</w:t>
      </w:r>
      <w:r w:rsidR="00AC36B0">
        <w:t>Q</w:t>
      </w:r>
      <w:r w:rsidR="00AC36B0">
        <w:rPr>
          <w:rFonts w:hint="eastAsia"/>
        </w:rPr>
        <w:t>值来选择策略。</w:t>
      </w:r>
    </w:p>
    <w:p w:rsidR="00AC36B0" w:rsidRDefault="00AC36B0" w:rsidP="00A85257">
      <w:pPr>
        <w:ind w:firstLine="480"/>
      </w:pPr>
      <w:r>
        <w:tab/>
      </w:r>
      <w:r>
        <w:rPr>
          <w:rFonts w:hint="eastAsia"/>
        </w:rPr>
        <w:t>基于</w:t>
      </w:r>
      <w:r>
        <w:rPr>
          <w:rFonts w:hint="eastAsia"/>
        </w:rPr>
        <w:t>Q</w:t>
      </w:r>
      <w:r>
        <w:rPr>
          <w:rFonts w:hint="eastAsia"/>
        </w:rPr>
        <w:t>学习的调度算法的流程如下表所示：</w:t>
      </w:r>
    </w:p>
    <w:p w:rsidR="00AC36B0" w:rsidRPr="00AC36B0" w:rsidRDefault="00AC36B0" w:rsidP="00A85257">
      <w:pPr>
        <w:ind w:firstLine="480"/>
        <w:jc w:val="center"/>
      </w:pPr>
      <w:r w:rsidRPr="00AC36B0">
        <w:rPr>
          <w:rFonts w:hint="eastAsia"/>
          <w:highlight w:val="yellow"/>
        </w:rPr>
        <w:t>算法流程图</w:t>
      </w:r>
    </w:p>
    <w:p w:rsidR="00AC36B0" w:rsidRDefault="0091223C" w:rsidP="00A85257">
      <w:pPr>
        <w:ind w:firstLine="480"/>
      </w:pPr>
      <w:r>
        <w:rPr>
          <w:rFonts w:hint="eastAsia"/>
        </w:rPr>
        <w:t xml:space="preserve">3.3 </w:t>
      </w:r>
      <w:r>
        <w:rPr>
          <w:rFonts w:hint="eastAsia"/>
        </w:rPr>
        <w:t>实验与结果分析</w:t>
      </w:r>
    </w:p>
    <w:p w:rsidR="00AC36B0" w:rsidRDefault="00AC36B0" w:rsidP="00A85257">
      <w:pPr>
        <w:ind w:firstLine="480"/>
      </w:pPr>
      <w:r>
        <w:rPr>
          <w:rFonts w:hint="eastAsia"/>
        </w:rPr>
        <w:t>3</w:t>
      </w:r>
      <w:r>
        <w:t xml:space="preserve">.3.1 </w:t>
      </w:r>
      <w:r>
        <w:rPr>
          <w:rFonts w:hint="eastAsia"/>
        </w:rPr>
        <w:t>仿真工具介绍</w:t>
      </w:r>
    </w:p>
    <w:p w:rsidR="00C93E0C" w:rsidRPr="00C93E0C" w:rsidRDefault="00467FCD" w:rsidP="00A85257">
      <w:pPr>
        <w:ind w:firstLine="480"/>
        <w:rPr>
          <w:highlight w:val="yellow"/>
        </w:rPr>
      </w:pPr>
      <w:r>
        <w:tab/>
      </w:r>
      <w:r w:rsidR="00BB5C3C" w:rsidRPr="00C93E0C">
        <w:rPr>
          <w:rFonts w:hint="eastAsia"/>
          <w:highlight w:val="yellow"/>
        </w:rPr>
        <w:t>为了验证</w:t>
      </w:r>
      <w:r w:rsidR="00095D85" w:rsidRPr="00C93E0C">
        <w:rPr>
          <w:highlight w:val="yellow"/>
        </w:rPr>
        <w:t>DSQL</w:t>
      </w:r>
      <w:r w:rsidR="00095D85" w:rsidRPr="00C93E0C">
        <w:rPr>
          <w:rFonts w:hint="eastAsia"/>
          <w:highlight w:val="yellow"/>
        </w:rPr>
        <w:t>算法的性能，我们使用</w:t>
      </w:r>
      <w:r w:rsidR="00095D85" w:rsidRPr="00C93E0C">
        <w:rPr>
          <w:highlight w:val="yellow"/>
        </w:rPr>
        <w:t>LTE-Sim</w:t>
      </w:r>
      <w:r w:rsidR="00095D85" w:rsidRPr="00C93E0C">
        <w:rPr>
          <w:rFonts w:hint="eastAsia"/>
          <w:highlight w:val="yellow"/>
        </w:rPr>
        <w:t>[</w:t>
      </w:r>
      <w:r w:rsidR="00095D85" w:rsidRPr="00C93E0C">
        <w:rPr>
          <w:highlight w:val="yellow"/>
        </w:rPr>
        <w:t>39]</w:t>
      </w:r>
      <w:r w:rsidR="00095D85" w:rsidRPr="00C93E0C">
        <w:rPr>
          <w:rFonts w:hint="eastAsia"/>
          <w:highlight w:val="yellow"/>
        </w:rPr>
        <w:t>仿真平台来进行实验。</w:t>
      </w:r>
      <w:r w:rsidR="00095D85" w:rsidRPr="00C93E0C">
        <w:rPr>
          <w:highlight w:val="yellow"/>
        </w:rPr>
        <w:t>LTE-Sim</w:t>
      </w:r>
      <w:r w:rsidR="00095D85" w:rsidRPr="00C93E0C">
        <w:rPr>
          <w:rFonts w:hint="eastAsia"/>
          <w:highlight w:val="yellow"/>
        </w:rPr>
        <w:t>是一个开源的</w:t>
      </w:r>
      <w:r w:rsidR="00095D85" w:rsidRPr="00C93E0C">
        <w:rPr>
          <w:highlight w:val="yellow"/>
        </w:rPr>
        <w:t>LTE</w:t>
      </w:r>
      <w:r w:rsidR="00095D85" w:rsidRPr="00C93E0C">
        <w:rPr>
          <w:rFonts w:hint="eastAsia"/>
          <w:highlight w:val="yellow"/>
        </w:rPr>
        <w:t>系统级仿真平台，基于</w:t>
      </w:r>
      <w:proofErr w:type="spellStart"/>
      <w:r w:rsidR="00095D85" w:rsidRPr="00C93E0C">
        <w:rPr>
          <w:highlight w:val="yellow"/>
        </w:rPr>
        <w:t>c++</w:t>
      </w:r>
      <w:proofErr w:type="spellEnd"/>
      <w:r w:rsidR="00095D85" w:rsidRPr="00C93E0C">
        <w:rPr>
          <w:rFonts w:hint="eastAsia"/>
          <w:highlight w:val="yellow"/>
        </w:rPr>
        <w:t>语言进行开发，具有封装与继承的特点，易于扩展开发。该平台以</w:t>
      </w:r>
      <w:r w:rsidR="00C93E0C" w:rsidRPr="00C93E0C">
        <w:rPr>
          <w:rFonts w:hint="eastAsia"/>
          <w:highlight w:val="yellow"/>
        </w:rPr>
        <w:t>事件驱动，定义了</w:t>
      </w:r>
      <w:r w:rsidR="00C93E0C" w:rsidRPr="00C93E0C">
        <w:rPr>
          <w:rFonts w:hint="eastAsia"/>
          <w:highlight w:val="yellow"/>
        </w:rPr>
        <w:t>9</w:t>
      </w:r>
      <w:r w:rsidR="00C93E0C" w:rsidRPr="00C93E0C">
        <w:rPr>
          <w:highlight w:val="yellow"/>
        </w:rPr>
        <w:t>0</w:t>
      </w:r>
      <w:r w:rsidR="00C93E0C" w:rsidRPr="00C93E0C">
        <w:rPr>
          <w:rFonts w:hint="eastAsia"/>
          <w:highlight w:val="yellow"/>
        </w:rPr>
        <w:t>个类函数，共有</w:t>
      </w:r>
      <w:r w:rsidR="00C93E0C" w:rsidRPr="00C93E0C">
        <w:rPr>
          <w:rFonts w:hint="eastAsia"/>
          <w:highlight w:val="yellow"/>
        </w:rPr>
        <w:t>2</w:t>
      </w:r>
      <w:r w:rsidR="00C93E0C" w:rsidRPr="00C93E0C">
        <w:rPr>
          <w:highlight w:val="yellow"/>
        </w:rPr>
        <w:t>20</w:t>
      </w:r>
      <w:r w:rsidR="00C93E0C" w:rsidRPr="00C93E0C">
        <w:rPr>
          <w:rFonts w:hint="eastAsia"/>
          <w:highlight w:val="yellow"/>
        </w:rPr>
        <w:t>个文件大约</w:t>
      </w:r>
      <w:r w:rsidR="00C93E0C" w:rsidRPr="00C93E0C">
        <w:rPr>
          <w:rFonts w:hint="eastAsia"/>
          <w:highlight w:val="yellow"/>
        </w:rPr>
        <w:t>2</w:t>
      </w:r>
      <w:r w:rsidR="00C93E0C" w:rsidRPr="00C93E0C">
        <w:rPr>
          <w:highlight w:val="yellow"/>
        </w:rPr>
        <w:t>3000</w:t>
      </w:r>
      <w:r w:rsidR="00C93E0C" w:rsidRPr="00C93E0C">
        <w:rPr>
          <w:rFonts w:hint="eastAsia"/>
          <w:highlight w:val="yellow"/>
        </w:rPr>
        <w:t>行代码。</w:t>
      </w:r>
    </w:p>
    <w:p w:rsidR="00C93E0C" w:rsidRDefault="00C93E0C" w:rsidP="00A85257">
      <w:pPr>
        <w:ind w:firstLine="480"/>
      </w:pPr>
      <w:r w:rsidRPr="00C93E0C">
        <w:rPr>
          <w:rFonts w:hint="eastAsia"/>
          <w:highlight w:val="yellow"/>
        </w:rPr>
        <w:t>该平台实现了完整的</w:t>
      </w:r>
      <w:r w:rsidRPr="00C93E0C">
        <w:rPr>
          <w:highlight w:val="yellow"/>
        </w:rPr>
        <w:t>LTE</w:t>
      </w:r>
      <w:r w:rsidRPr="00C93E0C">
        <w:rPr>
          <w:rFonts w:hint="eastAsia"/>
          <w:highlight w:val="yellow"/>
        </w:rPr>
        <w:t>协议</w:t>
      </w:r>
      <w:proofErr w:type="gramStart"/>
      <w:r w:rsidRPr="00C93E0C">
        <w:rPr>
          <w:rFonts w:hint="eastAsia"/>
          <w:highlight w:val="yellow"/>
        </w:rPr>
        <w:t>栈</w:t>
      </w:r>
      <w:proofErr w:type="gramEnd"/>
      <w:r w:rsidRPr="00C93E0C">
        <w:rPr>
          <w:rFonts w:hint="eastAsia"/>
          <w:highlight w:val="yellow"/>
        </w:rPr>
        <w:t>功能，可用于上行和下行链路的调度传输仿真，支持</w:t>
      </w:r>
      <w:proofErr w:type="gramStart"/>
      <w:r w:rsidRPr="00C93E0C">
        <w:rPr>
          <w:rFonts w:hint="eastAsia"/>
          <w:highlight w:val="yellow"/>
        </w:rPr>
        <w:t>单小区和多小区场景</w:t>
      </w:r>
      <w:proofErr w:type="gramEnd"/>
      <w:r w:rsidRPr="00C93E0C">
        <w:rPr>
          <w:rFonts w:hint="eastAsia"/>
          <w:highlight w:val="yellow"/>
        </w:rPr>
        <w:t>、服务质量管理、多用户环境、用户移动性以及小区切换等功能。</w:t>
      </w:r>
      <w:r w:rsidRPr="00C93E0C">
        <w:rPr>
          <w:highlight w:val="yellow"/>
        </w:rPr>
        <w:t>LTE-Sim</w:t>
      </w:r>
      <w:r w:rsidRPr="00C93E0C">
        <w:rPr>
          <w:rFonts w:hint="eastAsia"/>
          <w:highlight w:val="yellow"/>
        </w:rPr>
        <w:t>还实现了自适应编码调制（</w:t>
      </w:r>
      <w:r w:rsidRPr="00C93E0C">
        <w:rPr>
          <w:rFonts w:hint="eastAsia"/>
          <w:highlight w:val="yellow"/>
        </w:rPr>
        <w:t>A</w:t>
      </w:r>
      <w:r w:rsidRPr="00C93E0C">
        <w:rPr>
          <w:highlight w:val="yellow"/>
        </w:rPr>
        <w:t>daptive Modulation and Coding, AMC</w:t>
      </w:r>
      <w:r w:rsidRPr="00C93E0C">
        <w:rPr>
          <w:rFonts w:hint="eastAsia"/>
          <w:highlight w:val="yellow"/>
        </w:rPr>
        <w:t>）、信道质量反馈、频分复用技术以及物理层的重要功能。在这些基础上，</w:t>
      </w:r>
      <w:r w:rsidRPr="00C93E0C">
        <w:rPr>
          <w:rFonts w:hint="eastAsia"/>
          <w:highlight w:val="yellow"/>
        </w:rPr>
        <w:t>LTE</w:t>
      </w:r>
      <w:r w:rsidRPr="00C93E0C">
        <w:rPr>
          <w:highlight w:val="yellow"/>
        </w:rPr>
        <w:t>-</w:t>
      </w:r>
      <w:r w:rsidRPr="00C93E0C">
        <w:rPr>
          <w:rFonts w:hint="eastAsia"/>
          <w:highlight w:val="yellow"/>
        </w:rPr>
        <w:t>Sim</w:t>
      </w:r>
      <w:r w:rsidRPr="00C93E0C">
        <w:rPr>
          <w:rFonts w:hint="eastAsia"/>
          <w:highlight w:val="yellow"/>
        </w:rPr>
        <w:t>实现了多种经典的资源调度算法。</w:t>
      </w:r>
    </w:p>
    <w:p w:rsidR="00C93E0C" w:rsidRDefault="00C93E0C" w:rsidP="00A85257">
      <w:pPr>
        <w:ind w:firstLine="480"/>
      </w:pPr>
      <w:r>
        <w:lastRenderedPageBreak/>
        <w:t>LTE-Sim</w:t>
      </w:r>
      <w:r>
        <w:rPr>
          <w:rFonts w:hint="eastAsia"/>
        </w:rPr>
        <w:t>主要包含四个模块：</w:t>
      </w:r>
      <w:r>
        <w:t>Simulator</w:t>
      </w:r>
      <w:r>
        <w:rPr>
          <w:rFonts w:hint="eastAsia"/>
        </w:rPr>
        <w:t>、</w:t>
      </w:r>
      <w:proofErr w:type="spellStart"/>
      <w:r>
        <w:t>NetworkManager</w:t>
      </w:r>
      <w:proofErr w:type="spellEnd"/>
      <w:r>
        <w:rPr>
          <w:rFonts w:hint="eastAsia"/>
        </w:rPr>
        <w:t>、</w:t>
      </w:r>
      <w:proofErr w:type="spellStart"/>
      <w:r>
        <w:t>Flo</w:t>
      </w:r>
      <w:r w:rsidR="00ED0FC2">
        <w:t>wsManager</w:t>
      </w:r>
      <w:proofErr w:type="spellEnd"/>
      <w:r w:rsidR="00ED0FC2">
        <w:rPr>
          <w:rFonts w:hint="eastAsia"/>
        </w:rPr>
        <w:t>和</w:t>
      </w:r>
      <w:proofErr w:type="spellStart"/>
      <w:r w:rsidR="00ED0FC2">
        <w:t>FrameManager</w:t>
      </w:r>
      <w:proofErr w:type="spellEnd"/>
      <w:r w:rsidR="00ED0FC2">
        <w:rPr>
          <w:rFonts w:hint="eastAsia"/>
        </w:rPr>
        <w:t>，各模块及实现的主要功能如表所示</w:t>
      </w:r>
      <w:r w:rsidR="00402195">
        <w:rPr>
          <w:rFonts w:hint="eastAsia"/>
        </w:rPr>
        <w:t>：</w:t>
      </w:r>
    </w:p>
    <w:p w:rsidR="00ED0FC2" w:rsidRDefault="00402195" w:rsidP="00A85257">
      <w:pPr>
        <w:ind w:firstLine="480"/>
        <w:jc w:val="center"/>
      </w:pPr>
      <w:r w:rsidRPr="00402195">
        <w:rPr>
          <w:rFonts w:hint="eastAsia"/>
          <w:highlight w:val="yellow"/>
        </w:rPr>
        <w:t>表</w:t>
      </w:r>
      <w:r w:rsidRPr="00402195">
        <w:rPr>
          <w:rFonts w:hint="eastAsia"/>
          <w:highlight w:val="yellow"/>
        </w:rPr>
        <w:t xml:space="preserve"> </w:t>
      </w:r>
      <w:r w:rsidRPr="00402195">
        <w:rPr>
          <w:rFonts w:hint="eastAsia"/>
          <w:highlight w:val="yellow"/>
        </w:rPr>
        <w:t>各模块主要功能</w:t>
      </w:r>
    </w:p>
    <w:p w:rsidR="00402195" w:rsidRDefault="00D979A8" w:rsidP="00A85257">
      <w:pPr>
        <w:ind w:firstLine="480"/>
        <w:jc w:val="left"/>
      </w:pPr>
      <w:r>
        <w:rPr>
          <w:rFonts w:hint="eastAsia"/>
          <w:highlight w:val="yellow"/>
        </w:rPr>
        <w:t>对于每个模块</w:t>
      </w:r>
      <w:r>
        <w:rPr>
          <w:rFonts w:hint="eastAsia"/>
        </w:rPr>
        <w:t>，</w:t>
      </w:r>
      <w:r>
        <w:rPr>
          <w:rFonts w:hint="eastAsia"/>
          <w:highlight w:val="yellow"/>
        </w:rPr>
        <w:t>仿真平台均具有相对应的类</w:t>
      </w:r>
      <w:r>
        <w:rPr>
          <w:rFonts w:hint="eastAsia"/>
        </w:rPr>
        <w:t>，</w:t>
      </w:r>
      <w:r>
        <w:rPr>
          <w:rFonts w:hint="eastAsia"/>
          <w:highlight w:val="yellow"/>
        </w:rPr>
        <w:t>当仿真开始时</w:t>
      </w:r>
      <w:r>
        <w:rPr>
          <w:rFonts w:hint="eastAsia"/>
        </w:rPr>
        <w:t>，</w:t>
      </w:r>
      <w:r>
        <w:rPr>
          <w:rFonts w:hint="eastAsia"/>
          <w:highlight w:val="yellow"/>
        </w:rPr>
        <w:t>每个模块中只有一个对象被创建</w:t>
      </w:r>
      <w:r>
        <w:rPr>
          <w:rFonts w:hint="eastAsia"/>
        </w:rPr>
        <w:t>。</w:t>
      </w:r>
      <w:r>
        <w:rPr>
          <w:rFonts w:hint="eastAsia"/>
          <w:highlight w:val="yellow"/>
        </w:rPr>
        <w:t>除此之外</w:t>
      </w:r>
      <w:r>
        <w:rPr>
          <w:rFonts w:hint="eastAsia"/>
        </w:rPr>
        <w:t>，</w:t>
      </w:r>
      <w:r w:rsidRPr="00D979A8">
        <w:rPr>
          <w:rFonts w:hint="eastAsia"/>
          <w:highlight w:val="yellow"/>
        </w:rPr>
        <w:t>L</w:t>
      </w:r>
      <w:r w:rsidRPr="00D979A8">
        <w:rPr>
          <w:highlight w:val="yellow"/>
        </w:rPr>
        <w:t>TE-Sim</w:t>
      </w:r>
      <w:r>
        <w:rPr>
          <w:rFonts w:hint="eastAsia"/>
          <w:highlight w:val="yellow"/>
        </w:rPr>
        <w:t>还采用</w:t>
      </w:r>
      <w:proofErr w:type="gramStart"/>
      <w:r>
        <w:rPr>
          <w:rFonts w:hint="eastAsia"/>
          <w:highlight w:val="yellow"/>
        </w:rPr>
        <w:t>了单例模式</w:t>
      </w:r>
      <w:proofErr w:type="gramEnd"/>
      <w:r>
        <w:rPr>
          <w:rFonts w:hint="eastAsia"/>
        </w:rPr>
        <w:t>，</w:t>
      </w:r>
      <w:r>
        <w:rPr>
          <w:rFonts w:hint="eastAsia"/>
          <w:highlight w:val="yellow"/>
        </w:rPr>
        <w:t>以确保在仿真中每个类仅有一个实例</w:t>
      </w:r>
      <w:r>
        <w:rPr>
          <w:rFonts w:hint="eastAsia"/>
        </w:rPr>
        <w:t>。</w:t>
      </w:r>
      <w:r w:rsidRPr="00D979A8">
        <w:rPr>
          <w:rFonts w:hint="eastAsia"/>
          <w:highlight w:val="yellow"/>
        </w:rPr>
        <w:t>L</w:t>
      </w:r>
      <w:r w:rsidRPr="00D979A8">
        <w:rPr>
          <w:highlight w:val="yellow"/>
        </w:rPr>
        <w:t>TE-Sim</w:t>
      </w:r>
      <w:r>
        <w:rPr>
          <w:rFonts w:hint="eastAsia"/>
          <w:highlight w:val="yellow"/>
        </w:rPr>
        <w:t>主要包含三个网络节点</w:t>
      </w:r>
      <w:r>
        <w:rPr>
          <w:rFonts w:hint="eastAsia"/>
        </w:rPr>
        <w:t>：</w:t>
      </w:r>
      <w:r>
        <w:rPr>
          <w:rFonts w:hint="eastAsia"/>
          <w:highlight w:val="yellow"/>
        </w:rPr>
        <w:t>用户设备</w:t>
      </w:r>
      <w:r>
        <w:rPr>
          <w:rFonts w:hint="eastAsia"/>
        </w:rPr>
        <w:t>、</w:t>
      </w:r>
      <w:r>
        <w:rPr>
          <w:rFonts w:hint="eastAsia"/>
          <w:highlight w:val="yellow"/>
        </w:rPr>
        <w:t>演进型基站以及移动性管理实体</w:t>
      </w:r>
      <w:r>
        <w:rPr>
          <w:rFonts w:hint="eastAsia"/>
        </w:rPr>
        <w:t>/</w:t>
      </w:r>
      <w:r>
        <w:rPr>
          <w:rFonts w:hint="eastAsia"/>
          <w:highlight w:val="yellow"/>
        </w:rPr>
        <w:t>网关</w:t>
      </w:r>
      <w:r>
        <w:rPr>
          <w:rFonts w:hint="eastAsia"/>
        </w:rPr>
        <w:t>。</w:t>
      </w:r>
      <w:r>
        <w:rPr>
          <w:rFonts w:hint="eastAsia"/>
          <w:highlight w:val="yellow"/>
        </w:rPr>
        <w:t>这三种网络节点都是由模块</w:t>
      </w:r>
      <w:proofErr w:type="spellStart"/>
      <w:r w:rsidRPr="00D979A8">
        <w:rPr>
          <w:highlight w:val="yellow"/>
        </w:rPr>
        <w:t>NetworkManager</w:t>
      </w:r>
      <w:proofErr w:type="spellEnd"/>
      <w:r>
        <w:rPr>
          <w:rFonts w:hint="eastAsia"/>
          <w:highlight w:val="yellow"/>
        </w:rPr>
        <w:t>进行创建以及处理</w:t>
      </w:r>
      <w:r>
        <w:rPr>
          <w:rFonts w:hint="eastAsia"/>
        </w:rPr>
        <w:t>，</w:t>
      </w:r>
      <w:r>
        <w:rPr>
          <w:rFonts w:hint="eastAsia"/>
          <w:highlight w:val="yellow"/>
        </w:rPr>
        <w:t>每个节点都可以作为数据流的源地址或者目的地址</w:t>
      </w:r>
      <w:r>
        <w:rPr>
          <w:rFonts w:hint="eastAsia"/>
        </w:rPr>
        <w:t>。</w:t>
      </w:r>
      <w:r w:rsidRPr="00D979A8">
        <w:rPr>
          <w:rFonts w:hint="eastAsia"/>
          <w:highlight w:val="yellow"/>
        </w:rPr>
        <w:t>L</w:t>
      </w:r>
      <w:r w:rsidRPr="00D979A8">
        <w:rPr>
          <w:highlight w:val="yellow"/>
        </w:rPr>
        <w:t>TE-Sim</w:t>
      </w:r>
      <w:r>
        <w:rPr>
          <w:rFonts w:hint="eastAsia"/>
          <w:highlight w:val="yellow"/>
        </w:rPr>
        <w:t>支持的应用</w:t>
      </w:r>
      <w:proofErr w:type="gramStart"/>
      <w:r>
        <w:rPr>
          <w:rFonts w:hint="eastAsia"/>
          <w:highlight w:val="yellow"/>
        </w:rPr>
        <w:t>流主要</w:t>
      </w:r>
      <w:proofErr w:type="gramEnd"/>
      <w:r>
        <w:rPr>
          <w:rFonts w:hint="eastAsia"/>
          <w:highlight w:val="yellow"/>
        </w:rPr>
        <w:t>有四种</w:t>
      </w:r>
      <w:r>
        <w:rPr>
          <w:rFonts w:hint="eastAsia"/>
        </w:rPr>
        <w:t>：</w:t>
      </w:r>
      <w:r w:rsidRPr="00D979A8">
        <w:rPr>
          <w:rFonts w:hint="eastAsia"/>
          <w:highlight w:val="yellow"/>
        </w:rPr>
        <w:t>v</w:t>
      </w:r>
      <w:r w:rsidRPr="00D979A8">
        <w:rPr>
          <w:highlight w:val="yellow"/>
        </w:rPr>
        <w:t>ideo</w:t>
      </w:r>
      <w:r w:rsidRPr="00D979A8">
        <w:rPr>
          <w:rFonts w:hint="eastAsia"/>
          <w:highlight w:val="yellow"/>
        </w:rPr>
        <w:t>、</w:t>
      </w:r>
      <w:proofErr w:type="spellStart"/>
      <w:r w:rsidRPr="00D979A8">
        <w:rPr>
          <w:rFonts w:hint="eastAsia"/>
          <w:highlight w:val="yellow"/>
        </w:rPr>
        <w:t>v</w:t>
      </w:r>
      <w:r w:rsidRPr="00D979A8">
        <w:rPr>
          <w:highlight w:val="yellow"/>
        </w:rPr>
        <w:t>oip</w:t>
      </w:r>
      <w:proofErr w:type="spellEnd"/>
      <w:r w:rsidRPr="00D979A8">
        <w:rPr>
          <w:rFonts w:hint="eastAsia"/>
          <w:highlight w:val="yellow"/>
        </w:rPr>
        <w:t>、</w:t>
      </w:r>
      <w:r w:rsidRPr="00D979A8">
        <w:rPr>
          <w:rFonts w:hint="eastAsia"/>
          <w:highlight w:val="yellow"/>
        </w:rPr>
        <w:t>c</w:t>
      </w:r>
      <w:r w:rsidRPr="00D979A8">
        <w:rPr>
          <w:highlight w:val="yellow"/>
        </w:rPr>
        <w:t>onstant bit rate</w:t>
      </w:r>
      <w:r w:rsidRPr="00D979A8">
        <w:rPr>
          <w:rFonts w:hint="eastAsia"/>
          <w:highlight w:val="yellow"/>
        </w:rPr>
        <w:t>以及</w:t>
      </w:r>
      <w:r w:rsidRPr="00D979A8">
        <w:rPr>
          <w:highlight w:val="yellow"/>
        </w:rPr>
        <w:t>infinite buffer</w:t>
      </w:r>
      <w:r w:rsidRPr="00D979A8">
        <w:rPr>
          <w:rFonts w:hint="eastAsia"/>
          <w:highlight w:val="yellow"/>
        </w:rPr>
        <w:t>，可以</w:t>
      </w:r>
      <w:r>
        <w:rPr>
          <w:rFonts w:hint="eastAsia"/>
          <w:highlight w:val="yellow"/>
        </w:rPr>
        <w:t>根据不同的需求</w:t>
      </w:r>
      <w:r>
        <w:rPr>
          <w:rFonts w:hint="eastAsia"/>
        </w:rPr>
        <w:t>，</w:t>
      </w:r>
      <w:r>
        <w:rPr>
          <w:rFonts w:hint="eastAsia"/>
          <w:highlight w:val="yellow"/>
        </w:rPr>
        <w:t>选择不同的应用流进行仿真</w:t>
      </w:r>
      <w:r>
        <w:rPr>
          <w:rFonts w:hint="eastAsia"/>
        </w:rPr>
        <w:t>。</w:t>
      </w:r>
    </w:p>
    <w:p w:rsidR="00D979A8" w:rsidRDefault="00D979A8" w:rsidP="00A85257">
      <w:pPr>
        <w:ind w:firstLine="480"/>
        <w:jc w:val="left"/>
      </w:pPr>
      <w:r w:rsidRPr="00D979A8">
        <w:rPr>
          <w:rFonts w:hint="eastAsia"/>
          <w:highlight w:val="yellow"/>
        </w:rPr>
        <w:t>头文件中定义的</w:t>
      </w:r>
      <w:proofErr w:type="spellStart"/>
      <w:r w:rsidRPr="00D979A8">
        <w:rPr>
          <w:highlight w:val="yellow"/>
        </w:rPr>
        <w:t>DownlinkPacketSchedulerl</w:t>
      </w:r>
      <w:proofErr w:type="spellEnd"/>
      <w:r w:rsidRPr="00D979A8">
        <w:rPr>
          <w:rFonts w:hint="eastAsia"/>
          <w:highlight w:val="yellow"/>
        </w:rPr>
        <w:t>类是所有具体下行资源调度算法的基础</w:t>
      </w:r>
      <w:r>
        <w:rPr>
          <w:rFonts w:hint="eastAsia"/>
        </w:rPr>
        <w:t>，</w:t>
      </w:r>
      <w:r>
        <w:rPr>
          <w:rFonts w:hint="eastAsia"/>
          <w:highlight w:val="yellow"/>
        </w:rPr>
        <w:t>并且实现了下行资源调度算法的主要功能</w:t>
      </w:r>
      <w:r>
        <w:rPr>
          <w:rFonts w:hint="eastAsia"/>
        </w:rPr>
        <w:t>，</w:t>
      </w:r>
      <w:r>
        <w:rPr>
          <w:rFonts w:hint="eastAsia"/>
          <w:highlight w:val="yellow"/>
        </w:rPr>
        <w:t>其包含的部分函数的功能如表所示</w:t>
      </w:r>
    </w:p>
    <w:p w:rsidR="00D979A8" w:rsidRDefault="00D979A8" w:rsidP="00A85257">
      <w:pPr>
        <w:ind w:firstLine="480"/>
        <w:jc w:val="center"/>
      </w:pPr>
      <w:r>
        <w:rPr>
          <w:rFonts w:hint="eastAsia"/>
          <w:highlight w:val="yellow"/>
        </w:rPr>
        <w:t>表</w:t>
      </w:r>
      <w:r>
        <w:rPr>
          <w:rFonts w:hint="eastAsia"/>
        </w:rPr>
        <w:t xml:space="preserve"> </w:t>
      </w:r>
      <w:r>
        <w:rPr>
          <w:rFonts w:hint="eastAsia"/>
          <w:highlight w:val="yellow"/>
        </w:rPr>
        <w:t>调度算法函数及功能</w:t>
      </w:r>
    </w:p>
    <w:p w:rsidR="00D979A8" w:rsidRDefault="00D979A8" w:rsidP="00A85257">
      <w:pPr>
        <w:ind w:firstLine="480"/>
      </w:pPr>
      <w:r>
        <w:rPr>
          <w:rFonts w:hint="eastAsia"/>
          <w:highlight w:val="yellow"/>
        </w:rPr>
        <w:t>其中是一个比较重要的函数</w:t>
      </w:r>
      <w:r>
        <w:rPr>
          <w:rFonts w:hint="eastAsia"/>
        </w:rPr>
        <w:t>，</w:t>
      </w:r>
      <w:r>
        <w:rPr>
          <w:rFonts w:hint="eastAsia"/>
          <w:highlight w:val="yellow"/>
        </w:rPr>
        <w:t>其作用在当前调度时刻</w:t>
      </w:r>
      <w:r>
        <w:rPr>
          <w:rFonts w:hint="eastAsia"/>
        </w:rPr>
        <w:t>，</w:t>
      </w:r>
      <w:r>
        <w:rPr>
          <w:rFonts w:hint="eastAsia"/>
          <w:highlight w:val="yellow"/>
        </w:rPr>
        <w:t>计算系统中所有用户的优先级</w:t>
      </w:r>
      <w:r>
        <w:rPr>
          <w:rFonts w:hint="eastAsia"/>
        </w:rPr>
        <w:t>，</w:t>
      </w:r>
      <w:r>
        <w:rPr>
          <w:rFonts w:hint="eastAsia"/>
          <w:highlight w:val="yellow"/>
        </w:rPr>
        <w:t>不同调度算法的主要区别也在于优先级的计算公式</w:t>
      </w:r>
      <w:r>
        <w:rPr>
          <w:rFonts w:hint="eastAsia"/>
        </w:rPr>
        <w:t>。</w:t>
      </w:r>
    </w:p>
    <w:p w:rsidR="00D979A8" w:rsidRDefault="00D979A8" w:rsidP="00A85257">
      <w:pPr>
        <w:ind w:firstLine="480"/>
      </w:pPr>
      <w:r>
        <w:rPr>
          <w:rFonts w:hint="eastAsia"/>
          <w:highlight w:val="yellow"/>
        </w:rPr>
        <w:t>基于</w:t>
      </w:r>
      <w:r w:rsidRPr="00D979A8">
        <w:rPr>
          <w:rFonts w:hint="eastAsia"/>
          <w:highlight w:val="yellow"/>
        </w:rPr>
        <w:t>L</w:t>
      </w:r>
      <w:r w:rsidRPr="00D979A8">
        <w:rPr>
          <w:highlight w:val="yellow"/>
        </w:rPr>
        <w:t>TE-Sim</w:t>
      </w:r>
      <w:r>
        <w:rPr>
          <w:rFonts w:hint="eastAsia"/>
          <w:highlight w:val="yellow"/>
        </w:rPr>
        <w:t>进行仿真</w:t>
      </w:r>
      <w:r>
        <w:rPr>
          <w:rFonts w:hint="eastAsia"/>
        </w:rPr>
        <w:t>，</w:t>
      </w:r>
      <w:proofErr w:type="gramStart"/>
      <w:r>
        <w:rPr>
          <w:rFonts w:hint="eastAsia"/>
          <w:highlight w:val="yellow"/>
        </w:rPr>
        <w:t>最</w:t>
      </w:r>
      <w:proofErr w:type="gramEnd"/>
      <w:r>
        <w:rPr>
          <w:rFonts w:hint="eastAsia"/>
          <w:highlight w:val="yellow"/>
        </w:rPr>
        <w:t>核心的地方就是设计并编写好调度算法的相关函数</w:t>
      </w:r>
      <w:r>
        <w:rPr>
          <w:rFonts w:hint="eastAsia"/>
        </w:rPr>
        <w:t>，</w:t>
      </w:r>
      <w:r>
        <w:rPr>
          <w:rFonts w:hint="eastAsia"/>
          <w:highlight w:val="yellow"/>
        </w:rPr>
        <w:t>而</w:t>
      </w:r>
      <w:proofErr w:type="gramStart"/>
      <w:r>
        <w:rPr>
          <w:rFonts w:hint="eastAsia"/>
          <w:highlight w:val="yellow"/>
        </w:rPr>
        <w:t>最</w:t>
      </w:r>
      <w:proofErr w:type="gramEnd"/>
      <w:r>
        <w:rPr>
          <w:rFonts w:hint="eastAsia"/>
          <w:highlight w:val="yellow"/>
        </w:rPr>
        <w:t>基础的地方就在于定义好仿真场景文件</w:t>
      </w:r>
      <w:r>
        <w:rPr>
          <w:rFonts w:hint="eastAsia"/>
        </w:rPr>
        <w:t>，</w:t>
      </w:r>
      <w:r>
        <w:rPr>
          <w:rFonts w:hint="eastAsia"/>
          <w:highlight w:val="yellow"/>
        </w:rPr>
        <w:t>也即定义了仿真网络的拓扑结构</w:t>
      </w:r>
      <w:r>
        <w:rPr>
          <w:rFonts w:hint="eastAsia"/>
        </w:rPr>
        <w:t>。</w:t>
      </w:r>
      <w:r>
        <w:rPr>
          <w:rFonts w:hint="eastAsia"/>
          <w:highlight w:val="yellow"/>
        </w:rPr>
        <w:t>场景文件中需要设置的重点是</w:t>
      </w:r>
      <w:r>
        <w:rPr>
          <w:rFonts w:hint="eastAsia"/>
        </w:rPr>
        <w:t>：</w:t>
      </w:r>
    </w:p>
    <w:p w:rsidR="00D979A8" w:rsidRPr="00D979A8" w:rsidRDefault="00D979A8" w:rsidP="00A85257">
      <w:pPr>
        <w:ind w:firstLine="480"/>
        <w:rPr>
          <w:highlight w:val="yellow"/>
        </w:rPr>
      </w:pPr>
      <w:r w:rsidRPr="00D979A8">
        <w:rPr>
          <w:rFonts w:hint="eastAsia"/>
          <w:highlight w:val="yellow"/>
        </w:rPr>
        <w:t>（</w:t>
      </w:r>
      <w:r w:rsidRPr="00D979A8">
        <w:rPr>
          <w:rFonts w:hint="eastAsia"/>
          <w:highlight w:val="yellow"/>
        </w:rPr>
        <w:t>1</w:t>
      </w:r>
      <w:r w:rsidRPr="00D979A8">
        <w:rPr>
          <w:rFonts w:hint="eastAsia"/>
          <w:highlight w:val="yellow"/>
        </w:rPr>
        <w:t>）仿真器、帧管理器以及节点管理器的初始化</w:t>
      </w:r>
    </w:p>
    <w:p w:rsidR="00D979A8" w:rsidRDefault="00D979A8" w:rsidP="00A85257">
      <w:pPr>
        <w:ind w:firstLine="480"/>
      </w:pPr>
      <w:r w:rsidRPr="00D979A8">
        <w:rPr>
          <w:rFonts w:hint="eastAsia"/>
          <w:highlight w:val="yellow"/>
        </w:rPr>
        <w:t>（</w:t>
      </w:r>
      <w:r w:rsidRPr="00D979A8">
        <w:rPr>
          <w:rFonts w:hint="eastAsia"/>
          <w:highlight w:val="yellow"/>
        </w:rPr>
        <w:t>2</w:t>
      </w:r>
      <w:r w:rsidRPr="00D979A8">
        <w:rPr>
          <w:rFonts w:hint="eastAsia"/>
          <w:highlight w:val="yellow"/>
        </w:rPr>
        <w:t>）</w:t>
      </w:r>
      <w:r>
        <w:rPr>
          <w:rFonts w:hint="eastAsia"/>
          <w:highlight w:val="yellow"/>
        </w:rPr>
        <w:t>小区及上线行信道的创建</w:t>
      </w:r>
    </w:p>
    <w:p w:rsidR="00D979A8" w:rsidRPr="00D75ADC" w:rsidRDefault="00D979A8" w:rsidP="00A85257">
      <w:pPr>
        <w:ind w:firstLine="480"/>
        <w:rPr>
          <w:highlight w:val="yellow"/>
        </w:rPr>
      </w:pPr>
      <w:r w:rsidRPr="00D75ADC">
        <w:rPr>
          <w:rFonts w:hint="eastAsia"/>
          <w:highlight w:val="yellow"/>
        </w:rPr>
        <w:t>（</w:t>
      </w:r>
      <w:r w:rsidRPr="00D75ADC">
        <w:rPr>
          <w:rFonts w:hint="eastAsia"/>
          <w:highlight w:val="yellow"/>
        </w:rPr>
        <w:t>3</w:t>
      </w:r>
      <w:r w:rsidRPr="00D75ADC">
        <w:rPr>
          <w:rFonts w:hint="eastAsia"/>
          <w:highlight w:val="yellow"/>
        </w:rPr>
        <w:t>）</w:t>
      </w:r>
      <w:r w:rsidR="00D75ADC" w:rsidRPr="00D75ADC">
        <w:rPr>
          <w:rFonts w:hint="eastAsia"/>
          <w:highlight w:val="yellow"/>
        </w:rPr>
        <w:t>用户终端的创建，需要设置用户的位置、移动方式、</w:t>
      </w:r>
      <w:r w:rsidR="00D75ADC" w:rsidRPr="00D75ADC">
        <w:rPr>
          <w:highlight w:val="yellow"/>
        </w:rPr>
        <w:t>CQI</w:t>
      </w:r>
      <w:r w:rsidR="00D75ADC" w:rsidRPr="00D75ADC">
        <w:rPr>
          <w:rFonts w:hint="eastAsia"/>
          <w:highlight w:val="yellow"/>
        </w:rPr>
        <w:t>管理</w:t>
      </w:r>
    </w:p>
    <w:p w:rsidR="00D75ADC" w:rsidRPr="00D75ADC" w:rsidRDefault="00D75ADC" w:rsidP="00A85257">
      <w:pPr>
        <w:ind w:firstLine="480"/>
        <w:rPr>
          <w:highlight w:val="yellow"/>
        </w:rPr>
      </w:pPr>
      <w:r w:rsidRPr="00D75ADC">
        <w:rPr>
          <w:rFonts w:hint="eastAsia"/>
          <w:highlight w:val="yellow"/>
        </w:rPr>
        <w:t>（</w:t>
      </w:r>
      <w:r w:rsidRPr="00D75ADC">
        <w:rPr>
          <w:rFonts w:hint="eastAsia"/>
          <w:highlight w:val="yellow"/>
        </w:rPr>
        <w:t>4</w:t>
      </w:r>
      <w:r w:rsidRPr="00D75ADC">
        <w:rPr>
          <w:rFonts w:hint="eastAsia"/>
          <w:highlight w:val="yellow"/>
        </w:rPr>
        <w:t>）为每个用户创建相应的应用流</w:t>
      </w:r>
    </w:p>
    <w:p w:rsidR="00D75ADC" w:rsidRPr="00D75ADC" w:rsidRDefault="00D75ADC" w:rsidP="00A85257">
      <w:pPr>
        <w:ind w:firstLine="480"/>
        <w:rPr>
          <w:highlight w:val="yellow"/>
        </w:rPr>
      </w:pPr>
      <w:r w:rsidRPr="00D75ADC">
        <w:rPr>
          <w:rFonts w:hint="eastAsia"/>
          <w:highlight w:val="yellow"/>
        </w:rPr>
        <w:t>（</w:t>
      </w:r>
      <w:r w:rsidRPr="00D75ADC">
        <w:rPr>
          <w:rFonts w:hint="eastAsia"/>
          <w:highlight w:val="yellow"/>
        </w:rPr>
        <w:t>5</w:t>
      </w:r>
      <w:r w:rsidRPr="00D75ADC">
        <w:rPr>
          <w:rFonts w:hint="eastAsia"/>
          <w:highlight w:val="yellow"/>
        </w:rPr>
        <w:t>）最后，仿真开始</w:t>
      </w:r>
    </w:p>
    <w:p w:rsidR="00D75ADC" w:rsidRDefault="00D75ADC" w:rsidP="00A85257">
      <w:pPr>
        <w:ind w:firstLine="480"/>
      </w:pPr>
      <w:r w:rsidRPr="00D75ADC">
        <w:rPr>
          <w:rFonts w:hint="eastAsia"/>
          <w:highlight w:val="yellow"/>
        </w:rPr>
        <w:t>仿真开始后，应用流回进行数据传输，数据包回到达基站的传输缓存队列中。</w:t>
      </w:r>
      <w:r w:rsidRPr="00D75ADC">
        <w:rPr>
          <w:rFonts w:hint="eastAsia"/>
          <w:highlight w:val="yellow"/>
        </w:rPr>
        <w:t>LTE</w:t>
      </w:r>
      <w:proofErr w:type="gramStart"/>
      <w:r w:rsidRPr="00D75ADC">
        <w:rPr>
          <w:rFonts w:hint="eastAsia"/>
          <w:highlight w:val="yellow"/>
        </w:rPr>
        <w:t>帧</w:t>
      </w:r>
      <w:proofErr w:type="gramEnd"/>
      <w:r w:rsidRPr="00D75ADC">
        <w:rPr>
          <w:rFonts w:hint="eastAsia"/>
          <w:highlight w:val="yellow"/>
        </w:rPr>
        <w:t>管理器会在每个子</w:t>
      </w:r>
      <w:proofErr w:type="gramStart"/>
      <w:r w:rsidRPr="00D75ADC">
        <w:rPr>
          <w:rFonts w:hint="eastAsia"/>
          <w:highlight w:val="yellow"/>
        </w:rPr>
        <w:t>帧</w:t>
      </w:r>
      <w:proofErr w:type="gramEnd"/>
      <w:r w:rsidRPr="00D75ADC">
        <w:rPr>
          <w:rFonts w:hint="eastAsia"/>
          <w:highlight w:val="yellow"/>
        </w:rPr>
        <w:t>调用资源调度函数，首先根据数据包属性和</w:t>
      </w:r>
      <w:r w:rsidRPr="00D75ADC">
        <w:rPr>
          <w:highlight w:val="yellow"/>
        </w:rPr>
        <w:t>CQI</w:t>
      </w:r>
      <w:r w:rsidRPr="00D75ADC">
        <w:rPr>
          <w:rFonts w:hint="eastAsia"/>
          <w:highlight w:val="yellow"/>
        </w:rPr>
        <w:t>等信息选择调制编码方式，并计算出每个应用流在每个资源块上的优先级，然后结合资源</w:t>
      </w:r>
      <w:proofErr w:type="gramStart"/>
      <w:r w:rsidRPr="00D75ADC">
        <w:rPr>
          <w:rFonts w:hint="eastAsia"/>
          <w:highlight w:val="yellow"/>
        </w:rPr>
        <w:t>块分配</w:t>
      </w:r>
      <w:proofErr w:type="gramEnd"/>
      <w:r w:rsidRPr="00D75ADC">
        <w:rPr>
          <w:rFonts w:hint="eastAsia"/>
          <w:highlight w:val="yellow"/>
        </w:rPr>
        <w:t>策略进行资源块的分配。每个</w:t>
      </w:r>
      <w:r w:rsidRPr="00D75ADC">
        <w:rPr>
          <w:rFonts w:hint="eastAsia"/>
          <w:highlight w:val="yellow"/>
        </w:rPr>
        <w:t>TTI</w:t>
      </w:r>
      <w:r w:rsidRPr="00D75ADC">
        <w:rPr>
          <w:rFonts w:hint="eastAsia"/>
          <w:highlight w:val="yellow"/>
        </w:rPr>
        <w:t>基站都会进行一次资源调度操作，直到仿真结束。</w:t>
      </w:r>
    </w:p>
    <w:p w:rsidR="00AC36B0" w:rsidRDefault="00AC36B0" w:rsidP="00A85257">
      <w:pPr>
        <w:ind w:firstLine="480"/>
      </w:pPr>
      <w:r>
        <w:rPr>
          <w:rFonts w:hint="eastAsia"/>
        </w:rPr>
        <w:t>3</w:t>
      </w:r>
      <w:r>
        <w:t xml:space="preserve">.3.2 </w:t>
      </w:r>
      <w:r>
        <w:rPr>
          <w:rFonts w:hint="eastAsia"/>
        </w:rPr>
        <w:t>仿真环境与参数</w:t>
      </w:r>
    </w:p>
    <w:p w:rsidR="00ED0FC2" w:rsidRDefault="00ED0FC2" w:rsidP="00A85257">
      <w:pPr>
        <w:ind w:firstLine="480"/>
      </w:pPr>
      <w:r>
        <w:tab/>
      </w:r>
      <w:r w:rsidR="00705483" w:rsidRPr="00705483">
        <w:rPr>
          <w:rFonts w:hint="eastAsia"/>
          <w:highlight w:val="yellow"/>
        </w:rPr>
        <w:t>在我们的仿真中，采用了</w:t>
      </w:r>
      <w:r w:rsidR="00705483" w:rsidRPr="00705483">
        <w:rPr>
          <w:rFonts w:hint="eastAsia"/>
          <w:highlight w:val="yellow"/>
        </w:rPr>
        <w:t>FDD</w:t>
      </w:r>
      <w:r w:rsidR="00705483" w:rsidRPr="00705483">
        <w:rPr>
          <w:rFonts w:hint="eastAsia"/>
          <w:highlight w:val="yellow"/>
        </w:rPr>
        <w:t>格式的帧结构，系统带宽设置为</w:t>
      </w:r>
      <w:r w:rsidR="00705483" w:rsidRPr="00705483">
        <w:rPr>
          <w:rFonts w:hint="eastAsia"/>
          <w:highlight w:val="yellow"/>
        </w:rPr>
        <w:t>2</w:t>
      </w:r>
      <w:r w:rsidR="00705483" w:rsidRPr="00705483">
        <w:rPr>
          <w:highlight w:val="yellow"/>
        </w:rPr>
        <w:t>0MHz</w:t>
      </w:r>
      <w:r w:rsidR="00705483" w:rsidRPr="00705483">
        <w:rPr>
          <w:rFonts w:hint="eastAsia"/>
          <w:highlight w:val="yellow"/>
        </w:rPr>
        <w:t>，即每个</w:t>
      </w:r>
      <w:r w:rsidR="00705483" w:rsidRPr="00705483">
        <w:rPr>
          <w:highlight w:val="yellow"/>
        </w:rPr>
        <w:t>TTI</w:t>
      </w:r>
      <w:r w:rsidR="00705483" w:rsidRPr="00705483">
        <w:rPr>
          <w:rFonts w:hint="eastAsia"/>
          <w:highlight w:val="yellow"/>
        </w:rPr>
        <w:t>有</w:t>
      </w:r>
      <w:r w:rsidR="00705483" w:rsidRPr="00705483">
        <w:rPr>
          <w:rFonts w:hint="eastAsia"/>
          <w:highlight w:val="yellow"/>
        </w:rPr>
        <w:t>1</w:t>
      </w:r>
      <w:r w:rsidR="00705483" w:rsidRPr="00705483">
        <w:rPr>
          <w:highlight w:val="yellow"/>
        </w:rPr>
        <w:t>00</w:t>
      </w:r>
      <w:r w:rsidR="00705483" w:rsidRPr="00705483">
        <w:rPr>
          <w:rFonts w:hint="eastAsia"/>
          <w:highlight w:val="yellow"/>
        </w:rPr>
        <w:t>个资源块可供分配。我们模拟了</w:t>
      </w:r>
      <w:proofErr w:type="gramStart"/>
      <w:r w:rsidR="00705483" w:rsidRPr="00705483">
        <w:rPr>
          <w:rFonts w:hint="eastAsia"/>
          <w:highlight w:val="yellow"/>
        </w:rPr>
        <w:t>单小区</w:t>
      </w:r>
      <w:proofErr w:type="gramEnd"/>
      <w:r w:rsidR="00705483" w:rsidRPr="00705483">
        <w:rPr>
          <w:rFonts w:hint="eastAsia"/>
          <w:highlight w:val="yellow"/>
        </w:rPr>
        <w:t>的环境。小区半径为</w:t>
      </w:r>
      <w:r w:rsidR="00705483" w:rsidRPr="00705483">
        <w:rPr>
          <w:rFonts w:hint="eastAsia"/>
          <w:highlight w:val="yellow"/>
        </w:rPr>
        <w:t>1</w:t>
      </w:r>
      <w:r w:rsidR="00705483" w:rsidRPr="00705483">
        <w:rPr>
          <w:highlight w:val="yellow"/>
        </w:rPr>
        <w:t>km</w:t>
      </w:r>
      <w:r w:rsidR="00705483" w:rsidRPr="00705483">
        <w:rPr>
          <w:rFonts w:hint="eastAsia"/>
          <w:highlight w:val="yellow"/>
        </w:rPr>
        <w:t>，小区中央有一个基站，用户在小区内以随机的方向移动，移动速度为</w:t>
      </w:r>
      <w:r w:rsidR="00705483" w:rsidRPr="00705483">
        <w:rPr>
          <w:rFonts w:hint="eastAsia"/>
          <w:highlight w:val="yellow"/>
        </w:rPr>
        <w:t>3</w:t>
      </w:r>
      <w:r w:rsidR="00705483" w:rsidRPr="00705483">
        <w:rPr>
          <w:highlight w:val="yellow"/>
        </w:rPr>
        <w:t>km/h</w:t>
      </w:r>
      <w:r w:rsidR="00705483" w:rsidRPr="00705483">
        <w:rPr>
          <w:rFonts w:hint="eastAsia"/>
          <w:highlight w:val="yellow"/>
        </w:rPr>
        <w:t>。每个用户可能请求视频业务、语言业务或者背景业务。我们选择</w:t>
      </w:r>
      <w:r w:rsidR="00705483" w:rsidRPr="00705483">
        <w:rPr>
          <w:highlight w:val="yellow"/>
        </w:rPr>
        <w:t>EXP</w:t>
      </w:r>
      <w:r w:rsidR="00705483" w:rsidRPr="00705483">
        <w:rPr>
          <w:rFonts w:hint="eastAsia"/>
          <w:highlight w:val="yellow"/>
        </w:rPr>
        <w:t>、</w:t>
      </w:r>
      <w:r w:rsidR="00705483" w:rsidRPr="00705483">
        <w:rPr>
          <w:rFonts w:hint="eastAsia"/>
          <w:highlight w:val="yellow"/>
        </w:rPr>
        <w:t>E</w:t>
      </w:r>
      <w:r w:rsidR="00705483" w:rsidRPr="00705483">
        <w:rPr>
          <w:highlight w:val="yellow"/>
        </w:rPr>
        <w:t>DF</w:t>
      </w:r>
      <w:r w:rsidR="00705483" w:rsidRPr="00705483">
        <w:rPr>
          <w:rFonts w:hint="eastAsia"/>
          <w:highlight w:val="yellow"/>
        </w:rPr>
        <w:t>和</w:t>
      </w:r>
      <w:r w:rsidR="00705483" w:rsidRPr="00705483">
        <w:rPr>
          <w:highlight w:val="yellow"/>
        </w:rPr>
        <w:lastRenderedPageBreak/>
        <w:t>M-LWDF</w:t>
      </w:r>
      <w:proofErr w:type="gramStart"/>
      <w:r w:rsidR="00705483" w:rsidRPr="00705483">
        <w:rPr>
          <w:rFonts w:hint="eastAsia"/>
          <w:highlight w:val="yellow"/>
        </w:rPr>
        <w:t>做为</w:t>
      </w:r>
      <w:proofErr w:type="gramEnd"/>
      <w:r w:rsidR="00705483" w:rsidRPr="00705483">
        <w:rPr>
          <w:rFonts w:hint="eastAsia"/>
          <w:highlight w:val="yellow"/>
        </w:rPr>
        <w:t>对比算法，为了避免仿真结果的随机性，每种仿真环境都会进行多次实验，然后取均值作为最终的对比数据。仿真环境具体参数见表</w:t>
      </w:r>
    </w:p>
    <w:p w:rsidR="00705483" w:rsidRDefault="00705483" w:rsidP="00A85257">
      <w:pPr>
        <w:ind w:firstLine="480"/>
        <w:jc w:val="center"/>
      </w:pPr>
      <w:r w:rsidRPr="00705483">
        <w:rPr>
          <w:rFonts w:hint="eastAsia"/>
          <w:highlight w:val="yellow"/>
        </w:rPr>
        <w:t>表</w:t>
      </w:r>
      <w:r w:rsidRPr="00705483">
        <w:rPr>
          <w:rFonts w:hint="eastAsia"/>
          <w:highlight w:val="yellow"/>
        </w:rPr>
        <w:t xml:space="preserve"> </w:t>
      </w:r>
      <w:r w:rsidRPr="00705483">
        <w:rPr>
          <w:rFonts w:hint="eastAsia"/>
          <w:highlight w:val="yellow"/>
        </w:rPr>
        <w:t>仿真环境参数设置</w:t>
      </w:r>
    </w:p>
    <w:p w:rsidR="00AC36B0" w:rsidRDefault="00AC36B0" w:rsidP="00A85257">
      <w:pPr>
        <w:ind w:firstLine="480"/>
      </w:pPr>
      <w:r>
        <w:rPr>
          <w:rFonts w:hint="eastAsia"/>
        </w:rPr>
        <w:t>3</w:t>
      </w:r>
      <w:r>
        <w:t xml:space="preserve">.3.3 </w:t>
      </w:r>
      <w:r>
        <w:rPr>
          <w:rFonts w:hint="eastAsia"/>
        </w:rPr>
        <w:t>仿真结果与分析</w:t>
      </w:r>
    </w:p>
    <w:p w:rsidR="00705483" w:rsidRDefault="00705483" w:rsidP="00A85257">
      <w:pPr>
        <w:ind w:firstLine="480"/>
      </w:pPr>
      <w:r>
        <w:tab/>
      </w:r>
      <w:r>
        <w:rPr>
          <w:rFonts w:hint="eastAsia"/>
        </w:rPr>
        <w:t>为了强调我们对视频业务时延性能的考虑，首先</w:t>
      </w:r>
      <w:r w:rsidR="00FB5356">
        <w:rPr>
          <w:rFonts w:hint="eastAsia"/>
        </w:rPr>
        <w:t>模拟了</w:t>
      </w:r>
      <w:r>
        <w:rPr>
          <w:rFonts w:hint="eastAsia"/>
        </w:rPr>
        <w:t>小区内有</w:t>
      </w:r>
      <w:r>
        <w:rPr>
          <w:rFonts w:hint="eastAsia"/>
        </w:rPr>
        <w:t>3</w:t>
      </w:r>
      <w:r>
        <w:t>0</w:t>
      </w:r>
      <w:r>
        <w:rPr>
          <w:rFonts w:hint="eastAsia"/>
        </w:rPr>
        <w:t>个用户且每个用户都请求视频业务的场景</w:t>
      </w:r>
      <w:r w:rsidR="00FB5356">
        <w:rPr>
          <w:rFonts w:hint="eastAsia"/>
        </w:rPr>
        <w:t>，并给每个视频业务设置不同的时延阈值，仿真结果如图</w:t>
      </w:r>
      <w:r w:rsidR="00FB5356">
        <w:rPr>
          <w:rFonts w:hint="eastAsia"/>
        </w:rPr>
        <w:t xml:space="preserve"> </w:t>
      </w:r>
      <w:r w:rsidR="00FB5356">
        <w:rPr>
          <w:rFonts w:hint="eastAsia"/>
        </w:rPr>
        <w:t>所示。为了进一步评估我们算法的性能，我们进一步改变了仿真环境，用户数范围从</w:t>
      </w:r>
      <w:r w:rsidR="00FB5356">
        <w:rPr>
          <w:rFonts w:hint="eastAsia"/>
        </w:rPr>
        <w:t>1</w:t>
      </w:r>
      <w:r w:rsidR="00FB5356">
        <w:t>0</w:t>
      </w:r>
      <w:r w:rsidR="00FB5356">
        <w:rPr>
          <w:rFonts w:hint="eastAsia"/>
        </w:rPr>
        <w:t>个递增到</w:t>
      </w:r>
      <w:r w:rsidR="00FB5356">
        <w:rPr>
          <w:rFonts w:hint="eastAsia"/>
        </w:rPr>
        <w:t>4</w:t>
      </w:r>
      <w:r w:rsidR="00FB5356">
        <w:t>0</w:t>
      </w:r>
      <w:r w:rsidR="00FB5356">
        <w:rPr>
          <w:rFonts w:hint="eastAsia"/>
        </w:rPr>
        <w:t>个，并且每个用户都请求视频业务和语音业务，两种业务的时延阈值分别设置为</w:t>
      </w:r>
      <w:r w:rsidR="00FB5356">
        <w:rPr>
          <w:rFonts w:hint="eastAsia"/>
        </w:rPr>
        <w:t>4</w:t>
      </w:r>
      <w:r w:rsidR="00FB5356">
        <w:t>0ms</w:t>
      </w:r>
      <w:r w:rsidR="00FB5356">
        <w:rPr>
          <w:rFonts w:hint="eastAsia"/>
        </w:rPr>
        <w:t>和</w:t>
      </w:r>
      <w:r w:rsidR="00FB5356">
        <w:rPr>
          <w:rFonts w:hint="eastAsia"/>
        </w:rPr>
        <w:t>1</w:t>
      </w:r>
      <w:r w:rsidR="00FB5356">
        <w:t>00ms</w:t>
      </w:r>
      <w:r w:rsidR="00FB5356">
        <w:rPr>
          <w:rFonts w:hint="eastAsia"/>
        </w:rPr>
        <w:t>。</w:t>
      </w:r>
      <w:r w:rsidR="00FB5356" w:rsidRPr="00402195">
        <w:rPr>
          <w:rFonts w:hint="eastAsia"/>
          <w:highlight w:val="yellow"/>
        </w:rPr>
        <w:t>图</w:t>
      </w:r>
      <w:r w:rsidR="00FB5356" w:rsidRPr="00402195">
        <w:rPr>
          <w:rFonts w:hint="eastAsia"/>
          <w:highlight w:val="yellow"/>
        </w:rPr>
        <w:t xml:space="preserve"> </w:t>
      </w:r>
      <w:r w:rsidR="00FB5356" w:rsidRPr="00402195">
        <w:rPr>
          <w:rFonts w:hint="eastAsia"/>
          <w:highlight w:val="yellow"/>
        </w:rPr>
        <w:t>显</w:t>
      </w:r>
      <w:r w:rsidR="00FB5356">
        <w:rPr>
          <w:rFonts w:hint="eastAsia"/>
        </w:rPr>
        <w:t>示了混合实时业务下的算法性能。</w:t>
      </w:r>
    </w:p>
    <w:p w:rsidR="00FB5356" w:rsidRDefault="00FB5356" w:rsidP="00A85257">
      <w:pPr>
        <w:ind w:firstLine="480"/>
      </w:pPr>
      <w:r>
        <w:tab/>
      </w:r>
      <w:r>
        <w:rPr>
          <w:rFonts w:hint="eastAsia"/>
        </w:rPr>
        <w:t>通常来说，丢包率是评估实时业务调度算法的重要指标之一。如图所示，</w:t>
      </w:r>
      <w:r>
        <w:rPr>
          <w:rFonts w:hint="eastAsia"/>
        </w:rPr>
        <w:t xml:space="preserve"> </w:t>
      </w:r>
      <w:r>
        <w:rPr>
          <w:rFonts w:hint="eastAsia"/>
        </w:rPr>
        <w:t>显而易见的，随着业务时延阈值的增加，丢包率也在逐渐增加。</w:t>
      </w:r>
      <w:r>
        <w:rPr>
          <w:rFonts w:hint="eastAsia"/>
        </w:rPr>
        <w:t>E</w:t>
      </w:r>
      <w:r>
        <w:t>DF</w:t>
      </w:r>
      <w:r>
        <w:rPr>
          <w:rFonts w:hint="eastAsia"/>
        </w:rPr>
        <w:t>算法只考虑了时延参数，可能导致一些信道条件较好的用户被饿死，因此，该算法的丢包率要明显高于其他算法。</w:t>
      </w:r>
      <w:r>
        <w:rPr>
          <w:rFonts w:hint="eastAsia"/>
        </w:rPr>
        <w:t>M</w:t>
      </w:r>
      <w:r>
        <w:t>-LWDF</w:t>
      </w:r>
      <w:r>
        <w:rPr>
          <w:rFonts w:hint="eastAsia"/>
        </w:rPr>
        <w:t>和</w:t>
      </w:r>
      <w:r>
        <w:rPr>
          <w:rFonts w:hint="eastAsia"/>
        </w:rPr>
        <w:t>E</w:t>
      </w:r>
      <w:r>
        <w:t>XP</w:t>
      </w:r>
      <w:r>
        <w:rPr>
          <w:rFonts w:hint="eastAsia"/>
        </w:rPr>
        <w:t>均考虑了时延和信道质量参数，因此两者的丢包率相似。</w:t>
      </w:r>
      <w:r>
        <w:rPr>
          <w:rFonts w:hint="eastAsia"/>
        </w:rPr>
        <w:t>DSQL</w:t>
      </w:r>
      <w:r>
        <w:rPr>
          <w:rFonts w:hint="eastAsia"/>
        </w:rPr>
        <w:t>算法因其可以自适应的选择最优的调度策略，因此丢包率最小。</w:t>
      </w:r>
    </w:p>
    <w:p w:rsidR="00FB5356" w:rsidRDefault="00FB5356" w:rsidP="00A85257">
      <w:pPr>
        <w:ind w:firstLine="480"/>
      </w:pPr>
      <w:r>
        <w:tab/>
      </w:r>
      <w:r w:rsidRPr="00402195">
        <w:rPr>
          <w:rFonts w:hint="eastAsia"/>
          <w:highlight w:val="yellow"/>
        </w:rPr>
        <w:t>图</w:t>
      </w:r>
      <w:r>
        <w:rPr>
          <w:rFonts w:hint="eastAsia"/>
        </w:rPr>
        <w:t xml:space="preserve"> </w:t>
      </w:r>
      <w:r>
        <w:rPr>
          <w:rFonts w:hint="eastAsia"/>
        </w:rPr>
        <w:t>展示了平均用户时延。由于</w:t>
      </w:r>
      <w:r>
        <w:t>EXP</w:t>
      </w:r>
      <w:r>
        <w:rPr>
          <w:rFonts w:hint="eastAsia"/>
        </w:rPr>
        <w:t>算法中优先级与实验呈指数关系，所以它在时延方面的性能要优于</w:t>
      </w:r>
      <w:r>
        <w:t>M-LWDF</w:t>
      </w:r>
      <w:r>
        <w:rPr>
          <w:rFonts w:hint="eastAsia"/>
        </w:rPr>
        <w:t>算法。与丢包率的结果相同的是，</w:t>
      </w:r>
      <w:r w:rsidR="00402195">
        <w:rPr>
          <w:rFonts w:hint="eastAsia"/>
        </w:rPr>
        <w:t>DSQL</w:t>
      </w:r>
      <w:r w:rsidR="00402195">
        <w:rPr>
          <w:rFonts w:hint="eastAsia"/>
        </w:rPr>
        <w:t>算法仍有着最优的性能。</w:t>
      </w:r>
    </w:p>
    <w:p w:rsidR="00402195" w:rsidRDefault="00402195" w:rsidP="00A85257">
      <w:pPr>
        <w:ind w:firstLine="480"/>
      </w:pPr>
      <w:r>
        <w:tab/>
      </w:r>
      <w:r w:rsidRPr="00402195">
        <w:rPr>
          <w:rFonts w:hint="eastAsia"/>
          <w:highlight w:val="yellow"/>
        </w:rPr>
        <w:t>图</w:t>
      </w:r>
      <w:r>
        <w:rPr>
          <w:rFonts w:hint="eastAsia"/>
        </w:rPr>
        <w:t xml:space="preserve"> </w:t>
      </w:r>
      <w:r>
        <w:rPr>
          <w:rFonts w:hint="eastAsia"/>
        </w:rPr>
        <w:t>展示了各算法在用户公平性方面的性能。由于我们在设计决策空间和奖励函数的时候，重点考虑了系统吞吐量和时延参数，所以在公平性方面我们的算法略差于</w:t>
      </w:r>
      <w:r>
        <w:t>EXP</w:t>
      </w:r>
      <w:r>
        <w:rPr>
          <w:rFonts w:hint="eastAsia"/>
        </w:rPr>
        <w:t>和</w:t>
      </w:r>
      <w:r>
        <w:rPr>
          <w:rFonts w:hint="eastAsia"/>
        </w:rPr>
        <w:t>M-LWDF</w:t>
      </w:r>
      <w:r>
        <w:rPr>
          <w:rFonts w:hint="eastAsia"/>
        </w:rPr>
        <w:t>算法。不过考虑到我们算法在系统丢包率和用户时延方面取得的优异表现，这方面的牺牲是可以接受的。</w:t>
      </w:r>
    </w:p>
    <w:p w:rsidR="00402195" w:rsidRPr="00402195" w:rsidRDefault="00402195" w:rsidP="00A85257">
      <w:pPr>
        <w:ind w:firstLine="480"/>
      </w:pPr>
      <w:r>
        <w:tab/>
      </w:r>
      <w:r w:rsidRPr="00402195">
        <w:rPr>
          <w:rFonts w:hint="eastAsia"/>
          <w:highlight w:val="yellow"/>
        </w:rPr>
        <w:t>图</w:t>
      </w:r>
      <w:r w:rsidRPr="00402195">
        <w:rPr>
          <w:rFonts w:hint="eastAsia"/>
          <w:highlight w:val="yellow"/>
        </w:rPr>
        <w:t xml:space="preserve"> </w:t>
      </w:r>
      <w:r w:rsidRPr="00402195">
        <w:rPr>
          <w:rFonts w:hint="eastAsia"/>
          <w:highlight w:val="yellow"/>
        </w:rPr>
        <w:t>和</w:t>
      </w:r>
      <w:r w:rsidRPr="00402195">
        <w:rPr>
          <w:rFonts w:hint="eastAsia"/>
          <w:highlight w:val="yellow"/>
        </w:rPr>
        <w:t xml:space="preserve"> </w:t>
      </w:r>
      <w:r w:rsidRPr="00402195">
        <w:rPr>
          <w:rFonts w:hint="eastAsia"/>
          <w:highlight w:val="yellow"/>
        </w:rPr>
        <w:t>图</w:t>
      </w:r>
      <w:r>
        <w:rPr>
          <w:rFonts w:hint="eastAsia"/>
        </w:rPr>
        <w:t xml:space="preserve"> </w:t>
      </w:r>
      <w:r>
        <w:rPr>
          <w:rFonts w:hint="eastAsia"/>
        </w:rPr>
        <w:t>则分别展示了不同用户数量下视频业务和语音业务的系统吞吐量。对视频业务而言，当用户数小于</w:t>
      </w:r>
      <w:r>
        <w:rPr>
          <w:rFonts w:hint="eastAsia"/>
        </w:rPr>
        <w:t>3</w:t>
      </w:r>
      <w:r>
        <w:t>0</w:t>
      </w:r>
      <w:r>
        <w:rPr>
          <w:rFonts w:hint="eastAsia"/>
        </w:rPr>
        <w:t>时，我们提出的算法相比于另外三种算法有着明显的提升。而对于语音业务而言，几种算法有着相似的性能。这表明，相比于其他算法，</w:t>
      </w:r>
      <w:r>
        <w:rPr>
          <w:rFonts w:hint="eastAsia"/>
        </w:rPr>
        <w:t>D</w:t>
      </w:r>
      <w:r>
        <w:t>SQL</w:t>
      </w:r>
      <w:r>
        <w:rPr>
          <w:rFonts w:hint="eastAsia"/>
        </w:rPr>
        <w:t>可以在显著提高视频业务的性能的同时维持着语音业务的性能。</w:t>
      </w:r>
    </w:p>
    <w:p w:rsidR="0091223C" w:rsidRDefault="0091223C" w:rsidP="00A85257">
      <w:pPr>
        <w:ind w:firstLine="480"/>
      </w:pPr>
      <w:r>
        <w:rPr>
          <w:rFonts w:hint="eastAsia"/>
        </w:rPr>
        <w:t xml:space="preserve">3.4 </w:t>
      </w:r>
      <w:r>
        <w:rPr>
          <w:rFonts w:hint="eastAsia"/>
        </w:rPr>
        <w:t>本章小结</w:t>
      </w:r>
    </w:p>
    <w:p w:rsidR="0091223C" w:rsidRDefault="0091223C" w:rsidP="000F4B7E">
      <w:pPr>
        <w:pStyle w:val="1"/>
        <w:spacing w:after="624"/>
        <w:ind w:firstLine="640"/>
      </w:pPr>
      <w:r>
        <w:rPr>
          <w:rFonts w:hint="eastAsia"/>
        </w:rPr>
        <w:lastRenderedPageBreak/>
        <w:t>第四章</w:t>
      </w:r>
      <w:r>
        <w:rPr>
          <w:rFonts w:hint="eastAsia"/>
        </w:rPr>
        <w:t xml:space="preserve"> </w:t>
      </w:r>
      <w:r>
        <w:rPr>
          <w:rFonts w:hint="eastAsia"/>
        </w:rPr>
        <w:t>总结与展望</w:t>
      </w:r>
    </w:p>
    <w:p w:rsidR="000F4B7E" w:rsidRDefault="000F4B7E" w:rsidP="000F4B7E">
      <w:pPr>
        <w:ind w:firstLineChars="0" w:firstLine="0"/>
      </w:pPr>
      <w:r>
        <w:rPr>
          <w:rFonts w:hint="eastAsia"/>
        </w:rPr>
        <w:t>4.1</w:t>
      </w:r>
      <w:r>
        <w:t xml:space="preserve"> </w:t>
      </w:r>
      <w:r>
        <w:rPr>
          <w:rFonts w:hint="eastAsia"/>
        </w:rPr>
        <w:t>工作总结</w:t>
      </w:r>
    </w:p>
    <w:p w:rsidR="000F4B7E" w:rsidRPr="000F4B7E" w:rsidRDefault="000F4B7E" w:rsidP="000F4B7E">
      <w:pPr>
        <w:ind w:firstLineChars="0" w:firstLine="0"/>
      </w:pPr>
      <w:r>
        <w:rPr>
          <w:rFonts w:hint="eastAsia"/>
        </w:rPr>
        <w:t>4.2</w:t>
      </w:r>
      <w:r>
        <w:t xml:space="preserve"> </w:t>
      </w:r>
      <w:r>
        <w:rPr>
          <w:rFonts w:hint="eastAsia"/>
        </w:rPr>
        <w:t>未来展望</w:t>
      </w:r>
    </w:p>
    <w:p w:rsidR="0091223C" w:rsidRDefault="0091223C" w:rsidP="00A85257">
      <w:pPr>
        <w:widowControl/>
        <w:ind w:firstLine="480"/>
        <w:jc w:val="left"/>
      </w:pPr>
      <w:r>
        <w:br w:type="page"/>
      </w:r>
    </w:p>
    <w:p w:rsidR="00E70EF3" w:rsidRDefault="00E70EF3" w:rsidP="00976168">
      <w:pPr>
        <w:pStyle w:val="2"/>
        <w:ind w:firstLine="480"/>
      </w:pPr>
      <w:r>
        <w:rPr>
          <w:rFonts w:hint="eastAsia"/>
        </w:rPr>
        <w:lastRenderedPageBreak/>
        <w:t>参考文献</w:t>
      </w:r>
    </w:p>
    <w:p w:rsidR="00E70EF3" w:rsidRPr="00976168" w:rsidRDefault="00E70EF3" w:rsidP="00976168">
      <w:pPr>
        <w:ind w:firstLine="480"/>
      </w:pPr>
      <w:r w:rsidRPr="00976168">
        <w:t xml:space="preserve">[1] </w:t>
      </w:r>
      <w:r w:rsidR="00685AA7" w:rsidRPr="00976168">
        <w:t xml:space="preserve">Zhu X </w:t>
      </w:r>
      <w:proofErr w:type="gramStart"/>
      <w:r w:rsidR="00685AA7" w:rsidRPr="00976168">
        <w:t>J ,</w:t>
      </w:r>
      <w:proofErr w:type="gramEnd"/>
      <w:r w:rsidR="00685AA7" w:rsidRPr="00976168">
        <w:t xml:space="preserve"> Zeng H , Huang K , et al. Round-robin based scheduling algorithms for FIFO IQ switch[C]// Proceedings of the IEEE International Conference on Networking, Sensing and Control, ICNSC 2008, Hainan, China, 6-8 April 2008. IEEE, 2008.</w:t>
      </w:r>
    </w:p>
    <w:p w:rsidR="00685AA7" w:rsidRPr="00976168" w:rsidRDefault="00685AA7" w:rsidP="00976168">
      <w:pPr>
        <w:ind w:firstLine="480"/>
      </w:pPr>
      <w:r w:rsidRPr="00976168">
        <w:t xml:space="preserve">[2] </w:t>
      </w:r>
      <w:proofErr w:type="spellStart"/>
      <w:r w:rsidRPr="00976168">
        <w:t>Aoude</w:t>
      </w:r>
      <w:proofErr w:type="spellEnd"/>
      <w:r w:rsidRPr="00976168">
        <w:t xml:space="preserve"> </w:t>
      </w:r>
      <w:proofErr w:type="gramStart"/>
      <w:r w:rsidRPr="00976168">
        <w:t>M ,</w:t>
      </w:r>
      <w:proofErr w:type="gramEnd"/>
      <w:r w:rsidRPr="00976168">
        <w:t xml:space="preserve"> Rahal K . Scheduling Algorithms Performance of HSDPA over Wireless Channels[C]// International Conference on Information &amp; Communication Technologies: from Theory to Applications. IEEE, 2008.</w:t>
      </w:r>
    </w:p>
    <w:p w:rsidR="00C819A8" w:rsidRPr="00976168" w:rsidRDefault="00C819A8" w:rsidP="00976168">
      <w:pPr>
        <w:ind w:firstLine="480"/>
      </w:pPr>
      <w:r w:rsidRPr="00976168">
        <w:t xml:space="preserve">[3] Cui </w:t>
      </w:r>
      <w:proofErr w:type="spellStart"/>
      <w:r w:rsidRPr="00976168">
        <w:t>Chunfeng</w:t>
      </w:r>
      <w:proofErr w:type="spellEnd"/>
      <w:r w:rsidRPr="00976168">
        <w:t>, Du Lei, Zhang Ping. A CDMA based scheduling algorithm with IP QoS guarantee[C]// Vehicular Technology Conference, 2003. VTC 2003-Spring. The 57th IEEE Semiannual. IEEE, 2003.</w:t>
      </w:r>
    </w:p>
    <w:p w:rsidR="00C819A8" w:rsidRPr="00976168" w:rsidRDefault="00C819A8" w:rsidP="00976168">
      <w:pPr>
        <w:ind w:firstLine="480"/>
      </w:pPr>
      <w:r w:rsidRPr="00976168">
        <w:t xml:space="preserve">[4] </w:t>
      </w:r>
      <w:proofErr w:type="gramStart"/>
      <w:r w:rsidRPr="00976168">
        <w:t>付军峰</w:t>
      </w:r>
      <w:proofErr w:type="gramEnd"/>
      <w:r w:rsidRPr="00976168">
        <w:t>.HSDPA</w:t>
      </w:r>
      <w:r w:rsidRPr="00976168">
        <w:t>中的分组调度算法</w:t>
      </w:r>
      <w:r w:rsidRPr="00976168">
        <w:t>[J].</w:t>
      </w:r>
      <w:r w:rsidRPr="00976168">
        <w:t>世界电信，</w:t>
      </w:r>
      <w:r w:rsidRPr="00976168">
        <w:t>2006</w:t>
      </w:r>
      <w:r w:rsidRPr="00976168">
        <w:t>，</w:t>
      </w:r>
      <w:r w:rsidRPr="00976168">
        <w:t>19(4):47-50.</w:t>
      </w:r>
    </w:p>
    <w:p w:rsidR="00A52DE7" w:rsidRPr="00976168" w:rsidRDefault="00A52DE7" w:rsidP="00976168">
      <w:pPr>
        <w:ind w:firstLine="480"/>
      </w:pPr>
      <w:r w:rsidRPr="00976168">
        <w:t xml:space="preserve">[5] </w:t>
      </w:r>
      <w:proofErr w:type="spellStart"/>
      <w:r w:rsidRPr="00976168">
        <w:t>Kargahi</w:t>
      </w:r>
      <w:proofErr w:type="spellEnd"/>
      <w:r w:rsidRPr="00976168">
        <w:t xml:space="preserve"> M, </w:t>
      </w:r>
      <w:proofErr w:type="spellStart"/>
      <w:r w:rsidRPr="00976168">
        <w:t>Movaghar</w:t>
      </w:r>
      <w:proofErr w:type="spellEnd"/>
      <w:r w:rsidRPr="00976168">
        <w:t xml:space="preserve"> A. A method for performance analysis of earliest-deadline-first scheduling policy[C]// 2004.</w:t>
      </w:r>
    </w:p>
    <w:p w:rsidR="00A52DE7" w:rsidRPr="00976168" w:rsidRDefault="00A52DE7" w:rsidP="00976168">
      <w:pPr>
        <w:ind w:firstLine="480"/>
      </w:pPr>
      <w:r w:rsidRPr="00976168">
        <w:t xml:space="preserve">[6] </w:t>
      </w:r>
      <w:r w:rsidR="00996554" w:rsidRPr="00976168">
        <w:t xml:space="preserve">P. </w:t>
      </w:r>
      <w:proofErr w:type="spellStart"/>
      <w:r w:rsidR="00996554" w:rsidRPr="00976168">
        <w:t>Ameigeiras</w:t>
      </w:r>
      <w:proofErr w:type="spellEnd"/>
      <w:r w:rsidR="00996554" w:rsidRPr="00976168">
        <w:t xml:space="preserve">, J. </w:t>
      </w:r>
      <w:proofErr w:type="spellStart"/>
      <w:r w:rsidR="00996554" w:rsidRPr="00976168">
        <w:t>Wigard</w:t>
      </w:r>
      <w:proofErr w:type="spellEnd"/>
      <w:r w:rsidR="00996554" w:rsidRPr="00976168">
        <w:t xml:space="preserve">, P. </w:t>
      </w:r>
      <w:proofErr w:type="spellStart"/>
      <w:r w:rsidR="00996554" w:rsidRPr="00976168">
        <w:t>Mogensen</w:t>
      </w:r>
      <w:proofErr w:type="spellEnd"/>
      <w:r w:rsidR="00996554" w:rsidRPr="00976168">
        <w:t>. Performance of the M-LWDF scheduling algorithm for streaming services in HSDPA[C]// Vehicular Technology Conference, 2004. VTC2004-Fall. 2004 IEEE 60th. IEEE, 2004.</w:t>
      </w:r>
    </w:p>
    <w:p w:rsidR="00996554" w:rsidRPr="00976168" w:rsidRDefault="00996554" w:rsidP="00976168">
      <w:pPr>
        <w:widowControl/>
        <w:ind w:firstLine="480"/>
        <w:rPr>
          <w:color w:val="000000"/>
          <w:kern w:val="0"/>
          <w:sz w:val="20"/>
          <w:szCs w:val="20"/>
          <w:shd w:val="clear" w:color="auto" w:fill="FFFFFF"/>
        </w:rPr>
      </w:pPr>
      <w:r w:rsidRPr="00976168">
        <w:t xml:space="preserve">[7] </w:t>
      </w:r>
      <w:r w:rsidRPr="00976168">
        <w:rPr>
          <w:color w:val="000000"/>
          <w:kern w:val="0"/>
          <w:sz w:val="20"/>
          <w:szCs w:val="20"/>
          <w:shd w:val="clear" w:color="auto" w:fill="FFFFFF"/>
        </w:rPr>
        <w:t>Andrews M. Providing Quality of Service over a shared wireless link[J]. 2001, 39(2):150-154.</w:t>
      </w:r>
    </w:p>
    <w:p w:rsidR="0096047F" w:rsidRPr="00976168" w:rsidRDefault="0096047F"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[8] </w:t>
      </w:r>
      <w:proofErr w:type="spellStart"/>
      <w:r w:rsidRPr="00976168">
        <w:rPr>
          <w:color w:val="000000"/>
          <w:kern w:val="0"/>
          <w:sz w:val="20"/>
          <w:szCs w:val="20"/>
          <w:shd w:val="clear" w:color="auto" w:fill="FFFFFF"/>
        </w:rPr>
        <w:t>Mahfoudi</w:t>
      </w:r>
      <w:proofErr w:type="spellEnd"/>
      <w:r w:rsidRPr="00976168">
        <w:rPr>
          <w:color w:val="000000"/>
          <w:kern w:val="0"/>
          <w:sz w:val="20"/>
          <w:szCs w:val="20"/>
          <w:shd w:val="clear" w:color="auto" w:fill="FFFFFF"/>
        </w:rPr>
        <w:t xml:space="preserve"> </w:t>
      </w:r>
      <w:proofErr w:type="gramStart"/>
      <w:r w:rsidRPr="00976168">
        <w:rPr>
          <w:color w:val="000000"/>
          <w:kern w:val="0"/>
          <w:sz w:val="20"/>
          <w:szCs w:val="20"/>
          <w:shd w:val="clear" w:color="auto" w:fill="FFFFFF"/>
        </w:rPr>
        <w:t>M ,</w:t>
      </w:r>
      <w:proofErr w:type="gram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Bekkali</w:t>
      </w:r>
      <w:proofErr w:type="spellEnd"/>
      <w:r w:rsidRPr="00976168">
        <w:rPr>
          <w:color w:val="000000"/>
          <w:kern w:val="0"/>
          <w:sz w:val="20"/>
          <w:szCs w:val="20"/>
          <w:shd w:val="clear" w:color="auto" w:fill="FFFFFF"/>
        </w:rPr>
        <w:t xml:space="preserve"> M E , Najd A , et al. A New Downlink Scheduling Algorithm Proposed for Real Time Traffic in LTE System[J]. International Journal of Electronics and Telecommunications, 2015, 61(4).</w:t>
      </w:r>
    </w:p>
    <w:p w:rsidR="00F65488" w:rsidRPr="00976168" w:rsidRDefault="00F65488"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[9] </w:t>
      </w:r>
      <w:proofErr w:type="spellStart"/>
      <w:r w:rsidRPr="00976168">
        <w:rPr>
          <w:color w:val="000000"/>
          <w:kern w:val="0"/>
          <w:sz w:val="20"/>
          <w:szCs w:val="20"/>
          <w:shd w:val="clear" w:color="auto" w:fill="FFFFFF"/>
        </w:rPr>
        <w:t>Alfayly</w:t>
      </w:r>
      <w:proofErr w:type="spellEnd"/>
      <w:r w:rsidRPr="00976168">
        <w:rPr>
          <w:color w:val="000000"/>
          <w:kern w:val="0"/>
          <w:sz w:val="20"/>
          <w:szCs w:val="20"/>
          <w:shd w:val="clear" w:color="auto" w:fill="FFFFFF"/>
        </w:rPr>
        <w:t xml:space="preserve"> </w:t>
      </w:r>
      <w:proofErr w:type="gramStart"/>
      <w:r w:rsidRPr="00976168">
        <w:rPr>
          <w:color w:val="000000"/>
          <w:kern w:val="0"/>
          <w:sz w:val="20"/>
          <w:szCs w:val="20"/>
          <w:shd w:val="clear" w:color="auto" w:fill="FFFFFF"/>
        </w:rPr>
        <w:t>A ,</w:t>
      </w:r>
      <w:proofErr w:type="gram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Mkwawa</w:t>
      </w:r>
      <w:proofErr w:type="spellEnd"/>
      <w:r w:rsidRPr="00976168">
        <w:rPr>
          <w:color w:val="000000"/>
          <w:kern w:val="0"/>
          <w:sz w:val="20"/>
          <w:szCs w:val="20"/>
          <w:shd w:val="clear" w:color="auto" w:fill="FFFFFF"/>
        </w:rPr>
        <w:t xml:space="preserve"> I H . </w:t>
      </w:r>
      <w:proofErr w:type="spellStart"/>
      <w:r w:rsidRPr="00976168">
        <w:rPr>
          <w:color w:val="000000"/>
          <w:kern w:val="0"/>
          <w:sz w:val="20"/>
          <w:szCs w:val="20"/>
          <w:shd w:val="clear" w:color="auto" w:fill="FFFFFF"/>
        </w:rPr>
        <w:t>QoE</w:t>
      </w:r>
      <w:proofErr w:type="spellEnd"/>
      <w:r w:rsidRPr="00976168">
        <w:rPr>
          <w:color w:val="000000"/>
          <w:kern w:val="0"/>
          <w:sz w:val="20"/>
          <w:szCs w:val="20"/>
          <w:shd w:val="clear" w:color="auto" w:fill="FFFFFF"/>
        </w:rPr>
        <w:t xml:space="preserve">-based performance evaluation of scheduling algorithms over LTE[C]// </w:t>
      </w:r>
      <w:proofErr w:type="spellStart"/>
      <w:r w:rsidRPr="00976168">
        <w:rPr>
          <w:color w:val="000000"/>
          <w:kern w:val="0"/>
          <w:sz w:val="20"/>
          <w:szCs w:val="20"/>
          <w:shd w:val="clear" w:color="auto" w:fill="FFFFFF"/>
        </w:rPr>
        <w:t>Globecom</w:t>
      </w:r>
      <w:proofErr w:type="spellEnd"/>
      <w:r w:rsidRPr="00976168">
        <w:rPr>
          <w:color w:val="000000"/>
          <w:kern w:val="0"/>
          <w:sz w:val="20"/>
          <w:szCs w:val="20"/>
          <w:shd w:val="clear" w:color="auto" w:fill="FFFFFF"/>
        </w:rPr>
        <w:t xml:space="preserve"> Workshops (GC </w:t>
      </w:r>
      <w:proofErr w:type="spellStart"/>
      <w:r w:rsidRPr="00976168">
        <w:rPr>
          <w:color w:val="000000"/>
          <w:kern w:val="0"/>
          <w:sz w:val="20"/>
          <w:szCs w:val="20"/>
          <w:shd w:val="clear" w:color="auto" w:fill="FFFFFF"/>
        </w:rPr>
        <w:t>Wkshps</w:t>
      </w:r>
      <w:proofErr w:type="spellEnd"/>
      <w:r w:rsidRPr="00976168">
        <w:rPr>
          <w:color w:val="000000"/>
          <w:kern w:val="0"/>
          <w:sz w:val="20"/>
          <w:szCs w:val="20"/>
          <w:shd w:val="clear" w:color="auto" w:fill="FFFFFF"/>
        </w:rPr>
        <w:t>). IEEE, 2012.</w:t>
      </w:r>
    </w:p>
    <w:p w:rsidR="00166067" w:rsidRPr="00976168" w:rsidRDefault="0016606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w:t>
      </w:r>
      <w:r w:rsidR="00F65488" w:rsidRPr="00976168">
        <w:rPr>
          <w:color w:val="000000"/>
          <w:kern w:val="0"/>
          <w:sz w:val="20"/>
          <w:szCs w:val="20"/>
          <w:shd w:val="clear" w:color="auto" w:fill="FFFFFF"/>
        </w:rPr>
        <w:t>10</w:t>
      </w:r>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Oyman</w:t>
      </w:r>
      <w:proofErr w:type="spellEnd"/>
      <w:r w:rsidRPr="00976168">
        <w:rPr>
          <w:color w:val="000000"/>
          <w:kern w:val="0"/>
          <w:sz w:val="20"/>
          <w:szCs w:val="20"/>
          <w:shd w:val="clear" w:color="auto" w:fill="FFFFFF"/>
        </w:rPr>
        <w:t xml:space="preserve"> O, Singh S. Quality of experience for HTTP adaptive streaming services[J]. IEEE Communications Magazine, 2012,50(4): 20-27.</w:t>
      </w:r>
    </w:p>
    <w:p w:rsidR="005C6D67" w:rsidRPr="00976168" w:rsidRDefault="005C6D6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[11]</w:t>
      </w:r>
      <w:r w:rsidRPr="00976168">
        <w:t xml:space="preserve"> </w:t>
      </w:r>
      <w:r w:rsidRPr="00976168">
        <w:rPr>
          <w:color w:val="000000"/>
          <w:kern w:val="0"/>
          <w:sz w:val="20"/>
          <w:szCs w:val="20"/>
          <w:shd w:val="clear" w:color="auto" w:fill="FFFFFF"/>
        </w:rPr>
        <w:t xml:space="preserve">Zhao M, Gong X, Liang J, et al. </w:t>
      </w:r>
      <w:proofErr w:type="spellStart"/>
      <w:r w:rsidRPr="00976168">
        <w:rPr>
          <w:color w:val="000000"/>
          <w:kern w:val="0"/>
          <w:sz w:val="20"/>
          <w:szCs w:val="20"/>
          <w:shd w:val="clear" w:color="auto" w:fill="FFFFFF"/>
        </w:rPr>
        <w:t>QoE</w:t>
      </w:r>
      <w:proofErr w:type="spellEnd"/>
      <w:r w:rsidRPr="00976168">
        <w:rPr>
          <w:color w:val="000000"/>
          <w:kern w:val="0"/>
          <w:sz w:val="20"/>
          <w:szCs w:val="20"/>
          <w:shd w:val="clear" w:color="auto" w:fill="FFFFFF"/>
        </w:rPr>
        <w:t>-driven cross-layer optimization for wireless dynamic adaptive streaming of scalable videos over HTTP[J]. IEEE Trans. on Circuits and Systems for Video Technology, 2015,25(3): 451- 465.</w:t>
      </w:r>
    </w:p>
    <w:p w:rsidR="005C6D67" w:rsidRPr="00976168" w:rsidRDefault="005C6D6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[12] Zhang G Z, Quek T Q S, </w:t>
      </w:r>
      <w:proofErr w:type="spellStart"/>
      <w:r w:rsidRPr="00976168">
        <w:rPr>
          <w:color w:val="000000"/>
          <w:kern w:val="0"/>
          <w:sz w:val="20"/>
          <w:szCs w:val="20"/>
          <w:shd w:val="clear" w:color="auto" w:fill="FFFFFF"/>
        </w:rPr>
        <w:t>Kountouris</w:t>
      </w:r>
      <w:proofErr w:type="spellEnd"/>
      <w:r w:rsidRPr="00976168">
        <w:rPr>
          <w:color w:val="000000"/>
          <w:kern w:val="0"/>
          <w:sz w:val="20"/>
          <w:szCs w:val="20"/>
          <w:shd w:val="clear" w:color="auto" w:fill="FFFFFF"/>
        </w:rPr>
        <w:t xml:space="preserve"> M, et al.</w:t>
      </w:r>
      <w:r w:rsidRPr="00976168">
        <w:t xml:space="preserve"> </w:t>
      </w:r>
      <w:r w:rsidRPr="00976168">
        <w:rPr>
          <w:color w:val="000000"/>
          <w:kern w:val="0"/>
          <w:sz w:val="20"/>
          <w:szCs w:val="20"/>
          <w:shd w:val="clear" w:color="auto" w:fill="FFFFFF"/>
        </w:rPr>
        <w:t>Fundamentals of Heterogeneous Backhaul Design— Analysis and Optimization[J]. IEEE Transactions on Communications, 2016,64(2): 876-889.</w:t>
      </w:r>
    </w:p>
    <w:p w:rsidR="00AA1418" w:rsidRPr="00976168" w:rsidRDefault="004D24D7" w:rsidP="00976168">
      <w:pPr>
        <w:widowControl/>
        <w:ind w:firstLine="400"/>
        <w:rPr>
          <w:kern w:val="0"/>
          <w:szCs w:val="24"/>
        </w:rPr>
      </w:pPr>
      <w:r w:rsidRPr="00976168">
        <w:rPr>
          <w:color w:val="000000"/>
          <w:kern w:val="0"/>
          <w:sz w:val="20"/>
          <w:szCs w:val="20"/>
          <w:shd w:val="clear" w:color="auto" w:fill="FFFFFF"/>
        </w:rPr>
        <w:t>[13]</w:t>
      </w:r>
      <w:r w:rsidR="00AA1418" w:rsidRPr="00976168">
        <w:rPr>
          <w:color w:val="000000"/>
          <w:kern w:val="0"/>
          <w:sz w:val="20"/>
          <w:szCs w:val="20"/>
          <w:shd w:val="clear" w:color="auto" w:fill="FFFFFF"/>
        </w:rPr>
        <w:t xml:space="preserve"> </w:t>
      </w:r>
      <w:proofErr w:type="spellStart"/>
      <w:r w:rsidR="00AA1418" w:rsidRPr="00976168">
        <w:rPr>
          <w:color w:val="000000"/>
          <w:kern w:val="0"/>
          <w:sz w:val="20"/>
          <w:szCs w:val="20"/>
          <w:shd w:val="clear" w:color="auto" w:fill="FFFFFF"/>
        </w:rPr>
        <w:t>Yanan</w:t>
      </w:r>
      <w:proofErr w:type="spellEnd"/>
      <w:r w:rsidR="00AA1418" w:rsidRPr="00976168">
        <w:rPr>
          <w:color w:val="000000"/>
          <w:kern w:val="0"/>
          <w:sz w:val="20"/>
          <w:szCs w:val="20"/>
          <w:shd w:val="clear" w:color="auto" w:fill="FFFFFF"/>
        </w:rPr>
        <w:t xml:space="preserve"> Bao, </w:t>
      </w:r>
      <w:proofErr w:type="spellStart"/>
      <w:r w:rsidR="00AA1418" w:rsidRPr="00976168">
        <w:rPr>
          <w:color w:val="000000"/>
          <w:kern w:val="0"/>
          <w:sz w:val="20"/>
          <w:szCs w:val="20"/>
          <w:shd w:val="clear" w:color="auto" w:fill="FFFFFF"/>
        </w:rPr>
        <w:t>Huasen</w:t>
      </w:r>
      <w:proofErr w:type="spellEnd"/>
      <w:r w:rsidR="00AA1418" w:rsidRPr="00976168">
        <w:rPr>
          <w:color w:val="000000"/>
          <w:kern w:val="0"/>
          <w:sz w:val="20"/>
          <w:szCs w:val="20"/>
          <w:shd w:val="clear" w:color="auto" w:fill="FFFFFF"/>
        </w:rPr>
        <w:t xml:space="preserve"> Wu, </w:t>
      </w:r>
      <w:proofErr w:type="spellStart"/>
      <w:r w:rsidR="00AA1418" w:rsidRPr="00976168">
        <w:rPr>
          <w:color w:val="000000"/>
          <w:kern w:val="0"/>
          <w:sz w:val="20"/>
          <w:szCs w:val="20"/>
          <w:shd w:val="clear" w:color="auto" w:fill="FFFFFF"/>
        </w:rPr>
        <w:t>Tianxiao</w:t>
      </w:r>
      <w:proofErr w:type="spellEnd"/>
      <w:r w:rsidR="00AA1418" w:rsidRPr="00976168">
        <w:rPr>
          <w:color w:val="000000"/>
          <w:kern w:val="0"/>
          <w:sz w:val="20"/>
          <w:szCs w:val="20"/>
          <w:shd w:val="clear" w:color="auto" w:fill="FFFFFF"/>
        </w:rPr>
        <w:t xml:space="preserve"> </w:t>
      </w:r>
      <w:proofErr w:type="spellStart"/>
      <w:proofErr w:type="gramStart"/>
      <w:r w:rsidR="00AA1418" w:rsidRPr="00976168">
        <w:rPr>
          <w:color w:val="000000"/>
          <w:kern w:val="0"/>
          <w:sz w:val="20"/>
          <w:szCs w:val="20"/>
          <w:shd w:val="clear" w:color="auto" w:fill="FFFFFF"/>
        </w:rPr>
        <w:t>Zhang</w:t>
      </w:r>
      <w:r w:rsidR="00926015" w:rsidRPr="00976168">
        <w:rPr>
          <w:color w:val="000000"/>
          <w:kern w:val="0"/>
          <w:sz w:val="20"/>
          <w:szCs w:val="20"/>
          <w:shd w:val="clear" w:color="auto" w:fill="FFFFFF"/>
        </w:rPr>
        <w:t>,el</w:t>
      </w:r>
      <w:proofErr w:type="spellEnd"/>
      <w:r w:rsidR="00AA1418" w:rsidRPr="00976168">
        <w:rPr>
          <w:color w:val="000000"/>
          <w:kern w:val="0"/>
          <w:sz w:val="20"/>
          <w:szCs w:val="20"/>
          <w:shd w:val="clear" w:color="auto" w:fill="FFFFFF"/>
        </w:rPr>
        <w:t>.</w:t>
      </w:r>
      <w:proofErr w:type="gramEnd"/>
      <w:r w:rsidR="00AA1418" w:rsidRPr="00976168">
        <w:rPr>
          <w:color w:val="000000"/>
          <w:kern w:val="0"/>
          <w:sz w:val="20"/>
          <w:szCs w:val="20"/>
          <w:shd w:val="clear" w:color="auto" w:fill="FFFFFF"/>
        </w:rPr>
        <w:t xml:space="preserve"> Shooting a Moving Target: Motion-Prediction-Based Transmission for 360-Degree Videos[C]// 2016 IEEE International Conference on Big Data. IEEE, 2016.</w:t>
      </w:r>
    </w:p>
    <w:p w:rsidR="00926015" w:rsidRPr="00976168" w:rsidRDefault="00AA1418" w:rsidP="00976168">
      <w:pPr>
        <w:widowControl/>
        <w:ind w:firstLine="400"/>
        <w:rPr>
          <w:kern w:val="0"/>
          <w:szCs w:val="24"/>
        </w:rPr>
      </w:pPr>
      <w:r w:rsidRPr="00976168">
        <w:rPr>
          <w:color w:val="000000"/>
          <w:kern w:val="0"/>
          <w:sz w:val="20"/>
          <w:szCs w:val="20"/>
          <w:shd w:val="clear" w:color="auto" w:fill="FFFFFF"/>
        </w:rPr>
        <w:lastRenderedPageBreak/>
        <w:t>[</w:t>
      </w:r>
      <w:r w:rsidR="00926015" w:rsidRPr="00976168">
        <w:rPr>
          <w:color w:val="000000"/>
          <w:kern w:val="0"/>
          <w:sz w:val="20"/>
          <w:szCs w:val="20"/>
          <w:shd w:val="clear" w:color="auto" w:fill="FFFFFF"/>
        </w:rPr>
        <w:t>14</w:t>
      </w:r>
      <w:r w:rsidRPr="00976168">
        <w:rPr>
          <w:color w:val="000000"/>
          <w:kern w:val="0"/>
          <w:sz w:val="20"/>
          <w:szCs w:val="20"/>
          <w:shd w:val="clear" w:color="auto" w:fill="FFFFFF"/>
        </w:rPr>
        <w:t>]</w:t>
      </w:r>
      <w:r w:rsidR="00926015" w:rsidRPr="00976168">
        <w:rPr>
          <w:color w:val="000000"/>
          <w:kern w:val="0"/>
          <w:sz w:val="20"/>
          <w:szCs w:val="20"/>
          <w:shd w:val="clear" w:color="auto" w:fill="FFFFFF"/>
        </w:rPr>
        <w:t xml:space="preserve"> Feng Qian, </w:t>
      </w:r>
      <w:proofErr w:type="spellStart"/>
      <w:r w:rsidR="00926015" w:rsidRPr="00976168">
        <w:rPr>
          <w:color w:val="000000"/>
          <w:kern w:val="0"/>
          <w:sz w:val="20"/>
          <w:szCs w:val="20"/>
          <w:shd w:val="clear" w:color="auto" w:fill="FFFFFF"/>
        </w:rPr>
        <w:t>Lusheng</w:t>
      </w:r>
      <w:proofErr w:type="spellEnd"/>
      <w:r w:rsidR="00926015" w:rsidRPr="00976168">
        <w:rPr>
          <w:color w:val="000000"/>
          <w:kern w:val="0"/>
          <w:sz w:val="20"/>
          <w:szCs w:val="20"/>
          <w:shd w:val="clear" w:color="auto" w:fill="FFFFFF"/>
        </w:rPr>
        <w:t xml:space="preserve"> Ji, Bo Han,</w:t>
      </w:r>
      <w:r w:rsidR="00926015" w:rsidRPr="00976168">
        <w:rPr>
          <w:color w:val="000000"/>
          <w:kern w:val="0"/>
          <w:sz w:val="20"/>
          <w:szCs w:val="20"/>
          <w:shd w:val="clear" w:color="auto" w:fill="FFFFFF"/>
        </w:rPr>
        <w:t>等</w:t>
      </w:r>
      <w:r w:rsidR="00926015" w:rsidRPr="00976168">
        <w:rPr>
          <w:color w:val="000000"/>
          <w:kern w:val="0"/>
          <w:sz w:val="20"/>
          <w:szCs w:val="20"/>
          <w:shd w:val="clear" w:color="auto" w:fill="FFFFFF"/>
        </w:rPr>
        <w:t>. Optimizing 360 video delivery over cellular networks[C]// the 5th Workshop. ACM, 2016.</w:t>
      </w:r>
    </w:p>
    <w:p w:rsidR="004D24D7" w:rsidRPr="00976168" w:rsidRDefault="00926015"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[15] Ban </w:t>
      </w:r>
      <w:proofErr w:type="gramStart"/>
      <w:r w:rsidRPr="00976168">
        <w:rPr>
          <w:color w:val="000000"/>
          <w:kern w:val="0"/>
          <w:sz w:val="20"/>
          <w:szCs w:val="20"/>
          <w:shd w:val="clear" w:color="auto" w:fill="FFFFFF"/>
        </w:rPr>
        <w:t>Y ,</w:t>
      </w:r>
      <w:proofErr w:type="gram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Xie</w:t>
      </w:r>
      <w:proofErr w:type="spellEnd"/>
      <w:r w:rsidRPr="00976168">
        <w:rPr>
          <w:color w:val="000000"/>
          <w:kern w:val="0"/>
          <w:sz w:val="20"/>
          <w:szCs w:val="20"/>
          <w:shd w:val="clear" w:color="auto" w:fill="FFFFFF"/>
        </w:rPr>
        <w:t xml:space="preserve"> L , Xu Z , et al. CUB360: Exploiting Cross-Users Behaviors for Viewport Prediction in 360 Video Adaptive Streaming[C]// 2018 IEEE International Conference on Multimedia and Expo (ICME). IEEE, 2018.</w:t>
      </w:r>
    </w:p>
    <w:p w:rsidR="000E2E38" w:rsidRPr="00976168" w:rsidRDefault="000E2E38"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[16] </w:t>
      </w:r>
      <w:proofErr w:type="spellStart"/>
      <w:r w:rsidRPr="00976168">
        <w:rPr>
          <w:color w:val="000000"/>
          <w:kern w:val="0"/>
          <w:sz w:val="20"/>
          <w:szCs w:val="20"/>
          <w:shd w:val="clear" w:color="auto" w:fill="FFFFFF"/>
        </w:rPr>
        <w:t>Xie</w:t>
      </w:r>
      <w:proofErr w:type="spellEnd"/>
      <w:r w:rsidRPr="00976168">
        <w:rPr>
          <w:color w:val="000000"/>
          <w:kern w:val="0"/>
          <w:sz w:val="20"/>
          <w:szCs w:val="20"/>
          <w:shd w:val="clear" w:color="auto" w:fill="FFFFFF"/>
        </w:rPr>
        <w:t xml:space="preserve">, Lan &amp; Zhang, </w:t>
      </w:r>
      <w:proofErr w:type="spellStart"/>
      <w:r w:rsidRPr="00976168">
        <w:rPr>
          <w:color w:val="000000"/>
          <w:kern w:val="0"/>
          <w:sz w:val="20"/>
          <w:szCs w:val="20"/>
          <w:shd w:val="clear" w:color="auto" w:fill="FFFFFF"/>
        </w:rPr>
        <w:t>Xinggong</w:t>
      </w:r>
      <w:proofErr w:type="spellEnd"/>
      <w:r w:rsidRPr="00976168">
        <w:rPr>
          <w:color w:val="000000"/>
          <w:kern w:val="0"/>
          <w:sz w:val="20"/>
          <w:szCs w:val="20"/>
          <w:shd w:val="clear" w:color="auto" w:fill="FFFFFF"/>
        </w:rPr>
        <w:t xml:space="preserve"> &amp; Guo, </w:t>
      </w:r>
      <w:proofErr w:type="spellStart"/>
      <w:r w:rsidRPr="00976168">
        <w:rPr>
          <w:color w:val="000000"/>
          <w:kern w:val="0"/>
          <w:sz w:val="20"/>
          <w:szCs w:val="20"/>
          <w:shd w:val="clear" w:color="auto" w:fill="FFFFFF"/>
        </w:rPr>
        <w:t>Zongming</w:t>
      </w:r>
      <w:proofErr w:type="spellEnd"/>
      <w:r w:rsidRPr="00976168">
        <w:rPr>
          <w:color w:val="000000"/>
          <w:kern w:val="0"/>
          <w:sz w:val="20"/>
          <w:szCs w:val="20"/>
          <w:shd w:val="clear" w:color="auto" w:fill="FFFFFF"/>
        </w:rPr>
        <w:t xml:space="preserve">. (2018). CLS: A Cross-user Learning based System for Improving </w:t>
      </w:r>
      <w:proofErr w:type="spellStart"/>
      <w:r w:rsidRPr="00976168">
        <w:rPr>
          <w:color w:val="000000"/>
          <w:kern w:val="0"/>
          <w:sz w:val="20"/>
          <w:szCs w:val="20"/>
          <w:shd w:val="clear" w:color="auto" w:fill="FFFFFF"/>
        </w:rPr>
        <w:t>QoE</w:t>
      </w:r>
      <w:proofErr w:type="spellEnd"/>
      <w:r w:rsidRPr="00976168">
        <w:rPr>
          <w:color w:val="000000"/>
          <w:kern w:val="0"/>
          <w:sz w:val="20"/>
          <w:szCs w:val="20"/>
          <w:shd w:val="clear" w:color="auto" w:fill="FFFFFF"/>
        </w:rPr>
        <w:t xml:space="preserve"> in 360-degree Video Adaptive Streaming. 564-572. </w:t>
      </w:r>
    </w:p>
    <w:p w:rsidR="00E079C7" w:rsidRPr="00976168" w:rsidRDefault="00E079C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[17] </w:t>
      </w:r>
      <w:proofErr w:type="spellStart"/>
      <w:r w:rsidRPr="00976168">
        <w:rPr>
          <w:color w:val="000000"/>
          <w:kern w:val="0"/>
          <w:sz w:val="20"/>
          <w:szCs w:val="20"/>
          <w:shd w:val="clear" w:color="auto" w:fill="FFFFFF"/>
        </w:rPr>
        <w:t>Petrangeli</w:t>
      </w:r>
      <w:proofErr w:type="spellEnd"/>
      <w:r w:rsidRPr="00976168">
        <w:rPr>
          <w:color w:val="000000"/>
          <w:kern w:val="0"/>
          <w:sz w:val="20"/>
          <w:szCs w:val="20"/>
          <w:shd w:val="clear" w:color="auto" w:fill="FFFFFF"/>
        </w:rPr>
        <w:t>, Stefano &amp; Simon, Gwendal &amp; Swaminathan, Viswanathan. (2018). Trajectory-Based Viewport Prediction for 360-Degree Virtual Reality Videos. 157-160. 10.1109/AIVR.2018.00033.</w:t>
      </w:r>
    </w:p>
    <w:p w:rsidR="00384A5B" w:rsidRPr="00976168" w:rsidRDefault="00384A5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[18] </w:t>
      </w:r>
      <w:proofErr w:type="spellStart"/>
      <w:r w:rsidRPr="00976168">
        <w:rPr>
          <w:color w:val="000000"/>
          <w:kern w:val="0"/>
          <w:sz w:val="20"/>
          <w:szCs w:val="20"/>
          <w:shd w:val="clear" w:color="auto" w:fill="FFFFFF"/>
        </w:rPr>
        <w:t>Itti</w:t>
      </w:r>
      <w:proofErr w:type="spellEnd"/>
      <w:r w:rsidRPr="00976168">
        <w:rPr>
          <w:color w:val="000000"/>
          <w:kern w:val="0"/>
          <w:sz w:val="20"/>
          <w:szCs w:val="20"/>
          <w:shd w:val="clear" w:color="auto" w:fill="FFFFFF"/>
        </w:rPr>
        <w:t xml:space="preserve"> </w:t>
      </w:r>
      <w:proofErr w:type="gramStart"/>
      <w:r w:rsidRPr="00976168">
        <w:rPr>
          <w:color w:val="000000"/>
          <w:kern w:val="0"/>
          <w:sz w:val="20"/>
          <w:szCs w:val="20"/>
          <w:shd w:val="clear" w:color="auto" w:fill="FFFFFF"/>
        </w:rPr>
        <w:t>L ,</w:t>
      </w:r>
      <w:proofErr w:type="gram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Dhavale</w:t>
      </w:r>
      <w:proofErr w:type="spellEnd"/>
      <w:r w:rsidRPr="00976168">
        <w:rPr>
          <w:color w:val="000000"/>
          <w:kern w:val="0"/>
          <w:sz w:val="20"/>
          <w:szCs w:val="20"/>
          <w:shd w:val="clear" w:color="auto" w:fill="FFFFFF"/>
        </w:rPr>
        <w:t xml:space="preserve"> N , </w:t>
      </w:r>
      <w:proofErr w:type="spellStart"/>
      <w:r w:rsidRPr="00976168">
        <w:rPr>
          <w:color w:val="000000"/>
          <w:kern w:val="0"/>
          <w:sz w:val="20"/>
          <w:szCs w:val="20"/>
          <w:shd w:val="clear" w:color="auto" w:fill="FFFFFF"/>
        </w:rPr>
        <w:t>Pighin</w:t>
      </w:r>
      <w:proofErr w:type="spellEnd"/>
      <w:r w:rsidRPr="00976168">
        <w:rPr>
          <w:color w:val="000000"/>
          <w:kern w:val="0"/>
          <w:sz w:val="20"/>
          <w:szCs w:val="20"/>
          <w:shd w:val="clear" w:color="auto" w:fill="FFFFFF"/>
        </w:rPr>
        <w:t xml:space="preserve"> F . Realistic Avatar Eye and Head Animation Using a Neurobiological Model of Visual Attention[J]. Proceedings of SPIE - The International Society for Optical Engineering, 2004, Vol. 5200.</w:t>
      </w:r>
    </w:p>
    <w:p w:rsidR="00384A5B" w:rsidRPr="00976168" w:rsidRDefault="00384A5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[19] </w:t>
      </w:r>
      <w:proofErr w:type="spellStart"/>
      <w:r w:rsidRPr="00976168">
        <w:rPr>
          <w:color w:val="000000"/>
          <w:kern w:val="0"/>
          <w:sz w:val="20"/>
          <w:szCs w:val="20"/>
          <w:shd w:val="clear" w:color="auto" w:fill="FFFFFF"/>
        </w:rPr>
        <w:t>Rahtu</w:t>
      </w:r>
      <w:proofErr w:type="spellEnd"/>
      <w:r w:rsidRPr="00976168">
        <w:rPr>
          <w:color w:val="000000"/>
          <w:kern w:val="0"/>
          <w:sz w:val="20"/>
          <w:szCs w:val="20"/>
          <w:shd w:val="clear" w:color="auto" w:fill="FFFFFF"/>
        </w:rPr>
        <w:t xml:space="preserve"> E, </w:t>
      </w:r>
      <w:proofErr w:type="spellStart"/>
      <w:r w:rsidRPr="00976168">
        <w:rPr>
          <w:color w:val="000000"/>
          <w:kern w:val="0"/>
          <w:sz w:val="20"/>
          <w:szCs w:val="20"/>
          <w:shd w:val="clear" w:color="auto" w:fill="FFFFFF"/>
        </w:rPr>
        <w:t>Kannala</w:t>
      </w:r>
      <w:proofErr w:type="spellEnd"/>
      <w:r w:rsidRPr="00976168">
        <w:rPr>
          <w:color w:val="000000"/>
          <w:kern w:val="0"/>
          <w:sz w:val="20"/>
          <w:szCs w:val="20"/>
          <w:shd w:val="clear" w:color="auto" w:fill="FFFFFF"/>
        </w:rPr>
        <w:t xml:space="preserve"> J, </w:t>
      </w:r>
      <w:proofErr w:type="spellStart"/>
      <w:r w:rsidRPr="00976168">
        <w:rPr>
          <w:color w:val="000000"/>
          <w:kern w:val="0"/>
          <w:sz w:val="20"/>
          <w:szCs w:val="20"/>
          <w:shd w:val="clear" w:color="auto" w:fill="FFFFFF"/>
        </w:rPr>
        <w:t>Salo</w:t>
      </w:r>
      <w:proofErr w:type="spellEnd"/>
      <w:r w:rsidRPr="00976168">
        <w:rPr>
          <w:color w:val="000000"/>
          <w:kern w:val="0"/>
          <w:sz w:val="20"/>
          <w:szCs w:val="20"/>
          <w:shd w:val="clear" w:color="auto" w:fill="FFFFFF"/>
        </w:rPr>
        <w:t xml:space="preserve"> M, et al. Segmenting salient objects from images and videos[J]. Springer Berlin Heidelberg, 2010: 366-379.</w:t>
      </w:r>
    </w:p>
    <w:p w:rsidR="00384A5B" w:rsidRPr="00976168" w:rsidRDefault="00384A5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[20] Zhong S, Liu Y, Ren F, et al. Modelling video saliency detection via dynamic consistent </w:t>
      </w:r>
      <w:proofErr w:type="spellStart"/>
      <w:r w:rsidRPr="00976168">
        <w:rPr>
          <w:color w:val="000000"/>
          <w:kern w:val="0"/>
          <w:sz w:val="20"/>
          <w:szCs w:val="20"/>
          <w:shd w:val="clear" w:color="auto" w:fill="FFFFFF"/>
        </w:rPr>
        <w:t>spatio</w:t>
      </w:r>
      <w:proofErr w:type="spellEnd"/>
      <w:r w:rsidRPr="00976168">
        <w:rPr>
          <w:color w:val="000000"/>
          <w:kern w:val="0"/>
          <w:sz w:val="20"/>
          <w:szCs w:val="20"/>
          <w:shd w:val="clear" w:color="auto" w:fill="FFFFFF"/>
        </w:rPr>
        <w:t>-temporal attention[C]//Proceedings of the Twenty-Seventh AAAI Conference on Artificial Intelligence, 2013: 1063-1069.]</w:t>
      </w:r>
    </w:p>
    <w:p w:rsidR="0045566F" w:rsidRPr="00976168" w:rsidRDefault="0045566F"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[21] Yang, Qin &amp; Zou, </w:t>
      </w:r>
      <w:proofErr w:type="spellStart"/>
      <w:r w:rsidRPr="00976168">
        <w:rPr>
          <w:color w:val="000000"/>
          <w:kern w:val="0"/>
          <w:sz w:val="20"/>
          <w:szCs w:val="20"/>
          <w:shd w:val="clear" w:color="auto" w:fill="FFFFFF"/>
        </w:rPr>
        <w:t>Junni</w:t>
      </w:r>
      <w:proofErr w:type="spellEnd"/>
      <w:r w:rsidRPr="00976168">
        <w:rPr>
          <w:color w:val="000000"/>
          <w:kern w:val="0"/>
          <w:sz w:val="20"/>
          <w:szCs w:val="20"/>
          <w:shd w:val="clear" w:color="auto" w:fill="FFFFFF"/>
        </w:rPr>
        <w:t xml:space="preserve"> &amp; Tang, </w:t>
      </w:r>
      <w:proofErr w:type="spellStart"/>
      <w:r w:rsidRPr="00976168">
        <w:rPr>
          <w:color w:val="000000"/>
          <w:kern w:val="0"/>
          <w:sz w:val="20"/>
          <w:szCs w:val="20"/>
          <w:shd w:val="clear" w:color="auto" w:fill="FFFFFF"/>
        </w:rPr>
        <w:t>Kexin</w:t>
      </w:r>
      <w:proofErr w:type="spellEnd"/>
      <w:r w:rsidRPr="00976168">
        <w:rPr>
          <w:color w:val="000000"/>
          <w:kern w:val="0"/>
          <w:sz w:val="20"/>
          <w:szCs w:val="20"/>
          <w:shd w:val="clear" w:color="auto" w:fill="FFFFFF"/>
        </w:rPr>
        <w:t xml:space="preserve"> &amp; Li, </w:t>
      </w:r>
      <w:proofErr w:type="spellStart"/>
      <w:r w:rsidRPr="00976168">
        <w:rPr>
          <w:color w:val="000000"/>
          <w:kern w:val="0"/>
          <w:sz w:val="20"/>
          <w:szCs w:val="20"/>
          <w:shd w:val="clear" w:color="auto" w:fill="FFFFFF"/>
        </w:rPr>
        <w:t>Chenglin</w:t>
      </w:r>
      <w:proofErr w:type="spellEnd"/>
      <w:r w:rsidRPr="00976168">
        <w:rPr>
          <w:color w:val="000000"/>
          <w:kern w:val="0"/>
          <w:sz w:val="20"/>
          <w:szCs w:val="20"/>
          <w:shd w:val="clear" w:color="auto" w:fill="FFFFFF"/>
        </w:rPr>
        <w:t xml:space="preserve"> &amp; </w:t>
      </w:r>
      <w:proofErr w:type="spellStart"/>
      <w:r w:rsidRPr="00976168">
        <w:rPr>
          <w:color w:val="000000"/>
          <w:kern w:val="0"/>
          <w:sz w:val="20"/>
          <w:szCs w:val="20"/>
          <w:shd w:val="clear" w:color="auto" w:fill="FFFFFF"/>
        </w:rPr>
        <w:t>Xiong</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Hongkai</w:t>
      </w:r>
      <w:proofErr w:type="spellEnd"/>
      <w:r w:rsidRPr="00976168">
        <w:rPr>
          <w:color w:val="000000"/>
          <w:kern w:val="0"/>
          <w:sz w:val="20"/>
          <w:szCs w:val="20"/>
          <w:shd w:val="clear" w:color="auto" w:fill="FFFFFF"/>
        </w:rPr>
        <w:t>. (2019). Single and Sequential Viewports Prediction for 360-Degree Video Streaming. 1-5. 10.1109/ISCAS.2019.8702654.</w:t>
      </w:r>
    </w:p>
    <w:p w:rsidR="0045566F" w:rsidRPr="00976168" w:rsidRDefault="0045566F" w:rsidP="00976168">
      <w:pPr>
        <w:widowControl/>
        <w:ind w:firstLine="400"/>
        <w:rPr>
          <w:kern w:val="0"/>
          <w:szCs w:val="24"/>
        </w:rPr>
      </w:pPr>
      <w:r w:rsidRPr="00976168">
        <w:rPr>
          <w:color w:val="000000"/>
          <w:kern w:val="0"/>
          <w:sz w:val="20"/>
          <w:szCs w:val="20"/>
          <w:shd w:val="clear" w:color="auto" w:fill="FFFFFF"/>
        </w:rPr>
        <w:t xml:space="preserve">[22] Xu Mai, Song </w:t>
      </w:r>
      <w:proofErr w:type="spellStart"/>
      <w:r w:rsidRPr="00976168">
        <w:rPr>
          <w:color w:val="000000"/>
          <w:kern w:val="0"/>
          <w:sz w:val="20"/>
          <w:szCs w:val="20"/>
          <w:shd w:val="clear" w:color="auto" w:fill="FFFFFF"/>
        </w:rPr>
        <w:t>Yuhang</w:t>
      </w:r>
      <w:proofErr w:type="spellEnd"/>
      <w:r w:rsidRPr="00976168">
        <w:rPr>
          <w:color w:val="000000"/>
          <w:kern w:val="0"/>
          <w:sz w:val="20"/>
          <w:szCs w:val="20"/>
          <w:shd w:val="clear" w:color="auto" w:fill="FFFFFF"/>
        </w:rPr>
        <w:t xml:space="preserve">, Wang </w:t>
      </w:r>
      <w:proofErr w:type="spellStart"/>
      <w:r w:rsidRPr="00976168">
        <w:rPr>
          <w:color w:val="000000"/>
          <w:kern w:val="0"/>
          <w:sz w:val="20"/>
          <w:szCs w:val="20"/>
          <w:shd w:val="clear" w:color="auto" w:fill="FFFFFF"/>
        </w:rPr>
        <w:t>Jianyi,el</w:t>
      </w:r>
      <w:proofErr w:type="spellEnd"/>
      <w:r w:rsidRPr="00976168">
        <w:rPr>
          <w:color w:val="000000"/>
          <w:kern w:val="0"/>
          <w:sz w:val="20"/>
          <w:szCs w:val="20"/>
          <w:shd w:val="clear" w:color="auto" w:fill="FFFFFF"/>
        </w:rPr>
        <w:t>. Predicting Head Movement in Panoramic Video: A Deep Reinforcement Learning Approach[J]. IEEE Transactions on Pattern Analysis &amp; Machine Intelligence:1-1.</w:t>
      </w:r>
    </w:p>
    <w:p w:rsidR="0045566F" w:rsidRPr="00976168" w:rsidRDefault="0045566F"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[23] </w:t>
      </w:r>
      <w:r w:rsidR="00542D51" w:rsidRPr="00976168">
        <w:rPr>
          <w:color w:val="000000"/>
          <w:kern w:val="0"/>
          <w:sz w:val="20"/>
          <w:szCs w:val="20"/>
          <w:shd w:val="clear" w:color="auto" w:fill="FFFFFF"/>
        </w:rPr>
        <w:t>C.-L. Fan, J. Lee, W.-C. Lo, C.-Y. Huang, K.-T. Chen, and C.-H. Hsu. Fixation prediction for 360 video streaming in head-mounted virtual reality. In Proceedings of the 27</w:t>
      </w:r>
      <w:r w:rsidR="00542D51" w:rsidRPr="00976168">
        <w:rPr>
          <w:color w:val="000000"/>
          <w:kern w:val="0"/>
          <w:sz w:val="20"/>
          <w:szCs w:val="20"/>
          <w:shd w:val="clear" w:color="auto" w:fill="FFFFFF"/>
          <w:vertAlign w:val="superscript"/>
        </w:rPr>
        <w:t>th</w:t>
      </w:r>
      <w:r w:rsidR="00542D51" w:rsidRPr="00976168">
        <w:rPr>
          <w:color w:val="000000"/>
          <w:kern w:val="0"/>
          <w:sz w:val="20"/>
          <w:szCs w:val="20"/>
          <w:shd w:val="clear" w:color="auto" w:fill="FFFFFF"/>
        </w:rPr>
        <w:t xml:space="preserve"> Workshop on Network and Operating Systems Support for Digital Audio and Video, pages 67–72. ACM, 2017.</w:t>
      </w:r>
    </w:p>
    <w:p w:rsidR="00542D51" w:rsidRPr="00976168" w:rsidRDefault="00542D51"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[24] Y. Xu, Y. Dong, J. Wu, Z. Sun, Z. Shi, J. Yu, and S. Gao. Gaze prediction in dynamic 360 immersive videos. In Proceedings of the IEEE Conference on Computer Vision and Pattern Recognition, pages 5333–5342, 2018.</w:t>
      </w:r>
    </w:p>
    <w:p w:rsidR="008866E7" w:rsidRPr="00976168" w:rsidRDefault="008866E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[25] Xu, Tan &amp; Qian, Feng &amp; Han, Bo. (2019). Content Assisted Viewport Prediction for Panoramic Video Streaming.</w:t>
      </w:r>
    </w:p>
    <w:p w:rsidR="00542D51" w:rsidRPr="00976168" w:rsidRDefault="008866E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[26] J. Pan, E. </w:t>
      </w:r>
      <w:proofErr w:type="spellStart"/>
      <w:r w:rsidRPr="00976168">
        <w:rPr>
          <w:color w:val="000000"/>
          <w:kern w:val="0"/>
          <w:sz w:val="20"/>
          <w:szCs w:val="20"/>
          <w:shd w:val="clear" w:color="auto" w:fill="FFFFFF"/>
        </w:rPr>
        <w:t>Sayrol</w:t>
      </w:r>
      <w:proofErr w:type="spellEnd"/>
      <w:r w:rsidRPr="00976168">
        <w:rPr>
          <w:color w:val="000000"/>
          <w:kern w:val="0"/>
          <w:sz w:val="20"/>
          <w:szCs w:val="20"/>
          <w:shd w:val="clear" w:color="auto" w:fill="FFFFFF"/>
        </w:rPr>
        <w:t>, X. Giro-</w:t>
      </w:r>
      <w:proofErr w:type="spellStart"/>
      <w:r w:rsidRPr="00976168">
        <w:rPr>
          <w:color w:val="000000"/>
          <w:kern w:val="0"/>
          <w:sz w:val="20"/>
          <w:szCs w:val="20"/>
          <w:shd w:val="clear" w:color="auto" w:fill="FFFFFF"/>
        </w:rPr>
        <w:t>i</w:t>
      </w:r>
      <w:proofErr w:type="spellEnd"/>
      <w:r w:rsidRPr="00976168">
        <w:rPr>
          <w:color w:val="000000"/>
          <w:kern w:val="0"/>
          <w:sz w:val="20"/>
          <w:szCs w:val="20"/>
          <w:shd w:val="clear" w:color="auto" w:fill="FFFFFF"/>
        </w:rPr>
        <w:t xml:space="preserve"> Nieto, K. McGuinness, and N. E. O’Connor. Shal- low and deep convolutional networks for saliency prediction. In Proceedings of the IEEE Conference on Computer Vision and Pattern Recognition, pages 598–606, 2016.</w:t>
      </w:r>
    </w:p>
    <w:p w:rsidR="00422199" w:rsidRPr="00976168" w:rsidRDefault="00422199"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lastRenderedPageBreak/>
        <w:t xml:space="preserve">[27] J. Pan, C. Canton, K. McGuinness, N. E. O’Connor, J. Torres, E. </w:t>
      </w:r>
      <w:proofErr w:type="spellStart"/>
      <w:r w:rsidRPr="00976168">
        <w:rPr>
          <w:color w:val="000000"/>
          <w:kern w:val="0"/>
          <w:sz w:val="20"/>
          <w:szCs w:val="20"/>
          <w:shd w:val="clear" w:color="auto" w:fill="FFFFFF"/>
        </w:rPr>
        <w:t>Sayrol</w:t>
      </w:r>
      <w:proofErr w:type="spellEnd"/>
      <w:r w:rsidRPr="00976168">
        <w:rPr>
          <w:color w:val="000000"/>
          <w:kern w:val="0"/>
          <w:sz w:val="20"/>
          <w:szCs w:val="20"/>
          <w:shd w:val="clear" w:color="auto" w:fill="FFFFFF"/>
        </w:rPr>
        <w:t>, and X. Giro-</w:t>
      </w:r>
      <w:proofErr w:type="spellStart"/>
      <w:r w:rsidRPr="00976168">
        <w:rPr>
          <w:color w:val="000000"/>
          <w:kern w:val="0"/>
          <w:sz w:val="20"/>
          <w:szCs w:val="20"/>
          <w:shd w:val="clear" w:color="auto" w:fill="FFFFFF"/>
        </w:rPr>
        <w:t>i</w:t>
      </w:r>
      <w:proofErr w:type="spellEnd"/>
      <w:r w:rsidRPr="00976168">
        <w:rPr>
          <w:color w:val="000000"/>
          <w:kern w:val="0"/>
          <w:sz w:val="20"/>
          <w:szCs w:val="20"/>
          <w:shd w:val="clear" w:color="auto" w:fill="FFFFFF"/>
        </w:rPr>
        <w:t xml:space="preserve"> Nieto. </w:t>
      </w:r>
      <w:proofErr w:type="spellStart"/>
      <w:r w:rsidRPr="00976168">
        <w:rPr>
          <w:color w:val="000000"/>
          <w:kern w:val="0"/>
          <w:sz w:val="20"/>
          <w:szCs w:val="20"/>
          <w:shd w:val="clear" w:color="auto" w:fill="FFFFFF"/>
        </w:rPr>
        <w:t>Salgan</w:t>
      </w:r>
      <w:proofErr w:type="spellEnd"/>
      <w:r w:rsidRPr="00976168">
        <w:rPr>
          <w:color w:val="000000"/>
          <w:kern w:val="0"/>
          <w:sz w:val="20"/>
          <w:szCs w:val="20"/>
          <w:shd w:val="clear" w:color="auto" w:fill="FFFFFF"/>
        </w:rPr>
        <w:t xml:space="preserve">: Visual saliency prediction with generative adversarial networks. </w:t>
      </w:r>
      <w:proofErr w:type="spellStart"/>
      <w:r w:rsidRPr="00976168">
        <w:rPr>
          <w:color w:val="000000"/>
          <w:kern w:val="0"/>
          <w:sz w:val="20"/>
          <w:szCs w:val="20"/>
          <w:shd w:val="clear" w:color="auto" w:fill="FFFFFF"/>
        </w:rPr>
        <w:t>arXiv</w:t>
      </w:r>
      <w:proofErr w:type="spellEnd"/>
      <w:r w:rsidRPr="00976168">
        <w:rPr>
          <w:color w:val="000000"/>
          <w:kern w:val="0"/>
          <w:sz w:val="20"/>
          <w:szCs w:val="20"/>
          <w:shd w:val="clear" w:color="auto" w:fill="FFFFFF"/>
        </w:rPr>
        <w:t xml:space="preserve"> preprint arXiv:1701.01081, 2017.</w:t>
      </w:r>
    </w:p>
    <w:p w:rsidR="008866E7" w:rsidRPr="00976168" w:rsidRDefault="008866E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[2</w:t>
      </w:r>
      <w:r w:rsidR="00422199" w:rsidRPr="00976168">
        <w:rPr>
          <w:color w:val="000000"/>
          <w:kern w:val="0"/>
          <w:sz w:val="20"/>
          <w:szCs w:val="20"/>
          <w:shd w:val="clear" w:color="auto" w:fill="FFFFFF"/>
        </w:rPr>
        <w:t>8</w:t>
      </w:r>
      <w:r w:rsidRPr="00976168">
        <w:rPr>
          <w:color w:val="000000"/>
          <w:kern w:val="0"/>
          <w:sz w:val="20"/>
          <w:szCs w:val="20"/>
          <w:shd w:val="clear" w:color="auto" w:fill="FFFFFF"/>
        </w:rPr>
        <w:t xml:space="preserve">] Y.-C. </w:t>
      </w:r>
      <w:proofErr w:type="spellStart"/>
      <w:r w:rsidRPr="00976168">
        <w:rPr>
          <w:color w:val="000000"/>
          <w:kern w:val="0"/>
          <w:sz w:val="20"/>
          <w:szCs w:val="20"/>
          <w:shd w:val="clear" w:color="auto" w:fill="FFFFFF"/>
        </w:rPr>
        <w:t>Su</w:t>
      </w:r>
      <w:proofErr w:type="spellEnd"/>
      <w:r w:rsidRPr="00976168">
        <w:rPr>
          <w:color w:val="000000"/>
          <w:kern w:val="0"/>
          <w:sz w:val="20"/>
          <w:szCs w:val="20"/>
          <w:shd w:val="clear" w:color="auto" w:fill="FFFFFF"/>
        </w:rPr>
        <w:t xml:space="preserve"> and K. </w:t>
      </w:r>
      <w:proofErr w:type="spellStart"/>
      <w:r w:rsidRPr="00976168">
        <w:rPr>
          <w:color w:val="000000"/>
          <w:kern w:val="0"/>
          <w:sz w:val="20"/>
          <w:szCs w:val="20"/>
          <w:shd w:val="clear" w:color="auto" w:fill="FFFFFF"/>
        </w:rPr>
        <w:t>Grauman</w:t>
      </w:r>
      <w:proofErr w:type="spellEnd"/>
      <w:r w:rsidRPr="00976168">
        <w:rPr>
          <w:color w:val="000000"/>
          <w:kern w:val="0"/>
          <w:sz w:val="20"/>
          <w:szCs w:val="20"/>
          <w:shd w:val="clear" w:color="auto" w:fill="FFFFFF"/>
        </w:rPr>
        <w:t>. Learning spherical convolution for fast features from 360 imagery. In Advances in Neural Information Processing Systems, pages 529–539, 2017.</w:t>
      </w:r>
    </w:p>
    <w:p w:rsidR="008866E7" w:rsidRPr="00976168" w:rsidRDefault="008866E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[2</w:t>
      </w:r>
      <w:r w:rsidR="00422199" w:rsidRPr="00976168">
        <w:rPr>
          <w:color w:val="000000"/>
          <w:kern w:val="0"/>
          <w:sz w:val="20"/>
          <w:szCs w:val="20"/>
          <w:shd w:val="clear" w:color="auto" w:fill="FFFFFF"/>
        </w:rPr>
        <w:t>9</w:t>
      </w:r>
      <w:r w:rsidRPr="00976168">
        <w:rPr>
          <w:color w:val="000000"/>
          <w:kern w:val="0"/>
          <w:sz w:val="20"/>
          <w:szCs w:val="20"/>
          <w:shd w:val="clear" w:color="auto" w:fill="FFFFFF"/>
        </w:rPr>
        <w:t xml:space="preserve">] R. Monroy, S. Lutz, T. </w:t>
      </w:r>
      <w:proofErr w:type="spellStart"/>
      <w:r w:rsidRPr="00976168">
        <w:rPr>
          <w:color w:val="000000"/>
          <w:kern w:val="0"/>
          <w:sz w:val="20"/>
          <w:szCs w:val="20"/>
          <w:shd w:val="clear" w:color="auto" w:fill="FFFFFF"/>
        </w:rPr>
        <w:t>Chalasani</w:t>
      </w:r>
      <w:proofErr w:type="spellEnd"/>
      <w:r w:rsidRPr="00976168">
        <w:rPr>
          <w:color w:val="000000"/>
          <w:kern w:val="0"/>
          <w:sz w:val="20"/>
          <w:szCs w:val="20"/>
          <w:shd w:val="clear" w:color="auto" w:fill="FFFFFF"/>
        </w:rPr>
        <w:t xml:space="preserve">, and A. </w:t>
      </w:r>
      <w:proofErr w:type="spellStart"/>
      <w:r w:rsidRPr="00976168">
        <w:rPr>
          <w:color w:val="000000"/>
          <w:kern w:val="0"/>
          <w:sz w:val="20"/>
          <w:szCs w:val="20"/>
          <w:shd w:val="clear" w:color="auto" w:fill="FFFFFF"/>
        </w:rPr>
        <w:t>Smolic</w:t>
      </w:r>
      <w:proofErr w:type="spellEnd"/>
      <w:r w:rsidRPr="00976168">
        <w:rPr>
          <w:color w:val="000000"/>
          <w:kern w:val="0"/>
          <w:sz w:val="20"/>
          <w:szCs w:val="20"/>
          <w:shd w:val="clear" w:color="auto" w:fill="FFFFFF"/>
        </w:rPr>
        <w:t xml:space="preserve">. Salnet360: Saliency maps for omni-directional images with </w:t>
      </w:r>
      <w:proofErr w:type="spellStart"/>
      <w:r w:rsidRPr="00976168">
        <w:rPr>
          <w:color w:val="000000"/>
          <w:kern w:val="0"/>
          <w:sz w:val="20"/>
          <w:szCs w:val="20"/>
          <w:shd w:val="clear" w:color="auto" w:fill="FFFFFF"/>
        </w:rPr>
        <w:t>cnn</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arXiv</w:t>
      </w:r>
      <w:proofErr w:type="spellEnd"/>
      <w:r w:rsidRPr="00976168">
        <w:rPr>
          <w:color w:val="000000"/>
          <w:kern w:val="0"/>
          <w:sz w:val="20"/>
          <w:szCs w:val="20"/>
          <w:shd w:val="clear" w:color="auto" w:fill="FFFFFF"/>
        </w:rPr>
        <w:t xml:space="preserve"> preprint arXiv:1709.06505, 2017.</w:t>
      </w:r>
    </w:p>
    <w:p w:rsidR="008866E7" w:rsidRPr="00976168" w:rsidRDefault="008866E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w:t>
      </w:r>
      <w:r w:rsidR="00422199" w:rsidRPr="00976168">
        <w:rPr>
          <w:color w:val="000000"/>
          <w:kern w:val="0"/>
          <w:sz w:val="20"/>
          <w:szCs w:val="20"/>
          <w:shd w:val="clear" w:color="auto" w:fill="FFFFFF"/>
        </w:rPr>
        <w:t>30</w:t>
      </w:r>
      <w:r w:rsidRPr="00976168">
        <w:rPr>
          <w:color w:val="000000"/>
          <w:kern w:val="0"/>
          <w:sz w:val="20"/>
          <w:szCs w:val="20"/>
          <w:shd w:val="clear" w:color="auto" w:fill="FFFFFF"/>
        </w:rPr>
        <w:t>]</w:t>
      </w:r>
      <w:r w:rsidR="00422199" w:rsidRPr="00976168">
        <w:rPr>
          <w:color w:val="000000"/>
          <w:kern w:val="0"/>
          <w:sz w:val="20"/>
          <w:szCs w:val="20"/>
          <w:shd w:val="clear" w:color="auto" w:fill="FFFFFF"/>
        </w:rPr>
        <w:t xml:space="preserve"> M. </w:t>
      </w:r>
      <w:proofErr w:type="spellStart"/>
      <w:r w:rsidR="00422199" w:rsidRPr="00976168">
        <w:rPr>
          <w:color w:val="000000"/>
          <w:kern w:val="0"/>
          <w:sz w:val="20"/>
          <w:szCs w:val="20"/>
          <w:shd w:val="clear" w:color="auto" w:fill="FFFFFF"/>
        </w:rPr>
        <w:t>Cornia</w:t>
      </w:r>
      <w:proofErr w:type="spellEnd"/>
      <w:r w:rsidR="00422199" w:rsidRPr="00976168">
        <w:rPr>
          <w:color w:val="000000"/>
          <w:kern w:val="0"/>
          <w:sz w:val="20"/>
          <w:szCs w:val="20"/>
          <w:shd w:val="clear" w:color="auto" w:fill="FFFFFF"/>
        </w:rPr>
        <w:t xml:space="preserve">, L. </w:t>
      </w:r>
      <w:proofErr w:type="spellStart"/>
      <w:r w:rsidR="00422199" w:rsidRPr="00976168">
        <w:rPr>
          <w:color w:val="000000"/>
          <w:kern w:val="0"/>
          <w:sz w:val="20"/>
          <w:szCs w:val="20"/>
          <w:shd w:val="clear" w:color="auto" w:fill="FFFFFF"/>
        </w:rPr>
        <w:t>Baraldi</w:t>
      </w:r>
      <w:proofErr w:type="spellEnd"/>
      <w:r w:rsidR="00422199" w:rsidRPr="00976168">
        <w:rPr>
          <w:color w:val="000000"/>
          <w:kern w:val="0"/>
          <w:sz w:val="20"/>
          <w:szCs w:val="20"/>
          <w:shd w:val="clear" w:color="auto" w:fill="FFFFFF"/>
        </w:rPr>
        <w:t xml:space="preserve">, G. Serra, and R. </w:t>
      </w:r>
      <w:proofErr w:type="spellStart"/>
      <w:r w:rsidR="00422199" w:rsidRPr="00976168">
        <w:rPr>
          <w:color w:val="000000"/>
          <w:kern w:val="0"/>
          <w:sz w:val="20"/>
          <w:szCs w:val="20"/>
          <w:shd w:val="clear" w:color="auto" w:fill="FFFFFF"/>
        </w:rPr>
        <w:t>Cucchiara</w:t>
      </w:r>
      <w:proofErr w:type="spellEnd"/>
      <w:r w:rsidR="00422199" w:rsidRPr="00976168">
        <w:rPr>
          <w:color w:val="000000"/>
          <w:kern w:val="0"/>
          <w:sz w:val="20"/>
          <w:szCs w:val="20"/>
          <w:shd w:val="clear" w:color="auto" w:fill="FFFFFF"/>
        </w:rPr>
        <w:t>. A deep multi-level network for saliency prediction. In Pattern Recognition (ICPR), 2016 23rd International Conference on, pages 3488–3493. IEEE, 2016.</w:t>
      </w:r>
    </w:p>
    <w:p w:rsidR="00422199" w:rsidRPr="00976168" w:rsidRDefault="00422199"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[31] S. </w:t>
      </w:r>
      <w:proofErr w:type="spellStart"/>
      <w:r w:rsidRPr="00976168">
        <w:rPr>
          <w:color w:val="000000"/>
          <w:kern w:val="0"/>
          <w:sz w:val="20"/>
          <w:szCs w:val="20"/>
          <w:shd w:val="clear" w:color="auto" w:fill="FFFFFF"/>
        </w:rPr>
        <w:t>Jetley</w:t>
      </w:r>
      <w:proofErr w:type="spellEnd"/>
      <w:r w:rsidRPr="00976168">
        <w:rPr>
          <w:color w:val="000000"/>
          <w:kern w:val="0"/>
          <w:sz w:val="20"/>
          <w:szCs w:val="20"/>
          <w:shd w:val="clear" w:color="auto" w:fill="FFFFFF"/>
        </w:rPr>
        <w:t xml:space="preserve">, N. Murray, and E. </w:t>
      </w:r>
      <w:proofErr w:type="spellStart"/>
      <w:r w:rsidRPr="00976168">
        <w:rPr>
          <w:color w:val="000000"/>
          <w:kern w:val="0"/>
          <w:sz w:val="20"/>
          <w:szCs w:val="20"/>
          <w:shd w:val="clear" w:color="auto" w:fill="FFFFFF"/>
        </w:rPr>
        <w:t>Vig</w:t>
      </w:r>
      <w:proofErr w:type="spellEnd"/>
      <w:r w:rsidRPr="00976168">
        <w:rPr>
          <w:color w:val="000000"/>
          <w:kern w:val="0"/>
          <w:sz w:val="20"/>
          <w:szCs w:val="20"/>
          <w:shd w:val="clear" w:color="auto" w:fill="FFFFFF"/>
        </w:rPr>
        <w:t xml:space="preserve">. End-to-end saliency mapping via </w:t>
      </w:r>
      <w:proofErr w:type="spellStart"/>
      <w:r w:rsidRPr="00976168">
        <w:rPr>
          <w:color w:val="000000"/>
          <w:kern w:val="0"/>
          <w:sz w:val="20"/>
          <w:szCs w:val="20"/>
          <w:shd w:val="clear" w:color="auto" w:fill="FFFFFF"/>
        </w:rPr>
        <w:t>proba</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bility</w:t>
      </w:r>
      <w:proofErr w:type="spellEnd"/>
      <w:r w:rsidRPr="00976168">
        <w:rPr>
          <w:color w:val="000000"/>
          <w:kern w:val="0"/>
          <w:sz w:val="20"/>
          <w:szCs w:val="20"/>
          <w:shd w:val="clear" w:color="auto" w:fill="FFFFFF"/>
        </w:rPr>
        <w:t xml:space="preserve"> distribution prediction. Proceedings of Computer Vision and Pattern Recognition 2016, pages 5753–5761, 2016.</w:t>
      </w:r>
    </w:p>
    <w:p w:rsidR="00422199" w:rsidRPr="00976168" w:rsidRDefault="00422199"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[32] M. Ku ̈</w:t>
      </w:r>
      <w:proofErr w:type="spellStart"/>
      <w:r w:rsidRPr="00976168">
        <w:rPr>
          <w:color w:val="000000"/>
          <w:kern w:val="0"/>
          <w:sz w:val="20"/>
          <w:szCs w:val="20"/>
          <w:shd w:val="clear" w:color="auto" w:fill="FFFFFF"/>
        </w:rPr>
        <w:t>mmerer</w:t>
      </w:r>
      <w:proofErr w:type="spellEnd"/>
      <w:r w:rsidRPr="00976168">
        <w:rPr>
          <w:color w:val="000000"/>
          <w:kern w:val="0"/>
          <w:sz w:val="20"/>
          <w:szCs w:val="20"/>
          <w:shd w:val="clear" w:color="auto" w:fill="FFFFFF"/>
        </w:rPr>
        <w:t xml:space="preserve">, L. </w:t>
      </w:r>
      <w:proofErr w:type="spellStart"/>
      <w:r w:rsidRPr="00976168">
        <w:rPr>
          <w:color w:val="000000"/>
          <w:kern w:val="0"/>
          <w:sz w:val="20"/>
          <w:szCs w:val="20"/>
          <w:shd w:val="clear" w:color="auto" w:fill="FFFFFF"/>
        </w:rPr>
        <w:t>Theis</w:t>
      </w:r>
      <w:proofErr w:type="spellEnd"/>
      <w:r w:rsidRPr="00976168">
        <w:rPr>
          <w:color w:val="000000"/>
          <w:kern w:val="0"/>
          <w:sz w:val="20"/>
          <w:szCs w:val="20"/>
          <w:shd w:val="clear" w:color="auto" w:fill="FFFFFF"/>
        </w:rPr>
        <w:t xml:space="preserve">, and M. </w:t>
      </w:r>
      <w:proofErr w:type="spellStart"/>
      <w:r w:rsidRPr="00976168">
        <w:rPr>
          <w:color w:val="000000"/>
          <w:kern w:val="0"/>
          <w:sz w:val="20"/>
          <w:szCs w:val="20"/>
          <w:shd w:val="clear" w:color="auto" w:fill="FFFFFF"/>
        </w:rPr>
        <w:t>Bethge</w:t>
      </w:r>
      <w:proofErr w:type="spellEnd"/>
      <w:r w:rsidRPr="00976168">
        <w:rPr>
          <w:color w:val="000000"/>
          <w:kern w:val="0"/>
          <w:sz w:val="20"/>
          <w:szCs w:val="20"/>
          <w:shd w:val="clear" w:color="auto" w:fill="FFFFFF"/>
        </w:rPr>
        <w:t xml:space="preserve">. Deep gaze i: Boosting saliency </w:t>
      </w:r>
      <w:proofErr w:type="spellStart"/>
      <w:r w:rsidRPr="00976168">
        <w:rPr>
          <w:color w:val="000000"/>
          <w:kern w:val="0"/>
          <w:sz w:val="20"/>
          <w:szCs w:val="20"/>
          <w:shd w:val="clear" w:color="auto" w:fill="FFFFFF"/>
        </w:rPr>
        <w:t>predic</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tion</w:t>
      </w:r>
      <w:proofErr w:type="spellEnd"/>
      <w:r w:rsidRPr="00976168">
        <w:rPr>
          <w:color w:val="000000"/>
          <w:kern w:val="0"/>
          <w:sz w:val="20"/>
          <w:szCs w:val="20"/>
          <w:shd w:val="clear" w:color="auto" w:fill="FFFFFF"/>
        </w:rPr>
        <w:t xml:space="preserve"> with feature maps trained on </w:t>
      </w:r>
      <w:proofErr w:type="spellStart"/>
      <w:r w:rsidRPr="00976168">
        <w:rPr>
          <w:color w:val="000000"/>
          <w:kern w:val="0"/>
          <w:sz w:val="20"/>
          <w:szCs w:val="20"/>
          <w:shd w:val="clear" w:color="auto" w:fill="FFFFFF"/>
        </w:rPr>
        <w:t>imagenet</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arXiv</w:t>
      </w:r>
      <w:proofErr w:type="spellEnd"/>
      <w:r w:rsidRPr="00976168">
        <w:rPr>
          <w:color w:val="000000"/>
          <w:kern w:val="0"/>
          <w:sz w:val="20"/>
          <w:szCs w:val="20"/>
          <w:shd w:val="clear" w:color="auto" w:fill="FFFFFF"/>
        </w:rPr>
        <w:t xml:space="preserve"> preprint arXiv:1411.1045, 2014.</w:t>
      </w:r>
    </w:p>
    <w:p w:rsidR="00422199" w:rsidRPr="00976168" w:rsidRDefault="00422199"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[33] X. Huang, C. Shen, X. </w:t>
      </w:r>
      <w:proofErr w:type="spellStart"/>
      <w:r w:rsidRPr="00976168">
        <w:rPr>
          <w:color w:val="000000"/>
          <w:kern w:val="0"/>
          <w:sz w:val="20"/>
          <w:szCs w:val="20"/>
          <w:shd w:val="clear" w:color="auto" w:fill="FFFFFF"/>
        </w:rPr>
        <w:t>Boix</w:t>
      </w:r>
      <w:proofErr w:type="spellEnd"/>
      <w:r w:rsidRPr="00976168">
        <w:rPr>
          <w:color w:val="000000"/>
          <w:kern w:val="0"/>
          <w:sz w:val="20"/>
          <w:szCs w:val="20"/>
          <w:shd w:val="clear" w:color="auto" w:fill="FFFFFF"/>
        </w:rPr>
        <w:t xml:space="preserve">, and Q. Zhao. </w:t>
      </w:r>
      <w:proofErr w:type="spellStart"/>
      <w:r w:rsidRPr="00976168">
        <w:rPr>
          <w:color w:val="000000"/>
          <w:kern w:val="0"/>
          <w:sz w:val="20"/>
          <w:szCs w:val="20"/>
          <w:shd w:val="clear" w:color="auto" w:fill="FFFFFF"/>
        </w:rPr>
        <w:t>Salicon</w:t>
      </w:r>
      <w:proofErr w:type="spellEnd"/>
      <w:r w:rsidRPr="00976168">
        <w:rPr>
          <w:color w:val="000000"/>
          <w:kern w:val="0"/>
          <w:sz w:val="20"/>
          <w:szCs w:val="20"/>
          <w:shd w:val="clear" w:color="auto" w:fill="FFFFFF"/>
        </w:rPr>
        <w:t>: Reducing the semantic gap in saliency prediction by adapting deep neural networks. In Proceedings of the IEEE International Conference on Computer Vision, pages 262–270, 2015.</w:t>
      </w:r>
    </w:p>
    <w:p w:rsidR="00D67BAD" w:rsidRPr="00976168" w:rsidRDefault="00D67BAD"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[34] </w:t>
      </w:r>
      <w:proofErr w:type="gramStart"/>
      <w:r w:rsidRPr="00976168">
        <w:rPr>
          <w:color w:val="000000"/>
          <w:kern w:val="0"/>
          <w:sz w:val="20"/>
          <w:szCs w:val="20"/>
          <w:shd w:val="clear" w:color="auto" w:fill="FFFFFF"/>
        </w:rPr>
        <w:t>官微</w:t>
      </w:r>
      <w:proofErr w:type="gramEnd"/>
      <w:r w:rsidRPr="00976168">
        <w:rPr>
          <w:color w:val="000000"/>
          <w:kern w:val="0"/>
          <w:sz w:val="20"/>
          <w:szCs w:val="20"/>
          <w:shd w:val="clear" w:color="auto" w:fill="FFFFFF"/>
        </w:rPr>
        <w:t xml:space="preserve">, </w:t>
      </w:r>
      <w:r w:rsidRPr="00976168">
        <w:rPr>
          <w:color w:val="000000"/>
          <w:kern w:val="0"/>
          <w:sz w:val="20"/>
          <w:szCs w:val="20"/>
          <w:shd w:val="clear" w:color="auto" w:fill="FFFFFF"/>
        </w:rPr>
        <w:t>段红光</w:t>
      </w:r>
      <w:r w:rsidRPr="00976168">
        <w:rPr>
          <w:color w:val="000000"/>
          <w:kern w:val="0"/>
          <w:sz w:val="20"/>
          <w:szCs w:val="20"/>
          <w:shd w:val="clear" w:color="auto" w:fill="FFFFFF"/>
        </w:rPr>
        <w:t>. LTE</w:t>
      </w:r>
      <w:r w:rsidRPr="00976168">
        <w:rPr>
          <w:color w:val="000000"/>
          <w:kern w:val="0"/>
          <w:sz w:val="20"/>
          <w:szCs w:val="20"/>
          <w:shd w:val="clear" w:color="auto" w:fill="FFFFFF"/>
        </w:rPr>
        <w:t>关键技术及其发展趋势分析</w:t>
      </w:r>
      <w:r w:rsidRPr="00976168">
        <w:rPr>
          <w:color w:val="000000"/>
          <w:kern w:val="0"/>
          <w:sz w:val="20"/>
          <w:szCs w:val="20"/>
          <w:shd w:val="clear" w:color="auto" w:fill="FFFFFF"/>
        </w:rPr>
        <w:t xml:space="preserve">[J]. </w:t>
      </w:r>
      <w:r w:rsidRPr="00976168">
        <w:rPr>
          <w:color w:val="000000"/>
          <w:kern w:val="0"/>
          <w:sz w:val="20"/>
          <w:szCs w:val="20"/>
          <w:shd w:val="clear" w:color="auto" w:fill="FFFFFF"/>
        </w:rPr>
        <w:t>电子测试</w:t>
      </w:r>
      <w:r w:rsidRPr="00976168">
        <w:rPr>
          <w:color w:val="000000"/>
          <w:kern w:val="0"/>
          <w:sz w:val="20"/>
          <w:szCs w:val="20"/>
          <w:shd w:val="clear" w:color="auto" w:fill="FFFFFF"/>
        </w:rPr>
        <w:t>(5):25-28+60. 2009</w:t>
      </w:r>
    </w:p>
    <w:p w:rsidR="000C2D0F" w:rsidRPr="00976168" w:rsidRDefault="000C2D0F"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[35] </w:t>
      </w:r>
      <w:proofErr w:type="spellStart"/>
      <w:r w:rsidRPr="00976168">
        <w:rPr>
          <w:color w:val="000000"/>
          <w:kern w:val="0"/>
          <w:sz w:val="20"/>
          <w:szCs w:val="20"/>
          <w:shd w:val="clear" w:color="auto" w:fill="FFFFFF"/>
        </w:rPr>
        <w:t>Sesia</w:t>
      </w:r>
      <w:proofErr w:type="spellEnd"/>
      <w:r w:rsidRPr="00976168">
        <w:rPr>
          <w:color w:val="000000"/>
          <w:kern w:val="0"/>
          <w:sz w:val="20"/>
          <w:szCs w:val="20"/>
          <w:shd w:val="clear" w:color="auto" w:fill="FFFFFF"/>
        </w:rPr>
        <w:t xml:space="preserve"> S, </w:t>
      </w:r>
      <w:proofErr w:type="spellStart"/>
      <w:r w:rsidRPr="00976168">
        <w:rPr>
          <w:color w:val="000000"/>
          <w:kern w:val="0"/>
          <w:sz w:val="20"/>
          <w:szCs w:val="20"/>
          <w:shd w:val="clear" w:color="auto" w:fill="FFFFFF"/>
        </w:rPr>
        <w:t>Tou</w:t>
      </w:r>
      <w:r w:rsidR="007819F1" w:rsidRPr="00976168">
        <w:rPr>
          <w:color w:val="000000"/>
          <w:kern w:val="0"/>
          <w:sz w:val="20"/>
          <w:szCs w:val="20"/>
          <w:shd w:val="clear" w:color="auto" w:fill="FFFFFF"/>
        </w:rPr>
        <w:t>fik</w:t>
      </w:r>
      <w:proofErr w:type="spellEnd"/>
      <w:r w:rsidR="007819F1" w:rsidRPr="00976168">
        <w:rPr>
          <w:color w:val="000000"/>
          <w:kern w:val="0"/>
          <w:sz w:val="20"/>
          <w:szCs w:val="20"/>
          <w:shd w:val="clear" w:color="auto" w:fill="FFFFFF"/>
        </w:rPr>
        <w:t xml:space="preserve"> I, Mathew Baker</w:t>
      </w:r>
      <w:r w:rsidRPr="00976168">
        <w:rPr>
          <w:color w:val="000000"/>
          <w:kern w:val="0"/>
          <w:sz w:val="20"/>
          <w:szCs w:val="20"/>
          <w:shd w:val="clear" w:color="auto" w:fill="FFFFFF"/>
        </w:rPr>
        <w:t>. LTE-UMTS</w:t>
      </w:r>
      <w:r w:rsidRPr="00976168">
        <w:rPr>
          <w:color w:val="000000"/>
          <w:kern w:val="0"/>
          <w:sz w:val="20"/>
          <w:szCs w:val="20"/>
          <w:shd w:val="clear" w:color="auto" w:fill="FFFFFF"/>
        </w:rPr>
        <w:t>长期演进理论与实践</w:t>
      </w:r>
      <w:r w:rsidRPr="00976168">
        <w:rPr>
          <w:color w:val="000000"/>
          <w:kern w:val="0"/>
          <w:sz w:val="20"/>
          <w:szCs w:val="20"/>
          <w:shd w:val="clear" w:color="auto" w:fill="FFFFFF"/>
        </w:rPr>
        <w:t>[M]. 2009.</w:t>
      </w:r>
    </w:p>
    <w:p w:rsidR="00724B4E" w:rsidRPr="00976168" w:rsidRDefault="00724B4E"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[36] Santos, Einar Cesar. A Simple Reinforcement Learning Mechanism for Resource Allocation in LTE-A Networks with Markov Decision Process and Q-Learning[J].</w:t>
      </w:r>
    </w:p>
    <w:p w:rsidR="0057655F" w:rsidRPr="00976168" w:rsidRDefault="0057655F" w:rsidP="00976168">
      <w:pPr>
        <w:widowControl/>
        <w:ind w:firstLine="400"/>
        <w:rPr>
          <w:kern w:val="0"/>
          <w:szCs w:val="24"/>
        </w:rPr>
      </w:pPr>
      <w:r w:rsidRPr="00976168">
        <w:rPr>
          <w:color w:val="000000"/>
          <w:kern w:val="0"/>
          <w:sz w:val="20"/>
          <w:szCs w:val="20"/>
          <w:shd w:val="clear" w:color="auto" w:fill="FFFFFF"/>
        </w:rPr>
        <w:t>[37] Cavalcanti, Francisco Rodrigo Porto. Resource Allocation and MIMO for 4G and Beyond ||[J]. 10.1007/978-1-4614-8057-0.</w:t>
      </w:r>
    </w:p>
    <w:p w:rsidR="00724B4E" w:rsidRPr="00976168" w:rsidRDefault="0057655F"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[38] A. Gilles. The Art of Computer Systems Performance Analysis (Techniques for Experimental Design, Measurement, Simulation, and </w:t>
      </w:r>
      <w:proofErr w:type="gramStart"/>
      <w:r w:rsidRPr="00976168">
        <w:rPr>
          <w:color w:val="000000"/>
          <w:kern w:val="0"/>
          <w:sz w:val="20"/>
          <w:szCs w:val="20"/>
          <w:shd w:val="clear" w:color="auto" w:fill="FFFFFF"/>
        </w:rPr>
        <w:t>Modeling)[</w:t>
      </w:r>
      <w:proofErr w:type="gramEnd"/>
      <w:r w:rsidRPr="00976168">
        <w:rPr>
          <w:color w:val="000000"/>
          <w:kern w:val="0"/>
          <w:sz w:val="20"/>
          <w:szCs w:val="20"/>
          <w:shd w:val="clear" w:color="auto" w:fill="FFFFFF"/>
        </w:rPr>
        <w:t>C]// 1991.</w:t>
      </w:r>
    </w:p>
    <w:p w:rsidR="00D868BB" w:rsidRPr="00976168" w:rsidRDefault="00D868B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[39] Dickey, David. Time Series Theory and Methods[J]. </w:t>
      </w:r>
      <w:proofErr w:type="spellStart"/>
      <w:r w:rsidRPr="00976168">
        <w:rPr>
          <w:color w:val="000000"/>
          <w:kern w:val="0"/>
          <w:sz w:val="20"/>
          <w:szCs w:val="20"/>
          <w:shd w:val="clear" w:color="auto" w:fill="FFFFFF"/>
        </w:rPr>
        <w:t>Technometrics</w:t>
      </w:r>
      <w:proofErr w:type="spellEnd"/>
      <w:r w:rsidRPr="00976168">
        <w:rPr>
          <w:color w:val="000000"/>
          <w:kern w:val="0"/>
          <w:sz w:val="20"/>
          <w:szCs w:val="20"/>
          <w:shd w:val="clear" w:color="auto" w:fill="FFFFFF"/>
        </w:rPr>
        <w:t>, 31(1):121-121.</w:t>
      </w:r>
    </w:p>
    <w:p w:rsidR="006A2C7B" w:rsidRPr="00976168" w:rsidRDefault="006A2C7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[40] Dennis </w:t>
      </w:r>
      <w:proofErr w:type="spellStart"/>
      <w:r w:rsidRPr="00976168">
        <w:rPr>
          <w:color w:val="000000"/>
          <w:kern w:val="0"/>
          <w:sz w:val="20"/>
          <w:szCs w:val="20"/>
          <w:shd w:val="clear" w:color="auto" w:fill="FFFFFF"/>
        </w:rPr>
        <w:t>Arjo</w:t>
      </w:r>
      <w:proofErr w:type="spellEnd"/>
      <w:r w:rsidRPr="00976168">
        <w:rPr>
          <w:color w:val="000000"/>
          <w:kern w:val="0"/>
          <w:sz w:val="20"/>
          <w:szCs w:val="20"/>
          <w:shd w:val="clear" w:color="auto" w:fill="FFFFFF"/>
        </w:rPr>
        <w:t xml:space="preserve">. Statistical Models: Theory and Practice[J]. </w:t>
      </w:r>
      <w:proofErr w:type="spellStart"/>
      <w:r w:rsidRPr="00976168">
        <w:rPr>
          <w:color w:val="000000"/>
          <w:kern w:val="0"/>
          <w:sz w:val="20"/>
          <w:szCs w:val="20"/>
          <w:shd w:val="clear" w:color="auto" w:fill="FFFFFF"/>
        </w:rPr>
        <w:t>Technometrics</w:t>
      </w:r>
      <w:proofErr w:type="spellEnd"/>
      <w:r w:rsidRPr="00976168">
        <w:rPr>
          <w:color w:val="000000"/>
          <w:kern w:val="0"/>
          <w:sz w:val="20"/>
          <w:szCs w:val="20"/>
          <w:shd w:val="clear" w:color="auto" w:fill="FFFFFF"/>
        </w:rPr>
        <w:t>, 2009, 48(2):315-315.</w:t>
      </w:r>
    </w:p>
    <w:p w:rsidR="006A2C7B" w:rsidRPr="00976168" w:rsidRDefault="006A2C7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[41] C. Cortes, VN </w:t>
      </w:r>
      <w:proofErr w:type="spellStart"/>
      <w:r w:rsidRPr="00976168">
        <w:rPr>
          <w:color w:val="000000"/>
          <w:kern w:val="0"/>
          <w:sz w:val="20"/>
          <w:szCs w:val="20"/>
          <w:shd w:val="clear" w:color="auto" w:fill="FFFFFF"/>
        </w:rPr>
        <w:t>Vapnik</w:t>
      </w:r>
      <w:proofErr w:type="spellEnd"/>
      <w:r w:rsidRPr="00976168">
        <w:rPr>
          <w:color w:val="000000"/>
          <w:kern w:val="0"/>
          <w:sz w:val="20"/>
          <w:szCs w:val="20"/>
          <w:shd w:val="clear" w:color="auto" w:fill="FFFFFF"/>
        </w:rPr>
        <w:t>. Support Vector Networks[J]. Machine Learning, 1995, 20(3):273-297.</w:t>
      </w:r>
    </w:p>
    <w:p w:rsidR="006A2C7B" w:rsidRPr="00976168" w:rsidRDefault="006A2C7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[42] Tin Kam Ho. Random decision forests[C]// Document Analysis and Recognition, 1995. Proceedings of the Third International Conference on. IEEE Computer Society, 1995.</w:t>
      </w:r>
    </w:p>
    <w:p w:rsidR="008D1604" w:rsidRPr="00976168" w:rsidRDefault="008D1604"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[43] Thomas </w:t>
      </w:r>
      <w:proofErr w:type="spellStart"/>
      <w:r w:rsidRPr="00976168">
        <w:rPr>
          <w:color w:val="000000"/>
          <w:kern w:val="0"/>
          <w:sz w:val="20"/>
          <w:szCs w:val="20"/>
          <w:shd w:val="clear" w:color="auto" w:fill="FFFFFF"/>
        </w:rPr>
        <w:t>Kolarik</w:t>
      </w:r>
      <w:proofErr w:type="spellEnd"/>
      <w:r w:rsidRPr="00976168">
        <w:rPr>
          <w:color w:val="000000"/>
          <w:kern w:val="0"/>
          <w:sz w:val="20"/>
          <w:szCs w:val="20"/>
          <w:shd w:val="clear" w:color="auto" w:fill="FFFFFF"/>
        </w:rPr>
        <w:t xml:space="preserve"> G </w:t>
      </w:r>
      <w:proofErr w:type="gramStart"/>
      <w:r w:rsidRPr="00976168">
        <w:rPr>
          <w:color w:val="000000"/>
          <w:kern w:val="0"/>
          <w:sz w:val="20"/>
          <w:szCs w:val="20"/>
          <w:shd w:val="clear" w:color="auto" w:fill="FFFFFF"/>
        </w:rPr>
        <w:t>R .</w:t>
      </w:r>
      <w:proofErr w:type="gramEnd"/>
      <w:r w:rsidRPr="00976168">
        <w:rPr>
          <w:color w:val="000000"/>
          <w:kern w:val="0"/>
          <w:sz w:val="20"/>
          <w:szCs w:val="20"/>
          <w:shd w:val="clear" w:color="auto" w:fill="FFFFFF"/>
        </w:rPr>
        <w:t xml:space="preserve"> Time Series Forecasting Using Neural Networks[J]. </w:t>
      </w:r>
      <w:proofErr w:type="spellStart"/>
      <w:r w:rsidRPr="00976168">
        <w:rPr>
          <w:color w:val="000000"/>
          <w:kern w:val="0"/>
          <w:sz w:val="20"/>
          <w:szCs w:val="20"/>
          <w:shd w:val="clear" w:color="auto" w:fill="FFFFFF"/>
        </w:rPr>
        <w:t>Acm</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Sigapl</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Apl</w:t>
      </w:r>
      <w:proofErr w:type="spellEnd"/>
      <w:r w:rsidRPr="00976168">
        <w:rPr>
          <w:color w:val="000000"/>
          <w:kern w:val="0"/>
          <w:sz w:val="20"/>
          <w:szCs w:val="20"/>
          <w:shd w:val="clear" w:color="auto" w:fill="FFFFFF"/>
        </w:rPr>
        <w:t xml:space="preserve"> Quote Quad, 1994, 25(1):86-94.</w:t>
      </w:r>
    </w:p>
    <w:p w:rsidR="008D1604" w:rsidRPr="00976168" w:rsidRDefault="008D1604"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[44] </w:t>
      </w:r>
      <w:proofErr w:type="spellStart"/>
      <w:proofErr w:type="gramStart"/>
      <w:r w:rsidRPr="00976168">
        <w:rPr>
          <w:color w:val="000000"/>
          <w:kern w:val="0"/>
          <w:sz w:val="20"/>
          <w:szCs w:val="20"/>
          <w:shd w:val="clear" w:color="auto" w:fill="FFFFFF"/>
        </w:rPr>
        <w:t>G.Peter</w:t>
      </w:r>
      <w:proofErr w:type="spellEnd"/>
      <w:proofErr w:type="gramEnd"/>
      <w:r w:rsidRPr="00976168">
        <w:rPr>
          <w:color w:val="000000"/>
          <w:kern w:val="0"/>
          <w:sz w:val="20"/>
          <w:szCs w:val="20"/>
          <w:shd w:val="clear" w:color="auto" w:fill="FFFFFF"/>
        </w:rPr>
        <w:t xml:space="preserve"> Zhang. Time series forecasting using a hybrid ARIMA and neural network model[J]. Neurocomputing, 50(none):159-175.</w:t>
      </w:r>
    </w:p>
    <w:p w:rsidR="008D1604" w:rsidRPr="00976168" w:rsidRDefault="008D1604"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lastRenderedPageBreak/>
        <w:t>[45] G.B. Sahoo, C. Ray. Flow forecasting for a Hawaii stream using rating curves and neural networks[J]. 317(1-2):0-80.</w:t>
      </w:r>
    </w:p>
    <w:p w:rsidR="008D1604" w:rsidRPr="00976168" w:rsidRDefault="008D1604"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[46] </w:t>
      </w:r>
      <w:proofErr w:type="spellStart"/>
      <w:r w:rsidR="004950CD" w:rsidRPr="00976168">
        <w:rPr>
          <w:color w:val="000000"/>
          <w:kern w:val="0"/>
          <w:sz w:val="20"/>
          <w:szCs w:val="20"/>
          <w:shd w:val="clear" w:color="auto" w:fill="FFFFFF"/>
        </w:rPr>
        <w:t>Arzum</w:t>
      </w:r>
      <w:proofErr w:type="spellEnd"/>
      <w:r w:rsidR="004950CD" w:rsidRPr="00976168">
        <w:rPr>
          <w:color w:val="000000"/>
          <w:kern w:val="0"/>
          <w:sz w:val="20"/>
          <w:szCs w:val="20"/>
          <w:shd w:val="clear" w:color="auto" w:fill="FFFFFF"/>
        </w:rPr>
        <w:t xml:space="preserve"> </w:t>
      </w:r>
      <w:proofErr w:type="spellStart"/>
      <w:r w:rsidR="004950CD" w:rsidRPr="00976168">
        <w:rPr>
          <w:color w:val="000000"/>
          <w:kern w:val="0"/>
          <w:sz w:val="20"/>
          <w:szCs w:val="20"/>
          <w:shd w:val="clear" w:color="auto" w:fill="FFFFFF"/>
        </w:rPr>
        <w:t>Erken</w:t>
      </w:r>
      <w:proofErr w:type="spellEnd"/>
      <w:r w:rsidR="004950CD" w:rsidRPr="00976168">
        <w:rPr>
          <w:color w:val="000000"/>
          <w:kern w:val="0"/>
          <w:sz w:val="20"/>
          <w:szCs w:val="20"/>
          <w:shd w:val="clear" w:color="auto" w:fill="FFFFFF"/>
        </w:rPr>
        <w:t xml:space="preserve"> </w:t>
      </w:r>
      <w:proofErr w:type="spellStart"/>
      <w:r w:rsidR="004950CD" w:rsidRPr="00976168">
        <w:rPr>
          <w:color w:val="000000"/>
          <w:kern w:val="0"/>
          <w:sz w:val="20"/>
          <w:szCs w:val="20"/>
          <w:shd w:val="clear" w:color="auto" w:fill="FFFFFF"/>
        </w:rPr>
        <w:t>Celik</w:t>
      </w:r>
      <w:proofErr w:type="spellEnd"/>
      <w:r w:rsidR="004950CD" w:rsidRPr="00976168">
        <w:rPr>
          <w:color w:val="000000"/>
          <w:kern w:val="0"/>
          <w:sz w:val="20"/>
          <w:szCs w:val="20"/>
          <w:shd w:val="clear" w:color="auto" w:fill="FFFFFF"/>
        </w:rPr>
        <w:t xml:space="preserve">, </w:t>
      </w:r>
      <w:proofErr w:type="spellStart"/>
      <w:r w:rsidR="004950CD" w:rsidRPr="00976168">
        <w:rPr>
          <w:color w:val="000000"/>
          <w:kern w:val="0"/>
          <w:sz w:val="20"/>
          <w:szCs w:val="20"/>
          <w:shd w:val="clear" w:color="auto" w:fill="FFFFFF"/>
        </w:rPr>
        <w:t>Yalcin</w:t>
      </w:r>
      <w:proofErr w:type="spellEnd"/>
      <w:r w:rsidR="004950CD" w:rsidRPr="00976168">
        <w:rPr>
          <w:color w:val="000000"/>
          <w:kern w:val="0"/>
          <w:sz w:val="20"/>
          <w:szCs w:val="20"/>
          <w:shd w:val="clear" w:color="auto" w:fill="FFFFFF"/>
        </w:rPr>
        <w:t xml:space="preserve"> </w:t>
      </w:r>
      <w:proofErr w:type="spellStart"/>
      <w:r w:rsidR="004950CD" w:rsidRPr="00976168">
        <w:rPr>
          <w:color w:val="000000"/>
          <w:kern w:val="0"/>
          <w:sz w:val="20"/>
          <w:szCs w:val="20"/>
          <w:shd w:val="clear" w:color="auto" w:fill="FFFFFF"/>
        </w:rPr>
        <w:t>Karatepe</w:t>
      </w:r>
      <w:proofErr w:type="spellEnd"/>
      <w:r w:rsidR="004950CD" w:rsidRPr="00976168">
        <w:rPr>
          <w:color w:val="000000"/>
          <w:kern w:val="0"/>
          <w:sz w:val="20"/>
          <w:szCs w:val="20"/>
          <w:shd w:val="clear" w:color="auto" w:fill="FFFFFF"/>
        </w:rPr>
        <w:t>. Evaluating and forecasting banking crises through neural network models: An application for Turkish banking sector[J]. Expert Systems with Applications, 33(4):809-815.</w:t>
      </w:r>
    </w:p>
    <w:p w:rsidR="004950CD" w:rsidRPr="00976168" w:rsidRDefault="004950CD"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[47] B. W. White, Frank Rosenblatt. Principles of </w:t>
      </w:r>
      <w:proofErr w:type="spellStart"/>
      <w:r w:rsidRPr="00976168">
        <w:rPr>
          <w:color w:val="000000"/>
          <w:kern w:val="0"/>
          <w:sz w:val="20"/>
          <w:szCs w:val="20"/>
          <w:shd w:val="clear" w:color="auto" w:fill="FFFFFF"/>
        </w:rPr>
        <w:t>Neurodynamics</w:t>
      </w:r>
      <w:proofErr w:type="spell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Perceptrons</w:t>
      </w:r>
      <w:proofErr w:type="spellEnd"/>
      <w:r w:rsidRPr="00976168">
        <w:rPr>
          <w:color w:val="000000"/>
          <w:kern w:val="0"/>
          <w:sz w:val="20"/>
          <w:szCs w:val="20"/>
          <w:shd w:val="clear" w:color="auto" w:fill="FFFFFF"/>
        </w:rPr>
        <w:t xml:space="preserve"> and the Theory of Brain Mechanisms[J]. The American Journal of Psychology, 1963, 76(4):705.</w:t>
      </w:r>
    </w:p>
    <w:p w:rsidR="008D1604" w:rsidRPr="00976168" w:rsidRDefault="008D498E"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[48] </w:t>
      </w:r>
      <w:proofErr w:type="spellStart"/>
      <w:r w:rsidRPr="00976168">
        <w:rPr>
          <w:color w:val="000000"/>
          <w:kern w:val="0"/>
          <w:sz w:val="20"/>
          <w:szCs w:val="20"/>
          <w:shd w:val="clear" w:color="auto" w:fill="FFFFFF"/>
        </w:rPr>
        <w:t>Schmidhuber</w:t>
      </w:r>
      <w:proofErr w:type="spellEnd"/>
      <w:r w:rsidRPr="00976168">
        <w:rPr>
          <w:color w:val="000000"/>
          <w:kern w:val="0"/>
          <w:sz w:val="20"/>
          <w:szCs w:val="20"/>
          <w:shd w:val="clear" w:color="auto" w:fill="FFFFFF"/>
        </w:rPr>
        <w:t xml:space="preserve">, Jürgen. Deep learning in neural networks: An overview[J]. Neural </w:t>
      </w:r>
      <w:proofErr w:type="spellStart"/>
      <w:r w:rsidRPr="00976168">
        <w:rPr>
          <w:color w:val="000000"/>
          <w:kern w:val="0"/>
          <w:sz w:val="20"/>
          <w:szCs w:val="20"/>
          <w:shd w:val="clear" w:color="auto" w:fill="FFFFFF"/>
        </w:rPr>
        <w:t>Netw</w:t>
      </w:r>
      <w:proofErr w:type="spellEnd"/>
      <w:r w:rsidRPr="00976168">
        <w:rPr>
          <w:color w:val="000000"/>
          <w:kern w:val="0"/>
          <w:sz w:val="20"/>
          <w:szCs w:val="20"/>
          <w:shd w:val="clear" w:color="auto" w:fill="FFFFFF"/>
        </w:rPr>
        <w:t>, 61:85-117.</w:t>
      </w:r>
    </w:p>
    <w:p w:rsidR="003F3767" w:rsidRPr="00976168" w:rsidRDefault="003F3767"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[49] </w:t>
      </w:r>
      <w:proofErr w:type="spellStart"/>
      <w:r w:rsidRPr="00976168">
        <w:rPr>
          <w:color w:val="000000"/>
          <w:kern w:val="0"/>
          <w:sz w:val="20"/>
          <w:szCs w:val="20"/>
          <w:shd w:val="clear" w:color="auto" w:fill="FFFFFF"/>
        </w:rPr>
        <w:t>Hornic</w:t>
      </w:r>
      <w:proofErr w:type="spellEnd"/>
      <w:r w:rsidRPr="00976168">
        <w:rPr>
          <w:color w:val="000000"/>
          <w:kern w:val="0"/>
          <w:sz w:val="20"/>
          <w:szCs w:val="20"/>
          <w:shd w:val="clear" w:color="auto" w:fill="FFFFFF"/>
        </w:rPr>
        <w:t xml:space="preserve"> K. Multilayer feedforward networks are universal approximators[J]. 1989, 2(5):359-366.</w:t>
      </w:r>
    </w:p>
    <w:p w:rsidR="00560E3B" w:rsidRPr="00976168" w:rsidRDefault="00560E3B"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[50] </w:t>
      </w:r>
      <w:proofErr w:type="spellStart"/>
      <w:r w:rsidRPr="00976168">
        <w:rPr>
          <w:color w:val="000000"/>
          <w:kern w:val="0"/>
          <w:sz w:val="20"/>
          <w:szCs w:val="20"/>
          <w:shd w:val="clear" w:color="auto" w:fill="FFFFFF"/>
        </w:rPr>
        <w:t>Hochreiter</w:t>
      </w:r>
      <w:proofErr w:type="spellEnd"/>
      <w:r w:rsidRPr="00976168">
        <w:rPr>
          <w:color w:val="000000"/>
          <w:kern w:val="0"/>
          <w:sz w:val="20"/>
          <w:szCs w:val="20"/>
          <w:shd w:val="clear" w:color="auto" w:fill="FFFFFF"/>
        </w:rPr>
        <w:t xml:space="preserve">, Sepp, </w:t>
      </w:r>
      <w:proofErr w:type="spellStart"/>
      <w:r w:rsidRPr="00976168">
        <w:rPr>
          <w:color w:val="000000"/>
          <w:kern w:val="0"/>
          <w:sz w:val="20"/>
          <w:szCs w:val="20"/>
          <w:shd w:val="clear" w:color="auto" w:fill="FFFFFF"/>
        </w:rPr>
        <w:t>Schmidhuber</w:t>
      </w:r>
      <w:proofErr w:type="spellEnd"/>
      <w:r w:rsidRPr="00976168">
        <w:rPr>
          <w:color w:val="000000"/>
          <w:kern w:val="0"/>
          <w:sz w:val="20"/>
          <w:szCs w:val="20"/>
          <w:shd w:val="clear" w:color="auto" w:fill="FFFFFF"/>
        </w:rPr>
        <w:t>, Jürgen. Long Short-Term Memory[J]. Neural Computation, 9(8):1735-1780.</w:t>
      </w:r>
    </w:p>
    <w:p w:rsidR="00657B20" w:rsidRPr="00976168" w:rsidRDefault="00657B20"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[51] </w:t>
      </w:r>
      <w:proofErr w:type="spellStart"/>
      <w:r w:rsidRPr="00976168">
        <w:rPr>
          <w:color w:val="000000"/>
          <w:kern w:val="0"/>
          <w:sz w:val="20"/>
          <w:szCs w:val="20"/>
          <w:shd w:val="clear" w:color="auto" w:fill="FFFFFF"/>
        </w:rPr>
        <w:t>Sutskever</w:t>
      </w:r>
      <w:proofErr w:type="spellEnd"/>
      <w:r w:rsidRPr="00976168">
        <w:rPr>
          <w:color w:val="000000"/>
          <w:kern w:val="0"/>
          <w:sz w:val="20"/>
          <w:szCs w:val="20"/>
          <w:shd w:val="clear" w:color="auto" w:fill="FFFFFF"/>
        </w:rPr>
        <w:t xml:space="preserve"> </w:t>
      </w:r>
      <w:proofErr w:type="gramStart"/>
      <w:r w:rsidRPr="00976168">
        <w:rPr>
          <w:color w:val="000000"/>
          <w:kern w:val="0"/>
          <w:sz w:val="20"/>
          <w:szCs w:val="20"/>
          <w:shd w:val="clear" w:color="auto" w:fill="FFFFFF"/>
        </w:rPr>
        <w:t>I ,</w:t>
      </w:r>
      <w:proofErr w:type="gramEnd"/>
      <w:r w:rsidRPr="00976168">
        <w:rPr>
          <w:color w:val="000000"/>
          <w:kern w:val="0"/>
          <w:sz w:val="20"/>
          <w:szCs w:val="20"/>
          <w:shd w:val="clear" w:color="auto" w:fill="FFFFFF"/>
        </w:rPr>
        <w:t xml:space="preserve"> </w:t>
      </w:r>
      <w:proofErr w:type="spellStart"/>
      <w:r w:rsidRPr="00976168">
        <w:rPr>
          <w:color w:val="000000"/>
          <w:kern w:val="0"/>
          <w:sz w:val="20"/>
          <w:szCs w:val="20"/>
          <w:shd w:val="clear" w:color="auto" w:fill="FFFFFF"/>
        </w:rPr>
        <w:t>Vinyals</w:t>
      </w:r>
      <w:proofErr w:type="spellEnd"/>
      <w:r w:rsidRPr="00976168">
        <w:rPr>
          <w:color w:val="000000"/>
          <w:kern w:val="0"/>
          <w:sz w:val="20"/>
          <w:szCs w:val="20"/>
          <w:shd w:val="clear" w:color="auto" w:fill="FFFFFF"/>
        </w:rPr>
        <w:t xml:space="preserve"> O , Le Q V . Sequence to Sequence Learning with Neural Networks[J]. Advances in neural information processing systems, 2014.</w:t>
      </w:r>
    </w:p>
    <w:p w:rsidR="002537C9" w:rsidRPr="00976168" w:rsidRDefault="002537C9"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[52] David, E. J., J. </w:t>
      </w:r>
      <w:proofErr w:type="spellStart"/>
      <w:r w:rsidRPr="00976168">
        <w:rPr>
          <w:color w:val="000000"/>
          <w:kern w:val="0"/>
          <w:sz w:val="20"/>
          <w:szCs w:val="20"/>
          <w:shd w:val="clear" w:color="auto" w:fill="FFFFFF"/>
        </w:rPr>
        <w:t>Guti´errez</w:t>
      </w:r>
      <w:proofErr w:type="spellEnd"/>
      <w:r w:rsidRPr="00976168">
        <w:rPr>
          <w:color w:val="000000"/>
          <w:kern w:val="0"/>
          <w:sz w:val="20"/>
          <w:szCs w:val="20"/>
          <w:shd w:val="clear" w:color="auto" w:fill="FFFFFF"/>
        </w:rPr>
        <w:t xml:space="preserve">, A. </w:t>
      </w:r>
      <w:proofErr w:type="spellStart"/>
      <w:r w:rsidRPr="00976168">
        <w:rPr>
          <w:color w:val="000000"/>
          <w:kern w:val="0"/>
          <w:sz w:val="20"/>
          <w:szCs w:val="20"/>
          <w:shd w:val="clear" w:color="auto" w:fill="FFFFFF"/>
        </w:rPr>
        <w:t>Coutrot</w:t>
      </w:r>
      <w:proofErr w:type="spellEnd"/>
      <w:r w:rsidRPr="00976168">
        <w:rPr>
          <w:color w:val="000000"/>
          <w:kern w:val="0"/>
          <w:sz w:val="20"/>
          <w:szCs w:val="20"/>
          <w:shd w:val="clear" w:color="auto" w:fill="FFFFFF"/>
        </w:rPr>
        <w:t xml:space="preserve">, M. P. Da Silva, and P. L. </w:t>
      </w:r>
      <w:proofErr w:type="spellStart"/>
      <w:r w:rsidRPr="00976168">
        <w:rPr>
          <w:color w:val="000000"/>
          <w:kern w:val="0"/>
          <w:sz w:val="20"/>
          <w:szCs w:val="20"/>
          <w:shd w:val="clear" w:color="auto" w:fill="FFFFFF"/>
        </w:rPr>
        <w:t>Callet</w:t>
      </w:r>
      <w:proofErr w:type="spellEnd"/>
      <w:r w:rsidRPr="00976168">
        <w:rPr>
          <w:color w:val="000000"/>
          <w:kern w:val="0"/>
          <w:sz w:val="20"/>
          <w:szCs w:val="20"/>
          <w:shd w:val="clear" w:color="auto" w:fill="FFFFFF"/>
        </w:rPr>
        <w:t xml:space="preserve"> (2018). A dataset of head and eye movements for 360 videos. In Proceedings of the 9th ACM Multimedia Systems Conference, pp. 432–437. ACM.</w:t>
      </w:r>
    </w:p>
    <w:p w:rsidR="002537C9" w:rsidRPr="00976168" w:rsidRDefault="002537C9"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[53] </w:t>
      </w:r>
      <w:proofErr w:type="spellStart"/>
      <w:r w:rsidRPr="00976168">
        <w:rPr>
          <w:color w:val="000000"/>
          <w:kern w:val="0"/>
          <w:sz w:val="20"/>
          <w:szCs w:val="20"/>
          <w:shd w:val="clear" w:color="auto" w:fill="FFFFFF"/>
        </w:rPr>
        <w:t>Corbillon</w:t>
      </w:r>
      <w:proofErr w:type="spellEnd"/>
      <w:r w:rsidRPr="00976168">
        <w:rPr>
          <w:color w:val="000000"/>
          <w:kern w:val="0"/>
          <w:sz w:val="20"/>
          <w:szCs w:val="20"/>
          <w:shd w:val="clear" w:color="auto" w:fill="FFFFFF"/>
        </w:rPr>
        <w:t>, X., F. De Simone, and G. Simon (2017). 360-degree video head movement dataset. In Proceedings of the 8th ACM on Multimedia Systems Conference, pp. 199–204. ACM.</w:t>
      </w:r>
    </w:p>
    <w:p w:rsidR="002537C9" w:rsidRPr="00976168" w:rsidRDefault="002537C9"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[54]</w:t>
      </w:r>
      <w:r w:rsidRPr="00976168">
        <w:t xml:space="preserve"> </w:t>
      </w:r>
      <w:r w:rsidRPr="00976168">
        <w:rPr>
          <w:color w:val="000000"/>
          <w:kern w:val="0"/>
          <w:sz w:val="20"/>
          <w:szCs w:val="20"/>
          <w:shd w:val="clear" w:color="auto" w:fill="FFFFFF"/>
        </w:rPr>
        <w:t xml:space="preserve">Wu, C., Z. Tan, Z. Wang, and S. Yang (2017). A dataset for exploring user behaviors in </w:t>
      </w:r>
      <w:proofErr w:type="spellStart"/>
      <w:r w:rsidRPr="00976168">
        <w:rPr>
          <w:color w:val="000000"/>
          <w:kern w:val="0"/>
          <w:sz w:val="20"/>
          <w:szCs w:val="20"/>
          <w:shd w:val="clear" w:color="auto" w:fill="FFFFFF"/>
        </w:rPr>
        <w:t>vr</w:t>
      </w:r>
      <w:proofErr w:type="spellEnd"/>
      <w:r w:rsidRPr="00976168">
        <w:rPr>
          <w:color w:val="000000"/>
          <w:kern w:val="0"/>
          <w:sz w:val="20"/>
          <w:szCs w:val="20"/>
          <w:shd w:val="clear" w:color="auto" w:fill="FFFFFF"/>
        </w:rPr>
        <w:t xml:space="preserve"> spherical video streaming. In Proceedings of the 8th ACM on Multimedia Systems Conference, pp. 193–198. ACM. </w:t>
      </w:r>
    </w:p>
    <w:p w:rsidR="00976168" w:rsidRDefault="00976168" w:rsidP="00976168">
      <w:pPr>
        <w:widowControl/>
        <w:ind w:firstLine="400"/>
        <w:rPr>
          <w:color w:val="000000"/>
          <w:kern w:val="0"/>
          <w:sz w:val="20"/>
          <w:szCs w:val="20"/>
          <w:shd w:val="clear" w:color="auto" w:fill="FFFFFF"/>
        </w:rPr>
      </w:pPr>
      <w:r w:rsidRPr="00976168">
        <w:rPr>
          <w:color w:val="000000"/>
          <w:kern w:val="0"/>
          <w:sz w:val="20"/>
          <w:szCs w:val="20"/>
          <w:shd w:val="clear" w:color="auto" w:fill="FFFFFF"/>
        </w:rPr>
        <w:t xml:space="preserve">[55] </w:t>
      </w:r>
      <w:r w:rsidRPr="00976168">
        <w:rPr>
          <w:color w:val="000000"/>
          <w:kern w:val="0"/>
          <w:sz w:val="20"/>
          <w:szCs w:val="20"/>
          <w:shd w:val="clear" w:color="auto" w:fill="FFFFFF"/>
        </w:rPr>
        <w:t>赖立冬</w:t>
      </w:r>
      <w:r w:rsidRPr="00976168">
        <w:rPr>
          <w:color w:val="000000"/>
          <w:kern w:val="0"/>
          <w:sz w:val="20"/>
          <w:szCs w:val="20"/>
          <w:shd w:val="clear" w:color="auto" w:fill="FFFFFF"/>
        </w:rPr>
        <w:t xml:space="preserve">. </w:t>
      </w:r>
      <w:r w:rsidRPr="00976168">
        <w:rPr>
          <w:color w:val="000000"/>
          <w:kern w:val="0"/>
          <w:sz w:val="20"/>
          <w:szCs w:val="20"/>
          <w:shd w:val="clear" w:color="auto" w:fill="FFFFFF"/>
        </w:rPr>
        <w:t>全景视频基于视点的自适应传输技术研究</w:t>
      </w:r>
      <w:r w:rsidRPr="00976168">
        <w:rPr>
          <w:color w:val="000000"/>
          <w:kern w:val="0"/>
          <w:sz w:val="20"/>
          <w:szCs w:val="20"/>
          <w:shd w:val="clear" w:color="auto" w:fill="FFFFFF"/>
        </w:rPr>
        <w:t xml:space="preserve">[D]. </w:t>
      </w:r>
      <w:r w:rsidRPr="00976168">
        <w:rPr>
          <w:color w:val="000000"/>
          <w:kern w:val="0"/>
          <w:sz w:val="20"/>
          <w:szCs w:val="20"/>
          <w:shd w:val="clear" w:color="auto" w:fill="FFFFFF"/>
        </w:rPr>
        <w:t>北京邮电大学</w:t>
      </w:r>
      <w:r w:rsidRPr="00976168">
        <w:rPr>
          <w:color w:val="000000"/>
          <w:kern w:val="0"/>
          <w:sz w:val="20"/>
          <w:szCs w:val="20"/>
          <w:shd w:val="clear" w:color="auto" w:fill="FFFFFF"/>
        </w:rPr>
        <w:t>, 2018.</w:t>
      </w:r>
    </w:p>
    <w:p w:rsidR="00111CEA" w:rsidRDefault="00111CEA" w:rsidP="00976168">
      <w:pPr>
        <w:widowControl/>
        <w:ind w:firstLine="400"/>
        <w:rPr>
          <w:color w:val="000000"/>
          <w:kern w:val="0"/>
          <w:sz w:val="20"/>
          <w:szCs w:val="20"/>
          <w:shd w:val="clear" w:color="auto" w:fill="FFFFFF"/>
        </w:rPr>
      </w:pPr>
      <w:r>
        <w:rPr>
          <w:rFonts w:hint="eastAsia"/>
          <w:color w:val="000000"/>
          <w:kern w:val="0"/>
          <w:sz w:val="20"/>
          <w:szCs w:val="20"/>
          <w:shd w:val="clear" w:color="auto" w:fill="FFFFFF"/>
        </w:rPr>
        <w:t>[</w:t>
      </w:r>
      <w:r>
        <w:rPr>
          <w:color w:val="000000"/>
          <w:kern w:val="0"/>
          <w:sz w:val="20"/>
          <w:szCs w:val="20"/>
          <w:shd w:val="clear" w:color="auto" w:fill="FFFFFF"/>
        </w:rPr>
        <w:t xml:space="preserve">56] </w:t>
      </w:r>
      <w:r w:rsidRPr="00111CEA">
        <w:rPr>
          <w:color w:val="000000"/>
          <w:kern w:val="0"/>
          <w:sz w:val="20"/>
          <w:szCs w:val="20"/>
          <w:shd w:val="clear" w:color="auto" w:fill="FFFFFF"/>
        </w:rPr>
        <w:t xml:space="preserve">L. </w:t>
      </w:r>
      <w:proofErr w:type="spellStart"/>
      <w:r w:rsidRPr="00111CEA">
        <w:rPr>
          <w:color w:val="000000"/>
          <w:kern w:val="0"/>
          <w:sz w:val="20"/>
          <w:szCs w:val="20"/>
          <w:shd w:val="clear" w:color="auto" w:fill="FFFFFF"/>
        </w:rPr>
        <w:t>Xie</w:t>
      </w:r>
      <w:proofErr w:type="spellEnd"/>
      <w:r w:rsidRPr="00111CEA">
        <w:rPr>
          <w:color w:val="000000"/>
          <w:kern w:val="0"/>
          <w:sz w:val="20"/>
          <w:szCs w:val="20"/>
          <w:shd w:val="clear" w:color="auto" w:fill="FFFFFF"/>
        </w:rPr>
        <w:t xml:space="preserve">, Z. Xu, Y. Ban, X. Zhang, and Z. Guo, “360probdash: Improving </w:t>
      </w:r>
      <w:proofErr w:type="spellStart"/>
      <w:r w:rsidRPr="00111CEA">
        <w:rPr>
          <w:color w:val="000000"/>
          <w:kern w:val="0"/>
          <w:sz w:val="20"/>
          <w:szCs w:val="20"/>
          <w:shd w:val="clear" w:color="auto" w:fill="FFFFFF"/>
        </w:rPr>
        <w:t>qoe</w:t>
      </w:r>
      <w:proofErr w:type="spellEnd"/>
      <w:r w:rsidRPr="00111CEA">
        <w:rPr>
          <w:color w:val="000000"/>
          <w:kern w:val="0"/>
          <w:sz w:val="20"/>
          <w:szCs w:val="20"/>
          <w:shd w:val="clear" w:color="auto" w:fill="FFFFFF"/>
        </w:rPr>
        <w:t xml:space="preserve"> of 360 video streaming using </w:t>
      </w:r>
      <w:proofErr w:type="spellStart"/>
      <w:r w:rsidRPr="00111CEA">
        <w:rPr>
          <w:color w:val="000000"/>
          <w:kern w:val="0"/>
          <w:sz w:val="20"/>
          <w:szCs w:val="20"/>
          <w:shd w:val="clear" w:color="auto" w:fill="FFFFFF"/>
        </w:rPr>
        <w:t>tilebased</w:t>
      </w:r>
      <w:proofErr w:type="spellEnd"/>
      <w:r w:rsidRPr="00111CEA">
        <w:rPr>
          <w:color w:val="000000"/>
          <w:kern w:val="0"/>
          <w:sz w:val="20"/>
          <w:szCs w:val="20"/>
          <w:shd w:val="clear" w:color="auto" w:fill="FFFFFF"/>
        </w:rPr>
        <w:t xml:space="preserve"> http adaptive streaming,” in Proc. ACM Multimedia, 2017, pp. 315–323.</w:t>
      </w:r>
    </w:p>
    <w:p w:rsidR="00111CEA" w:rsidRPr="00976168" w:rsidRDefault="00111CEA" w:rsidP="00976168">
      <w:pPr>
        <w:widowControl/>
        <w:ind w:firstLine="400"/>
        <w:rPr>
          <w:color w:val="000000"/>
          <w:kern w:val="0"/>
          <w:sz w:val="20"/>
          <w:szCs w:val="20"/>
          <w:shd w:val="clear" w:color="auto" w:fill="FFFFFF"/>
        </w:rPr>
      </w:pPr>
      <w:r>
        <w:rPr>
          <w:rFonts w:hint="eastAsia"/>
          <w:color w:val="000000"/>
          <w:kern w:val="0"/>
          <w:sz w:val="20"/>
          <w:szCs w:val="20"/>
          <w:shd w:val="clear" w:color="auto" w:fill="FFFFFF"/>
        </w:rPr>
        <w:t>[</w:t>
      </w:r>
      <w:r>
        <w:rPr>
          <w:color w:val="000000"/>
          <w:kern w:val="0"/>
          <w:sz w:val="20"/>
          <w:szCs w:val="20"/>
          <w:shd w:val="clear" w:color="auto" w:fill="FFFFFF"/>
        </w:rPr>
        <w:t xml:space="preserve">57] </w:t>
      </w:r>
      <w:proofErr w:type="spellStart"/>
      <w:proofErr w:type="gramStart"/>
      <w:r w:rsidRPr="00111CEA">
        <w:rPr>
          <w:color w:val="000000"/>
          <w:kern w:val="0"/>
          <w:sz w:val="20"/>
          <w:szCs w:val="20"/>
          <w:shd w:val="clear" w:color="auto" w:fill="FFFFFF"/>
        </w:rPr>
        <w:t>M.Hosseini</w:t>
      </w:r>
      <w:proofErr w:type="spellEnd"/>
      <w:proofErr w:type="gramEnd"/>
      <w:r w:rsidR="00D3535F">
        <w:rPr>
          <w:color w:val="000000"/>
          <w:kern w:val="0"/>
          <w:sz w:val="20"/>
          <w:szCs w:val="20"/>
          <w:shd w:val="clear" w:color="auto" w:fill="FFFFFF"/>
        </w:rPr>
        <w:t xml:space="preserve"> </w:t>
      </w:r>
      <w:r w:rsidRPr="00111CEA">
        <w:rPr>
          <w:color w:val="000000"/>
          <w:kern w:val="0"/>
          <w:sz w:val="20"/>
          <w:szCs w:val="20"/>
          <w:shd w:val="clear" w:color="auto" w:fill="FFFFFF"/>
        </w:rPr>
        <w:t>and</w:t>
      </w:r>
      <w:r w:rsidR="00D3535F">
        <w:rPr>
          <w:color w:val="000000"/>
          <w:kern w:val="0"/>
          <w:sz w:val="20"/>
          <w:szCs w:val="20"/>
          <w:shd w:val="clear" w:color="auto" w:fill="FFFFFF"/>
        </w:rPr>
        <w:t xml:space="preserve"> </w:t>
      </w:r>
      <w:proofErr w:type="spellStart"/>
      <w:r w:rsidRPr="00111CEA">
        <w:rPr>
          <w:color w:val="000000"/>
          <w:kern w:val="0"/>
          <w:sz w:val="20"/>
          <w:szCs w:val="20"/>
          <w:shd w:val="clear" w:color="auto" w:fill="FFFFFF"/>
        </w:rPr>
        <w:t>V.Swaminathan</w:t>
      </w:r>
      <w:proofErr w:type="spellEnd"/>
      <w:r w:rsidRPr="00111CEA">
        <w:rPr>
          <w:color w:val="000000"/>
          <w:kern w:val="0"/>
          <w:sz w:val="20"/>
          <w:szCs w:val="20"/>
          <w:shd w:val="clear" w:color="auto" w:fill="FFFFFF"/>
        </w:rPr>
        <w:t>, “Adaptive</w:t>
      </w:r>
      <w:r w:rsidR="00D3535F">
        <w:rPr>
          <w:color w:val="000000"/>
          <w:kern w:val="0"/>
          <w:sz w:val="20"/>
          <w:szCs w:val="20"/>
          <w:shd w:val="clear" w:color="auto" w:fill="FFFFFF"/>
        </w:rPr>
        <w:t xml:space="preserve"> </w:t>
      </w:r>
      <w:r w:rsidRPr="00111CEA">
        <w:rPr>
          <w:color w:val="000000"/>
          <w:kern w:val="0"/>
          <w:sz w:val="20"/>
          <w:szCs w:val="20"/>
          <w:shd w:val="clear" w:color="auto" w:fill="FFFFFF"/>
        </w:rPr>
        <w:t>360</w:t>
      </w:r>
      <w:r w:rsidR="00D3535F">
        <w:rPr>
          <w:color w:val="000000"/>
          <w:kern w:val="0"/>
          <w:sz w:val="20"/>
          <w:szCs w:val="20"/>
          <w:shd w:val="clear" w:color="auto" w:fill="FFFFFF"/>
        </w:rPr>
        <w:t xml:space="preserve"> </w:t>
      </w:r>
      <w:proofErr w:type="spellStart"/>
      <w:r w:rsidRPr="00111CEA">
        <w:rPr>
          <w:color w:val="000000"/>
          <w:kern w:val="0"/>
          <w:sz w:val="20"/>
          <w:szCs w:val="20"/>
          <w:shd w:val="clear" w:color="auto" w:fill="FFFFFF"/>
        </w:rPr>
        <w:t>vr</w:t>
      </w:r>
      <w:proofErr w:type="spellEnd"/>
      <w:r w:rsidR="00D3535F">
        <w:rPr>
          <w:color w:val="000000"/>
          <w:kern w:val="0"/>
          <w:sz w:val="20"/>
          <w:szCs w:val="20"/>
          <w:shd w:val="clear" w:color="auto" w:fill="FFFFFF"/>
        </w:rPr>
        <w:t xml:space="preserve"> </w:t>
      </w:r>
      <w:r w:rsidRPr="00111CEA">
        <w:rPr>
          <w:color w:val="000000"/>
          <w:kern w:val="0"/>
          <w:sz w:val="20"/>
          <w:szCs w:val="20"/>
          <w:shd w:val="clear" w:color="auto" w:fill="FFFFFF"/>
        </w:rPr>
        <w:t xml:space="preserve">video streaming based on mpeg-dash </w:t>
      </w:r>
      <w:proofErr w:type="spellStart"/>
      <w:r w:rsidRPr="00111CEA">
        <w:rPr>
          <w:color w:val="000000"/>
          <w:kern w:val="0"/>
          <w:sz w:val="20"/>
          <w:szCs w:val="20"/>
          <w:shd w:val="clear" w:color="auto" w:fill="FFFFFF"/>
        </w:rPr>
        <w:t>srd</w:t>
      </w:r>
      <w:proofErr w:type="spellEnd"/>
      <w:r w:rsidRPr="00111CEA">
        <w:rPr>
          <w:color w:val="000000"/>
          <w:kern w:val="0"/>
          <w:sz w:val="20"/>
          <w:szCs w:val="20"/>
          <w:shd w:val="clear" w:color="auto" w:fill="FFFFFF"/>
        </w:rPr>
        <w:t>,” in Proc. Multimedia (ISM),2016IEEEInternationalSymposiumon,2016,pp. 407–408.</w:t>
      </w:r>
    </w:p>
    <w:sectPr w:rsidR="00111CEA" w:rsidRPr="00976168" w:rsidSect="00871BB5">
      <w:headerReference w:type="even" r:id="rId22"/>
      <w:headerReference w:type="default" r:id="rId23"/>
      <w:footerReference w:type="even" r:id="rId24"/>
      <w:footerReference w:type="default" r:id="rId25"/>
      <w:headerReference w:type="first" r:id="rId26"/>
      <w:footerReference w:type="first" r:id="rId2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02A" w:rsidRDefault="0095602A" w:rsidP="00996554">
      <w:pPr>
        <w:ind w:firstLine="480"/>
      </w:pPr>
      <w:r>
        <w:separator/>
      </w:r>
    </w:p>
    <w:p w:rsidR="0095602A" w:rsidRDefault="0095602A">
      <w:pPr>
        <w:ind w:firstLine="480"/>
      </w:pPr>
    </w:p>
    <w:p w:rsidR="0095602A" w:rsidRDefault="0095602A" w:rsidP="00077848">
      <w:pPr>
        <w:ind w:firstLine="480"/>
      </w:pPr>
    </w:p>
  </w:endnote>
  <w:endnote w:type="continuationSeparator" w:id="0">
    <w:p w:rsidR="0095602A" w:rsidRDefault="0095602A" w:rsidP="00996554">
      <w:pPr>
        <w:ind w:firstLine="480"/>
      </w:pPr>
      <w:r>
        <w:continuationSeparator/>
      </w:r>
    </w:p>
    <w:p w:rsidR="0095602A" w:rsidRDefault="0095602A">
      <w:pPr>
        <w:ind w:firstLine="480"/>
      </w:pPr>
    </w:p>
    <w:p w:rsidR="0095602A" w:rsidRDefault="0095602A" w:rsidP="000778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742837858"/>
      <w:docPartObj>
        <w:docPartGallery w:val="Page Numbers (Bottom of Page)"/>
        <w:docPartUnique/>
      </w:docPartObj>
    </w:sdtPr>
    <w:sdtEndPr>
      <w:rPr>
        <w:rStyle w:val="a6"/>
      </w:rPr>
    </w:sdtEndPr>
    <w:sdtContent>
      <w:p w:rsidR="006135A0" w:rsidRDefault="006135A0" w:rsidP="00F65488">
        <w:pPr>
          <w:pStyle w:val="a4"/>
          <w:framePr w:wrap="none" w:vAnchor="text" w:hAnchor="margin" w:xAlign="center" w:y="1"/>
          <w:ind w:firstLine="360"/>
          <w:rPr>
            <w:rStyle w:val="a6"/>
          </w:rPr>
        </w:pPr>
        <w:r>
          <w:rPr>
            <w:rStyle w:val="a6"/>
          </w:rPr>
          <w:fldChar w:fldCharType="begin"/>
        </w:r>
        <w:r>
          <w:rPr>
            <w:rStyle w:val="a6"/>
          </w:rPr>
          <w:instrText xml:space="preserve"> PAGE </w:instrText>
        </w:r>
        <w:r>
          <w:rPr>
            <w:rStyle w:val="a6"/>
          </w:rPr>
          <w:fldChar w:fldCharType="end"/>
        </w:r>
      </w:p>
    </w:sdtContent>
  </w:sdt>
  <w:p w:rsidR="006135A0" w:rsidRDefault="006135A0">
    <w:pPr>
      <w:pStyle w:val="a4"/>
      <w:ind w:firstLine="360"/>
    </w:pPr>
  </w:p>
  <w:p w:rsidR="006135A0" w:rsidRDefault="006135A0">
    <w:pPr>
      <w:ind w:firstLine="480"/>
    </w:pPr>
  </w:p>
  <w:p w:rsidR="006135A0" w:rsidRDefault="006135A0" w:rsidP="00077848">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4E993C912FA84BE189A7D27A3CAC4E4E"/>
      </w:placeholder>
      <w:temporary/>
      <w:showingPlcHdr/>
      <w15:appearance w15:val="hidden"/>
    </w:sdtPr>
    <w:sdtEndPr/>
    <w:sdtContent>
      <w:p w:rsidR="006135A0" w:rsidRDefault="006135A0">
        <w:pPr>
          <w:pStyle w:val="a4"/>
          <w:ind w:firstLine="360"/>
        </w:pPr>
        <w:r>
          <w:rPr>
            <w:lang w:val="zh-CN"/>
          </w:rPr>
          <w:t>[</w:t>
        </w:r>
        <w:r>
          <w:rPr>
            <w:lang w:val="zh-CN"/>
          </w:rPr>
          <w:t>在此处键入</w:t>
        </w:r>
        <w:r>
          <w:rPr>
            <w:lang w:val="zh-CN"/>
          </w:rPr>
          <w:t>]</w:t>
        </w:r>
      </w:p>
    </w:sdtContent>
  </w:sdt>
  <w:p w:rsidR="006135A0" w:rsidRDefault="006135A0" w:rsidP="00077848">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5A0" w:rsidRDefault="006135A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02A" w:rsidRDefault="0095602A" w:rsidP="00996554">
      <w:pPr>
        <w:ind w:firstLine="480"/>
      </w:pPr>
      <w:r>
        <w:separator/>
      </w:r>
    </w:p>
    <w:p w:rsidR="0095602A" w:rsidRDefault="0095602A">
      <w:pPr>
        <w:ind w:firstLine="480"/>
      </w:pPr>
    </w:p>
    <w:p w:rsidR="0095602A" w:rsidRDefault="0095602A" w:rsidP="00077848">
      <w:pPr>
        <w:ind w:firstLine="480"/>
      </w:pPr>
    </w:p>
  </w:footnote>
  <w:footnote w:type="continuationSeparator" w:id="0">
    <w:p w:rsidR="0095602A" w:rsidRDefault="0095602A" w:rsidP="00996554">
      <w:pPr>
        <w:ind w:firstLine="480"/>
      </w:pPr>
      <w:r>
        <w:continuationSeparator/>
      </w:r>
    </w:p>
    <w:p w:rsidR="0095602A" w:rsidRDefault="0095602A">
      <w:pPr>
        <w:ind w:firstLine="480"/>
      </w:pPr>
    </w:p>
    <w:p w:rsidR="0095602A" w:rsidRDefault="0095602A" w:rsidP="00077848">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5A0" w:rsidRDefault="006135A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5A0" w:rsidRDefault="006135A0">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5A0" w:rsidRDefault="006135A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00C25"/>
    <w:multiLevelType w:val="hybridMultilevel"/>
    <w:tmpl w:val="CDF0FE50"/>
    <w:lvl w:ilvl="0" w:tplc="89E21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5C6523"/>
    <w:multiLevelType w:val="hybridMultilevel"/>
    <w:tmpl w:val="1ACA343A"/>
    <w:lvl w:ilvl="0" w:tplc="1C2E5F14">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5651F5"/>
    <w:multiLevelType w:val="hybridMultilevel"/>
    <w:tmpl w:val="FEEA1E78"/>
    <w:lvl w:ilvl="0" w:tplc="9E2ECFA2">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4E"/>
    <w:rsid w:val="00003077"/>
    <w:rsid w:val="000336C4"/>
    <w:rsid w:val="00042FE7"/>
    <w:rsid w:val="00043A24"/>
    <w:rsid w:val="00053B30"/>
    <w:rsid w:val="00065503"/>
    <w:rsid w:val="00073154"/>
    <w:rsid w:val="00077848"/>
    <w:rsid w:val="00093240"/>
    <w:rsid w:val="00093C62"/>
    <w:rsid w:val="00095D85"/>
    <w:rsid w:val="000B0CD2"/>
    <w:rsid w:val="000B16A6"/>
    <w:rsid w:val="000B6D9C"/>
    <w:rsid w:val="000C2D0F"/>
    <w:rsid w:val="000D0178"/>
    <w:rsid w:val="000D370C"/>
    <w:rsid w:val="000E2E38"/>
    <w:rsid w:val="000E354A"/>
    <w:rsid w:val="000F0980"/>
    <w:rsid w:val="000F4B7E"/>
    <w:rsid w:val="00111CEA"/>
    <w:rsid w:val="00155558"/>
    <w:rsid w:val="00160DB0"/>
    <w:rsid w:val="00162013"/>
    <w:rsid w:val="001657EB"/>
    <w:rsid w:val="00166067"/>
    <w:rsid w:val="00173593"/>
    <w:rsid w:val="001877F7"/>
    <w:rsid w:val="00193488"/>
    <w:rsid w:val="001A1578"/>
    <w:rsid w:val="001C367F"/>
    <w:rsid w:val="001D51E2"/>
    <w:rsid w:val="001E4B32"/>
    <w:rsid w:val="00201004"/>
    <w:rsid w:val="00204EB0"/>
    <w:rsid w:val="00210D11"/>
    <w:rsid w:val="00211586"/>
    <w:rsid w:val="0021247C"/>
    <w:rsid w:val="00231956"/>
    <w:rsid w:val="0024198B"/>
    <w:rsid w:val="00244126"/>
    <w:rsid w:val="002454A7"/>
    <w:rsid w:val="00252AC0"/>
    <w:rsid w:val="002537C9"/>
    <w:rsid w:val="00262DBF"/>
    <w:rsid w:val="00277A1E"/>
    <w:rsid w:val="00277FB7"/>
    <w:rsid w:val="00281967"/>
    <w:rsid w:val="002A24DA"/>
    <w:rsid w:val="002C0617"/>
    <w:rsid w:val="002D1A6B"/>
    <w:rsid w:val="002D44BA"/>
    <w:rsid w:val="002D512B"/>
    <w:rsid w:val="002D60B5"/>
    <w:rsid w:val="00301428"/>
    <w:rsid w:val="00307018"/>
    <w:rsid w:val="003564A1"/>
    <w:rsid w:val="003679DC"/>
    <w:rsid w:val="00381078"/>
    <w:rsid w:val="00384A5B"/>
    <w:rsid w:val="003B3C05"/>
    <w:rsid w:val="003C1E9D"/>
    <w:rsid w:val="003C7891"/>
    <w:rsid w:val="003E0278"/>
    <w:rsid w:val="003E4F72"/>
    <w:rsid w:val="003E52B9"/>
    <w:rsid w:val="003F3767"/>
    <w:rsid w:val="00402195"/>
    <w:rsid w:val="004039AA"/>
    <w:rsid w:val="00422199"/>
    <w:rsid w:val="00423729"/>
    <w:rsid w:val="0043618E"/>
    <w:rsid w:val="0045566F"/>
    <w:rsid w:val="00463589"/>
    <w:rsid w:val="00463E51"/>
    <w:rsid w:val="00467FCD"/>
    <w:rsid w:val="004878B4"/>
    <w:rsid w:val="004950CD"/>
    <w:rsid w:val="004B02BA"/>
    <w:rsid w:val="004B4C61"/>
    <w:rsid w:val="004C35F6"/>
    <w:rsid w:val="004C407F"/>
    <w:rsid w:val="004C5EDB"/>
    <w:rsid w:val="004D0036"/>
    <w:rsid w:val="004D24D7"/>
    <w:rsid w:val="004F084A"/>
    <w:rsid w:val="004F4E72"/>
    <w:rsid w:val="0053560B"/>
    <w:rsid w:val="00542D51"/>
    <w:rsid w:val="00551FDF"/>
    <w:rsid w:val="00560E3B"/>
    <w:rsid w:val="0057264A"/>
    <w:rsid w:val="005728D9"/>
    <w:rsid w:val="0057655F"/>
    <w:rsid w:val="005904C3"/>
    <w:rsid w:val="005C0E0D"/>
    <w:rsid w:val="005C666E"/>
    <w:rsid w:val="005C6D67"/>
    <w:rsid w:val="005D772B"/>
    <w:rsid w:val="005E09E4"/>
    <w:rsid w:val="005E5F83"/>
    <w:rsid w:val="005E7526"/>
    <w:rsid w:val="006103CB"/>
    <w:rsid w:val="006135A0"/>
    <w:rsid w:val="006142F6"/>
    <w:rsid w:val="00625A3F"/>
    <w:rsid w:val="00646F57"/>
    <w:rsid w:val="006560AE"/>
    <w:rsid w:val="00657B20"/>
    <w:rsid w:val="00666369"/>
    <w:rsid w:val="00671DF0"/>
    <w:rsid w:val="00685AA7"/>
    <w:rsid w:val="006A2C7B"/>
    <w:rsid w:val="006C03D8"/>
    <w:rsid w:val="006E0F35"/>
    <w:rsid w:val="006F383F"/>
    <w:rsid w:val="00705483"/>
    <w:rsid w:val="00706A62"/>
    <w:rsid w:val="00712121"/>
    <w:rsid w:val="00724B4E"/>
    <w:rsid w:val="007701BB"/>
    <w:rsid w:val="00773999"/>
    <w:rsid w:val="007819F1"/>
    <w:rsid w:val="007962A6"/>
    <w:rsid w:val="007A2169"/>
    <w:rsid w:val="007A724E"/>
    <w:rsid w:val="007D023E"/>
    <w:rsid w:val="007F74DB"/>
    <w:rsid w:val="00802BDC"/>
    <w:rsid w:val="00810E7E"/>
    <w:rsid w:val="00812ECB"/>
    <w:rsid w:val="008210EB"/>
    <w:rsid w:val="008252A2"/>
    <w:rsid w:val="00834EFB"/>
    <w:rsid w:val="00842D40"/>
    <w:rsid w:val="00844D1C"/>
    <w:rsid w:val="00852CF6"/>
    <w:rsid w:val="00871BB5"/>
    <w:rsid w:val="008866E7"/>
    <w:rsid w:val="00891406"/>
    <w:rsid w:val="008B3E33"/>
    <w:rsid w:val="008D1604"/>
    <w:rsid w:val="008D498E"/>
    <w:rsid w:val="008D6593"/>
    <w:rsid w:val="008E0E9B"/>
    <w:rsid w:val="008E463F"/>
    <w:rsid w:val="008E55DB"/>
    <w:rsid w:val="008E6545"/>
    <w:rsid w:val="008E7A08"/>
    <w:rsid w:val="008F3C67"/>
    <w:rsid w:val="008F5797"/>
    <w:rsid w:val="008F7E8E"/>
    <w:rsid w:val="0090327E"/>
    <w:rsid w:val="009040B4"/>
    <w:rsid w:val="00906DD3"/>
    <w:rsid w:val="009110DC"/>
    <w:rsid w:val="0091223C"/>
    <w:rsid w:val="00913470"/>
    <w:rsid w:val="00916AD9"/>
    <w:rsid w:val="00926015"/>
    <w:rsid w:val="0093733E"/>
    <w:rsid w:val="00942999"/>
    <w:rsid w:val="0095602A"/>
    <w:rsid w:val="0096047F"/>
    <w:rsid w:val="00976168"/>
    <w:rsid w:val="00981EE9"/>
    <w:rsid w:val="00996554"/>
    <w:rsid w:val="009A1ACE"/>
    <w:rsid w:val="009D51E5"/>
    <w:rsid w:val="009F1A9B"/>
    <w:rsid w:val="00A027FB"/>
    <w:rsid w:val="00A03D50"/>
    <w:rsid w:val="00A14602"/>
    <w:rsid w:val="00A43345"/>
    <w:rsid w:val="00A502D0"/>
    <w:rsid w:val="00A52DE7"/>
    <w:rsid w:val="00A53CA3"/>
    <w:rsid w:val="00A85257"/>
    <w:rsid w:val="00AA1418"/>
    <w:rsid w:val="00AB2EFC"/>
    <w:rsid w:val="00AC36B0"/>
    <w:rsid w:val="00AC6F5F"/>
    <w:rsid w:val="00B02FB0"/>
    <w:rsid w:val="00B16E9C"/>
    <w:rsid w:val="00B17216"/>
    <w:rsid w:val="00B20E8B"/>
    <w:rsid w:val="00B50787"/>
    <w:rsid w:val="00B67F3A"/>
    <w:rsid w:val="00B74324"/>
    <w:rsid w:val="00B77F6A"/>
    <w:rsid w:val="00B907DB"/>
    <w:rsid w:val="00B92BE6"/>
    <w:rsid w:val="00BA1454"/>
    <w:rsid w:val="00BB2AE8"/>
    <w:rsid w:val="00BB5C3C"/>
    <w:rsid w:val="00BD243D"/>
    <w:rsid w:val="00BE730E"/>
    <w:rsid w:val="00C02498"/>
    <w:rsid w:val="00C12AAA"/>
    <w:rsid w:val="00C22D9E"/>
    <w:rsid w:val="00C53F83"/>
    <w:rsid w:val="00C543B4"/>
    <w:rsid w:val="00C73EC1"/>
    <w:rsid w:val="00C819A8"/>
    <w:rsid w:val="00C827D8"/>
    <w:rsid w:val="00C93E0C"/>
    <w:rsid w:val="00CB7149"/>
    <w:rsid w:val="00CE192A"/>
    <w:rsid w:val="00CE3404"/>
    <w:rsid w:val="00CE7682"/>
    <w:rsid w:val="00D1572F"/>
    <w:rsid w:val="00D25BEB"/>
    <w:rsid w:val="00D26163"/>
    <w:rsid w:val="00D3535F"/>
    <w:rsid w:val="00D41EBF"/>
    <w:rsid w:val="00D54327"/>
    <w:rsid w:val="00D67BAD"/>
    <w:rsid w:val="00D75ADC"/>
    <w:rsid w:val="00D868BB"/>
    <w:rsid w:val="00D93081"/>
    <w:rsid w:val="00D979A8"/>
    <w:rsid w:val="00DA3464"/>
    <w:rsid w:val="00DA74F2"/>
    <w:rsid w:val="00DC5619"/>
    <w:rsid w:val="00DE24B5"/>
    <w:rsid w:val="00DE3100"/>
    <w:rsid w:val="00DE6A5E"/>
    <w:rsid w:val="00DF08A4"/>
    <w:rsid w:val="00DF3B84"/>
    <w:rsid w:val="00E04DA9"/>
    <w:rsid w:val="00E079C7"/>
    <w:rsid w:val="00E2601E"/>
    <w:rsid w:val="00E4514B"/>
    <w:rsid w:val="00E630FB"/>
    <w:rsid w:val="00E66B58"/>
    <w:rsid w:val="00E70EF3"/>
    <w:rsid w:val="00E7297E"/>
    <w:rsid w:val="00E77C4D"/>
    <w:rsid w:val="00E8121F"/>
    <w:rsid w:val="00E92FBF"/>
    <w:rsid w:val="00EC4869"/>
    <w:rsid w:val="00EC54F2"/>
    <w:rsid w:val="00ED0FC2"/>
    <w:rsid w:val="00ED3BC6"/>
    <w:rsid w:val="00ED6C30"/>
    <w:rsid w:val="00ED7702"/>
    <w:rsid w:val="00EE5F7E"/>
    <w:rsid w:val="00F134C3"/>
    <w:rsid w:val="00F3615F"/>
    <w:rsid w:val="00F42220"/>
    <w:rsid w:val="00F4339D"/>
    <w:rsid w:val="00F52F05"/>
    <w:rsid w:val="00F572D0"/>
    <w:rsid w:val="00F60BC9"/>
    <w:rsid w:val="00F65488"/>
    <w:rsid w:val="00F87924"/>
    <w:rsid w:val="00F95A86"/>
    <w:rsid w:val="00F971D1"/>
    <w:rsid w:val="00F97497"/>
    <w:rsid w:val="00F97C2E"/>
    <w:rsid w:val="00FB5356"/>
    <w:rsid w:val="00FC3D65"/>
    <w:rsid w:val="00FD738A"/>
    <w:rsid w:val="00FF21DE"/>
    <w:rsid w:val="00FF7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F61C5"/>
  <w15:chartTrackingRefBased/>
  <w15:docId w15:val="{920835FC-DE98-E340-9E6A-20B909E2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E7E"/>
    <w:pPr>
      <w:widowControl w:val="0"/>
      <w:spacing w:line="312" w:lineRule="auto"/>
      <w:ind w:firstLineChars="200" w:firstLine="200"/>
      <w:jc w:val="both"/>
    </w:pPr>
    <w:rPr>
      <w:rFonts w:ascii="Times New Roman" w:eastAsia="宋体" w:hAnsi="Times New Roman" w:cs="Times New Roman"/>
      <w:sz w:val="24"/>
      <w:szCs w:val="22"/>
    </w:rPr>
  </w:style>
  <w:style w:type="paragraph" w:styleId="1">
    <w:name w:val="heading 1"/>
    <w:aliases w:val="章标题"/>
    <w:basedOn w:val="a"/>
    <w:next w:val="a"/>
    <w:link w:val="10"/>
    <w:uiPriority w:val="9"/>
    <w:qFormat/>
    <w:rsid w:val="00E2601E"/>
    <w:pPr>
      <w:keepNext/>
      <w:keepLines/>
      <w:pageBreakBefore/>
      <w:spacing w:afterLines="200" w:after="200"/>
      <w:jc w:val="center"/>
      <w:outlineLvl w:val="0"/>
    </w:pPr>
    <w:rPr>
      <w:rFonts w:eastAsia="黑体"/>
      <w:bCs/>
      <w:kern w:val="44"/>
      <w:sz w:val="32"/>
      <w:szCs w:val="44"/>
    </w:rPr>
  </w:style>
  <w:style w:type="paragraph" w:styleId="2">
    <w:name w:val="heading 2"/>
    <w:aliases w:val="三级标题"/>
    <w:basedOn w:val="a"/>
    <w:next w:val="a"/>
    <w:link w:val="20"/>
    <w:uiPriority w:val="9"/>
    <w:unhideWhenUsed/>
    <w:qFormat/>
    <w:rsid w:val="000336C4"/>
    <w:pPr>
      <w:keepNext/>
      <w:keepLines/>
      <w:spacing w:line="460" w:lineRule="exact"/>
      <w:jc w:val="left"/>
      <w:outlineLvl w:val="1"/>
    </w:pPr>
    <w:rPr>
      <w:rFonts w:eastAsia="黑体" w:cstheme="majorBidi"/>
      <w:bCs/>
      <w:szCs w:val="32"/>
    </w:rPr>
  </w:style>
  <w:style w:type="paragraph" w:styleId="3">
    <w:name w:val="heading 3"/>
    <w:aliases w:val="图标题"/>
    <w:basedOn w:val="a"/>
    <w:next w:val="a"/>
    <w:link w:val="30"/>
    <w:uiPriority w:val="9"/>
    <w:unhideWhenUsed/>
    <w:qFormat/>
    <w:rsid w:val="005E5F83"/>
    <w:pPr>
      <w:keepNext/>
      <w:keepLines/>
      <w:spacing w:before="120" w:after="120"/>
      <w:jc w:val="center"/>
      <w:outlineLvl w:val="2"/>
    </w:pPr>
    <w:rPr>
      <w:rFonts w:eastAsia="楷体"/>
      <w:bCs/>
      <w:sz w:val="21"/>
      <w:szCs w:val="32"/>
    </w:rPr>
  </w:style>
  <w:style w:type="paragraph" w:styleId="4">
    <w:name w:val="heading 4"/>
    <w:basedOn w:val="a"/>
    <w:next w:val="a"/>
    <w:link w:val="40"/>
    <w:uiPriority w:val="9"/>
    <w:unhideWhenUsed/>
    <w:rsid w:val="005E5F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724E"/>
    <w:pPr>
      <w:ind w:firstLine="420"/>
    </w:pPr>
  </w:style>
  <w:style w:type="paragraph" w:styleId="a4">
    <w:name w:val="footer"/>
    <w:basedOn w:val="a"/>
    <w:link w:val="a5"/>
    <w:uiPriority w:val="99"/>
    <w:unhideWhenUsed/>
    <w:rsid w:val="00996554"/>
    <w:pPr>
      <w:tabs>
        <w:tab w:val="center" w:pos="4153"/>
        <w:tab w:val="right" w:pos="8306"/>
      </w:tabs>
      <w:snapToGrid w:val="0"/>
      <w:jc w:val="left"/>
    </w:pPr>
    <w:rPr>
      <w:sz w:val="18"/>
      <w:szCs w:val="18"/>
    </w:rPr>
  </w:style>
  <w:style w:type="character" w:customStyle="1" w:styleId="a5">
    <w:name w:val="页脚 字符"/>
    <w:basedOn w:val="a0"/>
    <w:link w:val="a4"/>
    <w:uiPriority w:val="99"/>
    <w:rsid w:val="00996554"/>
    <w:rPr>
      <w:rFonts w:ascii="Calibri" w:eastAsia="宋体" w:hAnsi="Calibri" w:cs="Times New Roman"/>
      <w:sz w:val="18"/>
      <w:szCs w:val="18"/>
    </w:rPr>
  </w:style>
  <w:style w:type="character" w:styleId="a6">
    <w:name w:val="page number"/>
    <w:basedOn w:val="a0"/>
    <w:uiPriority w:val="99"/>
    <w:semiHidden/>
    <w:unhideWhenUsed/>
    <w:rsid w:val="00996554"/>
  </w:style>
  <w:style w:type="table" w:styleId="a7">
    <w:name w:val="Table Grid"/>
    <w:basedOn w:val="a1"/>
    <w:uiPriority w:val="39"/>
    <w:rsid w:val="00231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906DD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06DD3"/>
    <w:rPr>
      <w:rFonts w:ascii="Calibri" w:eastAsia="宋体" w:hAnsi="Calibri" w:cs="Times New Roman"/>
      <w:sz w:val="18"/>
      <w:szCs w:val="18"/>
    </w:rPr>
  </w:style>
  <w:style w:type="paragraph" w:styleId="aa">
    <w:name w:val="Body Text"/>
    <w:basedOn w:val="a"/>
    <w:link w:val="ab"/>
    <w:semiHidden/>
    <w:unhideWhenUsed/>
    <w:rsid w:val="004C5EDB"/>
    <w:rPr>
      <w:szCs w:val="20"/>
    </w:rPr>
  </w:style>
  <w:style w:type="character" w:customStyle="1" w:styleId="ab">
    <w:name w:val="正文文本 字符"/>
    <w:basedOn w:val="a0"/>
    <w:link w:val="aa"/>
    <w:semiHidden/>
    <w:rsid w:val="004C5EDB"/>
    <w:rPr>
      <w:rFonts w:ascii="Times New Roman" w:eastAsia="宋体" w:hAnsi="Times New Roman" w:cs="Times New Roman"/>
      <w:sz w:val="24"/>
      <w:szCs w:val="20"/>
    </w:rPr>
  </w:style>
  <w:style w:type="character" w:customStyle="1" w:styleId="10">
    <w:name w:val="标题 1 字符"/>
    <w:aliases w:val="章标题 字符"/>
    <w:basedOn w:val="a0"/>
    <w:link w:val="1"/>
    <w:uiPriority w:val="9"/>
    <w:rsid w:val="00E2601E"/>
    <w:rPr>
      <w:rFonts w:ascii="Times New Roman" w:eastAsia="黑体" w:hAnsi="Times New Roman" w:cs="Times New Roman"/>
      <w:bCs/>
      <w:kern w:val="44"/>
      <w:sz w:val="32"/>
      <w:szCs w:val="44"/>
    </w:rPr>
  </w:style>
  <w:style w:type="paragraph" w:styleId="ac">
    <w:name w:val="Title"/>
    <w:aliases w:val="一级标题"/>
    <w:basedOn w:val="a"/>
    <w:next w:val="a"/>
    <w:link w:val="ad"/>
    <w:uiPriority w:val="10"/>
    <w:qFormat/>
    <w:rsid w:val="00307018"/>
    <w:pPr>
      <w:spacing w:beforeLines="100" w:before="100" w:afterLines="100" w:after="100"/>
      <w:ind w:firstLineChars="0" w:firstLine="0"/>
      <w:jc w:val="left"/>
      <w:outlineLvl w:val="0"/>
    </w:pPr>
    <w:rPr>
      <w:rFonts w:eastAsia="黑体" w:cstheme="majorBidi"/>
      <w:bCs/>
      <w:sz w:val="28"/>
      <w:szCs w:val="32"/>
    </w:rPr>
  </w:style>
  <w:style w:type="character" w:customStyle="1" w:styleId="ad">
    <w:name w:val="标题 字符"/>
    <w:aliases w:val="一级标题 字符"/>
    <w:basedOn w:val="a0"/>
    <w:link w:val="ac"/>
    <w:uiPriority w:val="10"/>
    <w:rsid w:val="00307018"/>
    <w:rPr>
      <w:rFonts w:ascii="Times New Roman" w:eastAsia="黑体" w:hAnsi="Times New Roman" w:cstheme="majorBidi"/>
      <w:bCs/>
      <w:sz w:val="28"/>
      <w:szCs w:val="32"/>
    </w:rPr>
  </w:style>
  <w:style w:type="paragraph" w:styleId="ae">
    <w:name w:val="Subtitle"/>
    <w:aliases w:val="二级标题"/>
    <w:basedOn w:val="a"/>
    <w:next w:val="a"/>
    <w:link w:val="af"/>
    <w:uiPriority w:val="11"/>
    <w:qFormat/>
    <w:rsid w:val="00307018"/>
    <w:pPr>
      <w:spacing w:beforeLines="100" w:before="100" w:afterLines="100" w:after="100"/>
      <w:ind w:firstLineChars="0" w:firstLine="0"/>
      <w:jc w:val="left"/>
      <w:outlineLvl w:val="1"/>
    </w:pPr>
    <w:rPr>
      <w:rFonts w:eastAsia="黑体" w:cstheme="minorBidi"/>
      <w:bCs/>
      <w:kern w:val="28"/>
      <w:szCs w:val="32"/>
    </w:rPr>
  </w:style>
  <w:style w:type="character" w:customStyle="1" w:styleId="af">
    <w:name w:val="副标题 字符"/>
    <w:aliases w:val="二级标题 字符"/>
    <w:basedOn w:val="a0"/>
    <w:link w:val="ae"/>
    <w:uiPriority w:val="11"/>
    <w:rsid w:val="00307018"/>
    <w:rPr>
      <w:rFonts w:ascii="Times New Roman" w:eastAsia="黑体" w:hAnsi="Times New Roman"/>
      <w:bCs/>
      <w:kern w:val="28"/>
      <w:sz w:val="24"/>
      <w:szCs w:val="32"/>
    </w:rPr>
  </w:style>
  <w:style w:type="character" w:customStyle="1" w:styleId="20">
    <w:name w:val="标题 2 字符"/>
    <w:aliases w:val="三级标题 字符"/>
    <w:basedOn w:val="a0"/>
    <w:link w:val="2"/>
    <w:uiPriority w:val="9"/>
    <w:rsid w:val="000336C4"/>
    <w:rPr>
      <w:rFonts w:ascii="Times New Roman" w:eastAsia="黑体" w:hAnsi="Times New Roman" w:cstheme="majorBidi"/>
      <w:bCs/>
      <w:sz w:val="24"/>
      <w:szCs w:val="32"/>
    </w:rPr>
  </w:style>
  <w:style w:type="paragraph" w:styleId="TOC">
    <w:name w:val="TOC Heading"/>
    <w:basedOn w:val="1"/>
    <w:next w:val="a"/>
    <w:uiPriority w:val="39"/>
    <w:unhideWhenUsed/>
    <w:qFormat/>
    <w:rsid w:val="000336C4"/>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0336C4"/>
  </w:style>
  <w:style w:type="character" w:styleId="af0">
    <w:name w:val="Hyperlink"/>
    <w:basedOn w:val="a0"/>
    <w:uiPriority w:val="99"/>
    <w:unhideWhenUsed/>
    <w:rsid w:val="000336C4"/>
    <w:rPr>
      <w:color w:val="0563C1" w:themeColor="hyperlink"/>
      <w:u w:val="single"/>
    </w:rPr>
  </w:style>
  <w:style w:type="paragraph" w:styleId="TOC2">
    <w:name w:val="toc 2"/>
    <w:basedOn w:val="a"/>
    <w:next w:val="a"/>
    <w:autoRedefine/>
    <w:uiPriority w:val="39"/>
    <w:unhideWhenUsed/>
    <w:rsid w:val="000336C4"/>
    <w:pPr>
      <w:widowControl/>
      <w:spacing w:after="100" w:line="259" w:lineRule="auto"/>
      <w:ind w:left="220"/>
      <w:jc w:val="left"/>
    </w:pPr>
    <w:rPr>
      <w:rFonts w:asciiTheme="minorHAnsi" w:eastAsiaTheme="minorEastAsia" w:hAnsiTheme="minorHAnsi"/>
      <w:kern w:val="0"/>
      <w:sz w:val="22"/>
    </w:rPr>
  </w:style>
  <w:style w:type="paragraph" w:styleId="TOC3">
    <w:name w:val="toc 3"/>
    <w:basedOn w:val="a"/>
    <w:next w:val="a"/>
    <w:autoRedefine/>
    <w:uiPriority w:val="39"/>
    <w:unhideWhenUsed/>
    <w:rsid w:val="000336C4"/>
    <w:pPr>
      <w:widowControl/>
      <w:spacing w:after="100" w:line="259" w:lineRule="auto"/>
      <w:ind w:left="440"/>
      <w:jc w:val="left"/>
    </w:pPr>
    <w:rPr>
      <w:rFonts w:asciiTheme="minorHAnsi" w:eastAsiaTheme="minorEastAsia" w:hAnsiTheme="minorHAnsi"/>
      <w:kern w:val="0"/>
      <w:sz w:val="22"/>
    </w:rPr>
  </w:style>
  <w:style w:type="character" w:customStyle="1" w:styleId="30">
    <w:name w:val="标题 3 字符"/>
    <w:aliases w:val="图标题 字符"/>
    <w:basedOn w:val="a0"/>
    <w:link w:val="3"/>
    <w:uiPriority w:val="9"/>
    <w:rsid w:val="005E5F83"/>
    <w:rPr>
      <w:rFonts w:ascii="Times New Roman" w:eastAsia="楷体" w:hAnsi="Times New Roman" w:cs="Times New Roman"/>
      <w:bCs/>
      <w:szCs w:val="32"/>
    </w:rPr>
  </w:style>
  <w:style w:type="character" w:styleId="af1">
    <w:name w:val="Placeholder Text"/>
    <w:basedOn w:val="a0"/>
    <w:uiPriority w:val="99"/>
    <w:semiHidden/>
    <w:rsid w:val="00C02498"/>
    <w:rPr>
      <w:color w:val="808080"/>
    </w:rPr>
  </w:style>
  <w:style w:type="character" w:customStyle="1" w:styleId="40">
    <w:name w:val="标题 4 字符"/>
    <w:basedOn w:val="a0"/>
    <w:link w:val="4"/>
    <w:uiPriority w:val="9"/>
    <w:rsid w:val="005E5F8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729">
      <w:bodyDiv w:val="1"/>
      <w:marLeft w:val="0"/>
      <w:marRight w:val="0"/>
      <w:marTop w:val="0"/>
      <w:marBottom w:val="0"/>
      <w:divBdr>
        <w:top w:val="none" w:sz="0" w:space="0" w:color="auto"/>
        <w:left w:val="none" w:sz="0" w:space="0" w:color="auto"/>
        <w:bottom w:val="none" w:sz="0" w:space="0" w:color="auto"/>
        <w:right w:val="none" w:sz="0" w:space="0" w:color="auto"/>
      </w:divBdr>
      <w:divsChild>
        <w:div w:id="1755661647">
          <w:marLeft w:val="0"/>
          <w:marRight w:val="0"/>
          <w:marTop w:val="0"/>
          <w:marBottom w:val="0"/>
          <w:divBdr>
            <w:top w:val="none" w:sz="0" w:space="0" w:color="auto"/>
            <w:left w:val="none" w:sz="0" w:space="0" w:color="auto"/>
            <w:bottom w:val="none" w:sz="0" w:space="0" w:color="auto"/>
            <w:right w:val="none" w:sz="0" w:space="0" w:color="auto"/>
          </w:divBdr>
          <w:divsChild>
            <w:div w:id="172380552">
              <w:marLeft w:val="0"/>
              <w:marRight w:val="0"/>
              <w:marTop w:val="0"/>
              <w:marBottom w:val="0"/>
              <w:divBdr>
                <w:top w:val="none" w:sz="0" w:space="0" w:color="auto"/>
                <w:left w:val="none" w:sz="0" w:space="0" w:color="auto"/>
                <w:bottom w:val="none" w:sz="0" w:space="0" w:color="auto"/>
                <w:right w:val="none" w:sz="0" w:space="0" w:color="auto"/>
              </w:divBdr>
              <w:divsChild>
                <w:div w:id="12987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000">
      <w:bodyDiv w:val="1"/>
      <w:marLeft w:val="0"/>
      <w:marRight w:val="0"/>
      <w:marTop w:val="0"/>
      <w:marBottom w:val="0"/>
      <w:divBdr>
        <w:top w:val="none" w:sz="0" w:space="0" w:color="auto"/>
        <w:left w:val="none" w:sz="0" w:space="0" w:color="auto"/>
        <w:bottom w:val="none" w:sz="0" w:space="0" w:color="auto"/>
        <w:right w:val="none" w:sz="0" w:space="0" w:color="auto"/>
      </w:divBdr>
    </w:div>
    <w:div w:id="76875650">
      <w:bodyDiv w:val="1"/>
      <w:marLeft w:val="0"/>
      <w:marRight w:val="0"/>
      <w:marTop w:val="0"/>
      <w:marBottom w:val="0"/>
      <w:divBdr>
        <w:top w:val="none" w:sz="0" w:space="0" w:color="auto"/>
        <w:left w:val="none" w:sz="0" w:space="0" w:color="auto"/>
        <w:bottom w:val="none" w:sz="0" w:space="0" w:color="auto"/>
        <w:right w:val="none" w:sz="0" w:space="0" w:color="auto"/>
      </w:divBdr>
    </w:div>
    <w:div w:id="101993298">
      <w:bodyDiv w:val="1"/>
      <w:marLeft w:val="0"/>
      <w:marRight w:val="0"/>
      <w:marTop w:val="0"/>
      <w:marBottom w:val="0"/>
      <w:divBdr>
        <w:top w:val="none" w:sz="0" w:space="0" w:color="auto"/>
        <w:left w:val="none" w:sz="0" w:space="0" w:color="auto"/>
        <w:bottom w:val="none" w:sz="0" w:space="0" w:color="auto"/>
        <w:right w:val="none" w:sz="0" w:space="0" w:color="auto"/>
      </w:divBdr>
    </w:div>
    <w:div w:id="122776090">
      <w:bodyDiv w:val="1"/>
      <w:marLeft w:val="0"/>
      <w:marRight w:val="0"/>
      <w:marTop w:val="0"/>
      <w:marBottom w:val="0"/>
      <w:divBdr>
        <w:top w:val="none" w:sz="0" w:space="0" w:color="auto"/>
        <w:left w:val="none" w:sz="0" w:space="0" w:color="auto"/>
        <w:bottom w:val="none" w:sz="0" w:space="0" w:color="auto"/>
        <w:right w:val="none" w:sz="0" w:space="0" w:color="auto"/>
      </w:divBdr>
    </w:div>
    <w:div w:id="137646816">
      <w:bodyDiv w:val="1"/>
      <w:marLeft w:val="0"/>
      <w:marRight w:val="0"/>
      <w:marTop w:val="0"/>
      <w:marBottom w:val="0"/>
      <w:divBdr>
        <w:top w:val="none" w:sz="0" w:space="0" w:color="auto"/>
        <w:left w:val="none" w:sz="0" w:space="0" w:color="auto"/>
        <w:bottom w:val="none" w:sz="0" w:space="0" w:color="auto"/>
        <w:right w:val="none" w:sz="0" w:space="0" w:color="auto"/>
      </w:divBdr>
      <w:divsChild>
        <w:div w:id="1688674860">
          <w:marLeft w:val="0"/>
          <w:marRight w:val="0"/>
          <w:marTop w:val="0"/>
          <w:marBottom w:val="0"/>
          <w:divBdr>
            <w:top w:val="none" w:sz="0" w:space="0" w:color="auto"/>
            <w:left w:val="none" w:sz="0" w:space="0" w:color="auto"/>
            <w:bottom w:val="none" w:sz="0" w:space="0" w:color="auto"/>
            <w:right w:val="none" w:sz="0" w:space="0" w:color="auto"/>
          </w:divBdr>
          <w:divsChild>
            <w:div w:id="2137523289">
              <w:marLeft w:val="0"/>
              <w:marRight w:val="0"/>
              <w:marTop w:val="0"/>
              <w:marBottom w:val="0"/>
              <w:divBdr>
                <w:top w:val="none" w:sz="0" w:space="0" w:color="auto"/>
                <w:left w:val="none" w:sz="0" w:space="0" w:color="auto"/>
                <w:bottom w:val="none" w:sz="0" w:space="0" w:color="auto"/>
                <w:right w:val="none" w:sz="0" w:space="0" w:color="auto"/>
              </w:divBdr>
              <w:divsChild>
                <w:div w:id="111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7378">
      <w:bodyDiv w:val="1"/>
      <w:marLeft w:val="0"/>
      <w:marRight w:val="0"/>
      <w:marTop w:val="0"/>
      <w:marBottom w:val="0"/>
      <w:divBdr>
        <w:top w:val="none" w:sz="0" w:space="0" w:color="auto"/>
        <w:left w:val="none" w:sz="0" w:space="0" w:color="auto"/>
        <w:bottom w:val="none" w:sz="0" w:space="0" w:color="auto"/>
        <w:right w:val="none" w:sz="0" w:space="0" w:color="auto"/>
      </w:divBdr>
      <w:divsChild>
        <w:div w:id="317927694">
          <w:marLeft w:val="0"/>
          <w:marRight w:val="0"/>
          <w:marTop w:val="0"/>
          <w:marBottom w:val="225"/>
          <w:divBdr>
            <w:top w:val="none" w:sz="0" w:space="0" w:color="auto"/>
            <w:left w:val="none" w:sz="0" w:space="0" w:color="auto"/>
            <w:bottom w:val="none" w:sz="0" w:space="0" w:color="auto"/>
            <w:right w:val="none" w:sz="0" w:space="0" w:color="auto"/>
          </w:divBdr>
        </w:div>
        <w:div w:id="1920483353">
          <w:marLeft w:val="0"/>
          <w:marRight w:val="0"/>
          <w:marTop w:val="0"/>
          <w:marBottom w:val="225"/>
          <w:divBdr>
            <w:top w:val="none" w:sz="0" w:space="0" w:color="auto"/>
            <w:left w:val="none" w:sz="0" w:space="0" w:color="auto"/>
            <w:bottom w:val="none" w:sz="0" w:space="0" w:color="auto"/>
            <w:right w:val="none" w:sz="0" w:space="0" w:color="auto"/>
          </w:divBdr>
        </w:div>
      </w:divsChild>
    </w:div>
    <w:div w:id="210730305">
      <w:bodyDiv w:val="1"/>
      <w:marLeft w:val="0"/>
      <w:marRight w:val="0"/>
      <w:marTop w:val="0"/>
      <w:marBottom w:val="0"/>
      <w:divBdr>
        <w:top w:val="none" w:sz="0" w:space="0" w:color="auto"/>
        <w:left w:val="none" w:sz="0" w:space="0" w:color="auto"/>
        <w:bottom w:val="none" w:sz="0" w:space="0" w:color="auto"/>
        <w:right w:val="none" w:sz="0" w:space="0" w:color="auto"/>
      </w:divBdr>
    </w:div>
    <w:div w:id="211890326">
      <w:bodyDiv w:val="1"/>
      <w:marLeft w:val="0"/>
      <w:marRight w:val="0"/>
      <w:marTop w:val="0"/>
      <w:marBottom w:val="0"/>
      <w:divBdr>
        <w:top w:val="none" w:sz="0" w:space="0" w:color="auto"/>
        <w:left w:val="none" w:sz="0" w:space="0" w:color="auto"/>
        <w:bottom w:val="none" w:sz="0" w:space="0" w:color="auto"/>
        <w:right w:val="none" w:sz="0" w:space="0" w:color="auto"/>
      </w:divBdr>
    </w:div>
    <w:div w:id="245573859">
      <w:bodyDiv w:val="1"/>
      <w:marLeft w:val="0"/>
      <w:marRight w:val="0"/>
      <w:marTop w:val="0"/>
      <w:marBottom w:val="0"/>
      <w:divBdr>
        <w:top w:val="none" w:sz="0" w:space="0" w:color="auto"/>
        <w:left w:val="none" w:sz="0" w:space="0" w:color="auto"/>
        <w:bottom w:val="none" w:sz="0" w:space="0" w:color="auto"/>
        <w:right w:val="none" w:sz="0" w:space="0" w:color="auto"/>
      </w:divBdr>
      <w:divsChild>
        <w:div w:id="1537811255">
          <w:marLeft w:val="0"/>
          <w:marRight w:val="0"/>
          <w:marTop w:val="0"/>
          <w:marBottom w:val="0"/>
          <w:divBdr>
            <w:top w:val="none" w:sz="0" w:space="0" w:color="auto"/>
            <w:left w:val="none" w:sz="0" w:space="0" w:color="auto"/>
            <w:bottom w:val="none" w:sz="0" w:space="0" w:color="auto"/>
            <w:right w:val="none" w:sz="0" w:space="0" w:color="auto"/>
          </w:divBdr>
          <w:divsChild>
            <w:div w:id="576136517">
              <w:marLeft w:val="0"/>
              <w:marRight w:val="0"/>
              <w:marTop w:val="0"/>
              <w:marBottom w:val="0"/>
              <w:divBdr>
                <w:top w:val="none" w:sz="0" w:space="0" w:color="auto"/>
                <w:left w:val="none" w:sz="0" w:space="0" w:color="auto"/>
                <w:bottom w:val="none" w:sz="0" w:space="0" w:color="auto"/>
                <w:right w:val="none" w:sz="0" w:space="0" w:color="auto"/>
              </w:divBdr>
              <w:divsChild>
                <w:div w:id="98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7290">
      <w:bodyDiv w:val="1"/>
      <w:marLeft w:val="0"/>
      <w:marRight w:val="0"/>
      <w:marTop w:val="0"/>
      <w:marBottom w:val="0"/>
      <w:divBdr>
        <w:top w:val="none" w:sz="0" w:space="0" w:color="auto"/>
        <w:left w:val="none" w:sz="0" w:space="0" w:color="auto"/>
        <w:bottom w:val="none" w:sz="0" w:space="0" w:color="auto"/>
        <w:right w:val="none" w:sz="0" w:space="0" w:color="auto"/>
      </w:divBdr>
      <w:divsChild>
        <w:div w:id="912399969">
          <w:marLeft w:val="0"/>
          <w:marRight w:val="0"/>
          <w:marTop w:val="0"/>
          <w:marBottom w:val="0"/>
          <w:divBdr>
            <w:top w:val="none" w:sz="0" w:space="0" w:color="auto"/>
            <w:left w:val="none" w:sz="0" w:space="0" w:color="auto"/>
            <w:bottom w:val="none" w:sz="0" w:space="0" w:color="auto"/>
            <w:right w:val="none" w:sz="0" w:space="0" w:color="auto"/>
          </w:divBdr>
          <w:divsChild>
            <w:div w:id="1117719307">
              <w:marLeft w:val="0"/>
              <w:marRight w:val="0"/>
              <w:marTop w:val="0"/>
              <w:marBottom w:val="0"/>
              <w:divBdr>
                <w:top w:val="none" w:sz="0" w:space="0" w:color="auto"/>
                <w:left w:val="none" w:sz="0" w:space="0" w:color="auto"/>
                <w:bottom w:val="none" w:sz="0" w:space="0" w:color="auto"/>
                <w:right w:val="none" w:sz="0" w:space="0" w:color="auto"/>
              </w:divBdr>
              <w:divsChild>
                <w:div w:id="14108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2091">
      <w:bodyDiv w:val="1"/>
      <w:marLeft w:val="0"/>
      <w:marRight w:val="0"/>
      <w:marTop w:val="0"/>
      <w:marBottom w:val="0"/>
      <w:divBdr>
        <w:top w:val="none" w:sz="0" w:space="0" w:color="auto"/>
        <w:left w:val="none" w:sz="0" w:space="0" w:color="auto"/>
        <w:bottom w:val="none" w:sz="0" w:space="0" w:color="auto"/>
        <w:right w:val="none" w:sz="0" w:space="0" w:color="auto"/>
      </w:divBdr>
      <w:divsChild>
        <w:div w:id="1584991970">
          <w:marLeft w:val="0"/>
          <w:marRight w:val="0"/>
          <w:marTop w:val="0"/>
          <w:marBottom w:val="0"/>
          <w:divBdr>
            <w:top w:val="none" w:sz="0" w:space="0" w:color="auto"/>
            <w:left w:val="none" w:sz="0" w:space="0" w:color="auto"/>
            <w:bottom w:val="none" w:sz="0" w:space="0" w:color="auto"/>
            <w:right w:val="none" w:sz="0" w:space="0" w:color="auto"/>
          </w:divBdr>
          <w:divsChild>
            <w:div w:id="374164908">
              <w:marLeft w:val="0"/>
              <w:marRight w:val="0"/>
              <w:marTop w:val="0"/>
              <w:marBottom w:val="0"/>
              <w:divBdr>
                <w:top w:val="none" w:sz="0" w:space="0" w:color="auto"/>
                <w:left w:val="none" w:sz="0" w:space="0" w:color="auto"/>
                <w:bottom w:val="none" w:sz="0" w:space="0" w:color="auto"/>
                <w:right w:val="none" w:sz="0" w:space="0" w:color="auto"/>
              </w:divBdr>
              <w:divsChild>
                <w:div w:id="6684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58507">
      <w:bodyDiv w:val="1"/>
      <w:marLeft w:val="0"/>
      <w:marRight w:val="0"/>
      <w:marTop w:val="0"/>
      <w:marBottom w:val="0"/>
      <w:divBdr>
        <w:top w:val="none" w:sz="0" w:space="0" w:color="auto"/>
        <w:left w:val="none" w:sz="0" w:space="0" w:color="auto"/>
        <w:bottom w:val="none" w:sz="0" w:space="0" w:color="auto"/>
        <w:right w:val="none" w:sz="0" w:space="0" w:color="auto"/>
      </w:divBdr>
      <w:divsChild>
        <w:div w:id="1327174741">
          <w:marLeft w:val="0"/>
          <w:marRight w:val="0"/>
          <w:marTop w:val="0"/>
          <w:marBottom w:val="0"/>
          <w:divBdr>
            <w:top w:val="none" w:sz="0" w:space="0" w:color="auto"/>
            <w:left w:val="none" w:sz="0" w:space="0" w:color="auto"/>
            <w:bottom w:val="none" w:sz="0" w:space="0" w:color="auto"/>
            <w:right w:val="none" w:sz="0" w:space="0" w:color="auto"/>
          </w:divBdr>
          <w:divsChild>
            <w:div w:id="1953126899">
              <w:marLeft w:val="0"/>
              <w:marRight w:val="0"/>
              <w:marTop w:val="0"/>
              <w:marBottom w:val="0"/>
              <w:divBdr>
                <w:top w:val="none" w:sz="0" w:space="0" w:color="auto"/>
                <w:left w:val="none" w:sz="0" w:space="0" w:color="auto"/>
                <w:bottom w:val="none" w:sz="0" w:space="0" w:color="auto"/>
                <w:right w:val="none" w:sz="0" w:space="0" w:color="auto"/>
              </w:divBdr>
              <w:divsChild>
                <w:div w:id="6711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59448">
      <w:bodyDiv w:val="1"/>
      <w:marLeft w:val="0"/>
      <w:marRight w:val="0"/>
      <w:marTop w:val="0"/>
      <w:marBottom w:val="0"/>
      <w:divBdr>
        <w:top w:val="none" w:sz="0" w:space="0" w:color="auto"/>
        <w:left w:val="none" w:sz="0" w:space="0" w:color="auto"/>
        <w:bottom w:val="none" w:sz="0" w:space="0" w:color="auto"/>
        <w:right w:val="none" w:sz="0" w:space="0" w:color="auto"/>
      </w:divBdr>
    </w:div>
    <w:div w:id="328750560">
      <w:bodyDiv w:val="1"/>
      <w:marLeft w:val="0"/>
      <w:marRight w:val="0"/>
      <w:marTop w:val="0"/>
      <w:marBottom w:val="0"/>
      <w:divBdr>
        <w:top w:val="none" w:sz="0" w:space="0" w:color="auto"/>
        <w:left w:val="none" w:sz="0" w:space="0" w:color="auto"/>
        <w:bottom w:val="none" w:sz="0" w:space="0" w:color="auto"/>
        <w:right w:val="none" w:sz="0" w:space="0" w:color="auto"/>
      </w:divBdr>
    </w:div>
    <w:div w:id="366562755">
      <w:bodyDiv w:val="1"/>
      <w:marLeft w:val="0"/>
      <w:marRight w:val="0"/>
      <w:marTop w:val="0"/>
      <w:marBottom w:val="0"/>
      <w:divBdr>
        <w:top w:val="none" w:sz="0" w:space="0" w:color="auto"/>
        <w:left w:val="none" w:sz="0" w:space="0" w:color="auto"/>
        <w:bottom w:val="none" w:sz="0" w:space="0" w:color="auto"/>
        <w:right w:val="none" w:sz="0" w:space="0" w:color="auto"/>
      </w:divBdr>
    </w:div>
    <w:div w:id="366569006">
      <w:bodyDiv w:val="1"/>
      <w:marLeft w:val="0"/>
      <w:marRight w:val="0"/>
      <w:marTop w:val="0"/>
      <w:marBottom w:val="0"/>
      <w:divBdr>
        <w:top w:val="none" w:sz="0" w:space="0" w:color="auto"/>
        <w:left w:val="none" w:sz="0" w:space="0" w:color="auto"/>
        <w:bottom w:val="none" w:sz="0" w:space="0" w:color="auto"/>
        <w:right w:val="none" w:sz="0" w:space="0" w:color="auto"/>
      </w:divBdr>
      <w:divsChild>
        <w:div w:id="331181835">
          <w:marLeft w:val="0"/>
          <w:marRight w:val="0"/>
          <w:marTop w:val="0"/>
          <w:marBottom w:val="0"/>
          <w:divBdr>
            <w:top w:val="none" w:sz="0" w:space="0" w:color="auto"/>
            <w:left w:val="none" w:sz="0" w:space="0" w:color="auto"/>
            <w:bottom w:val="none" w:sz="0" w:space="0" w:color="auto"/>
            <w:right w:val="none" w:sz="0" w:space="0" w:color="auto"/>
          </w:divBdr>
          <w:divsChild>
            <w:div w:id="498154117">
              <w:marLeft w:val="0"/>
              <w:marRight w:val="0"/>
              <w:marTop w:val="0"/>
              <w:marBottom w:val="0"/>
              <w:divBdr>
                <w:top w:val="none" w:sz="0" w:space="0" w:color="auto"/>
                <w:left w:val="none" w:sz="0" w:space="0" w:color="auto"/>
                <w:bottom w:val="none" w:sz="0" w:space="0" w:color="auto"/>
                <w:right w:val="none" w:sz="0" w:space="0" w:color="auto"/>
              </w:divBdr>
              <w:divsChild>
                <w:div w:id="18558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9899">
      <w:bodyDiv w:val="1"/>
      <w:marLeft w:val="0"/>
      <w:marRight w:val="0"/>
      <w:marTop w:val="0"/>
      <w:marBottom w:val="0"/>
      <w:divBdr>
        <w:top w:val="none" w:sz="0" w:space="0" w:color="auto"/>
        <w:left w:val="none" w:sz="0" w:space="0" w:color="auto"/>
        <w:bottom w:val="none" w:sz="0" w:space="0" w:color="auto"/>
        <w:right w:val="none" w:sz="0" w:space="0" w:color="auto"/>
      </w:divBdr>
    </w:div>
    <w:div w:id="410389757">
      <w:bodyDiv w:val="1"/>
      <w:marLeft w:val="0"/>
      <w:marRight w:val="0"/>
      <w:marTop w:val="0"/>
      <w:marBottom w:val="0"/>
      <w:divBdr>
        <w:top w:val="none" w:sz="0" w:space="0" w:color="auto"/>
        <w:left w:val="none" w:sz="0" w:space="0" w:color="auto"/>
        <w:bottom w:val="none" w:sz="0" w:space="0" w:color="auto"/>
        <w:right w:val="none" w:sz="0" w:space="0" w:color="auto"/>
      </w:divBdr>
      <w:divsChild>
        <w:div w:id="1738480225">
          <w:marLeft w:val="0"/>
          <w:marRight w:val="0"/>
          <w:marTop w:val="0"/>
          <w:marBottom w:val="0"/>
          <w:divBdr>
            <w:top w:val="none" w:sz="0" w:space="0" w:color="auto"/>
            <w:left w:val="none" w:sz="0" w:space="0" w:color="auto"/>
            <w:bottom w:val="none" w:sz="0" w:space="0" w:color="auto"/>
            <w:right w:val="none" w:sz="0" w:space="0" w:color="auto"/>
          </w:divBdr>
          <w:divsChild>
            <w:div w:id="793408309">
              <w:marLeft w:val="0"/>
              <w:marRight w:val="0"/>
              <w:marTop w:val="0"/>
              <w:marBottom w:val="0"/>
              <w:divBdr>
                <w:top w:val="none" w:sz="0" w:space="0" w:color="auto"/>
                <w:left w:val="none" w:sz="0" w:space="0" w:color="auto"/>
                <w:bottom w:val="none" w:sz="0" w:space="0" w:color="auto"/>
                <w:right w:val="none" w:sz="0" w:space="0" w:color="auto"/>
              </w:divBdr>
              <w:divsChild>
                <w:div w:id="1958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2267">
      <w:bodyDiv w:val="1"/>
      <w:marLeft w:val="0"/>
      <w:marRight w:val="0"/>
      <w:marTop w:val="0"/>
      <w:marBottom w:val="0"/>
      <w:divBdr>
        <w:top w:val="none" w:sz="0" w:space="0" w:color="auto"/>
        <w:left w:val="none" w:sz="0" w:space="0" w:color="auto"/>
        <w:bottom w:val="none" w:sz="0" w:space="0" w:color="auto"/>
        <w:right w:val="none" w:sz="0" w:space="0" w:color="auto"/>
      </w:divBdr>
      <w:divsChild>
        <w:div w:id="589512495">
          <w:marLeft w:val="0"/>
          <w:marRight w:val="0"/>
          <w:marTop w:val="0"/>
          <w:marBottom w:val="0"/>
          <w:divBdr>
            <w:top w:val="none" w:sz="0" w:space="0" w:color="auto"/>
            <w:left w:val="none" w:sz="0" w:space="0" w:color="auto"/>
            <w:bottom w:val="none" w:sz="0" w:space="0" w:color="auto"/>
            <w:right w:val="none" w:sz="0" w:space="0" w:color="auto"/>
          </w:divBdr>
          <w:divsChild>
            <w:div w:id="1489403090">
              <w:marLeft w:val="0"/>
              <w:marRight w:val="0"/>
              <w:marTop w:val="0"/>
              <w:marBottom w:val="0"/>
              <w:divBdr>
                <w:top w:val="none" w:sz="0" w:space="0" w:color="auto"/>
                <w:left w:val="none" w:sz="0" w:space="0" w:color="auto"/>
                <w:bottom w:val="none" w:sz="0" w:space="0" w:color="auto"/>
                <w:right w:val="none" w:sz="0" w:space="0" w:color="auto"/>
              </w:divBdr>
              <w:divsChild>
                <w:div w:id="570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30263">
      <w:bodyDiv w:val="1"/>
      <w:marLeft w:val="0"/>
      <w:marRight w:val="0"/>
      <w:marTop w:val="0"/>
      <w:marBottom w:val="0"/>
      <w:divBdr>
        <w:top w:val="none" w:sz="0" w:space="0" w:color="auto"/>
        <w:left w:val="none" w:sz="0" w:space="0" w:color="auto"/>
        <w:bottom w:val="none" w:sz="0" w:space="0" w:color="auto"/>
        <w:right w:val="none" w:sz="0" w:space="0" w:color="auto"/>
      </w:divBdr>
      <w:divsChild>
        <w:div w:id="535194892">
          <w:marLeft w:val="0"/>
          <w:marRight w:val="0"/>
          <w:marTop w:val="0"/>
          <w:marBottom w:val="0"/>
          <w:divBdr>
            <w:top w:val="none" w:sz="0" w:space="0" w:color="auto"/>
            <w:left w:val="none" w:sz="0" w:space="0" w:color="auto"/>
            <w:bottom w:val="none" w:sz="0" w:space="0" w:color="auto"/>
            <w:right w:val="none" w:sz="0" w:space="0" w:color="auto"/>
          </w:divBdr>
          <w:divsChild>
            <w:div w:id="560940228">
              <w:marLeft w:val="0"/>
              <w:marRight w:val="0"/>
              <w:marTop w:val="0"/>
              <w:marBottom w:val="0"/>
              <w:divBdr>
                <w:top w:val="none" w:sz="0" w:space="0" w:color="auto"/>
                <w:left w:val="none" w:sz="0" w:space="0" w:color="auto"/>
                <w:bottom w:val="none" w:sz="0" w:space="0" w:color="auto"/>
                <w:right w:val="none" w:sz="0" w:space="0" w:color="auto"/>
              </w:divBdr>
              <w:divsChild>
                <w:div w:id="1248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2001">
      <w:bodyDiv w:val="1"/>
      <w:marLeft w:val="0"/>
      <w:marRight w:val="0"/>
      <w:marTop w:val="0"/>
      <w:marBottom w:val="0"/>
      <w:divBdr>
        <w:top w:val="none" w:sz="0" w:space="0" w:color="auto"/>
        <w:left w:val="none" w:sz="0" w:space="0" w:color="auto"/>
        <w:bottom w:val="none" w:sz="0" w:space="0" w:color="auto"/>
        <w:right w:val="none" w:sz="0" w:space="0" w:color="auto"/>
      </w:divBdr>
      <w:divsChild>
        <w:div w:id="1799567238">
          <w:marLeft w:val="0"/>
          <w:marRight w:val="0"/>
          <w:marTop w:val="0"/>
          <w:marBottom w:val="0"/>
          <w:divBdr>
            <w:top w:val="none" w:sz="0" w:space="0" w:color="auto"/>
            <w:left w:val="none" w:sz="0" w:space="0" w:color="auto"/>
            <w:bottom w:val="none" w:sz="0" w:space="0" w:color="auto"/>
            <w:right w:val="none" w:sz="0" w:space="0" w:color="auto"/>
          </w:divBdr>
          <w:divsChild>
            <w:div w:id="204174524">
              <w:marLeft w:val="0"/>
              <w:marRight w:val="0"/>
              <w:marTop w:val="0"/>
              <w:marBottom w:val="0"/>
              <w:divBdr>
                <w:top w:val="none" w:sz="0" w:space="0" w:color="auto"/>
                <w:left w:val="none" w:sz="0" w:space="0" w:color="auto"/>
                <w:bottom w:val="none" w:sz="0" w:space="0" w:color="auto"/>
                <w:right w:val="none" w:sz="0" w:space="0" w:color="auto"/>
              </w:divBdr>
              <w:divsChild>
                <w:div w:id="2142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1505">
      <w:bodyDiv w:val="1"/>
      <w:marLeft w:val="0"/>
      <w:marRight w:val="0"/>
      <w:marTop w:val="0"/>
      <w:marBottom w:val="0"/>
      <w:divBdr>
        <w:top w:val="none" w:sz="0" w:space="0" w:color="auto"/>
        <w:left w:val="none" w:sz="0" w:space="0" w:color="auto"/>
        <w:bottom w:val="none" w:sz="0" w:space="0" w:color="auto"/>
        <w:right w:val="none" w:sz="0" w:space="0" w:color="auto"/>
      </w:divBdr>
    </w:div>
    <w:div w:id="575865407">
      <w:bodyDiv w:val="1"/>
      <w:marLeft w:val="0"/>
      <w:marRight w:val="0"/>
      <w:marTop w:val="0"/>
      <w:marBottom w:val="0"/>
      <w:divBdr>
        <w:top w:val="none" w:sz="0" w:space="0" w:color="auto"/>
        <w:left w:val="none" w:sz="0" w:space="0" w:color="auto"/>
        <w:bottom w:val="none" w:sz="0" w:space="0" w:color="auto"/>
        <w:right w:val="none" w:sz="0" w:space="0" w:color="auto"/>
      </w:divBdr>
    </w:div>
    <w:div w:id="576404527">
      <w:bodyDiv w:val="1"/>
      <w:marLeft w:val="0"/>
      <w:marRight w:val="0"/>
      <w:marTop w:val="0"/>
      <w:marBottom w:val="0"/>
      <w:divBdr>
        <w:top w:val="none" w:sz="0" w:space="0" w:color="auto"/>
        <w:left w:val="none" w:sz="0" w:space="0" w:color="auto"/>
        <w:bottom w:val="none" w:sz="0" w:space="0" w:color="auto"/>
        <w:right w:val="none" w:sz="0" w:space="0" w:color="auto"/>
      </w:divBdr>
      <w:divsChild>
        <w:div w:id="732777415">
          <w:marLeft w:val="0"/>
          <w:marRight w:val="0"/>
          <w:marTop w:val="0"/>
          <w:marBottom w:val="0"/>
          <w:divBdr>
            <w:top w:val="none" w:sz="0" w:space="0" w:color="auto"/>
            <w:left w:val="none" w:sz="0" w:space="0" w:color="auto"/>
            <w:bottom w:val="none" w:sz="0" w:space="0" w:color="auto"/>
            <w:right w:val="none" w:sz="0" w:space="0" w:color="auto"/>
          </w:divBdr>
          <w:divsChild>
            <w:div w:id="422262432">
              <w:marLeft w:val="0"/>
              <w:marRight w:val="0"/>
              <w:marTop w:val="0"/>
              <w:marBottom w:val="0"/>
              <w:divBdr>
                <w:top w:val="none" w:sz="0" w:space="0" w:color="auto"/>
                <w:left w:val="none" w:sz="0" w:space="0" w:color="auto"/>
                <w:bottom w:val="none" w:sz="0" w:space="0" w:color="auto"/>
                <w:right w:val="none" w:sz="0" w:space="0" w:color="auto"/>
              </w:divBdr>
              <w:divsChild>
                <w:div w:id="13030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2844">
      <w:bodyDiv w:val="1"/>
      <w:marLeft w:val="0"/>
      <w:marRight w:val="0"/>
      <w:marTop w:val="0"/>
      <w:marBottom w:val="0"/>
      <w:divBdr>
        <w:top w:val="none" w:sz="0" w:space="0" w:color="auto"/>
        <w:left w:val="none" w:sz="0" w:space="0" w:color="auto"/>
        <w:bottom w:val="none" w:sz="0" w:space="0" w:color="auto"/>
        <w:right w:val="none" w:sz="0" w:space="0" w:color="auto"/>
      </w:divBdr>
      <w:divsChild>
        <w:div w:id="399713914">
          <w:marLeft w:val="0"/>
          <w:marRight w:val="0"/>
          <w:marTop w:val="0"/>
          <w:marBottom w:val="0"/>
          <w:divBdr>
            <w:top w:val="none" w:sz="0" w:space="0" w:color="auto"/>
            <w:left w:val="none" w:sz="0" w:space="0" w:color="auto"/>
            <w:bottom w:val="none" w:sz="0" w:space="0" w:color="auto"/>
            <w:right w:val="none" w:sz="0" w:space="0" w:color="auto"/>
          </w:divBdr>
          <w:divsChild>
            <w:div w:id="728118793">
              <w:marLeft w:val="0"/>
              <w:marRight w:val="0"/>
              <w:marTop w:val="0"/>
              <w:marBottom w:val="0"/>
              <w:divBdr>
                <w:top w:val="none" w:sz="0" w:space="0" w:color="auto"/>
                <w:left w:val="none" w:sz="0" w:space="0" w:color="auto"/>
                <w:bottom w:val="none" w:sz="0" w:space="0" w:color="auto"/>
                <w:right w:val="none" w:sz="0" w:space="0" w:color="auto"/>
              </w:divBdr>
              <w:divsChild>
                <w:div w:id="2005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0806">
      <w:bodyDiv w:val="1"/>
      <w:marLeft w:val="0"/>
      <w:marRight w:val="0"/>
      <w:marTop w:val="0"/>
      <w:marBottom w:val="0"/>
      <w:divBdr>
        <w:top w:val="none" w:sz="0" w:space="0" w:color="auto"/>
        <w:left w:val="none" w:sz="0" w:space="0" w:color="auto"/>
        <w:bottom w:val="none" w:sz="0" w:space="0" w:color="auto"/>
        <w:right w:val="none" w:sz="0" w:space="0" w:color="auto"/>
      </w:divBdr>
    </w:div>
    <w:div w:id="624503937">
      <w:bodyDiv w:val="1"/>
      <w:marLeft w:val="0"/>
      <w:marRight w:val="0"/>
      <w:marTop w:val="0"/>
      <w:marBottom w:val="0"/>
      <w:divBdr>
        <w:top w:val="none" w:sz="0" w:space="0" w:color="auto"/>
        <w:left w:val="none" w:sz="0" w:space="0" w:color="auto"/>
        <w:bottom w:val="none" w:sz="0" w:space="0" w:color="auto"/>
        <w:right w:val="none" w:sz="0" w:space="0" w:color="auto"/>
      </w:divBdr>
    </w:div>
    <w:div w:id="656765655">
      <w:bodyDiv w:val="1"/>
      <w:marLeft w:val="0"/>
      <w:marRight w:val="0"/>
      <w:marTop w:val="0"/>
      <w:marBottom w:val="0"/>
      <w:divBdr>
        <w:top w:val="none" w:sz="0" w:space="0" w:color="auto"/>
        <w:left w:val="none" w:sz="0" w:space="0" w:color="auto"/>
        <w:bottom w:val="none" w:sz="0" w:space="0" w:color="auto"/>
        <w:right w:val="none" w:sz="0" w:space="0" w:color="auto"/>
      </w:divBdr>
      <w:divsChild>
        <w:div w:id="1989741460">
          <w:marLeft w:val="0"/>
          <w:marRight w:val="0"/>
          <w:marTop w:val="0"/>
          <w:marBottom w:val="0"/>
          <w:divBdr>
            <w:top w:val="none" w:sz="0" w:space="0" w:color="auto"/>
            <w:left w:val="none" w:sz="0" w:space="0" w:color="auto"/>
            <w:bottom w:val="none" w:sz="0" w:space="0" w:color="auto"/>
            <w:right w:val="none" w:sz="0" w:space="0" w:color="auto"/>
          </w:divBdr>
          <w:divsChild>
            <w:div w:id="47002477">
              <w:marLeft w:val="0"/>
              <w:marRight w:val="0"/>
              <w:marTop w:val="0"/>
              <w:marBottom w:val="0"/>
              <w:divBdr>
                <w:top w:val="none" w:sz="0" w:space="0" w:color="auto"/>
                <w:left w:val="none" w:sz="0" w:space="0" w:color="auto"/>
                <w:bottom w:val="none" w:sz="0" w:space="0" w:color="auto"/>
                <w:right w:val="none" w:sz="0" w:space="0" w:color="auto"/>
              </w:divBdr>
              <w:divsChild>
                <w:div w:id="1128165240">
                  <w:marLeft w:val="0"/>
                  <w:marRight w:val="0"/>
                  <w:marTop w:val="0"/>
                  <w:marBottom w:val="0"/>
                  <w:divBdr>
                    <w:top w:val="none" w:sz="0" w:space="0" w:color="auto"/>
                    <w:left w:val="none" w:sz="0" w:space="0" w:color="auto"/>
                    <w:bottom w:val="none" w:sz="0" w:space="0" w:color="auto"/>
                    <w:right w:val="none" w:sz="0" w:space="0" w:color="auto"/>
                  </w:divBdr>
                </w:div>
              </w:divsChild>
            </w:div>
            <w:div w:id="200556868">
              <w:marLeft w:val="0"/>
              <w:marRight w:val="0"/>
              <w:marTop w:val="0"/>
              <w:marBottom w:val="0"/>
              <w:divBdr>
                <w:top w:val="none" w:sz="0" w:space="0" w:color="auto"/>
                <w:left w:val="none" w:sz="0" w:space="0" w:color="auto"/>
                <w:bottom w:val="none" w:sz="0" w:space="0" w:color="auto"/>
                <w:right w:val="none" w:sz="0" w:space="0" w:color="auto"/>
              </w:divBdr>
              <w:divsChild>
                <w:div w:id="1314749362">
                  <w:marLeft w:val="0"/>
                  <w:marRight w:val="0"/>
                  <w:marTop w:val="0"/>
                  <w:marBottom w:val="0"/>
                  <w:divBdr>
                    <w:top w:val="none" w:sz="0" w:space="0" w:color="auto"/>
                    <w:left w:val="none" w:sz="0" w:space="0" w:color="auto"/>
                    <w:bottom w:val="none" w:sz="0" w:space="0" w:color="auto"/>
                    <w:right w:val="none" w:sz="0" w:space="0" w:color="auto"/>
                  </w:divBdr>
                </w:div>
              </w:divsChild>
            </w:div>
            <w:div w:id="983315341">
              <w:marLeft w:val="0"/>
              <w:marRight w:val="0"/>
              <w:marTop w:val="0"/>
              <w:marBottom w:val="0"/>
              <w:divBdr>
                <w:top w:val="none" w:sz="0" w:space="0" w:color="auto"/>
                <w:left w:val="none" w:sz="0" w:space="0" w:color="auto"/>
                <w:bottom w:val="none" w:sz="0" w:space="0" w:color="auto"/>
                <w:right w:val="none" w:sz="0" w:space="0" w:color="auto"/>
              </w:divBdr>
              <w:divsChild>
                <w:div w:id="1764952133">
                  <w:marLeft w:val="0"/>
                  <w:marRight w:val="0"/>
                  <w:marTop w:val="0"/>
                  <w:marBottom w:val="0"/>
                  <w:divBdr>
                    <w:top w:val="none" w:sz="0" w:space="0" w:color="auto"/>
                    <w:left w:val="none" w:sz="0" w:space="0" w:color="auto"/>
                    <w:bottom w:val="none" w:sz="0" w:space="0" w:color="auto"/>
                    <w:right w:val="none" w:sz="0" w:space="0" w:color="auto"/>
                  </w:divBdr>
                </w:div>
              </w:divsChild>
            </w:div>
            <w:div w:id="1006518038">
              <w:marLeft w:val="0"/>
              <w:marRight w:val="0"/>
              <w:marTop w:val="0"/>
              <w:marBottom w:val="0"/>
              <w:divBdr>
                <w:top w:val="none" w:sz="0" w:space="0" w:color="auto"/>
                <w:left w:val="none" w:sz="0" w:space="0" w:color="auto"/>
                <w:bottom w:val="none" w:sz="0" w:space="0" w:color="auto"/>
                <w:right w:val="none" w:sz="0" w:space="0" w:color="auto"/>
              </w:divBdr>
              <w:divsChild>
                <w:div w:id="6501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8318">
      <w:bodyDiv w:val="1"/>
      <w:marLeft w:val="0"/>
      <w:marRight w:val="0"/>
      <w:marTop w:val="0"/>
      <w:marBottom w:val="0"/>
      <w:divBdr>
        <w:top w:val="none" w:sz="0" w:space="0" w:color="auto"/>
        <w:left w:val="none" w:sz="0" w:space="0" w:color="auto"/>
        <w:bottom w:val="none" w:sz="0" w:space="0" w:color="auto"/>
        <w:right w:val="none" w:sz="0" w:space="0" w:color="auto"/>
      </w:divBdr>
      <w:divsChild>
        <w:div w:id="583337852">
          <w:marLeft w:val="0"/>
          <w:marRight w:val="0"/>
          <w:marTop w:val="0"/>
          <w:marBottom w:val="0"/>
          <w:divBdr>
            <w:top w:val="none" w:sz="0" w:space="0" w:color="auto"/>
            <w:left w:val="none" w:sz="0" w:space="0" w:color="auto"/>
            <w:bottom w:val="none" w:sz="0" w:space="0" w:color="auto"/>
            <w:right w:val="none" w:sz="0" w:space="0" w:color="auto"/>
          </w:divBdr>
          <w:divsChild>
            <w:div w:id="1567178280">
              <w:marLeft w:val="0"/>
              <w:marRight w:val="0"/>
              <w:marTop w:val="0"/>
              <w:marBottom w:val="0"/>
              <w:divBdr>
                <w:top w:val="none" w:sz="0" w:space="0" w:color="auto"/>
                <w:left w:val="none" w:sz="0" w:space="0" w:color="auto"/>
                <w:bottom w:val="none" w:sz="0" w:space="0" w:color="auto"/>
                <w:right w:val="none" w:sz="0" w:space="0" w:color="auto"/>
              </w:divBdr>
              <w:divsChild>
                <w:div w:id="1222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8934">
      <w:bodyDiv w:val="1"/>
      <w:marLeft w:val="0"/>
      <w:marRight w:val="0"/>
      <w:marTop w:val="0"/>
      <w:marBottom w:val="0"/>
      <w:divBdr>
        <w:top w:val="none" w:sz="0" w:space="0" w:color="auto"/>
        <w:left w:val="none" w:sz="0" w:space="0" w:color="auto"/>
        <w:bottom w:val="none" w:sz="0" w:space="0" w:color="auto"/>
        <w:right w:val="none" w:sz="0" w:space="0" w:color="auto"/>
      </w:divBdr>
    </w:div>
    <w:div w:id="757558975">
      <w:bodyDiv w:val="1"/>
      <w:marLeft w:val="0"/>
      <w:marRight w:val="0"/>
      <w:marTop w:val="0"/>
      <w:marBottom w:val="0"/>
      <w:divBdr>
        <w:top w:val="none" w:sz="0" w:space="0" w:color="auto"/>
        <w:left w:val="none" w:sz="0" w:space="0" w:color="auto"/>
        <w:bottom w:val="none" w:sz="0" w:space="0" w:color="auto"/>
        <w:right w:val="none" w:sz="0" w:space="0" w:color="auto"/>
      </w:divBdr>
    </w:div>
    <w:div w:id="848176808">
      <w:bodyDiv w:val="1"/>
      <w:marLeft w:val="0"/>
      <w:marRight w:val="0"/>
      <w:marTop w:val="0"/>
      <w:marBottom w:val="0"/>
      <w:divBdr>
        <w:top w:val="none" w:sz="0" w:space="0" w:color="auto"/>
        <w:left w:val="none" w:sz="0" w:space="0" w:color="auto"/>
        <w:bottom w:val="none" w:sz="0" w:space="0" w:color="auto"/>
        <w:right w:val="none" w:sz="0" w:space="0" w:color="auto"/>
      </w:divBdr>
    </w:div>
    <w:div w:id="923342512">
      <w:bodyDiv w:val="1"/>
      <w:marLeft w:val="0"/>
      <w:marRight w:val="0"/>
      <w:marTop w:val="0"/>
      <w:marBottom w:val="0"/>
      <w:divBdr>
        <w:top w:val="none" w:sz="0" w:space="0" w:color="auto"/>
        <w:left w:val="none" w:sz="0" w:space="0" w:color="auto"/>
        <w:bottom w:val="none" w:sz="0" w:space="0" w:color="auto"/>
        <w:right w:val="none" w:sz="0" w:space="0" w:color="auto"/>
      </w:divBdr>
      <w:divsChild>
        <w:div w:id="1008823832">
          <w:marLeft w:val="0"/>
          <w:marRight w:val="0"/>
          <w:marTop w:val="0"/>
          <w:marBottom w:val="0"/>
          <w:divBdr>
            <w:top w:val="none" w:sz="0" w:space="0" w:color="auto"/>
            <w:left w:val="none" w:sz="0" w:space="0" w:color="auto"/>
            <w:bottom w:val="none" w:sz="0" w:space="0" w:color="auto"/>
            <w:right w:val="none" w:sz="0" w:space="0" w:color="auto"/>
          </w:divBdr>
          <w:divsChild>
            <w:div w:id="1835293834">
              <w:marLeft w:val="0"/>
              <w:marRight w:val="0"/>
              <w:marTop w:val="0"/>
              <w:marBottom w:val="0"/>
              <w:divBdr>
                <w:top w:val="none" w:sz="0" w:space="0" w:color="auto"/>
                <w:left w:val="none" w:sz="0" w:space="0" w:color="auto"/>
                <w:bottom w:val="none" w:sz="0" w:space="0" w:color="auto"/>
                <w:right w:val="none" w:sz="0" w:space="0" w:color="auto"/>
              </w:divBdr>
              <w:divsChild>
                <w:div w:id="3491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9073">
      <w:bodyDiv w:val="1"/>
      <w:marLeft w:val="0"/>
      <w:marRight w:val="0"/>
      <w:marTop w:val="0"/>
      <w:marBottom w:val="0"/>
      <w:divBdr>
        <w:top w:val="none" w:sz="0" w:space="0" w:color="auto"/>
        <w:left w:val="none" w:sz="0" w:space="0" w:color="auto"/>
        <w:bottom w:val="none" w:sz="0" w:space="0" w:color="auto"/>
        <w:right w:val="none" w:sz="0" w:space="0" w:color="auto"/>
      </w:divBdr>
    </w:div>
    <w:div w:id="953251108">
      <w:bodyDiv w:val="1"/>
      <w:marLeft w:val="0"/>
      <w:marRight w:val="0"/>
      <w:marTop w:val="0"/>
      <w:marBottom w:val="0"/>
      <w:divBdr>
        <w:top w:val="none" w:sz="0" w:space="0" w:color="auto"/>
        <w:left w:val="none" w:sz="0" w:space="0" w:color="auto"/>
        <w:bottom w:val="none" w:sz="0" w:space="0" w:color="auto"/>
        <w:right w:val="none" w:sz="0" w:space="0" w:color="auto"/>
      </w:divBdr>
    </w:div>
    <w:div w:id="970861195">
      <w:bodyDiv w:val="1"/>
      <w:marLeft w:val="0"/>
      <w:marRight w:val="0"/>
      <w:marTop w:val="0"/>
      <w:marBottom w:val="0"/>
      <w:divBdr>
        <w:top w:val="none" w:sz="0" w:space="0" w:color="auto"/>
        <w:left w:val="none" w:sz="0" w:space="0" w:color="auto"/>
        <w:bottom w:val="none" w:sz="0" w:space="0" w:color="auto"/>
        <w:right w:val="none" w:sz="0" w:space="0" w:color="auto"/>
      </w:divBdr>
    </w:div>
    <w:div w:id="1000430863">
      <w:bodyDiv w:val="1"/>
      <w:marLeft w:val="0"/>
      <w:marRight w:val="0"/>
      <w:marTop w:val="0"/>
      <w:marBottom w:val="0"/>
      <w:divBdr>
        <w:top w:val="none" w:sz="0" w:space="0" w:color="auto"/>
        <w:left w:val="none" w:sz="0" w:space="0" w:color="auto"/>
        <w:bottom w:val="none" w:sz="0" w:space="0" w:color="auto"/>
        <w:right w:val="none" w:sz="0" w:space="0" w:color="auto"/>
      </w:divBdr>
      <w:divsChild>
        <w:div w:id="680081844">
          <w:marLeft w:val="0"/>
          <w:marRight w:val="0"/>
          <w:marTop w:val="0"/>
          <w:marBottom w:val="0"/>
          <w:divBdr>
            <w:top w:val="none" w:sz="0" w:space="0" w:color="auto"/>
            <w:left w:val="none" w:sz="0" w:space="0" w:color="auto"/>
            <w:bottom w:val="none" w:sz="0" w:space="0" w:color="auto"/>
            <w:right w:val="none" w:sz="0" w:space="0" w:color="auto"/>
          </w:divBdr>
          <w:divsChild>
            <w:div w:id="1990550312">
              <w:marLeft w:val="0"/>
              <w:marRight w:val="0"/>
              <w:marTop w:val="0"/>
              <w:marBottom w:val="0"/>
              <w:divBdr>
                <w:top w:val="none" w:sz="0" w:space="0" w:color="auto"/>
                <w:left w:val="none" w:sz="0" w:space="0" w:color="auto"/>
                <w:bottom w:val="none" w:sz="0" w:space="0" w:color="auto"/>
                <w:right w:val="none" w:sz="0" w:space="0" w:color="auto"/>
              </w:divBdr>
              <w:divsChild>
                <w:div w:id="8133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0621">
      <w:bodyDiv w:val="1"/>
      <w:marLeft w:val="0"/>
      <w:marRight w:val="0"/>
      <w:marTop w:val="0"/>
      <w:marBottom w:val="0"/>
      <w:divBdr>
        <w:top w:val="none" w:sz="0" w:space="0" w:color="auto"/>
        <w:left w:val="none" w:sz="0" w:space="0" w:color="auto"/>
        <w:bottom w:val="none" w:sz="0" w:space="0" w:color="auto"/>
        <w:right w:val="none" w:sz="0" w:space="0" w:color="auto"/>
      </w:divBdr>
      <w:divsChild>
        <w:div w:id="873737160">
          <w:marLeft w:val="0"/>
          <w:marRight w:val="0"/>
          <w:marTop w:val="0"/>
          <w:marBottom w:val="0"/>
          <w:divBdr>
            <w:top w:val="none" w:sz="0" w:space="0" w:color="auto"/>
            <w:left w:val="none" w:sz="0" w:space="0" w:color="auto"/>
            <w:bottom w:val="none" w:sz="0" w:space="0" w:color="auto"/>
            <w:right w:val="none" w:sz="0" w:space="0" w:color="auto"/>
          </w:divBdr>
          <w:divsChild>
            <w:div w:id="320281493">
              <w:marLeft w:val="0"/>
              <w:marRight w:val="0"/>
              <w:marTop w:val="0"/>
              <w:marBottom w:val="0"/>
              <w:divBdr>
                <w:top w:val="none" w:sz="0" w:space="0" w:color="auto"/>
                <w:left w:val="none" w:sz="0" w:space="0" w:color="auto"/>
                <w:bottom w:val="none" w:sz="0" w:space="0" w:color="auto"/>
                <w:right w:val="none" w:sz="0" w:space="0" w:color="auto"/>
              </w:divBdr>
              <w:divsChild>
                <w:div w:id="2295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2441">
      <w:bodyDiv w:val="1"/>
      <w:marLeft w:val="0"/>
      <w:marRight w:val="0"/>
      <w:marTop w:val="0"/>
      <w:marBottom w:val="0"/>
      <w:divBdr>
        <w:top w:val="none" w:sz="0" w:space="0" w:color="auto"/>
        <w:left w:val="none" w:sz="0" w:space="0" w:color="auto"/>
        <w:bottom w:val="none" w:sz="0" w:space="0" w:color="auto"/>
        <w:right w:val="none" w:sz="0" w:space="0" w:color="auto"/>
      </w:divBdr>
      <w:divsChild>
        <w:div w:id="1110321683">
          <w:marLeft w:val="0"/>
          <w:marRight w:val="0"/>
          <w:marTop w:val="0"/>
          <w:marBottom w:val="0"/>
          <w:divBdr>
            <w:top w:val="none" w:sz="0" w:space="0" w:color="auto"/>
            <w:left w:val="none" w:sz="0" w:space="0" w:color="auto"/>
            <w:bottom w:val="none" w:sz="0" w:space="0" w:color="auto"/>
            <w:right w:val="none" w:sz="0" w:space="0" w:color="auto"/>
          </w:divBdr>
          <w:divsChild>
            <w:div w:id="1511529786">
              <w:marLeft w:val="0"/>
              <w:marRight w:val="0"/>
              <w:marTop w:val="0"/>
              <w:marBottom w:val="0"/>
              <w:divBdr>
                <w:top w:val="none" w:sz="0" w:space="0" w:color="auto"/>
                <w:left w:val="none" w:sz="0" w:space="0" w:color="auto"/>
                <w:bottom w:val="none" w:sz="0" w:space="0" w:color="auto"/>
                <w:right w:val="none" w:sz="0" w:space="0" w:color="auto"/>
              </w:divBdr>
              <w:divsChild>
                <w:div w:id="559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3912">
      <w:bodyDiv w:val="1"/>
      <w:marLeft w:val="0"/>
      <w:marRight w:val="0"/>
      <w:marTop w:val="0"/>
      <w:marBottom w:val="0"/>
      <w:divBdr>
        <w:top w:val="none" w:sz="0" w:space="0" w:color="auto"/>
        <w:left w:val="none" w:sz="0" w:space="0" w:color="auto"/>
        <w:bottom w:val="none" w:sz="0" w:space="0" w:color="auto"/>
        <w:right w:val="none" w:sz="0" w:space="0" w:color="auto"/>
      </w:divBdr>
    </w:div>
    <w:div w:id="1094713695">
      <w:bodyDiv w:val="1"/>
      <w:marLeft w:val="0"/>
      <w:marRight w:val="0"/>
      <w:marTop w:val="0"/>
      <w:marBottom w:val="0"/>
      <w:divBdr>
        <w:top w:val="none" w:sz="0" w:space="0" w:color="auto"/>
        <w:left w:val="none" w:sz="0" w:space="0" w:color="auto"/>
        <w:bottom w:val="none" w:sz="0" w:space="0" w:color="auto"/>
        <w:right w:val="none" w:sz="0" w:space="0" w:color="auto"/>
      </w:divBdr>
      <w:divsChild>
        <w:div w:id="684481771">
          <w:marLeft w:val="0"/>
          <w:marRight w:val="0"/>
          <w:marTop w:val="0"/>
          <w:marBottom w:val="0"/>
          <w:divBdr>
            <w:top w:val="none" w:sz="0" w:space="0" w:color="auto"/>
            <w:left w:val="none" w:sz="0" w:space="0" w:color="auto"/>
            <w:bottom w:val="none" w:sz="0" w:space="0" w:color="auto"/>
            <w:right w:val="none" w:sz="0" w:space="0" w:color="auto"/>
          </w:divBdr>
          <w:divsChild>
            <w:div w:id="1394934645">
              <w:marLeft w:val="0"/>
              <w:marRight w:val="0"/>
              <w:marTop w:val="0"/>
              <w:marBottom w:val="0"/>
              <w:divBdr>
                <w:top w:val="none" w:sz="0" w:space="0" w:color="auto"/>
                <w:left w:val="none" w:sz="0" w:space="0" w:color="auto"/>
                <w:bottom w:val="none" w:sz="0" w:space="0" w:color="auto"/>
                <w:right w:val="none" w:sz="0" w:space="0" w:color="auto"/>
              </w:divBdr>
              <w:divsChild>
                <w:div w:id="1880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3902">
      <w:bodyDiv w:val="1"/>
      <w:marLeft w:val="0"/>
      <w:marRight w:val="0"/>
      <w:marTop w:val="0"/>
      <w:marBottom w:val="0"/>
      <w:divBdr>
        <w:top w:val="none" w:sz="0" w:space="0" w:color="auto"/>
        <w:left w:val="none" w:sz="0" w:space="0" w:color="auto"/>
        <w:bottom w:val="none" w:sz="0" w:space="0" w:color="auto"/>
        <w:right w:val="none" w:sz="0" w:space="0" w:color="auto"/>
      </w:divBdr>
    </w:div>
    <w:div w:id="1104610906">
      <w:bodyDiv w:val="1"/>
      <w:marLeft w:val="0"/>
      <w:marRight w:val="0"/>
      <w:marTop w:val="0"/>
      <w:marBottom w:val="0"/>
      <w:divBdr>
        <w:top w:val="none" w:sz="0" w:space="0" w:color="auto"/>
        <w:left w:val="none" w:sz="0" w:space="0" w:color="auto"/>
        <w:bottom w:val="none" w:sz="0" w:space="0" w:color="auto"/>
        <w:right w:val="none" w:sz="0" w:space="0" w:color="auto"/>
      </w:divBdr>
    </w:div>
    <w:div w:id="1214805453">
      <w:bodyDiv w:val="1"/>
      <w:marLeft w:val="0"/>
      <w:marRight w:val="0"/>
      <w:marTop w:val="0"/>
      <w:marBottom w:val="0"/>
      <w:divBdr>
        <w:top w:val="none" w:sz="0" w:space="0" w:color="auto"/>
        <w:left w:val="none" w:sz="0" w:space="0" w:color="auto"/>
        <w:bottom w:val="none" w:sz="0" w:space="0" w:color="auto"/>
        <w:right w:val="none" w:sz="0" w:space="0" w:color="auto"/>
      </w:divBdr>
    </w:div>
    <w:div w:id="1326322376">
      <w:bodyDiv w:val="1"/>
      <w:marLeft w:val="0"/>
      <w:marRight w:val="0"/>
      <w:marTop w:val="0"/>
      <w:marBottom w:val="0"/>
      <w:divBdr>
        <w:top w:val="none" w:sz="0" w:space="0" w:color="auto"/>
        <w:left w:val="none" w:sz="0" w:space="0" w:color="auto"/>
        <w:bottom w:val="none" w:sz="0" w:space="0" w:color="auto"/>
        <w:right w:val="none" w:sz="0" w:space="0" w:color="auto"/>
      </w:divBdr>
    </w:div>
    <w:div w:id="1375155587">
      <w:bodyDiv w:val="1"/>
      <w:marLeft w:val="0"/>
      <w:marRight w:val="0"/>
      <w:marTop w:val="0"/>
      <w:marBottom w:val="0"/>
      <w:divBdr>
        <w:top w:val="none" w:sz="0" w:space="0" w:color="auto"/>
        <w:left w:val="none" w:sz="0" w:space="0" w:color="auto"/>
        <w:bottom w:val="none" w:sz="0" w:space="0" w:color="auto"/>
        <w:right w:val="none" w:sz="0" w:space="0" w:color="auto"/>
      </w:divBdr>
    </w:div>
    <w:div w:id="1393967938">
      <w:bodyDiv w:val="1"/>
      <w:marLeft w:val="0"/>
      <w:marRight w:val="0"/>
      <w:marTop w:val="0"/>
      <w:marBottom w:val="0"/>
      <w:divBdr>
        <w:top w:val="none" w:sz="0" w:space="0" w:color="auto"/>
        <w:left w:val="none" w:sz="0" w:space="0" w:color="auto"/>
        <w:bottom w:val="none" w:sz="0" w:space="0" w:color="auto"/>
        <w:right w:val="none" w:sz="0" w:space="0" w:color="auto"/>
      </w:divBdr>
    </w:div>
    <w:div w:id="1419324166">
      <w:bodyDiv w:val="1"/>
      <w:marLeft w:val="0"/>
      <w:marRight w:val="0"/>
      <w:marTop w:val="0"/>
      <w:marBottom w:val="0"/>
      <w:divBdr>
        <w:top w:val="none" w:sz="0" w:space="0" w:color="auto"/>
        <w:left w:val="none" w:sz="0" w:space="0" w:color="auto"/>
        <w:bottom w:val="none" w:sz="0" w:space="0" w:color="auto"/>
        <w:right w:val="none" w:sz="0" w:space="0" w:color="auto"/>
      </w:divBdr>
    </w:div>
    <w:div w:id="1437286624">
      <w:bodyDiv w:val="1"/>
      <w:marLeft w:val="0"/>
      <w:marRight w:val="0"/>
      <w:marTop w:val="0"/>
      <w:marBottom w:val="0"/>
      <w:divBdr>
        <w:top w:val="none" w:sz="0" w:space="0" w:color="auto"/>
        <w:left w:val="none" w:sz="0" w:space="0" w:color="auto"/>
        <w:bottom w:val="none" w:sz="0" w:space="0" w:color="auto"/>
        <w:right w:val="none" w:sz="0" w:space="0" w:color="auto"/>
      </w:divBdr>
    </w:div>
    <w:div w:id="1476799820">
      <w:bodyDiv w:val="1"/>
      <w:marLeft w:val="0"/>
      <w:marRight w:val="0"/>
      <w:marTop w:val="0"/>
      <w:marBottom w:val="0"/>
      <w:divBdr>
        <w:top w:val="none" w:sz="0" w:space="0" w:color="auto"/>
        <w:left w:val="none" w:sz="0" w:space="0" w:color="auto"/>
        <w:bottom w:val="none" w:sz="0" w:space="0" w:color="auto"/>
        <w:right w:val="none" w:sz="0" w:space="0" w:color="auto"/>
      </w:divBdr>
    </w:div>
    <w:div w:id="1515609300">
      <w:bodyDiv w:val="1"/>
      <w:marLeft w:val="0"/>
      <w:marRight w:val="0"/>
      <w:marTop w:val="0"/>
      <w:marBottom w:val="0"/>
      <w:divBdr>
        <w:top w:val="none" w:sz="0" w:space="0" w:color="auto"/>
        <w:left w:val="none" w:sz="0" w:space="0" w:color="auto"/>
        <w:bottom w:val="none" w:sz="0" w:space="0" w:color="auto"/>
        <w:right w:val="none" w:sz="0" w:space="0" w:color="auto"/>
      </w:divBdr>
      <w:divsChild>
        <w:div w:id="868687900">
          <w:marLeft w:val="0"/>
          <w:marRight w:val="0"/>
          <w:marTop w:val="0"/>
          <w:marBottom w:val="0"/>
          <w:divBdr>
            <w:top w:val="none" w:sz="0" w:space="0" w:color="auto"/>
            <w:left w:val="none" w:sz="0" w:space="0" w:color="auto"/>
            <w:bottom w:val="none" w:sz="0" w:space="0" w:color="auto"/>
            <w:right w:val="none" w:sz="0" w:space="0" w:color="auto"/>
          </w:divBdr>
          <w:divsChild>
            <w:div w:id="1452553695">
              <w:marLeft w:val="0"/>
              <w:marRight w:val="0"/>
              <w:marTop w:val="0"/>
              <w:marBottom w:val="0"/>
              <w:divBdr>
                <w:top w:val="none" w:sz="0" w:space="0" w:color="auto"/>
                <w:left w:val="none" w:sz="0" w:space="0" w:color="auto"/>
                <w:bottom w:val="none" w:sz="0" w:space="0" w:color="auto"/>
                <w:right w:val="none" w:sz="0" w:space="0" w:color="auto"/>
              </w:divBdr>
              <w:divsChild>
                <w:div w:id="287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6148">
      <w:bodyDiv w:val="1"/>
      <w:marLeft w:val="0"/>
      <w:marRight w:val="0"/>
      <w:marTop w:val="0"/>
      <w:marBottom w:val="0"/>
      <w:divBdr>
        <w:top w:val="none" w:sz="0" w:space="0" w:color="auto"/>
        <w:left w:val="none" w:sz="0" w:space="0" w:color="auto"/>
        <w:bottom w:val="none" w:sz="0" w:space="0" w:color="auto"/>
        <w:right w:val="none" w:sz="0" w:space="0" w:color="auto"/>
      </w:divBdr>
    </w:div>
    <w:div w:id="1540162226">
      <w:bodyDiv w:val="1"/>
      <w:marLeft w:val="0"/>
      <w:marRight w:val="0"/>
      <w:marTop w:val="0"/>
      <w:marBottom w:val="0"/>
      <w:divBdr>
        <w:top w:val="none" w:sz="0" w:space="0" w:color="auto"/>
        <w:left w:val="none" w:sz="0" w:space="0" w:color="auto"/>
        <w:bottom w:val="none" w:sz="0" w:space="0" w:color="auto"/>
        <w:right w:val="none" w:sz="0" w:space="0" w:color="auto"/>
      </w:divBdr>
    </w:div>
    <w:div w:id="1550535329">
      <w:bodyDiv w:val="1"/>
      <w:marLeft w:val="0"/>
      <w:marRight w:val="0"/>
      <w:marTop w:val="0"/>
      <w:marBottom w:val="0"/>
      <w:divBdr>
        <w:top w:val="none" w:sz="0" w:space="0" w:color="auto"/>
        <w:left w:val="none" w:sz="0" w:space="0" w:color="auto"/>
        <w:bottom w:val="none" w:sz="0" w:space="0" w:color="auto"/>
        <w:right w:val="none" w:sz="0" w:space="0" w:color="auto"/>
      </w:divBdr>
    </w:div>
    <w:div w:id="1578899542">
      <w:bodyDiv w:val="1"/>
      <w:marLeft w:val="0"/>
      <w:marRight w:val="0"/>
      <w:marTop w:val="0"/>
      <w:marBottom w:val="0"/>
      <w:divBdr>
        <w:top w:val="none" w:sz="0" w:space="0" w:color="auto"/>
        <w:left w:val="none" w:sz="0" w:space="0" w:color="auto"/>
        <w:bottom w:val="none" w:sz="0" w:space="0" w:color="auto"/>
        <w:right w:val="none" w:sz="0" w:space="0" w:color="auto"/>
      </w:divBdr>
    </w:div>
    <w:div w:id="1588539430">
      <w:bodyDiv w:val="1"/>
      <w:marLeft w:val="0"/>
      <w:marRight w:val="0"/>
      <w:marTop w:val="0"/>
      <w:marBottom w:val="0"/>
      <w:divBdr>
        <w:top w:val="none" w:sz="0" w:space="0" w:color="auto"/>
        <w:left w:val="none" w:sz="0" w:space="0" w:color="auto"/>
        <w:bottom w:val="none" w:sz="0" w:space="0" w:color="auto"/>
        <w:right w:val="none" w:sz="0" w:space="0" w:color="auto"/>
      </w:divBdr>
    </w:div>
    <w:div w:id="1645742953">
      <w:bodyDiv w:val="1"/>
      <w:marLeft w:val="0"/>
      <w:marRight w:val="0"/>
      <w:marTop w:val="0"/>
      <w:marBottom w:val="0"/>
      <w:divBdr>
        <w:top w:val="none" w:sz="0" w:space="0" w:color="auto"/>
        <w:left w:val="none" w:sz="0" w:space="0" w:color="auto"/>
        <w:bottom w:val="none" w:sz="0" w:space="0" w:color="auto"/>
        <w:right w:val="none" w:sz="0" w:space="0" w:color="auto"/>
      </w:divBdr>
    </w:div>
    <w:div w:id="1657030984">
      <w:bodyDiv w:val="1"/>
      <w:marLeft w:val="0"/>
      <w:marRight w:val="0"/>
      <w:marTop w:val="0"/>
      <w:marBottom w:val="0"/>
      <w:divBdr>
        <w:top w:val="none" w:sz="0" w:space="0" w:color="auto"/>
        <w:left w:val="none" w:sz="0" w:space="0" w:color="auto"/>
        <w:bottom w:val="none" w:sz="0" w:space="0" w:color="auto"/>
        <w:right w:val="none" w:sz="0" w:space="0" w:color="auto"/>
      </w:divBdr>
    </w:div>
    <w:div w:id="1680499679">
      <w:bodyDiv w:val="1"/>
      <w:marLeft w:val="0"/>
      <w:marRight w:val="0"/>
      <w:marTop w:val="0"/>
      <w:marBottom w:val="0"/>
      <w:divBdr>
        <w:top w:val="none" w:sz="0" w:space="0" w:color="auto"/>
        <w:left w:val="none" w:sz="0" w:space="0" w:color="auto"/>
        <w:bottom w:val="none" w:sz="0" w:space="0" w:color="auto"/>
        <w:right w:val="none" w:sz="0" w:space="0" w:color="auto"/>
      </w:divBdr>
    </w:div>
    <w:div w:id="1683164454">
      <w:bodyDiv w:val="1"/>
      <w:marLeft w:val="0"/>
      <w:marRight w:val="0"/>
      <w:marTop w:val="0"/>
      <w:marBottom w:val="0"/>
      <w:divBdr>
        <w:top w:val="none" w:sz="0" w:space="0" w:color="auto"/>
        <w:left w:val="none" w:sz="0" w:space="0" w:color="auto"/>
        <w:bottom w:val="none" w:sz="0" w:space="0" w:color="auto"/>
        <w:right w:val="none" w:sz="0" w:space="0" w:color="auto"/>
      </w:divBdr>
    </w:div>
    <w:div w:id="1693920209">
      <w:bodyDiv w:val="1"/>
      <w:marLeft w:val="0"/>
      <w:marRight w:val="0"/>
      <w:marTop w:val="0"/>
      <w:marBottom w:val="0"/>
      <w:divBdr>
        <w:top w:val="none" w:sz="0" w:space="0" w:color="auto"/>
        <w:left w:val="none" w:sz="0" w:space="0" w:color="auto"/>
        <w:bottom w:val="none" w:sz="0" w:space="0" w:color="auto"/>
        <w:right w:val="none" w:sz="0" w:space="0" w:color="auto"/>
      </w:divBdr>
    </w:div>
    <w:div w:id="1718118271">
      <w:bodyDiv w:val="1"/>
      <w:marLeft w:val="0"/>
      <w:marRight w:val="0"/>
      <w:marTop w:val="0"/>
      <w:marBottom w:val="0"/>
      <w:divBdr>
        <w:top w:val="none" w:sz="0" w:space="0" w:color="auto"/>
        <w:left w:val="none" w:sz="0" w:space="0" w:color="auto"/>
        <w:bottom w:val="none" w:sz="0" w:space="0" w:color="auto"/>
        <w:right w:val="none" w:sz="0" w:space="0" w:color="auto"/>
      </w:divBdr>
    </w:div>
    <w:div w:id="1718165401">
      <w:bodyDiv w:val="1"/>
      <w:marLeft w:val="0"/>
      <w:marRight w:val="0"/>
      <w:marTop w:val="0"/>
      <w:marBottom w:val="0"/>
      <w:divBdr>
        <w:top w:val="none" w:sz="0" w:space="0" w:color="auto"/>
        <w:left w:val="none" w:sz="0" w:space="0" w:color="auto"/>
        <w:bottom w:val="none" w:sz="0" w:space="0" w:color="auto"/>
        <w:right w:val="none" w:sz="0" w:space="0" w:color="auto"/>
      </w:divBdr>
    </w:div>
    <w:div w:id="1720089085">
      <w:bodyDiv w:val="1"/>
      <w:marLeft w:val="0"/>
      <w:marRight w:val="0"/>
      <w:marTop w:val="0"/>
      <w:marBottom w:val="0"/>
      <w:divBdr>
        <w:top w:val="none" w:sz="0" w:space="0" w:color="auto"/>
        <w:left w:val="none" w:sz="0" w:space="0" w:color="auto"/>
        <w:bottom w:val="none" w:sz="0" w:space="0" w:color="auto"/>
        <w:right w:val="none" w:sz="0" w:space="0" w:color="auto"/>
      </w:divBdr>
      <w:divsChild>
        <w:div w:id="435642017">
          <w:marLeft w:val="0"/>
          <w:marRight w:val="0"/>
          <w:marTop w:val="0"/>
          <w:marBottom w:val="0"/>
          <w:divBdr>
            <w:top w:val="none" w:sz="0" w:space="0" w:color="auto"/>
            <w:left w:val="none" w:sz="0" w:space="0" w:color="auto"/>
            <w:bottom w:val="none" w:sz="0" w:space="0" w:color="auto"/>
            <w:right w:val="none" w:sz="0" w:space="0" w:color="auto"/>
          </w:divBdr>
          <w:divsChild>
            <w:div w:id="1343161281">
              <w:marLeft w:val="0"/>
              <w:marRight w:val="0"/>
              <w:marTop w:val="0"/>
              <w:marBottom w:val="0"/>
              <w:divBdr>
                <w:top w:val="none" w:sz="0" w:space="0" w:color="auto"/>
                <w:left w:val="none" w:sz="0" w:space="0" w:color="auto"/>
                <w:bottom w:val="none" w:sz="0" w:space="0" w:color="auto"/>
                <w:right w:val="none" w:sz="0" w:space="0" w:color="auto"/>
              </w:divBdr>
              <w:divsChild>
                <w:div w:id="14848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65950">
      <w:bodyDiv w:val="1"/>
      <w:marLeft w:val="0"/>
      <w:marRight w:val="0"/>
      <w:marTop w:val="0"/>
      <w:marBottom w:val="0"/>
      <w:divBdr>
        <w:top w:val="none" w:sz="0" w:space="0" w:color="auto"/>
        <w:left w:val="none" w:sz="0" w:space="0" w:color="auto"/>
        <w:bottom w:val="none" w:sz="0" w:space="0" w:color="auto"/>
        <w:right w:val="none" w:sz="0" w:space="0" w:color="auto"/>
      </w:divBdr>
    </w:div>
    <w:div w:id="1778331687">
      <w:bodyDiv w:val="1"/>
      <w:marLeft w:val="0"/>
      <w:marRight w:val="0"/>
      <w:marTop w:val="0"/>
      <w:marBottom w:val="0"/>
      <w:divBdr>
        <w:top w:val="none" w:sz="0" w:space="0" w:color="auto"/>
        <w:left w:val="none" w:sz="0" w:space="0" w:color="auto"/>
        <w:bottom w:val="none" w:sz="0" w:space="0" w:color="auto"/>
        <w:right w:val="none" w:sz="0" w:space="0" w:color="auto"/>
      </w:divBdr>
    </w:div>
    <w:div w:id="1779526973">
      <w:bodyDiv w:val="1"/>
      <w:marLeft w:val="0"/>
      <w:marRight w:val="0"/>
      <w:marTop w:val="0"/>
      <w:marBottom w:val="0"/>
      <w:divBdr>
        <w:top w:val="none" w:sz="0" w:space="0" w:color="auto"/>
        <w:left w:val="none" w:sz="0" w:space="0" w:color="auto"/>
        <w:bottom w:val="none" w:sz="0" w:space="0" w:color="auto"/>
        <w:right w:val="none" w:sz="0" w:space="0" w:color="auto"/>
      </w:divBdr>
    </w:div>
    <w:div w:id="1835366739">
      <w:bodyDiv w:val="1"/>
      <w:marLeft w:val="0"/>
      <w:marRight w:val="0"/>
      <w:marTop w:val="0"/>
      <w:marBottom w:val="0"/>
      <w:divBdr>
        <w:top w:val="none" w:sz="0" w:space="0" w:color="auto"/>
        <w:left w:val="none" w:sz="0" w:space="0" w:color="auto"/>
        <w:bottom w:val="none" w:sz="0" w:space="0" w:color="auto"/>
        <w:right w:val="none" w:sz="0" w:space="0" w:color="auto"/>
      </w:divBdr>
      <w:divsChild>
        <w:div w:id="1459757965">
          <w:marLeft w:val="0"/>
          <w:marRight w:val="0"/>
          <w:marTop w:val="0"/>
          <w:marBottom w:val="0"/>
          <w:divBdr>
            <w:top w:val="none" w:sz="0" w:space="0" w:color="auto"/>
            <w:left w:val="none" w:sz="0" w:space="0" w:color="auto"/>
            <w:bottom w:val="none" w:sz="0" w:space="0" w:color="auto"/>
            <w:right w:val="none" w:sz="0" w:space="0" w:color="auto"/>
          </w:divBdr>
          <w:divsChild>
            <w:div w:id="936718111">
              <w:marLeft w:val="0"/>
              <w:marRight w:val="0"/>
              <w:marTop w:val="0"/>
              <w:marBottom w:val="0"/>
              <w:divBdr>
                <w:top w:val="none" w:sz="0" w:space="0" w:color="auto"/>
                <w:left w:val="none" w:sz="0" w:space="0" w:color="auto"/>
                <w:bottom w:val="none" w:sz="0" w:space="0" w:color="auto"/>
                <w:right w:val="none" w:sz="0" w:space="0" w:color="auto"/>
              </w:divBdr>
              <w:divsChild>
                <w:div w:id="17768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8574">
      <w:bodyDiv w:val="1"/>
      <w:marLeft w:val="0"/>
      <w:marRight w:val="0"/>
      <w:marTop w:val="0"/>
      <w:marBottom w:val="0"/>
      <w:divBdr>
        <w:top w:val="none" w:sz="0" w:space="0" w:color="auto"/>
        <w:left w:val="none" w:sz="0" w:space="0" w:color="auto"/>
        <w:bottom w:val="none" w:sz="0" w:space="0" w:color="auto"/>
        <w:right w:val="none" w:sz="0" w:space="0" w:color="auto"/>
      </w:divBdr>
    </w:div>
    <w:div w:id="1841119023">
      <w:bodyDiv w:val="1"/>
      <w:marLeft w:val="0"/>
      <w:marRight w:val="0"/>
      <w:marTop w:val="0"/>
      <w:marBottom w:val="0"/>
      <w:divBdr>
        <w:top w:val="none" w:sz="0" w:space="0" w:color="auto"/>
        <w:left w:val="none" w:sz="0" w:space="0" w:color="auto"/>
        <w:bottom w:val="none" w:sz="0" w:space="0" w:color="auto"/>
        <w:right w:val="none" w:sz="0" w:space="0" w:color="auto"/>
      </w:divBdr>
      <w:divsChild>
        <w:div w:id="255403178">
          <w:marLeft w:val="0"/>
          <w:marRight w:val="0"/>
          <w:marTop w:val="0"/>
          <w:marBottom w:val="0"/>
          <w:divBdr>
            <w:top w:val="none" w:sz="0" w:space="0" w:color="auto"/>
            <w:left w:val="none" w:sz="0" w:space="0" w:color="auto"/>
            <w:bottom w:val="none" w:sz="0" w:space="0" w:color="auto"/>
            <w:right w:val="none" w:sz="0" w:space="0" w:color="auto"/>
          </w:divBdr>
          <w:divsChild>
            <w:div w:id="1843012604">
              <w:marLeft w:val="0"/>
              <w:marRight w:val="0"/>
              <w:marTop w:val="0"/>
              <w:marBottom w:val="0"/>
              <w:divBdr>
                <w:top w:val="none" w:sz="0" w:space="0" w:color="auto"/>
                <w:left w:val="none" w:sz="0" w:space="0" w:color="auto"/>
                <w:bottom w:val="none" w:sz="0" w:space="0" w:color="auto"/>
                <w:right w:val="none" w:sz="0" w:space="0" w:color="auto"/>
              </w:divBdr>
              <w:divsChild>
                <w:div w:id="5241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7602">
          <w:marLeft w:val="0"/>
          <w:marRight w:val="0"/>
          <w:marTop w:val="0"/>
          <w:marBottom w:val="0"/>
          <w:divBdr>
            <w:top w:val="none" w:sz="0" w:space="0" w:color="auto"/>
            <w:left w:val="none" w:sz="0" w:space="0" w:color="auto"/>
            <w:bottom w:val="none" w:sz="0" w:space="0" w:color="auto"/>
            <w:right w:val="none" w:sz="0" w:space="0" w:color="auto"/>
          </w:divBdr>
          <w:divsChild>
            <w:div w:id="640228650">
              <w:marLeft w:val="0"/>
              <w:marRight w:val="0"/>
              <w:marTop w:val="0"/>
              <w:marBottom w:val="0"/>
              <w:divBdr>
                <w:top w:val="none" w:sz="0" w:space="0" w:color="auto"/>
                <w:left w:val="none" w:sz="0" w:space="0" w:color="auto"/>
                <w:bottom w:val="none" w:sz="0" w:space="0" w:color="auto"/>
                <w:right w:val="none" w:sz="0" w:space="0" w:color="auto"/>
              </w:divBdr>
              <w:divsChild>
                <w:div w:id="7821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3443">
      <w:bodyDiv w:val="1"/>
      <w:marLeft w:val="0"/>
      <w:marRight w:val="0"/>
      <w:marTop w:val="0"/>
      <w:marBottom w:val="0"/>
      <w:divBdr>
        <w:top w:val="none" w:sz="0" w:space="0" w:color="auto"/>
        <w:left w:val="none" w:sz="0" w:space="0" w:color="auto"/>
        <w:bottom w:val="none" w:sz="0" w:space="0" w:color="auto"/>
        <w:right w:val="none" w:sz="0" w:space="0" w:color="auto"/>
      </w:divBdr>
    </w:div>
    <w:div w:id="1973753261">
      <w:bodyDiv w:val="1"/>
      <w:marLeft w:val="0"/>
      <w:marRight w:val="0"/>
      <w:marTop w:val="0"/>
      <w:marBottom w:val="0"/>
      <w:divBdr>
        <w:top w:val="none" w:sz="0" w:space="0" w:color="auto"/>
        <w:left w:val="none" w:sz="0" w:space="0" w:color="auto"/>
        <w:bottom w:val="none" w:sz="0" w:space="0" w:color="auto"/>
        <w:right w:val="none" w:sz="0" w:space="0" w:color="auto"/>
      </w:divBdr>
      <w:divsChild>
        <w:div w:id="2112043485">
          <w:marLeft w:val="0"/>
          <w:marRight w:val="0"/>
          <w:marTop w:val="0"/>
          <w:marBottom w:val="0"/>
          <w:divBdr>
            <w:top w:val="none" w:sz="0" w:space="0" w:color="auto"/>
            <w:left w:val="none" w:sz="0" w:space="0" w:color="auto"/>
            <w:bottom w:val="none" w:sz="0" w:space="0" w:color="auto"/>
            <w:right w:val="none" w:sz="0" w:space="0" w:color="auto"/>
          </w:divBdr>
          <w:divsChild>
            <w:div w:id="2114471274">
              <w:marLeft w:val="0"/>
              <w:marRight w:val="0"/>
              <w:marTop w:val="0"/>
              <w:marBottom w:val="0"/>
              <w:divBdr>
                <w:top w:val="none" w:sz="0" w:space="0" w:color="auto"/>
                <w:left w:val="none" w:sz="0" w:space="0" w:color="auto"/>
                <w:bottom w:val="none" w:sz="0" w:space="0" w:color="auto"/>
                <w:right w:val="none" w:sz="0" w:space="0" w:color="auto"/>
              </w:divBdr>
              <w:divsChild>
                <w:div w:id="9729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88908">
      <w:bodyDiv w:val="1"/>
      <w:marLeft w:val="0"/>
      <w:marRight w:val="0"/>
      <w:marTop w:val="0"/>
      <w:marBottom w:val="0"/>
      <w:divBdr>
        <w:top w:val="none" w:sz="0" w:space="0" w:color="auto"/>
        <w:left w:val="none" w:sz="0" w:space="0" w:color="auto"/>
        <w:bottom w:val="none" w:sz="0" w:space="0" w:color="auto"/>
        <w:right w:val="none" w:sz="0" w:space="0" w:color="auto"/>
      </w:divBdr>
    </w:div>
    <w:div w:id="2046444086">
      <w:bodyDiv w:val="1"/>
      <w:marLeft w:val="0"/>
      <w:marRight w:val="0"/>
      <w:marTop w:val="0"/>
      <w:marBottom w:val="0"/>
      <w:divBdr>
        <w:top w:val="none" w:sz="0" w:space="0" w:color="auto"/>
        <w:left w:val="none" w:sz="0" w:space="0" w:color="auto"/>
        <w:bottom w:val="none" w:sz="0" w:space="0" w:color="auto"/>
        <w:right w:val="none" w:sz="0" w:space="0" w:color="auto"/>
      </w:divBdr>
    </w:div>
    <w:div w:id="2063168161">
      <w:bodyDiv w:val="1"/>
      <w:marLeft w:val="0"/>
      <w:marRight w:val="0"/>
      <w:marTop w:val="0"/>
      <w:marBottom w:val="0"/>
      <w:divBdr>
        <w:top w:val="none" w:sz="0" w:space="0" w:color="auto"/>
        <w:left w:val="none" w:sz="0" w:space="0" w:color="auto"/>
        <w:bottom w:val="none" w:sz="0" w:space="0" w:color="auto"/>
        <w:right w:val="none" w:sz="0" w:space="0" w:color="auto"/>
      </w:divBdr>
      <w:divsChild>
        <w:div w:id="1967196003">
          <w:marLeft w:val="0"/>
          <w:marRight w:val="0"/>
          <w:marTop w:val="0"/>
          <w:marBottom w:val="0"/>
          <w:divBdr>
            <w:top w:val="none" w:sz="0" w:space="0" w:color="auto"/>
            <w:left w:val="none" w:sz="0" w:space="0" w:color="auto"/>
            <w:bottom w:val="none" w:sz="0" w:space="0" w:color="auto"/>
            <w:right w:val="none" w:sz="0" w:space="0" w:color="auto"/>
          </w:divBdr>
          <w:divsChild>
            <w:div w:id="440496302">
              <w:marLeft w:val="0"/>
              <w:marRight w:val="0"/>
              <w:marTop w:val="0"/>
              <w:marBottom w:val="0"/>
              <w:divBdr>
                <w:top w:val="none" w:sz="0" w:space="0" w:color="auto"/>
                <w:left w:val="none" w:sz="0" w:space="0" w:color="auto"/>
                <w:bottom w:val="none" w:sz="0" w:space="0" w:color="auto"/>
                <w:right w:val="none" w:sz="0" w:space="0" w:color="auto"/>
              </w:divBdr>
              <w:divsChild>
                <w:div w:id="219875045">
                  <w:marLeft w:val="0"/>
                  <w:marRight w:val="0"/>
                  <w:marTop w:val="0"/>
                  <w:marBottom w:val="0"/>
                  <w:divBdr>
                    <w:top w:val="none" w:sz="0" w:space="0" w:color="auto"/>
                    <w:left w:val="none" w:sz="0" w:space="0" w:color="auto"/>
                    <w:bottom w:val="none" w:sz="0" w:space="0" w:color="auto"/>
                    <w:right w:val="none" w:sz="0" w:space="0" w:color="auto"/>
                  </w:divBdr>
                </w:div>
              </w:divsChild>
            </w:div>
            <w:div w:id="1195197722">
              <w:marLeft w:val="0"/>
              <w:marRight w:val="0"/>
              <w:marTop w:val="0"/>
              <w:marBottom w:val="0"/>
              <w:divBdr>
                <w:top w:val="none" w:sz="0" w:space="0" w:color="auto"/>
                <w:left w:val="none" w:sz="0" w:space="0" w:color="auto"/>
                <w:bottom w:val="none" w:sz="0" w:space="0" w:color="auto"/>
                <w:right w:val="none" w:sz="0" w:space="0" w:color="auto"/>
              </w:divBdr>
              <w:divsChild>
                <w:div w:id="2201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6532">
      <w:bodyDiv w:val="1"/>
      <w:marLeft w:val="0"/>
      <w:marRight w:val="0"/>
      <w:marTop w:val="0"/>
      <w:marBottom w:val="0"/>
      <w:divBdr>
        <w:top w:val="none" w:sz="0" w:space="0" w:color="auto"/>
        <w:left w:val="none" w:sz="0" w:space="0" w:color="auto"/>
        <w:bottom w:val="none" w:sz="0" w:space="0" w:color="auto"/>
        <w:right w:val="none" w:sz="0" w:space="0" w:color="auto"/>
      </w:divBdr>
    </w:div>
    <w:div w:id="2086487155">
      <w:bodyDiv w:val="1"/>
      <w:marLeft w:val="0"/>
      <w:marRight w:val="0"/>
      <w:marTop w:val="0"/>
      <w:marBottom w:val="0"/>
      <w:divBdr>
        <w:top w:val="none" w:sz="0" w:space="0" w:color="auto"/>
        <w:left w:val="none" w:sz="0" w:space="0" w:color="auto"/>
        <w:bottom w:val="none" w:sz="0" w:space="0" w:color="auto"/>
        <w:right w:val="none" w:sz="0" w:space="0" w:color="auto"/>
      </w:divBdr>
    </w:div>
    <w:div w:id="2100905497">
      <w:bodyDiv w:val="1"/>
      <w:marLeft w:val="0"/>
      <w:marRight w:val="0"/>
      <w:marTop w:val="0"/>
      <w:marBottom w:val="0"/>
      <w:divBdr>
        <w:top w:val="none" w:sz="0" w:space="0" w:color="auto"/>
        <w:left w:val="none" w:sz="0" w:space="0" w:color="auto"/>
        <w:bottom w:val="none" w:sz="0" w:space="0" w:color="auto"/>
        <w:right w:val="none" w:sz="0" w:space="0" w:color="auto"/>
      </w:divBdr>
    </w:div>
    <w:div w:id="2110153224">
      <w:bodyDiv w:val="1"/>
      <w:marLeft w:val="0"/>
      <w:marRight w:val="0"/>
      <w:marTop w:val="0"/>
      <w:marBottom w:val="0"/>
      <w:divBdr>
        <w:top w:val="none" w:sz="0" w:space="0" w:color="auto"/>
        <w:left w:val="none" w:sz="0" w:space="0" w:color="auto"/>
        <w:bottom w:val="none" w:sz="0" w:space="0" w:color="auto"/>
        <w:right w:val="none" w:sz="0" w:space="0" w:color="auto"/>
      </w:divBdr>
    </w:div>
    <w:div w:id="2134596749">
      <w:bodyDiv w:val="1"/>
      <w:marLeft w:val="0"/>
      <w:marRight w:val="0"/>
      <w:marTop w:val="0"/>
      <w:marBottom w:val="0"/>
      <w:divBdr>
        <w:top w:val="none" w:sz="0" w:space="0" w:color="auto"/>
        <w:left w:val="none" w:sz="0" w:space="0" w:color="auto"/>
        <w:bottom w:val="none" w:sz="0" w:space="0" w:color="auto"/>
        <w:right w:val="none" w:sz="0" w:space="0" w:color="auto"/>
      </w:divBdr>
    </w:div>
    <w:div w:id="21380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__3.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993C912FA84BE189A7D27A3CAC4E4E"/>
        <w:category>
          <w:name w:val="常规"/>
          <w:gallery w:val="placeholder"/>
        </w:category>
        <w:types>
          <w:type w:val="bbPlcHdr"/>
        </w:types>
        <w:behaviors>
          <w:behavior w:val="content"/>
        </w:behaviors>
        <w:guid w:val="{94B5902C-581B-47A4-ABCC-8F6D16165D64}"/>
      </w:docPartPr>
      <w:docPartBody>
        <w:p w:rsidR="00542D15" w:rsidRDefault="00542D15" w:rsidP="00542D15">
          <w:pPr>
            <w:pStyle w:val="4E993C912FA84BE189A7D27A3CAC4E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15"/>
    <w:rsid w:val="002D0A2A"/>
    <w:rsid w:val="00425304"/>
    <w:rsid w:val="00542D15"/>
    <w:rsid w:val="00BD0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993C912FA84BE189A7D27A3CAC4E4E">
    <w:name w:val="4E993C912FA84BE189A7D27A3CAC4E4E"/>
    <w:rsid w:val="00542D15"/>
    <w:pPr>
      <w:widowControl w:val="0"/>
      <w:jc w:val="both"/>
    </w:pPr>
  </w:style>
  <w:style w:type="character" w:styleId="a3">
    <w:name w:val="Placeholder Text"/>
    <w:basedOn w:val="a0"/>
    <w:uiPriority w:val="99"/>
    <w:semiHidden/>
    <w:rsid w:val="002D0A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2A0B-F786-4B85-A5E5-AC5F949B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12860</TotalTime>
  <Pages>40</Pages>
  <Words>5534</Words>
  <Characters>31547</Characters>
  <Application>Microsoft Office Word</Application>
  <DocSecurity>0</DocSecurity>
  <Lines>262</Lines>
  <Paragraphs>74</Paragraphs>
  <ScaleCrop>false</ScaleCrop>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18771030236@163.com</cp:lastModifiedBy>
  <cp:revision>12</cp:revision>
  <dcterms:created xsi:type="dcterms:W3CDTF">2020-01-02T04:22:00Z</dcterms:created>
  <dcterms:modified xsi:type="dcterms:W3CDTF">2020-01-22T07:41:00Z</dcterms:modified>
</cp:coreProperties>
</file>