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634E7" w14:textId="543A38FD" w:rsidR="002D60F9" w:rsidRDefault="002D60F9" w:rsidP="002D60F9">
      <w:r>
        <w:rPr>
          <w:rFonts w:hint="eastAsia"/>
        </w:rPr>
        <w:t>普通上班人，想要做个自媒体副业，首先问问自己为啥，我分析，最主要有以下两个个因素：记录与分享生活，赚钱</w:t>
      </w:r>
    </w:p>
    <w:p w14:paraId="1112C0B5" w14:textId="2C2F4342" w:rsidR="002D60F9" w:rsidRDefault="002D60F9" w:rsidP="002D60F9">
      <w:r>
        <w:rPr>
          <w:rFonts w:hint="eastAsia"/>
        </w:rPr>
        <w:t>记录生活最好理解，我们多少人已经没有写日记的习惯了，我对于很多事情，已经进入很容易忘记的阶段了。所以大家都需要通过文字、图片、视频来记录与分享生活。不然自己有一天挂了，可能还不知道自己应该回忆什么东西。第二我觉得就是为了赚钱了。我也肯定的。</w:t>
      </w:r>
    </w:p>
    <w:p w14:paraId="6B7D7C34" w14:textId="4812C3FC" w:rsidR="002D60F9" w:rsidRDefault="002D60F9" w:rsidP="002D60F9">
      <w:r>
        <w:rPr>
          <w:rFonts w:hint="eastAsia"/>
        </w:rPr>
        <w:t>所以随着钱来，需要吸粉、搞流量、变现。</w:t>
      </w:r>
    </w:p>
    <w:p w14:paraId="07853113" w14:textId="23F1715B" w:rsidR="0080368A" w:rsidRDefault="0080368A" w:rsidP="002D60F9">
      <w:pPr>
        <w:rPr>
          <w:rFonts w:hint="eastAsia"/>
        </w:rPr>
      </w:pPr>
      <w:r>
        <w:rPr>
          <w:rFonts w:hint="eastAsia"/>
        </w:rPr>
        <w:t>所以首先分析下，</w:t>
      </w:r>
      <w:r w:rsidR="00983B24">
        <w:rPr>
          <w:rFonts w:hint="eastAsia"/>
        </w:rPr>
        <w:t>平台</w:t>
      </w:r>
      <w:r>
        <w:rPr>
          <w:rFonts w:hint="eastAsia"/>
        </w:rPr>
        <w:t>目前最适合变现的平台应该就是小红书</w:t>
      </w:r>
      <w:proofErr w:type="gramStart"/>
      <w:r>
        <w:rPr>
          <w:rFonts w:hint="eastAsia"/>
        </w:rPr>
        <w:t>和抖音</w:t>
      </w:r>
      <w:proofErr w:type="gramEnd"/>
      <w:r>
        <w:rPr>
          <w:rFonts w:hint="eastAsia"/>
        </w:rPr>
        <w:t>了。用户主要女性，然后图文的检索也很好。</w:t>
      </w:r>
      <w:r w:rsidR="00983B24">
        <w:rPr>
          <w:rFonts w:hint="eastAsia"/>
        </w:rPr>
        <w:t>形式上，现在最合适的应该就是口播了，我自己也很喜欢这种形式，很多时候就挂着不看也很好。</w:t>
      </w:r>
    </w:p>
    <w:sectPr w:rsidR="0080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45332"/>
    <w:multiLevelType w:val="hybridMultilevel"/>
    <w:tmpl w:val="FCA27D28"/>
    <w:lvl w:ilvl="0" w:tplc="78C0E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734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97"/>
    <w:rsid w:val="002D60F9"/>
    <w:rsid w:val="0080368A"/>
    <w:rsid w:val="00983B24"/>
    <w:rsid w:val="00CA7097"/>
    <w:rsid w:val="00D1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0DD3"/>
  <w15:chartTrackingRefBased/>
  <w15:docId w15:val="{084CC90C-3052-472F-9952-BB3B14B1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70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0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0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0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0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0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0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0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70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7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7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70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70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70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70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70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70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70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0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70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7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70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70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70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7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70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7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2</cp:revision>
  <dcterms:created xsi:type="dcterms:W3CDTF">2024-08-07T07:54:00Z</dcterms:created>
  <dcterms:modified xsi:type="dcterms:W3CDTF">2024-08-07T07:54:00Z</dcterms:modified>
</cp:coreProperties>
</file>