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4199" w:rsidRDefault="00AB4199">
      <w:r>
        <w:rPr>
          <w:rFonts w:hint="eastAsia"/>
        </w:rPr>
        <w:t xml:space="preserve">收集情况 </w:t>
      </w:r>
    </w:p>
    <w:p w:rsidR="00AB4199" w:rsidRDefault="00AB4199">
      <w:r>
        <w:rPr>
          <w:rFonts w:hint="eastAsia"/>
        </w:rPr>
        <w:t>封号风险</w:t>
      </w:r>
    </w:p>
    <w:p w:rsidR="00AB4199" w:rsidRDefault="004D0345">
      <w:r>
        <w:rPr>
          <w:rFonts w:hint="eastAsia"/>
        </w:rPr>
        <w:t>PayPal</w:t>
      </w:r>
      <w:r w:rsidR="00AB4199">
        <w:rPr>
          <w:rFonts w:hint="eastAsia"/>
        </w:rPr>
        <w:t>常规产品，正常发货不容易被封号</w:t>
      </w:r>
      <w:r>
        <w:t xml:space="preserve"> </w:t>
      </w:r>
      <w:r>
        <w:rPr>
          <w:rFonts w:hint="eastAsia"/>
        </w:rPr>
        <w:t>有商家经营两年到五年都不会被封号</w:t>
      </w:r>
    </w:p>
    <w:p w:rsidR="004D0345" w:rsidRDefault="004D0345" w:rsidP="00AB419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及时上传单号，</w:t>
      </w:r>
      <w:r w:rsidR="00AB4199" w:rsidRPr="00AB4199">
        <w:t>没有上传订单信息</w:t>
      </w:r>
      <w:r w:rsidR="00AB4199">
        <w:rPr>
          <w:rFonts w:hint="eastAsia"/>
        </w:rPr>
        <w:t>物流单号</w:t>
      </w:r>
      <w:r w:rsidR="00AB4199" w:rsidRPr="00AB4199">
        <w:t>直接</w:t>
      </w:r>
      <w:r>
        <w:rPr>
          <w:rFonts w:hint="eastAsia"/>
        </w:rPr>
        <w:t>封号冻结</w:t>
      </w:r>
    </w:p>
    <w:p w:rsidR="004D0345" w:rsidRDefault="004D0345" w:rsidP="00AB419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定期提现 但PayPal需要留存3</w:t>
      </w:r>
      <w:r>
        <w:t>0%</w:t>
      </w:r>
    </w:p>
    <w:p w:rsidR="004D0345" w:rsidRDefault="004D0345" w:rsidP="00AB419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减少频繁提现 </w:t>
      </w:r>
      <w:r w:rsidRPr="004D0345">
        <w:t>短时间收款频繁</w:t>
      </w:r>
      <w:r>
        <w:rPr>
          <w:rFonts w:hint="eastAsia"/>
        </w:rPr>
        <w:t>会增加封号风险</w:t>
      </w:r>
    </w:p>
    <w:p w:rsidR="004D0345" w:rsidRDefault="004D0345" w:rsidP="00AB419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退货率高从产品和平台找问题</w:t>
      </w:r>
    </w:p>
    <w:p w:rsidR="00AB4199" w:rsidRDefault="00AB4199" w:rsidP="00AB4199"/>
    <w:p w:rsidR="00AB4199" w:rsidRDefault="00AB4199" w:rsidP="00AB4199"/>
    <w:p w:rsidR="00AB4199" w:rsidRDefault="00AB4199" w:rsidP="00AB4199">
      <w:proofErr w:type="spellStart"/>
      <w:r>
        <w:t>paypal</w:t>
      </w:r>
      <w:proofErr w:type="spellEnd"/>
      <w:r>
        <w:t>职员，</w:t>
      </w:r>
    </w:p>
    <w:p w:rsidR="00AB4199" w:rsidRDefault="00AB4199" w:rsidP="00AB4199">
      <w:r>
        <w:t>1、账户被用于欺诈行du为或者协助欺诈行为；</w:t>
      </w:r>
    </w:p>
    <w:p w:rsidR="00AB4199" w:rsidRDefault="00AB4199" w:rsidP="00AB4199">
      <w:r>
        <w:t>2、过高的投诉率</w:t>
      </w:r>
    </w:p>
    <w:p w:rsidR="00AB4199" w:rsidRDefault="00AB4199" w:rsidP="00AB4199">
      <w:r>
        <w:t>3、过高的退款率。</w:t>
      </w:r>
    </w:p>
    <w:p w:rsidR="00AB4199" w:rsidRDefault="00AB4199" w:rsidP="00AB4199">
      <w:r>
        <w:t>4、滥用买家/卖家保护机制</w:t>
      </w:r>
    </w:p>
    <w:p w:rsidR="00AB4199" w:rsidRDefault="00AB4199" w:rsidP="00AB4199">
      <w:r>
        <w:t>5、客户</w:t>
      </w:r>
      <w:proofErr w:type="spellStart"/>
      <w:r>
        <w:t>paypal</w:t>
      </w:r>
      <w:proofErr w:type="spellEnd"/>
      <w:r>
        <w:t>账户收到有可能是赃款的汇款；</w:t>
      </w:r>
    </w:p>
    <w:p w:rsidR="00AB4199" w:rsidRDefault="00AB4199" w:rsidP="00AB4199">
      <w:r>
        <w:t>6、当要求客户提供身份确认资料以便调查时，拒绝配合或者10天没有理会的或提供虚假资料的（PS）；</w:t>
      </w:r>
    </w:p>
    <w:p w:rsidR="00AB4199" w:rsidRDefault="00AB4199" w:rsidP="00AB4199">
      <w:r>
        <w:t>7、加入或者交易被发现有套现或者协助套现的行为；</w:t>
      </w:r>
    </w:p>
    <w:p w:rsidR="00AB4199" w:rsidRDefault="00AB4199" w:rsidP="00AB4199">
      <w:r>
        <w:t>8、随意发送垃圾邮件或者在未经许可的网站上留下链接</w:t>
      </w:r>
    </w:p>
    <w:p w:rsidR="00AB4199" w:rsidRDefault="00AB4199" w:rsidP="00AB4199">
      <w:r>
        <w:t>9、客户开多个账户；</w:t>
      </w:r>
    </w:p>
    <w:p w:rsidR="00AB4199" w:rsidRDefault="00AB4199" w:rsidP="00AB4199">
      <w:r>
        <w:t>10、客户交易量激增</w:t>
      </w:r>
    </w:p>
    <w:p w:rsidR="00AB4199" w:rsidRDefault="00AB4199" w:rsidP="00AB4199">
      <w:r>
        <w:t>11、客户账户收钱后马上申请提现。</w:t>
      </w:r>
    </w:p>
    <w:p w:rsidR="00AB4199" w:rsidRDefault="00AB4199" w:rsidP="00AB4199">
      <w:r>
        <w:t>12、提现时将账户内全部余额都取出。</w:t>
      </w:r>
    </w:p>
    <w:p w:rsidR="00AB4199" w:rsidRDefault="00AB4199" w:rsidP="00AB4199">
      <w:r>
        <w:t>13、帮人转钱，或者自己不同的帐户转钱。</w:t>
      </w:r>
    </w:p>
    <w:p w:rsidR="00AB4199" w:rsidRDefault="00AB4199" w:rsidP="00AB4199">
      <w:r>
        <w:t>14、和被限制的</w:t>
      </w:r>
      <w:proofErr w:type="spellStart"/>
      <w:r>
        <w:t>ebay</w:t>
      </w:r>
      <w:proofErr w:type="spellEnd"/>
      <w:r>
        <w:t>/PayPal账户相关联的</w:t>
      </w:r>
    </w:p>
    <w:p w:rsidR="00AB4199" w:rsidRDefault="00AB4199" w:rsidP="00AB4199">
      <w:r>
        <w:t>15、客户销售敏感或违禁货物，比如各类仿牌商品。</w:t>
      </w:r>
    </w:p>
    <w:p w:rsidR="00AB4199" w:rsidRDefault="00AB4199" w:rsidP="00AB4199">
      <w:r>
        <w:t>16、在淘宝上出售PP美元的（洗钱）</w:t>
      </w:r>
    </w:p>
    <w:p w:rsidR="00AB4199" w:rsidRDefault="00AB4199" w:rsidP="00AB4199">
      <w:r>
        <w:t>17、</w:t>
      </w:r>
      <w:proofErr w:type="spellStart"/>
      <w:r>
        <w:t>ip</w:t>
      </w:r>
      <w:proofErr w:type="spellEnd"/>
      <w:r>
        <w:t>登陆异常</w:t>
      </w:r>
    </w:p>
    <w:p w:rsidR="005006A0" w:rsidRDefault="005006A0" w:rsidP="00AB4199"/>
    <w:p w:rsidR="005006A0" w:rsidRDefault="005006A0" w:rsidP="00AB4199"/>
    <w:p w:rsidR="005006A0" w:rsidRDefault="005006A0" w:rsidP="00AB4199"/>
    <w:p w:rsidR="005006A0" w:rsidRPr="00AB4199" w:rsidRDefault="005006A0" w:rsidP="00AB4199">
      <w:pPr>
        <w:rPr>
          <w:rFonts w:hint="eastAsia"/>
        </w:rPr>
      </w:pPr>
    </w:p>
    <w:sectPr w:rsidR="005006A0" w:rsidRPr="00AB4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7F3A28"/>
    <w:multiLevelType w:val="hybridMultilevel"/>
    <w:tmpl w:val="CC103F04"/>
    <w:lvl w:ilvl="0" w:tplc="4D506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99"/>
    <w:rsid w:val="00355A7E"/>
    <w:rsid w:val="004D0345"/>
    <w:rsid w:val="005006A0"/>
    <w:rsid w:val="00AB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1FE4E"/>
  <w15:chartTrackingRefBased/>
  <w15:docId w15:val="{1257D557-1501-324B-A2DB-E5EEF447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41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xin</dc:creator>
  <cp:keywords/>
  <dc:description/>
  <cp:lastModifiedBy>Wei xin</cp:lastModifiedBy>
  <cp:revision>2</cp:revision>
  <dcterms:created xsi:type="dcterms:W3CDTF">2020-07-06T09:50:00Z</dcterms:created>
  <dcterms:modified xsi:type="dcterms:W3CDTF">2020-07-07T10:17:00Z</dcterms:modified>
</cp:coreProperties>
</file>