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18E8D" w14:textId="01C57FB8" w:rsidR="004021C5" w:rsidRDefault="00D34788">
      <w:r w:rsidRPr="00D34788">
        <w:rPr>
          <w:noProof/>
        </w:rPr>
        <w:drawing>
          <wp:inline distT="0" distB="0" distL="0" distR="0" wp14:anchorId="3E3334FD" wp14:editId="2C326A1E">
            <wp:extent cx="5274310" cy="2967990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C17742" w14:textId="7D7734C5" w:rsidR="00D34788" w:rsidRDefault="00D34788">
      <w:r w:rsidRPr="00D34788">
        <w:rPr>
          <w:noProof/>
        </w:rPr>
        <w:drawing>
          <wp:inline distT="0" distB="0" distL="0" distR="0" wp14:anchorId="3228BFB6" wp14:editId="76964237">
            <wp:extent cx="5274310" cy="29679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73926" w14:textId="754593FD" w:rsidR="001D19B0" w:rsidRDefault="001D19B0">
      <w:r>
        <w:rPr>
          <w:rFonts w:hint="eastAsia"/>
        </w:rPr>
        <w:t>我们用</w:t>
      </w:r>
      <w:proofErr w:type="spellStart"/>
      <w:r>
        <w:rPr>
          <w:rFonts w:hint="eastAsia"/>
        </w:rPr>
        <w:t>spring</w:t>
      </w:r>
      <w:r>
        <w:t>boottest</w:t>
      </w:r>
      <w:proofErr w:type="spellEnd"/>
      <w:r>
        <w:rPr>
          <w:rFonts w:hint="eastAsia"/>
        </w:rPr>
        <w:t>测试的时候，当前测试类要和启动类在同一个包名下，像下图一样：</w:t>
      </w:r>
    </w:p>
    <w:p w14:paraId="10B15E70" w14:textId="1203182B" w:rsidR="001D19B0" w:rsidRDefault="001D19B0">
      <w:r w:rsidRPr="001D19B0">
        <w:rPr>
          <w:noProof/>
        </w:rPr>
        <w:drawing>
          <wp:inline distT="0" distB="0" distL="0" distR="0" wp14:anchorId="1BC2E4F8" wp14:editId="7EDC3C39">
            <wp:extent cx="2864485" cy="2189583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81443" cy="2202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06AAB" w14:textId="36670E14" w:rsidR="00D34788" w:rsidRDefault="00D34788">
      <w:r w:rsidRPr="00D34788">
        <w:rPr>
          <w:noProof/>
        </w:rPr>
        <w:lastRenderedPageBreak/>
        <w:drawing>
          <wp:inline distT="0" distB="0" distL="0" distR="0" wp14:anchorId="595F5429" wp14:editId="63F88D0D">
            <wp:extent cx="5274310" cy="29679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7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223333" w14:textId="77777777" w:rsidR="000F0402" w:rsidRDefault="000F0402"/>
    <w:p w14:paraId="6EA4CE9A" w14:textId="06C81456" w:rsidR="000F0402" w:rsidRDefault="000F0402">
      <w:r>
        <w:rPr>
          <w:rFonts w:hint="eastAsia"/>
        </w:rPr>
        <w:t>在测试</w:t>
      </w:r>
      <w:proofErr w:type="spellStart"/>
      <w:r>
        <w:rPr>
          <w:rFonts w:hint="eastAsia"/>
        </w:rPr>
        <w:t>base</w:t>
      </w:r>
      <w:r>
        <w:t>mapper</w:t>
      </w:r>
      <w:proofErr w:type="spellEnd"/>
      <w:r>
        <w:rPr>
          <w:rFonts w:hint="eastAsia"/>
        </w:rPr>
        <w:t>时，用到了</w:t>
      </w:r>
      <w:proofErr w:type="spellStart"/>
      <w:r>
        <w:rPr>
          <w:rFonts w:hint="eastAsia"/>
        </w:rPr>
        <w:t>delete</w:t>
      </w:r>
      <w:r>
        <w:t>ByMap</w:t>
      </w:r>
      <w:proofErr w:type="spellEnd"/>
      <w:r>
        <w:t>()</w:t>
      </w:r>
      <w:r>
        <w:rPr>
          <w:rFonts w:hint="eastAsia"/>
        </w:rPr>
        <w:t>，其中map的键是表的字段，不是实体类的属性</w:t>
      </w:r>
    </w:p>
    <w:p w14:paraId="2BA6E60B" w14:textId="77777777" w:rsidR="00A02235" w:rsidRDefault="00A02235"/>
    <w:p w14:paraId="2E99771D" w14:textId="4B4012BE" w:rsidR="00A02235" w:rsidRDefault="00A02235">
      <w:r>
        <w:rPr>
          <w:rFonts w:hint="eastAsia"/>
        </w:rPr>
        <w:t>在我们使用</w:t>
      </w:r>
      <w:proofErr w:type="spellStart"/>
      <w:r>
        <w:rPr>
          <w:rFonts w:hint="eastAsia"/>
        </w:rPr>
        <w:t>x</w:t>
      </w:r>
      <w:r>
        <w:t>xxById</w:t>
      </w:r>
      <w:proofErr w:type="spellEnd"/>
      <w:r>
        <w:t>(User)</w:t>
      </w:r>
      <w:r>
        <w:rPr>
          <w:rFonts w:hint="eastAsia"/>
        </w:rPr>
        <w:t>时，一定要给实体类上的id给予</w:t>
      </w:r>
      <w:proofErr w:type="spellStart"/>
      <w:r>
        <w:rPr>
          <w:rFonts w:hint="eastAsia"/>
        </w:rPr>
        <w:t>table</w:t>
      </w:r>
      <w:r>
        <w:t>Id</w:t>
      </w:r>
      <w:proofErr w:type="spellEnd"/>
      <w:r>
        <w:rPr>
          <w:rFonts w:hint="eastAsia"/>
        </w:rPr>
        <w:t>注解，并且参数user的属性为空的部分表示和数据库的值保持原状</w:t>
      </w:r>
    </w:p>
    <w:p w14:paraId="2E6FC1C3" w14:textId="77777777" w:rsidR="006F1A63" w:rsidRDefault="006F1A63"/>
    <w:p w14:paraId="2DFDE765" w14:textId="4139385A" w:rsidR="006F1A63" w:rsidRDefault="006F1A63">
      <w:r>
        <w:rPr>
          <w:rFonts w:hint="eastAsia"/>
        </w:rPr>
        <w:t>给实体类上的Id给予</w:t>
      </w:r>
      <w:proofErr w:type="spellStart"/>
      <w:r>
        <w:rPr>
          <w:rFonts w:hint="eastAsia"/>
        </w:rPr>
        <w:t>table</w:t>
      </w:r>
      <w:r>
        <w:t>id</w:t>
      </w:r>
      <w:proofErr w:type="spellEnd"/>
      <w:r>
        <w:rPr>
          <w:rFonts w:hint="eastAsia"/>
        </w:rPr>
        <w:t>注解，当添加数据时，id在数据库的值会由雪花算法生成，并回显在插入的数据</w:t>
      </w:r>
      <w:r w:rsidR="00FA28EE">
        <w:rPr>
          <w:rFonts w:hint="eastAsia"/>
        </w:rPr>
        <w:t>，否则由数据库的</w:t>
      </w:r>
      <w:proofErr w:type="gramStart"/>
      <w:r w:rsidR="00FA28EE">
        <w:rPr>
          <w:rFonts w:hint="eastAsia"/>
        </w:rPr>
        <w:t>自增主键</w:t>
      </w:r>
      <w:proofErr w:type="gramEnd"/>
      <w:r w:rsidR="00FA28EE">
        <w:rPr>
          <w:rFonts w:hint="eastAsia"/>
        </w:rPr>
        <w:t>赋值，但不会回显</w:t>
      </w:r>
      <w:r w:rsidR="00F519CF">
        <w:rPr>
          <w:rFonts w:hint="eastAsia"/>
        </w:rPr>
        <w:t>，默认id属性名为</w:t>
      </w:r>
      <w:r w:rsidR="00F519CF">
        <w:t>id</w:t>
      </w:r>
      <w:r w:rsidR="00F519CF">
        <w:rPr>
          <w:rFonts w:hint="eastAsia"/>
        </w:rPr>
        <w:t>，会自动添加@tableid注解</w:t>
      </w:r>
    </w:p>
    <w:p w14:paraId="3C7902A0" w14:textId="77777777" w:rsidR="005A4BD5" w:rsidRDefault="005A4BD5"/>
    <w:p w14:paraId="3FD0FDD9" w14:textId="3E2747A8" w:rsidR="005A4BD5" w:rsidRDefault="005A4BD5">
      <w:proofErr w:type="spellStart"/>
      <w:r>
        <w:t>Q</w:t>
      </w:r>
      <w:r>
        <w:rPr>
          <w:rFonts w:hint="eastAsia"/>
        </w:rPr>
        <w:t>uer</w:t>
      </w:r>
      <w:r>
        <w:t>yWrapper</w:t>
      </w:r>
      <w:proofErr w:type="spellEnd"/>
      <w:r>
        <w:rPr>
          <w:rFonts w:hint="eastAsia"/>
        </w:rPr>
        <w:t>中方法的键时数据库表的字段，不是实体类的属性</w:t>
      </w:r>
    </w:p>
    <w:p w14:paraId="25C4A7AF" w14:textId="77777777" w:rsidR="005D10F2" w:rsidRDefault="005D10F2"/>
    <w:p w14:paraId="30F026ED" w14:textId="77777777" w:rsidR="005D10F2" w:rsidRDefault="005D10F2"/>
    <w:p w14:paraId="3D125D84" w14:textId="65142EF8" w:rsidR="005D10F2" w:rsidRDefault="005D10F2">
      <w:pPr>
        <w:rPr>
          <w:rFonts w:hint="eastAsia"/>
        </w:rPr>
      </w:pPr>
      <w:r>
        <w:t>从Spring3.0，@</w:t>
      </w:r>
      <w:hyperlink r:id="rId8" w:tgtFrame="_blank" w:history="1">
        <w:r>
          <w:rPr>
            <w:rStyle w:val="a3"/>
          </w:rPr>
          <w:t>Configuration</w:t>
        </w:r>
      </w:hyperlink>
      <w:r>
        <w:t>用于定义配置类，可替换xml配置文件，被注解的</w:t>
      </w:r>
      <w:proofErr w:type="gramStart"/>
      <w:r>
        <w:t>类内部</w:t>
      </w:r>
      <w:proofErr w:type="gramEnd"/>
      <w:r>
        <w:t>包含有一个或多个被@Bean注解的方法，这些方法将会被</w:t>
      </w:r>
      <w:proofErr w:type="spellStart"/>
      <w:r>
        <w:t>AnnotationConfigApplicationContext</w:t>
      </w:r>
      <w:proofErr w:type="spellEnd"/>
      <w:r>
        <w:t>或</w:t>
      </w:r>
      <w:proofErr w:type="spellStart"/>
      <w:r>
        <w:t>AnnotationConfigWebApplicationContext</w:t>
      </w:r>
      <w:proofErr w:type="spellEnd"/>
      <w:r>
        <w:t>类进行扫描，并用于构建bean定义，初始化Spring容器。</w:t>
      </w:r>
    </w:p>
    <w:sectPr w:rsidR="005D1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921"/>
    <w:rsid w:val="000F0402"/>
    <w:rsid w:val="001D19B0"/>
    <w:rsid w:val="004021C5"/>
    <w:rsid w:val="00556921"/>
    <w:rsid w:val="005A4BD5"/>
    <w:rsid w:val="005D10F2"/>
    <w:rsid w:val="006F1A63"/>
    <w:rsid w:val="00A02235"/>
    <w:rsid w:val="00D34788"/>
    <w:rsid w:val="00F519CF"/>
    <w:rsid w:val="00FA2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1DC2C3"/>
  <w15:chartTrackingRefBased/>
  <w15:docId w15:val="{7DB46977-EBCF-48D0-A0D0-E62D83551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D10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.csdn.net/so/search?q=Configuration&amp;spm=1001.2101.3001.7020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90</Words>
  <Characters>513</Characters>
  <Application>Microsoft Office Word</Application>
  <DocSecurity>0</DocSecurity>
  <Lines>4</Lines>
  <Paragraphs>1</Paragraphs>
  <ScaleCrop>false</ScaleCrop>
  <Company/>
  <LinksUpToDate>false</LinksUpToDate>
  <CharactersWithSpaces>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志生 王</dc:creator>
  <cp:keywords/>
  <dc:description/>
  <cp:lastModifiedBy>志生 王</cp:lastModifiedBy>
  <cp:revision>15</cp:revision>
  <dcterms:created xsi:type="dcterms:W3CDTF">2022-12-17T08:36:00Z</dcterms:created>
  <dcterms:modified xsi:type="dcterms:W3CDTF">2023-04-30T05:04:00Z</dcterms:modified>
</cp:coreProperties>
</file>