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92471">
      <w:pPr>
        <w:ind w:left="0" w:leftChars="0" w:firstLine="0" w:firstLineChars="0"/>
        <w:jc w:val="both"/>
        <w:rPr>
          <w:rFonts w:hint="default" w:ascii="Times New Roman" w:hAnsi="Times New Roman" w:eastAsia="黑体" w:cs="Times New Roman"/>
          <w:b w:val="0"/>
          <w:bCs/>
          <w:color w:val="auto"/>
          <w:sz w:val="28"/>
          <w:szCs w:val="28"/>
          <w:lang w:val="en-US" w:eastAsia="zh-CN"/>
        </w:rPr>
      </w:pPr>
      <w:bookmarkStart w:id="0" w:name="_GoBack"/>
      <w:bookmarkEnd w:id="0"/>
      <w:r>
        <w:rPr>
          <w:rFonts w:hint="default" w:ascii="Times New Roman" w:hAnsi="Times New Roman" w:eastAsia="黑体" w:cs="Times New Roman"/>
          <w:b w:val="0"/>
          <w:bCs/>
          <w:color w:val="auto"/>
          <w:sz w:val="28"/>
          <w:szCs w:val="28"/>
          <w:lang w:eastAsia="zh-CN"/>
        </w:rPr>
        <w:t>附件</w:t>
      </w:r>
      <w:r>
        <w:rPr>
          <w:rFonts w:hint="eastAsia" w:ascii="Times New Roman" w:hAnsi="Times New Roman" w:eastAsia="黑体" w:cs="Times New Roman"/>
          <w:b w:val="0"/>
          <w:bCs/>
          <w:color w:val="auto"/>
          <w:sz w:val="28"/>
          <w:szCs w:val="28"/>
          <w:lang w:val="en-US" w:eastAsia="zh-CN"/>
        </w:rPr>
        <w:t>2</w:t>
      </w:r>
      <w:r>
        <w:rPr>
          <w:rFonts w:hint="default" w:ascii="Times New Roman" w:hAnsi="Times New Roman" w:eastAsia="黑体" w:cs="Times New Roman"/>
          <w:b w:val="0"/>
          <w:bCs/>
          <w:color w:val="auto"/>
          <w:sz w:val="28"/>
          <w:szCs w:val="28"/>
          <w:lang w:val="en-US" w:eastAsia="zh-CN"/>
        </w:rPr>
        <w:t>：</w:t>
      </w:r>
    </w:p>
    <w:p w14:paraId="6C409494">
      <w:pPr>
        <w:ind w:left="0" w:leftChars="0" w:firstLine="0" w:firstLineChars="0"/>
        <w:jc w:val="center"/>
        <w:rPr>
          <w:rFonts w:hint="default" w:ascii="Times New Roman" w:hAnsi="Times New Roman" w:cs="Times New Roman"/>
          <w:color w:val="auto"/>
        </w:rPr>
      </w:pPr>
      <w:r>
        <w:rPr>
          <w:rFonts w:hint="default" w:ascii="Times New Roman" w:hAnsi="Times New Roman" w:eastAsia="方正小标宋简体" w:cs="Times New Roman"/>
          <w:b w:val="0"/>
          <w:bCs/>
          <w:color w:val="auto"/>
          <w:sz w:val="40"/>
          <w:szCs w:val="40"/>
          <w:lang w:eastAsia="zh-CN"/>
        </w:rPr>
        <w:t>塔里木大学毕业论文（设计）写作规范要求</w:t>
      </w:r>
    </w:p>
    <w:p w14:paraId="3351EE36">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b/>
          <w:bCs w:val="0"/>
          <w:color w:val="auto"/>
          <w:sz w:val="32"/>
          <w:szCs w:val="32"/>
          <w:lang w:eastAsia="zh-CN"/>
        </w:rPr>
      </w:pPr>
      <w:r>
        <w:rPr>
          <w:rFonts w:hint="default" w:ascii="Times New Roman" w:hAnsi="Times New Roman" w:eastAsia="仿宋_GB2312" w:cs="Times New Roman"/>
          <w:b/>
          <w:bCs w:val="0"/>
          <w:color w:val="auto"/>
          <w:sz w:val="32"/>
          <w:szCs w:val="32"/>
          <w:lang w:eastAsia="zh-CN"/>
        </w:rPr>
        <w:t>一、</w:t>
      </w:r>
      <w:r>
        <w:rPr>
          <w:rFonts w:hint="default" w:ascii="Times New Roman" w:hAnsi="Times New Roman" w:eastAsia="仿宋_GB2312" w:cs="Times New Roman"/>
          <w:b/>
          <w:bCs w:val="0"/>
          <w:color w:val="auto"/>
          <w:sz w:val="32"/>
          <w:szCs w:val="32"/>
        </w:rPr>
        <w:t>毕业论文</w:t>
      </w:r>
      <w:r>
        <w:rPr>
          <w:rFonts w:hint="default" w:ascii="Times New Roman" w:hAnsi="Times New Roman" w:eastAsia="仿宋_GB2312" w:cs="Times New Roman"/>
          <w:b/>
          <w:bCs w:val="0"/>
          <w:color w:val="auto"/>
          <w:sz w:val="32"/>
          <w:szCs w:val="32"/>
          <w:lang w:eastAsia="zh-CN"/>
        </w:rPr>
        <w:t>（设计）基本</w:t>
      </w:r>
      <w:r>
        <w:rPr>
          <w:rFonts w:hint="default" w:ascii="Times New Roman" w:hAnsi="Times New Roman" w:eastAsia="仿宋_GB2312" w:cs="Times New Roman"/>
          <w:b/>
          <w:bCs w:val="0"/>
          <w:color w:val="auto"/>
          <w:sz w:val="32"/>
          <w:szCs w:val="32"/>
        </w:rPr>
        <w:t>内容</w:t>
      </w:r>
    </w:p>
    <w:p w14:paraId="4FDE9838">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1. 封面。包括文头、论文标题、副标题、学生姓名、学号、学院、专业、班级、指导教师、日期等。</w:t>
      </w:r>
    </w:p>
    <w:p w14:paraId="1F55DEAC">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2. 原创性申明。</w:t>
      </w:r>
    </w:p>
    <w:p w14:paraId="01D289B8">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3. 版权使用授权书。</w:t>
      </w:r>
    </w:p>
    <w:p w14:paraId="26CD84B3">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eastAsia" w:ascii="Times New Roman" w:hAnsi="Times New Roman" w:eastAsia="仿宋_GB2312" w:cs="Times New Roman"/>
          <w:color w:val="auto"/>
          <w:sz w:val="32"/>
          <w:szCs w:val="32"/>
          <w:lang w:val="en-US" w:eastAsia="zh-CN"/>
        </w:rPr>
        <w:t>4</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 xml:space="preserve"> 标题。标题要简短、明确、有概括性。标题字数要适当，一般不宜超过 20个字。如果有些细节必须放进标题，可以分成主标题和副标题</w:t>
      </w:r>
      <w:r>
        <w:rPr>
          <w:rFonts w:hint="eastAsia"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val="en-US" w:eastAsia="zh-CN"/>
        </w:rPr>
        <w:t>副标题非必须有</w:t>
      </w:r>
      <w:r>
        <w:rPr>
          <w:rFonts w:hint="default" w:ascii="Times New Roman" w:hAnsi="Times New Roman" w:eastAsia="仿宋_GB2312" w:cs="Times New Roman"/>
          <w:color w:val="auto"/>
          <w:sz w:val="32"/>
          <w:szCs w:val="32"/>
        </w:rPr>
        <w:t>。</w:t>
      </w:r>
    </w:p>
    <w:p w14:paraId="40B373F3">
      <w:pPr>
        <w:keepNext w:val="0"/>
        <w:keepLines w:val="0"/>
        <w:pageBreakBefore w:val="0"/>
        <w:widowControl w:val="0"/>
        <w:kinsoku/>
        <w:wordWrap/>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color w:val="auto"/>
          <w:sz w:val="32"/>
          <w:szCs w:val="32"/>
        </w:rPr>
      </w:pPr>
      <w:r>
        <w:rPr>
          <w:rFonts w:hint="eastAsia" w:ascii="Times New Roman" w:hAnsi="Times New Roman" w:eastAsia="仿宋_GB2312" w:cs="Times New Roman"/>
          <w:color w:val="auto"/>
          <w:sz w:val="32"/>
          <w:szCs w:val="32"/>
          <w:lang w:val="en-US" w:eastAsia="zh-CN"/>
        </w:rPr>
        <w:t>5</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中文摘要、关键词</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论文摘要以浓缩的形式概括研究课题的内容，中文摘要在300字左右</w:t>
      </w:r>
      <w:r>
        <w:rPr>
          <w:rFonts w:hint="default" w:ascii="Times New Roman" w:hAnsi="Times New Roman" w:eastAsia="仿宋_GB2312" w:cs="Times New Roman"/>
          <w:color w:val="auto"/>
          <w:sz w:val="32"/>
          <w:szCs w:val="32"/>
          <w:lang w:eastAsia="zh-CN"/>
        </w:rPr>
        <w:t>，关键词</w:t>
      </w:r>
      <w:r>
        <w:rPr>
          <w:rFonts w:hint="default" w:ascii="Times New Roman" w:hAnsi="Times New Roman" w:eastAsia="仿宋_GB2312" w:cs="Times New Roman"/>
          <w:color w:val="auto"/>
          <w:sz w:val="32"/>
          <w:szCs w:val="32"/>
        </w:rPr>
        <w:t>3-6个</w:t>
      </w:r>
      <w:r>
        <w:rPr>
          <w:rFonts w:hint="default" w:ascii="Times New Roman" w:hAnsi="Times New Roman" w:eastAsia="仿宋_GB2312" w:cs="Times New Roman"/>
          <w:color w:val="auto"/>
          <w:sz w:val="32"/>
          <w:szCs w:val="32"/>
          <w:lang w:eastAsia="zh-CN"/>
        </w:rPr>
        <w:t>。</w:t>
      </w:r>
    </w:p>
    <w:p w14:paraId="61726EEB">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eastAsia="zh-CN"/>
        </w:rPr>
      </w:pPr>
      <w:r>
        <w:rPr>
          <w:rFonts w:hint="eastAsia" w:ascii="Times New Roman" w:hAnsi="Times New Roman" w:eastAsia="仿宋_GB2312" w:cs="Times New Roman"/>
          <w:color w:val="auto"/>
          <w:sz w:val="32"/>
          <w:szCs w:val="32"/>
          <w:lang w:val="en-US" w:eastAsia="zh-CN"/>
        </w:rPr>
        <w:t>6</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 xml:space="preserve"> 英文摘要、关键词</w:t>
      </w:r>
      <w:r>
        <w:rPr>
          <w:rFonts w:hint="default" w:ascii="Times New Roman" w:hAnsi="Times New Roman" w:eastAsia="仿宋_GB2312" w:cs="Times New Roman"/>
          <w:color w:val="auto"/>
          <w:sz w:val="32"/>
          <w:szCs w:val="32"/>
          <w:lang w:eastAsia="zh-CN"/>
        </w:rPr>
        <w:t>。英文</w:t>
      </w:r>
      <w:r>
        <w:rPr>
          <w:rFonts w:hint="default" w:ascii="Times New Roman" w:hAnsi="Times New Roman" w:eastAsia="仿宋_GB2312" w:cs="Times New Roman"/>
          <w:color w:val="auto"/>
          <w:sz w:val="32"/>
          <w:szCs w:val="32"/>
        </w:rPr>
        <w:t>摘要以250个实词左右为宜</w:t>
      </w:r>
      <w:r>
        <w:rPr>
          <w:rFonts w:hint="default" w:ascii="Times New Roman" w:hAnsi="Times New Roman" w:eastAsia="仿宋_GB2312" w:cs="Times New Roman"/>
          <w:color w:val="auto"/>
          <w:sz w:val="32"/>
          <w:szCs w:val="32"/>
          <w:lang w:eastAsia="zh-CN"/>
        </w:rPr>
        <w:t>。英文关键词与中文关键词相对应。</w:t>
      </w:r>
    </w:p>
    <w:p w14:paraId="2B2AE06F">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eastAsia="zh-CN"/>
        </w:rPr>
      </w:pPr>
      <w:r>
        <w:rPr>
          <w:rFonts w:hint="eastAsia" w:ascii="Times New Roman" w:hAnsi="Times New Roman" w:eastAsia="仿宋_GB2312" w:cs="Times New Roman"/>
          <w:color w:val="auto"/>
          <w:sz w:val="32"/>
          <w:szCs w:val="32"/>
          <w:lang w:val="en-US" w:eastAsia="zh-CN"/>
        </w:rPr>
        <w:t>7</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 xml:space="preserve"> 目录</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按章节次序编号页码，包括</w:t>
      </w:r>
      <w:r>
        <w:rPr>
          <w:rFonts w:hint="default" w:ascii="Times New Roman" w:hAnsi="Times New Roman" w:eastAsia="仿宋_GB2312" w:cs="Times New Roman"/>
          <w:color w:val="auto"/>
          <w:sz w:val="32"/>
          <w:szCs w:val="32"/>
          <w:lang w:eastAsia="zh-CN"/>
        </w:rPr>
        <w:t>三</w:t>
      </w:r>
      <w:r>
        <w:rPr>
          <w:rFonts w:hint="default" w:ascii="Times New Roman" w:hAnsi="Times New Roman" w:eastAsia="仿宋_GB2312" w:cs="Times New Roman"/>
          <w:color w:val="auto"/>
          <w:sz w:val="32"/>
          <w:szCs w:val="32"/>
        </w:rPr>
        <w:t>级以上标题的名称以及对应的页码，参考文献</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附录、</w:t>
      </w:r>
      <w:r>
        <w:rPr>
          <w:rFonts w:hint="default" w:ascii="Times New Roman" w:hAnsi="Times New Roman" w:eastAsia="仿宋_GB2312" w:cs="Times New Roman"/>
          <w:color w:val="auto"/>
          <w:sz w:val="32"/>
          <w:szCs w:val="32"/>
          <w:lang w:eastAsia="zh-CN"/>
        </w:rPr>
        <w:t>致谢</w:t>
      </w:r>
      <w:r>
        <w:rPr>
          <w:rFonts w:hint="default" w:ascii="Times New Roman" w:hAnsi="Times New Roman" w:eastAsia="仿宋_GB2312" w:cs="Times New Roman"/>
          <w:color w:val="auto"/>
          <w:sz w:val="32"/>
          <w:szCs w:val="32"/>
        </w:rPr>
        <w:t>的对应页码</w:t>
      </w:r>
      <w:r>
        <w:rPr>
          <w:rFonts w:hint="default" w:ascii="Times New Roman" w:hAnsi="Times New Roman" w:eastAsia="仿宋_GB2312" w:cs="Times New Roman"/>
          <w:color w:val="auto"/>
          <w:sz w:val="32"/>
          <w:szCs w:val="32"/>
          <w:lang w:eastAsia="zh-CN"/>
        </w:rPr>
        <w:t>。</w:t>
      </w:r>
    </w:p>
    <w:p w14:paraId="3BFD6E0C">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8</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 xml:space="preserve"> </w:t>
      </w:r>
      <w:r>
        <w:rPr>
          <w:rFonts w:hint="default" w:ascii="Times New Roman" w:hAnsi="Times New Roman" w:eastAsia="仿宋_GB2312" w:cs="Times New Roman"/>
          <w:color w:val="auto"/>
          <w:sz w:val="32"/>
          <w:szCs w:val="32"/>
          <w:lang w:val="en-US" w:eastAsia="zh-CN"/>
        </w:rPr>
        <w:t>正文。包括：(1)选题背景。(2)方案论证。(3)过程(设计或实验)论述。(4)结果分析。(5)结论或总结。</w:t>
      </w:r>
    </w:p>
    <w:p w14:paraId="1D1683FC">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40"/>
          <w:lang w:val="en-US" w:eastAsia="zh-CN"/>
        </w:rPr>
        <w:t>注：</w:t>
      </w:r>
      <w:r>
        <w:rPr>
          <w:rFonts w:ascii="Times New Roman" w:hAnsi="Times New Roman" w:eastAsia="仿宋_GB2312" w:cs="Times New Roman"/>
          <w:color w:val="auto"/>
          <w:sz w:val="32"/>
          <w:szCs w:val="40"/>
        </w:rPr>
        <w:t>对于艺术作品、动画视频、建筑图纸等作品，设计说明中应包括设计灵感来源、设计要求、设计阐述以及作品要点等内容。</w:t>
      </w:r>
    </w:p>
    <w:p w14:paraId="7F57A143">
      <w:pPr>
        <w:keepNext w:val="0"/>
        <w:keepLines w:val="0"/>
        <w:pageBreakBefore w:val="0"/>
        <w:widowControl w:val="0"/>
        <w:kinsoku/>
        <w:wordWrap/>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9</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 xml:space="preserve"> </w:t>
      </w:r>
      <w:r>
        <w:rPr>
          <w:rFonts w:hint="default" w:ascii="Times New Roman" w:hAnsi="Times New Roman" w:eastAsia="仿宋_GB2312" w:cs="Times New Roman"/>
          <w:color w:val="auto"/>
          <w:sz w:val="32"/>
          <w:szCs w:val="32"/>
          <w:lang w:val="en-US" w:eastAsia="zh-CN"/>
        </w:rPr>
        <w:t>参考文献与附录。参考文献是毕业论文(设计)不可缺少的组成部分，一般做毕业论文(设计)的参考文献不应少于10篇。附录是对于一些不宜放在正文中，但有参考价值的内容，可编入毕业论文(设计)的附录中，例如与论文有关的图表、公式的推演、编写的程序运行结果，主要设备、仪器仪表的性能指标和测试精度等；如果文章中引用的符号较多时，为便于读者查阅，可以编写一个符号说明，注明符号代表的意义。</w:t>
      </w:r>
    </w:p>
    <w:p w14:paraId="3910C20F">
      <w:pPr>
        <w:keepNext w:val="0"/>
        <w:keepLines w:val="0"/>
        <w:pageBreakBefore w:val="0"/>
        <w:widowControl w:val="0"/>
        <w:kinsoku/>
        <w:wordWrap/>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10</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 xml:space="preserve"> </w:t>
      </w:r>
      <w:r>
        <w:rPr>
          <w:rFonts w:hint="default" w:ascii="Times New Roman" w:hAnsi="Times New Roman" w:eastAsia="仿宋_GB2312" w:cs="Times New Roman"/>
          <w:color w:val="auto"/>
          <w:sz w:val="32"/>
          <w:szCs w:val="32"/>
          <w:lang w:val="en-US" w:eastAsia="zh-CN"/>
        </w:rPr>
        <w:t>致谢。致谢是用简短的文字对在课题研究和论文撰写过程中曾直接给予帮助的人员(例如指导教师、答疑教师及其他人员)表示自己的谢意。</w:t>
      </w:r>
    </w:p>
    <w:p w14:paraId="539D4694">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b/>
          <w:bCs w:val="0"/>
          <w:color w:val="auto"/>
          <w:sz w:val="32"/>
          <w:szCs w:val="32"/>
          <w:lang w:eastAsia="zh-CN"/>
        </w:rPr>
      </w:pPr>
      <w:r>
        <w:rPr>
          <w:rFonts w:hint="default" w:ascii="Times New Roman" w:hAnsi="Times New Roman" w:eastAsia="仿宋_GB2312" w:cs="Times New Roman"/>
          <w:b/>
          <w:bCs w:val="0"/>
          <w:color w:val="auto"/>
          <w:sz w:val="32"/>
          <w:szCs w:val="32"/>
          <w:lang w:eastAsia="zh-CN"/>
        </w:rPr>
        <w:t>二、毕业论文(设计)的写作要求</w:t>
      </w:r>
    </w:p>
    <w:p w14:paraId="777AB64E">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1. 汉字。汉字必须使用国家公布的规范字。</w:t>
      </w:r>
    </w:p>
    <w:p w14:paraId="023BAE07">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2. 标点符号。毕业论文(设计说明书)中的标点符号应按新闻出版署公布的“标点符号用法”使用。</w:t>
      </w:r>
    </w:p>
    <w:p w14:paraId="78B9830F">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3. 名词、名称。科学技术名词术语尽量采用全国自然科学名词审定委员会公布的规范词或国家标准、部标准中规定的名称，尚未统一规定或叫法有争议的名称术语，可采用惯用的名称。使用外文缩写代替某一名词术语时，首次出现时应在括号内注明其含义。外国人名一般采用英文原名，非英语国家的人名按所在国原文，按名前姓后的原则书写。一般很熟知的外国人名(如牛顿、达尔文、马克思等)可按通常标准译法写译名。</w:t>
      </w:r>
    </w:p>
    <w:p w14:paraId="32FE273A">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4. 量和单位。量和单位必须采用中华人民共和国的国家标准。非物理量的单位，如件、台、人、元等，可用汉字与符号构成组合形式的单位，例如：件／台、元/千米。</w:t>
      </w:r>
    </w:p>
    <w:p w14:paraId="622875A0">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5. 数字。毕业论文(设计)中的测量统计数据一律用阿拉伯数字，但在叙述不很大的数目时，一般不用阿拉伯数字。大约的数字可以用中文数字，也可以用阿拉伯数字。</w:t>
      </w:r>
    </w:p>
    <w:p w14:paraId="1339FB7A">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6. 标题层次。毕业论文(设计)的全部标题层次应有条不紊，整齐清晰。相同的层次应采用统一的表示体例，正文中各级标题下的内容应同各自的标题对应，不应有与标题无关的内容。</w:t>
      </w:r>
    </w:p>
    <w:p w14:paraId="3FF4C72B">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编号方法应采用分级编号方法，第一级为“1”、“2”、“3”等，第二级为“1.1”、“1.2”、“1.3”；“2.l”、“2.2”、“2.3”等，第三级为“1.1.1”、“1.1.2”、“1.1.3”；“1.2.1”、“1.2.2”、“l.2.3”、“1.2.1.(1)”、“1.2.1.(2)”、“1.2.1.(3)”等。</w:t>
      </w:r>
    </w:p>
    <w:p w14:paraId="35C10EB7">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各层标题均单独占行，顶格书写，各层编号与标题之间空一格，末尾不加标点。第一级标题使用四号黑体，段前段后空半行；第二级标题使用小四号黑体，段前段后不加空行；第三级标题使用小四号仿宋_GB2312字体，段前段后不加空行。</w:t>
      </w:r>
    </w:p>
    <w:p w14:paraId="4AD0803C">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7. 注释。毕业论文(设计)中有个别名词或情况需要解释时，可加注说明，注释用篇末注(将全部注文集中在文章末尾)，而不可行中注(夹在正文中的注)。</w:t>
      </w:r>
    </w:p>
    <w:p w14:paraId="2F7EB7D4">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8. 公式。公式应居中书写，公式的编号要与所在章、节、次一致，用圆括号括起放在公式右边行末，公式和编号之间不加虚线。</w:t>
      </w:r>
    </w:p>
    <w:p w14:paraId="6E1ED503">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9. 表格。每个表格应有自己的表序和表题，表序和表题应写在表格上方正中，表序编号要与所在章节次一致，表序后空两格书写表题。</w:t>
      </w:r>
      <w:r>
        <w:rPr>
          <w:rFonts w:hint="eastAsia" w:ascii="Times New Roman" w:hAnsi="Times New Roman" w:eastAsia="仿宋_GB2312" w:cs="Times New Roman"/>
          <w:color w:val="auto"/>
          <w:sz w:val="32"/>
          <w:szCs w:val="32"/>
          <w:lang w:val="en-US" w:eastAsia="zh-CN"/>
        </w:rPr>
        <w:t>表格采用三线表格，如影响理解，可适当加线，两端无竖边线，数据的小数点位数必须相同。</w:t>
      </w:r>
      <w:r>
        <w:rPr>
          <w:rFonts w:hint="default" w:ascii="Times New Roman" w:hAnsi="Times New Roman" w:eastAsia="仿宋_GB2312" w:cs="Times New Roman"/>
          <w:color w:val="auto"/>
          <w:sz w:val="32"/>
          <w:szCs w:val="32"/>
          <w:lang w:val="en-US" w:eastAsia="zh-CN"/>
        </w:rPr>
        <w:t>表格允许下页接写，表题可省略，表头应重复写，并在右上方写“续表XX”。</w:t>
      </w:r>
    </w:p>
    <w:p w14:paraId="2199100F">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10. 插图。毕业设计的插图必须精心制作，线条要匀称，图面要整洁美观。每幅插图应有图序和图题，图序和图题应放在图位下方居中处。图序编号要与所在章节次一致，插图要用计算机绘制。</w:t>
      </w:r>
    </w:p>
    <w:p w14:paraId="5FB11FCA">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11. 参考文献。参考文献一律放在文后，其书写格式要按国家标准文后参考文献著录规则（GB/T 7714—2015）著录。</w:t>
      </w:r>
    </w:p>
    <w:p w14:paraId="08E9C23D">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eastAsia="zh-CN"/>
        </w:rPr>
        <w:t>二、毕业论文(设计)文稿的格式规范</w:t>
      </w:r>
    </w:p>
    <w:p w14:paraId="2118B7DE">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rPr>
        <w:t>页面设置：</w:t>
      </w:r>
    </w:p>
    <w:p w14:paraId="444AB571">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A4纸张，纵向，上下边距 2.5cm，左右边距 2.6cm，页眉1.8cm，页脚 1.5cm，文档网格一律使用“无网格”。</w:t>
      </w:r>
    </w:p>
    <w:p w14:paraId="38375F89">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页眉页脚：</w:t>
      </w:r>
    </w:p>
    <w:p w14:paraId="2B63301F">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页眉设置为：</w:t>
      </w:r>
      <w:r>
        <w:rPr>
          <w:rFonts w:hint="default" w:ascii="Times New Roman" w:hAnsi="Times New Roman" w:eastAsia="仿宋_GB2312" w:cs="Times New Roman"/>
          <w:b/>
          <w:bCs w:val="0"/>
          <w:color w:val="auto"/>
          <w:sz w:val="32"/>
          <w:szCs w:val="32"/>
        </w:rPr>
        <w:t>“塔里木大学毕业论文”</w:t>
      </w:r>
      <w:r>
        <w:rPr>
          <w:rFonts w:hint="eastAsia" w:ascii="Times New Roman" w:hAnsi="Times New Roman" w:eastAsia="仿宋_GB2312" w:cs="Times New Roman"/>
          <w:color w:val="auto"/>
          <w:sz w:val="32"/>
          <w:szCs w:val="32"/>
          <w:lang w:val="en-US" w:eastAsia="zh-CN"/>
        </w:rPr>
        <w:t>或</w:t>
      </w:r>
      <w:r>
        <w:rPr>
          <w:rFonts w:hint="default" w:ascii="Times New Roman" w:hAnsi="Times New Roman" w:eastAsia="仿宋_GB2312" w:cs="Times New Roman"/>
          <w:b/>
          <w:bCs w:val="0"/>
          <w:color w:val="auto"/>
          <w:sz w:val="32"/>
          <w:szCs w:val="32"/>
        </w:rPr>
        <w:t>“塔里木大学毕业</w:t>
      </w:r>
      <w:r>
        <w:rPr>
          <w:rFonts w:hint="eastAsia" w:ascii="Times New Roman" w:hAnsi="Times New Roman" w:eastAsia="仿宋_GB2312" w:cs="Times New Roman"/>
          <w:b/>
          <w:bCs w:val="0"/>
          <w:color w:val="auto"/>
          <w:sz w:val="32"/>
          <w:szCs w:val="32"/>
          <w:lang w:val="en-US" w:eastAsia="zh-CN"/>
        </w:rPr>
        <w:t>设计</w:t>
      </w:r>
      <w:r>
        <w:rPr>
          <w:rFonts w:hint="default" w:ascii="Times New Roman" w:hAnsi="Times New Roman" w:eastAsia="仿宋_GB2312" w:cs="Times New Roman"/>
          <w:b/>
          <w:bCs w:val="0"/>
          <w:color w:val="auto"/>
          <w:sz w:val="32"/>
          <w:szCs w:val="32"/>
        </w:rPr>
        <w:t>”</w:t>
      </w:r>
      <w:r>
        <w:rPr>
          <w:rFonts w:hint="default" w:ascii="Times New Roman" w:hAnsi="Times New Roman" w:eastAsia="仿宋_GB2312" w:cs="Times New Roman"/>
          <w:color w:val="auto"/>
          <w:sz w:val="32"/>
          <w:szCs w:val="32"/>
        </w:rPr>
        <w:t>，小五号字，宋体，</w:t>
      </w:r>
      <w:r>
        <w:rPr>
          <w:rFonts w:hint="default" w:ascii="Times New Roman" w:hAnsi="Times New Roman" w:eastAsia="仿宋_GB2312" w:cs="Times New Roman"/>
          <w:color w:val="auto"/>
          <w:sz w:val="32"/>
          <w:szCs w:val="32"/>
          <w:lang w:eastAsia="zh-CN"/>
        </w:rPr>
        <w:t>外侧</w:t>
      </w:r>
      <w:r>
        <w:rPr>
          <w:rFonts w:hint="default" w:ascii="Times New Roman" w:hAnsi="Times New Roman" w:eastAsia="仿宋_GB2312" w:cs="Times New Roman"/>
          <w:color w:val="auto"/>
          <w:sz w:val="32"/>
          <w:szCs w:val="32"/>
        </w:rPr>
        <w:t>对齐</w:t>
      </w:r>
      <w:r>
        <w:rPr>
          <w:rFonts w:hint="eastAsia" w:ascii="Times New Roman" w:hAnsi="Times New Roman" w:eastAsia="仿宋_GB2312" w:cs="Times New Roman"/>
          <w:color w:val="auto"/>
          <w:sz w:val="32"/>
          <w:szCs w:val="32"/>
          <w:lang w:eastAsia="zh-CN"/>
        </w:rPr>
        <w:t>，</w:t>
      </w:r>
      <w:r>
        <w:rPr>
          <w:rFonts w:hint="eastAsia" w:ascii="Times New Roman" w:hAnsi="Times New Roman" w:eastAsia="仿宋_GB2312" w:cs="Times New Roman"/>
          <w:color w:val="auto"/>
          <w:sz w:val="32"/>
          <w:szCs w:val="32"/>
          <w:lang w:val="en-US" w:eastAsia="zh-CN"/>
        </w:rPr>
        <w:t>加页眉横线</w:t>
      </w:r>
      <w:r>
        <w:rPr>
          <w:rFonts w:hint="default" w:ascii="Times New Roman" w:hAnsi="Times New Roman" w:eastAsia="仿宋_GB2312" w:cs="Times New Roman"/>
          <w:color w:val="auto"/>
          <w:sz w:val="32"/>
          <w:szCs w:val="32"/>
        </w:rPr>
        <w:t>。</w:t>
      </w:r>
    </w:p>
    <w:p w14:paraId="49B89943">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页脚设置为：插入页码，</w:t>
      </w:r>
      <w:r>
        <w:rPr>
          <w:rFonts w:hint="default" w:ascii="Times New Roman" w:hAnsi="Times New Roman" w:eastAsia="仿宋_GB2312" w:cs="Times New Roman"/>
          <w:color w:val="auto"/>
          <w:sz w:val="32"/>
          <w:szCs w:val="32"/>
          <w:lang w:eastAsia="zh-CN"/>
        </w:rPr>
        <w:t>外侧</w:t>
      </w:r>
      <w:r>
        <w:rPr>
          <w:rFonts w:hint="default" w:ascii="Times New Roman" w:hAnsi="Times New Roman" w:eastAsia="仿宋_GB2312" w:cs="Times New Roman"/>
          <w:color w:val="auto"/>
          <w:sz w:val="32"/>
          <w:szCs w:val="32"/>
        </w:rPr>
        <w:t>对齐，</w:t>
      </w:r>
      <w:r>
        <w:rPr>
          <w:rFonts w:hint="default" w:ascii="Times New Roman" w:hAnsi="Times New Roman" w:eastAsia="仿宋_GB2312" w:cs="Times New Roman"/>
          <w:color w:val="auto"/>
          <w:sz w:val="32"/>
          <w:szCs w:val="32"/>
          <w:lang w:eastAsia="zh-CN"/>
        </w:rPr>
        <w:t>从“</w:t>
      </w:r>
      <w:r>
        <w:rPr>
          <w:rFonts w:hint="eastAsia" w:ascii="Times New Roman" w:hAnsi="Times New Roman" w:eastAsia="仿宋_GB2312" w:cs="Times New Roman"/>
          <w:color w:val="auto"/>
          <w:sz w:val="32"/>
          <w:szCs w:val="32"/>
          <w:lang w:val="en-US" w:eastAsia="zh-CN"/>
        </w:rPr>
        <w:t>正文</w:t>
      </w:r>
      <w:r>
        <w:rPr>
          <w:rFonts w:hint="default" w:ascii="Times New Roman" w:hAnsi="Times New Roman" w:eastAsia="仿宋_GB2312" w:cs="Times New Roman"/>
          <w:color w:val="auto"/>
          <w:sz w:val="32"/>
          <w:szCs w:val="32"/>
          <w:lang w:eastAsia="zh-CN"/>
        </w:rPr>
        <w:t>”页</w:t>
      </w:r>
      <w:r>
        <w:rPr>
          <w:rFonts w:hint="default" w:ascii="Times New Roman" w:hAnsi="Times New Roman" w:eastAsia="仿宋_GB2312" w:cs="Times New Roman"/>
          <w:color w:val="auto"/>
          <w:sz w:val="32"/>
          <w:szCs w:val="32"/>
        </w:rPr>
        <w:t>开始设为第１页。</w:t>
      </w:r>
    </w:p>
    <w:p w14:paraId="57475AFA">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2.目录：“目录”二字用</w:t>
      </w:r>
      <w:r>
        <w:rPr>
          <w:rFonts w:hint="default" w:ascii="Times New Roman" w:hAnsi="Times New Roman" w:eastAsia="仿宋_GB2312" w:cs="Times New Roman"/>
          <w:color w:val="auto"/>
          <w:sz w:val="32"/>
          <w:szCs w:val="32"/>
        </w:rPr>
        <w:t>黑体小二号，中间空二格居中，段前段后空一行</w:t>
      </w:r>
      <w:r>
        <w:rPr>
          <w:rFonts w:hint="default" w:ascii="Times New Roman" w:hAnsi="Times New Roman" w:eastAsia="仿宋_GB2312" w:cs="Times New Roman"/>
          <w:color w:val="auto"/>
          <w:sz w:val="32"/>
          <w:szCs w:val="32"/>
          <w:lang w:eastAsia="zh-CN"/>
        </w:rPr>
        <w:t>。其他用宋体</w:t>
      </w:r>
      <w:r>
        <w:rPr>
          <w:rFonts w:hint="default" w:ascii="Times New Roman" w:hAnsi="Times New Roman" w:eastAsia="仿宋_GB2312" w:cs="Times New Roman"/>
          <w:color w:val="auto"/>
          <w:sz w:val="32"/>
          <w:szCs w:val="32"/>
        </w:rPr>
        <w:t>小四号字，行距以美观协调为原则，页码在最右边</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一级标题顶头，二级标题向右空两个空格（一个汉字），三级标题向右空四个空格(两个汉字),目录标题到三级，分散对齐</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序号与标题之间空一个空格(半个汉字）</w:t>
      </w:r>
      <w:r>
        <w:rPr>
          <w:rFonts w:hint="default" w:ascii="Times New Roman" w:hAnsi="Times New Roman" w:eastAsia="仿宋_GB2312" w:cs="Times New Roman"/>
          <w:color w:val="auto"/>
          <w:sz w:val="32"/>
          <w:szCs w:val="32"/>
          <w:lang w:eastAsia="zh-CN"/>
        </w:rPr>
        <w:t>，目录页不要设置页码。</w:t>
      </w:r>
    </w:p>
    <w:p w14:paraId="4260B3FF">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 xml:space="preserve">3. </w:t>
      </w:r>
      <w:r>
        <w:rPr>
          <w:rFonts w:hint="default" w:ascii="Times New Roman" w:hAnsi="Times New Roman" w:eastAsia="仿宋_GB2312" w:cs="Times New Roman"/>
          <w:color w:val="auto"/>
          <w:sz w:val="32"/>
          <w:szCs w:val="32"/>
        </w:rPr>
        <w:t>题目：黑体小二号（字号可调，尽量以一行排下为宜），1.5倍行距，段前段后空一行必要时可加副标题，副标题用黑体三号</w:t>
      </w:r>
      <w:r>
        <w:rPr>
          <w:rFonts w:hint="default" w:ascii="Times New Roman" w:hAnsi="Times New Roman" w:eastAsia="仿宋_GB2312" w:cs="Times New Roman"/>
          <w:color w:val="auto"/>
          <w:sz w:val="32"/>
          <w:szCs w:val="32"/>
          <w:lang w:eastAsia="zh-CN"/>
        </w:rPr>
        <w:t>，题目居中。</w:t>
      </w:r>
    </w:p>
    <w:p w14:paraId="14EDA25A">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4. 署名：宋体小四号，民族学生应写规范的全名，段后空1行，学生名与指导老师间空两个字符。</w:t>
      </w:r>
    </w:p>
    <w:p w14:paraId="229EDBE4">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5. 中文</w:t>
      </w:r>
      <w:r>
        <w:rPr>
          <w:rFonts w:hint="default" w:ascii="Times New Roman" w:hAnsi="Times New Roman" w:eastAsia="仿宋_GB2312" w:cs="Times New Roman"/>
          <w:color w:val="auto"/>
          <w:sz w:val="32"/>
          <w:szCs w:val="32"/>
          <w:lang w:eastAsia="zh-CN"/>
        </w:rPr>
        <w:t>摘要</w:t>
      </w:r>
      <w:r>
        <w:rPr>
          <w:rFonts w:hint="default" w:ascii="Times New Roman" w:hAnsi="Times New Roman" w:eastAsia="仿宋_GB2312" w:cs="Times New Roman"/>
          <w:color w:val="auto"/>
          <w:sz w:val="32"/>
          <w:szCs w:val="32"/>
        </w:rPr>
        <w:t>和关键词：“摘要”、“关键词”这五个汉字应设为黑体</w:t>
      </w:r>
      <w:r>
        <w:rPr>
          <w:rFonts w:hint="default" w:ascii="Times New Roman" w:hAnsi="Times New Roman" w:eastAsia="仿宋_GB2312" w:cs="Times New Roman"/>
          <w:color w:val="auto"/>
          <w:sz w:val="32"/>
          <w:szCs w:val="32"/>
          <w:lang w:eastAsia="zh-CN"/>
        </w:rPr>
        <w:t>小四号，中间不能有空格。</w:t>
      </w:r>
      <w:r>
        <w:rPr>
          <w:rFonts w:hint="default" w:ascii="Times New Roman" w:hAnsi="Times New Roman" w:eastAsia="仿宋_GB2312" w:cs="Times New Roman"/>
          <w:color w:val="auto"/>
          <w:sz w:val="32"/>
          <w:szCs w:val="32"/>
        </w:rPr>
        <w:t>其它的设为宋体</w:t>
      </w:r>
      <w:r>
        <w:rPr>
          <w:rFonts w:hint="default" w:ascii="Times New Roman" w:hAnsi="Times New Roman" w:eastAsia="仿宋_GB2312" w:cs="Times New Roman"/>
          <w:color w:val="auto"/>
          <w:sz w:val="32"/>
          <w:szCs w:val="32"/>
          <w:lang w:eastAsia="zh-CN"/>
        </w:rPr>
        <w:t>小四号，</w:t>
      </w:r>
      <w:r>
        <w:rPr>
          <w:rFonts w:hint="default" w:ascii="Times New Roman" w:hAnsi="Times New Roman" w:eastAsia="仿宋_GB2312" w:cs="Times New Roman"/>
          <w:color w:val="auto"/>
          <w:sz w:val="32"/>
          <w:szCs w:val="32"/>
          <w:lang w:val="en-US" w:eastAsia="zh-CN"/>
        </w:rPr>
        <w:t>1.5倍行间距</w:t>
      </w:r>
      <w:r>
        <w:rPr>
          <w:rFonts w:hint="default" w:ascii="Times New Roman" w:hAnsi="Times New Roman" w:eastAsia="仿宋_GB2312" w:cs="Times New Roman"/>
          <w:color w:val="auto"/>
          <w:sz w:val="32"/>
          <w:szCs w:val="32"/>
        </w:rPr>
        <w:t>。</w:t>
      </w:r>
    </w:p>
    <w:p w14:paraId="5258A94B">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val="en-US" w:eastAsia="zh-CN"/>
        </w:rPr>
        <w:t xml:space="preserve">6. </w:t>
      </w:r>
      <w:r>
        <w:rPr>
          <w:rFonts w:hint="default" w:ascii="Times New Roman" w:hAnsi="Times New Roman" w:eastAsia="仿宋_GB2312" w:cs="Times New Roman"/>
          <w:color w:val="auto"/>
          <w:sz w:val="32"/>
          <w:szCs w:val="32"/>
          <w:lang w:eastAsia="zh-CN"/>
        </w:rPr>
        <w:t>英文题目、署名：英文题目使用Times New Roman加粗小二号居中，1.5倍行距，段前段后空一行。署名使用Times New Roman四号，居中，段后空1行.采用汉语拼音姓前名后，中间为空格，姓氏的首位字母大写；名字的首字。</w:t>
      </w:r>
    </w:p>
    <w:p w14:paraId="74513096">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7. 英文摘要、关键词：“Abstract”、“Key words”用Times New Roman四号字加粗，其他文字使用Times New Roman四号字，根据美观与页面要求，行距可以在20磅-30磅之间自行调整,以美观易读为原则。关键词首位字母大写，分号隔开，注意最后一个词后面没有标点符号。中英文一页排不下时，可以中文一页、英文一页。</w:t>
      </w:r>
    </w:p>
    <w:p w14:paraId="250A86B7">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eastAsia="zh-CN"/>
        </w:rPr>
      </w:pPr>
      <w:r>
        <w:rPr>
          <w:rFonts w:hint="eastAsia" w:ascii="Times New Roman" w:hAnsi="Times New Roman" w:eastAsia="仿宋_GB2312" w:cs="Times New Roman"/>
          <w:color w:val="auto"/>
          <w:sz w:val="32"/>
          <w:szCs w:val="32"/>
          <w:lang w:val="en-US" w:eastAsia="zh-CN"/>
        </w:rPr>
        <w:t>8</w:t>
      </w:r>
      <w:r>
        <w:rPr>
          <w:rFonts w:hint="default"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正文：宋体</w:t>
      </w:r>
      <w:r>
        <w:rPr>
          <w:rFonts w:hint="default" w:ascii="Times New Roman" w:hAnsi="Times New Roman" w:eastAsia="仿宋_GB2312" w:cs="Times New Roman"/>
          <w:color w:val="auto"/>
          <w:sz w:val="32"/>
          <w:szCs w:val="32"/>
          <w:lang w:eastAsia="zh-CN"/>
        </w:rPr>
        <w:t>小四号，</w:t>
      </w:r>
      <w:r>
        <w:rPr>
          <w:rFonts w:hint="default" w:ascii="Times New Roman" w:hAnsi="Times New Roman" w:eastAsia="仿宋_GB2312" w:cs="Times New Roman"/>
          <w:color w:val="auto"/>
          <w:sz w:val="32"/>
          <w:szCs w:val="32"/>
        </w:rPr>
        <w:t>段前后间距0行</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左右缩进0字符</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首行缩进2字符</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段落“行距”一律为</w:t>
      </w:r>
      <w:r>
        <w:rPr>
          <w:rFonts w:hint="default" w:ascii="Times New Roman" w:hAnsi="Times New Roman" w:eastAsia="仿宋_GB2312" w:cs="Times New Roman"/>
          <w:color w:val="auto"/>
          <w:sz w:val="32"/>
          <w:szCs w:val="32"/>
          <w:lang w:val="en-US" w:eastAsia="zh-CN"/>
        </w:rPr>
        <w:t>1.5</w:t>
      </w:r>
      <w:r>
        <w:rPr>
          <w:rFonts w:hint="default" w:ascii="Times New Roman" w:hAnsi="Times New Roman" w:eastAsia="仿宋_GB2312" w:cs="Times New Roman"/>
          <w:color w:val="auto"/>
          <w:sz w:val="32"/>
          <w:szCs w:val="32"/>
        </w:rPr>
        <w:t>倍。</w:t>
      </w:r>
    </w:p>
    <w:p w14:paraId="5ADA9060">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一级、二级标题：一级标题用黑体四号，前后段空0.5行，二级标题用黑体小四号，前后不空行，标题均单独占行，顶格书写，末尾不加标点，编号与标题之间空一格（半个汉字）。</w:t>
      </w:r>
    </w:p>
    <w:p w14:paraId="7F74635D">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三级、四级标题：三、四级标题均用仿宋小四号，1.5倍行距，标题均单独占行，顶格书写，编号与标题之间空一格（半个汉字），末尾不加标点。</w:t>
      </w:r>
    </w:p>
    <w:p w14:paraId="6F834A47">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图片：应精选和精心设计，具有自明性，切忌与文字表述重复。图要大小适中，文字与图片之间空一行距，图序和图题应在图示下方正中，使用黑体小四号，1.5倍行距，图表及图片与下段文字间应空一行，引用资料要写明资料来源。</w:t>
      </w:r>
    </w:p>
    <w:p w14:paraId="4855BCD9">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表格：每个表格均应有表题（由表序和表名组成），表序按章编排，如第2章第一个插表的序号为“表2-1”等，表序与表名之间空两格，表名中不允许使用标点符号，表名后不加标点，表题置于表格正上方，上文与表题之间空一行，使用黑体小四号，1.5倍行距。表格全部采用三线表，如影响理解，可适当加线，两端无竖边线，数据的小数点位数必须相同。三线表线型宽度第1、3条为1.5磅，第2条为1磅。三线表行高一般为0.8厘米，如果一页放不下，可适当调整，表头设计应简单明了，尽量不用斜线。表头中可采用化学符号或物理量符号。全表如用同一单位，将单位符号移到表头右上角，加圆括号。表中内容使用宋体，不超过四号字，不小于六号字，以美观为宜，表中内容不需要加粗。表中数据应正确无误，书写清楚。数字空缺的格内加“—”字线（占2个数字宽度），引用数据要注明数据来源。如有小注，空两格，使用宋体五号字，表格、小注与下文之间空一行。</w:t>
      </w:r>
    </w:p>
    <w:p w14:paraId="64F16469">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lang w:val="en-US" w:eastAsia="zh-CN"/>
        </w:rPr>
        <w:t>公式：公式书写以美观为宜，建议各行公式头一字对齐，公式的编号要与所在章节一致，用圆括号括起放在公式右边行末。</w:t>
      </w:r>
    </w:p>
    <w:p w14:paraId="15AB0C1B">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9.</w:t>
      </w:r>
      <w:r>
        <w:rPr>
          <w:rFonts w:hint="default" w:ascii="Times New Roman" w:hAnsi="Times New Roman" w:eastAsia="仿宋_GB2312" w:cs="Times New Roman"/>
          <w:color w:val="auto"/>
          <w:sz w:val="32"/>
          <w:szCs w:val="32"/>
          <w:lang w:val="en-US" w:eastAsia="zh-CN"/>
        </w:rPr>
        <w:t>参考文献：参考文献的书写格式要按国家标准文后参考文献著录规则（GB/T 7714—2015）著录。参考文献按文中出现的先后顺序统一用阿拉伯数字进行自然编号，一般序码应用方括号括起[ ]。</w:t>
      </w:r>
    </w:p>
    <w:p w14:paraId="3CD02227">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参考文献需在“正文”后另起一页，“参考文献”四个字为黑体小四号，后面加冒号“</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顶格书写。序码顶格书写，序码与内容间空一格（半个汉字）。参考文献内容用宋体五号，行距以美观为宜，多位作者用逗号分隔，三个以上列到第三个，加“等”字，并在字前加逗号，出版社的出版地标注到市级,后面加冒号“</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第二行后缩至序码后，英文参考文献内容用Times New Roman五号，最后应该加句号“.”，文章题目后应有文献类型标识，</w:t>
      </w:r>
      <w:r>
        <w:rPr>
          <w:rFonts w:hint="eastAsia" w:ascii="Times New Roman" w:hAnsi="Times New Roman" w:eastAsia="仿宋_GB2312" w:cs="Times New Roman"/>
          <w:color w:val="auto"/>
          <w:sz w:val="32"/>
          <w:szCs w:val="32"/>
          <w:lang w:val="en-US" w:eastAsia="zh-CN"/>
        </w:rPr>
        <w:t>图</w:t>
      </w:r>
      <w:r>
        <w:rPr>
          <w:rFonts w:hint="default" w:ascii="Times New Roman" w:hAnsi="Times New Roman" w:eastAsia="仿宋_GB2312" w:cs="Times New Roman"/>
          <w:color w:val="auto"/>
          <w:sz w:val="32"/>
          <w:szCs w:val="32"/>
          <w:lang w:val="en-US" w:eastAsia="zh-CN"/>
        </w:rPr>
        <w:t>书为M，期刊为J，</w:t>
      </w:r>
      <w:r>
        <w:rPr>
          <w:rFonts w:hint="eastAsia" w:ascii="Times New Roman" w:hAnsi="Times New Roman" w:eastAsia="仿宋_GB2312" w:cs="Times New Roman"/>
          <w:color w:val="auto"/>
          <w:sz w:val="32"/>
          <w:szCs w:val="32"/>
          <w:lang w:val="en-US" w:eastAsia="zh-CN"/>
        </w:rPr>
        <w:t>会议论文集为A，学位论文为D，报告为R，报纸文章为N</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b/>
          <w:bCs w:val="0"/>
          <w:color w:val="auto"/>
          <w:sz w:val="32"/>
          <w:szCs w:val="32"/>
          <w:lang w:val="en-US" w:eastAsia="zh-CN"/>
        </w:rPr>
        <w:t>参考文献中所有标点均为半角。</w:t>
      </w:r>
      <w:r>
        <w:rPr>
          <w:rFonts w:hint="default" w:ascii="Times New Roman" w:hAnsi="Times New Roman" w:eastAsia="仿宋_GB2312" w:cs="Times New Roman"/>
          <w:color w:val="auto"/>
          <w:sz w:val="32"/>
          <w:szCs w:val="32"/>
        </w:rPr>
        <w:t>正文引用参考文献处应以方括号标注出。如“…效率可提高到25%</w:t>
      </w:r>
      <w:r>
        <w:rPr>
          <w:rFonts w:hint="default" w:ascii="Times New Roman" w:hAnsi="Times New Roman" w:eastAsia="仿宋_GB2312" w:cs="Times New Roman"/>
          <w:bCs/>
          <w:color w:val="auto"/>
          <w:sz w:val="32"/>
          <w:szCs w:val="32"/>
          <w:vertAlign w:val="superscript"/>
        </w:rPr>
        <w:t>[７]</w:t>
      </w:r>
      <w:r>
        <w:rPr>
          <w:rFonts w:hint="default" w:ascii="Times New Roman" w:hAnsi="Times New Roman" w:eastAsia="仿宋_GB2312" w:cs="Times New Roman"/>
          <w:color w:val="auto"/>
          <w:sz w:val="32"/>
          <w:szCs w:val="32"/>
        </w:rPr>
        <w:t>。”表示此结果援引自文献</w:t>
      </w:r>
      <w:r>
        <w:rPr>
          <w:rFonts w:hint="default" w:ascii="Times New Roman" w:hAnsi="Times New Roman" w:eastAsia="仿宋_GB2312" w:cs="Times New Roman"/>
          <w:color w:val="auto"/>
          <w:sz w:val="32"/>
          <w:szCs w:val="32"/>
          <w:lang w:val="en-US" w:eastAsia="zh-CN"/>
        </w:rPr>
        <w:t>7</w:t>
      </w:r>
      <w:r>
        <w:rPr>
          <w:rFonts w:hint="default" w:ascii="Times New Roman" w:hAnsi="Times New Roman" w:eastAsia="仿宋_GB2312" w:cs="Times New Roman"/>
          <w:color w:val="auto"/>
          <w:sz w:val="32"/>
          <w:szCs w:val="32"/>
        </w:rPr>
        <w:t xml:space="preserve">。 </w:t>
      </w:r>
    </w:p>
    <w:p w14:paraId="2DC45106">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参考文献的编写格式：</w:t>
      </w:r>
    </w:p>
    <w:p w14:paraId="091EE33D">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文献是期刊时，书写格式为：</w:t>
      </w:r>
    </w:p>
    <w:p w14:paraId="2FE834B5">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 xml:space="preserve">[序号] </w:t>
      </w:r>
      <w:r>
        <w:rPr>
          <w:rFonts w:hint="eastAsia" w:ascii="Times New Roman" w:hAnsi="Times New Roman" w:eastAsia="仿宋_GB2312" w:cs="Times New Roman"/>
          <w:color w:val="auto"/>
          <w:sz w:val="32"/>
          <w:szCs w:val="32"/>
          <w:lang w:val="en-US" w:eastAsia="zh-CN"/>
        </w:rPr>
        <w:t>作</w:t>
      </w:r>
      <w:r>
        <w:rPr>
          <w:rFonts w:hint="default" w:ascii="Times New Roman" w:hAnsi="Times New Roman" w:eastAsia="仿宋_GB2312" w:cs="Times New Roman"/>
          <w:color w:val="auto"/>
          <w:sz w:val="32"/>
          <w:szCs w:val="32"/>
          <w:lang w:val="en-US" w:eastAsia="zh-CN"/>
        </w:rPr>
        <w:t>者(1)</w:t>
      </w:r>
      <w:r>
        <w:rPr>
          <w:rFonts w:hint="eastAsia" w:ascii="Times New Roman" w:hAnsi="Times New Roman" w:eastAsia="仿宋_GB2312" w:cs="Times New Roman"/>
          <w:color w:val="auto"/>
          <w:sz w:val="32"/>
          <w:szCs w:val="32"/>
          <w:lang w:val="en-US" w:eastAsia="zh-CN"/>
        </w:rPr>
        <w:t xml:space="preserve"> ,作</w:t>
      </w:r>
      <w:r>
        <w:rPr>
          <w:rFonts w:hint="default" w:ascii="Times New Roman" w:hAnsi="Times New Roman" w:eastAsia="仿宋_GB2312" w:cs="Times New Roman"/>
          <w:color w:val="auto"/>
          <w:sz w:val="32"/>
          <w:szCs w:val="32"/>
          <w:lang w:val="en-US" w:eastAsia="zh-CN"/>
        </w:rPr>
        <w:t>者(2)</w:t>
      </w:r>
      <w:r>
        <w:rPr>
          <w:rFonts w:hint="eastAsia" w:ascii="Times New Roman" w:hAnsi="Times New Roman" w:eastAsia="仿宋_GB2312" w:cs="Times New Roman"/>
          <w:color w:val="auto"/>
          <w:sz w:val="32"/>
          <w:szCs w:val="32"/>
          <w:lang w:val="en-US" w:eastAsia="zh-CN"/>
        </w:rPr>
        <w:t>,作</w:t>
      </w:r>
      <w:r>
        <w:rPr>
          <w:rFonts w:hint="default" w:ascii="Times New Roman" w:hAnsi="Times New Roman" w:eastAsia="仿宋_GB2312" w:cs="Times New Roman"/>
          <w:color w:val="auto"/>
          <w:sz w:val="32"/>
          <w:szCs w:val="32"/>
          <w:lang w:val="en-US" w:eastAsia="zh-CN"/>
        </w:rPr>
        <w:t>者(3)（注：多个作者之间用逗号</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下同）</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题名</w:t>
      </w:r>
      <w:r>
        <w:rPr>
          <w:rFonts w:hint="eastAsia" w:ascii="Times New Roman" w:hAnsi="Times New Roman" w:eastAsia="仿宋_GB2312" w:cs="Times New Roman"/>
          <w:color w:val="auto"/>
          <w:sz w:val="32"/>
          <w:szCs w:val="32"/>
          <w:lang w:val="en-US" w:eastAsia="zh-CN"/>
        </w:rPr>
        <w:t>[J].</w:t>
      </w:r>
      <w:r>
        <w:rPr>
          <w:rFonts w:hint="default" w:ascii="Times New Roman" w:hAnsi="Times New Roman" w:eastAsia="仿宋_GB2312" w:cs="Times New Roman"/>
          <w:color w:val="auto"/>
          <w:sz w:val="32"/>
          <w:szCs w:val="32"/>
          <w:lang w:val="en-US" w:eastAsia="zh-CN"/>
        </w:rPr>
        <w:t>期刊名称</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出版年</w:t>
      </w:r>
      <w:r>
        <w:rPr>
          <w:rFonts w:hint="eastAsia" w:ascii="Times New Roman" w:hAnsi="Times New Roman" w:eastAsia="仿宋_GB2312" w:cs="Times New Roman"/>
          <w:color w:val="auto"/>
          <w:sz w:val="32"/>
          <w:szCs w:val="32"/>
          <w:lang w:val="en-US" w:eastAsia="zh-CN"/>
        </w:rPr>
        <w:t>份,</w:t>
      </w:r>
      <w:r>
        <w:rPr>
          <w:rFonts w:hint="default" w:ascii="Times New Roman" w:hAnsi="Times New Roman" w:eastAsia="仿宋_GB2312" w:cs="Times New Roman"/>
          <w:color w:val="auto"/>
          <w:sz w:val="32"/>
          <w:szCs w:val="32"/>
          <w:lang w:val="en-US" w:eastAsia="zh-CN"/>
        </w:rPr>
        <w:t>卷号(期</w:t>
      </w:r>
      <w:r>
        <w:rPr>
          <w:rFonts w:hint="eastAsia" w:ascii="Times New Roman" w:hAnsi="Times New Roman" w:eastAsia="仿宋_GB2312" w:cs="Times New Roman"/>
          <w:color w:val="auto"/>
          <w:sz w:val="32"/>
          <w:szCs w:val="32"/>
          <w:lang w:val="en-US" w:eastAsia="zh-CN"/>
        </w:rPr>
        <w:t>数</w:t>
      </w:r>
      <w:r>
        <w:rPr>
          <w:rFonts w:hint="default" w:ascii="Times New Roman" w:hAnsi="Times New Roman" w:eastAsia="仿宋_GB2312" w:cs="Times New Roman"/>
          <w:color w:val="auto"/>
          <w:sz w:val="32"/>
          <w:szCs w:val="32"/>
          <w:lang w:val="en-US" w:eastAsia="zh-CN"/>
        </w:rPr>
        <w:t>)</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起页</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止页</w:t>
      </w:r>
      <w:r>
        <w:rPr>
          <w:rFonts w:hint="eastAsia" w:ascii="Times New Roman" w:hAnsi="Times New Roman" w:eastAsia="仿宋_GB2312" w:cs="Times New Roman"/>
          <w:color w:val="auto"/>
          <w:sz w:val="32"/>
          <w:szCs w:val="32"/>
          <w:lang w:val="en-US" w:eastAsia="zh-CN"/>
        </w:rPr>
        <w:t>.</w:t>
      </w:r>
    </w:p>
    <w:p w14:paraId="73DF4447">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文献是图书时，书写格式为：</w:t>
      </w:r>
    </w:p>
    <w:p w14:paraId="2BDCB0CE">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val="en-US" w:eastAsia="zh-CN"/>
        </w:rPr>
        <w:t xml:space="preserve">[序号] </w:t>
      </w:r>
      <w:r>
        <w:rPr>
          <w:rFonts w:hint="eastAsia" w:ascii="Times New Roman" w:hAnsi="Times New Roman" w:eastAsia="仿宋_GB2312" w:cs="Times New Roman"/>
          <w:color w:val="auto"/>
          <w:sz w:val="32"/>
          <w:szCs w:val="32"/>
          <w:lang w:val="en-US" w:eastAsia="zh-CN"/>
        </w:rPr>
        <w:t>作</w:t>
      </w:r>
      <w:r>
        <w:rPr>
          <w:rFonts w:hint="default" w:ascii="Times New Roman" w:hAnsi="Times New Roman" w:eastAsia="仿宋_GB2312" w:cs="Times New Roman"/>
          <w:color w:val="auto"/>
          <w:sz w:val="32"/>
          <w:szCs w:val="32"/>
          <w:lang w:val="en-US" w:eastAsia="zh-CN"/>
        </w:rPr>
        <w:t>者(1)</w:t>
      </w:r>
      <w:r>
        <w:rPr>
          <w:rFonts w:hint="eastAsia" w:ascii="Times New Roman" w:hAnsi="Times New Roman" w:eastAsia="仿宋_GB2312" w:cs="Times New Roman"/>
          <w:color w:val="auto"/>
          <w:sz w:val="32"/>
          <w:szCs w:val="32"/>
          <w:lang w:val="en-US" w:eastAsia="zh-CN"/>
        </w:rPr>
        <w:t>,作</w:t>
      </w:r>
      <w:r>
        <w:rPr>
          <w:rFonts w:hint="default" w:ascii="Times New Roman" w:hAnsi="Times New Roman" w:eastAsia="仿宋_GB2312" w:cs="Times New Roman"/>
          <w:color w:val="auto"/>
          <w:sz w:val="32"/>
          <w:szCs w:val="32"/>
          <w:lang w:val="en-US" w:eastAsia="zh-CN"/>
        </w:rPr>
        <w:t>者(2)</w:t>
      </w:r>
      <w:r>
        <w:rPr>
          <w:rFonts w:hint="eastAsia" w:ascii="Times New Roman" w:hAnsi="Times New Roman" w:eastAsia="仿宋_GB2312" w:cs="Times New Roman"/>
          <w:color w:val="auto"/>
          <w:sz w:val="32"/>
          <w:szCs w:val="32"/>
          <w:lang w:val="en-US" w:eastAsia="zh-CN"/>
        </w:rPr>
        <w:t>,作</w:t>
      </w:r>
      <w:r>
        <w:rPr>
          <w:rFonts w:hint="default" w:ascii="Times New Roman" w:hAnsi="Times New Roman" w:eastAsia="仿宋_GB2312" w:cs="Times New Roman"/>
          <w:color w:val="auto"/>
          <w:sz w:val="32"/>
          <w:szCs w:val="32"/>
          <w:lang w:val="en-US" w:eastAsia="zh-CN"/>
        </w:rPr>
        <w:t>者(3)（注：多个作者之间用逗号</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下同）</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书名</w:t>
      </w:r>
      <w:r>
        <w:rPr>
          <w:rFonts w:hint="default" w:ascii="Times New Roman" w:hAnsi="Times New Roman" w:eastAsia="仿宋_GB2312" w:cs="Times New Roman"/>
          <w:color w:val="auto"/>
          <w:sz w:val="32"/>
          <w:szCs w:val="32"/>
        </w:rPr>
        <w:t>[M]</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版次</w:t>
      </w:r>
      <w:r>
        <w:rPr>
          <w:rFonts w:hint="default" w:ascii="Times New Roman" w:hAnsi="Times New Roman" w:eastAsia="仿宋_GB2312" w:cs="Times New Roman"/>
          <w:color w:val="auto"/>
          <w:sz w:val="32"/>
          <w:szCs w:val="32"/>
          <w:lang w:val="en-US" w:eastAsia="zh-CN"/>
        </w:rPr>
        <w:t>.出版社所在地:出版社名称</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出版年份</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起页</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lang w:val="en-US" w:eastAsia="zh-CN"/>
        </w:rPr>
        <w:t>止页</w:t>
      </w:r>
      <w:r>
        <w:rPr>
          <w:rFonts w:hint="eastAsia" w:ascii="Times New Roman" w:hAnsi="Times New Roman" w:eastAsia="仿宋_GB2312" w:cs="Times New Roman"/>
          <w:color w:val="auto"/>
          <w:sz w:val="32"/>
          <w:szCs w:val="32"/>
          <w:lang w:val="en-US" w:eastAsia="zh-CN"/>
        </w:rPr>
        <w:t>.</w:t>
      </w:r>
    </w:p>
    <w:p w14:paraId="71EBC436">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文献是会议论文集时，书写格式为：</w:t>
      </w:r>
    </w:p>
    <w:p w14:paraId="787679D7">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rPr>
        <w:t>[序号]</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作者</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文章题目[A].主编.论文集名[C]</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出版地</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出版单位</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出版年份</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起止页码</w:t>
      </w:r>
      <w:r>
        <w:rPr>
          <w:rFonts w:hint="eastAsia" w:ascii="Times New Roman" w:hAnsi="Times New Roman" w:eastAsia="仿宋_GB2312" w:cs="Times New Roman"/>
          <w:color w:val="auto"/>
          <w:sz w:val="32"/>
          <w:szCs w:val="32"/>
          <w:lang w:val="en-US" w:eastAsia="zh-CN"/>
        </w:rPr>
        <w:t>.</w:t>
      </w:r>
    </w:p>
    <w:p w14:paraId="07649D28">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文献是学位论文时，书写格式为：</w:t>
      </w:r>
    </w:p>
    <w:p w14:paraId="0178B5D8">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rPr>
        <w:t>[序号]</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作者</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论文题目[D].保存地</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保存单位</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年份</w:t>
      </w:r>
      <w:r>
        <w:rPr>
          <w:rFonts w:hint="eastAsia" w:ascii="Times New Roman" w:hAnsi="Times New Roman" w:eastAsia="仿宋_GB2312" w:cs="Times New Roman"/>
          <w:color w:val="auto"/>
          <w:sz w:val="32"/>
          <w:szCs w:val="32"/>
          <w:lang w:val="en-US" w:eastAsia="zh-CN"/>
        </w:rPr>
        <w:t>.</w:t>
      </w:r>
    </w:p>
    <w:p w14:paraId="106E4330">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文献是来自报告时，书写格式为：</w:t>
      </w:r>
    </w:p>
    <w:p w14:paraId="02BB39F9">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rPr>
        <w:t>[序号]</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报告者</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报告题目[R].报告地</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报告会主办单位</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报告年份</w:t>
      </w:r>
      <w:r>
        <w:rPr>
          <w:rFonts w:hint="eastAsia" w:ascii="Times New Roman" w:hAnsi="Times New Roman" w:eastAsia="仿宋_GB2312" w:cs="Times New Roman"/>
          <w:color w:val="auto"/>
          <w:sz w:val="32"/>
          <w:szCs w:val="32"/>
          <w:lang w:val="en-US" w:eastAsia="zh-CN"/>
        </w:rPr>
        <w:t>.</w:t>
      </w:r>
    </w:p>
    <w:p w14:paraId="5D5E5779">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文献是来自专利时，书写格式为：</w:t>
      </w:r>
    </w:p>
    <w:p w14:paraId="0937FCDE">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rPr>
        <w:t>[序号]</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专利所有者</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专利名称</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专利国别</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专利号[P]</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发布日期</w:t>
      </w:r>
      <w:r>
        <w:rPr>
          <w:rFonts w:hint="eastAsia" w:ascii="Times New Roman" w:hAnsi="Times New Roman" w:eastAsia="仿宋_GB2312" w:cs="Times New Roman"/>
          <w:color w:val="auto"/>
          <w:sz w:val="32"/>
          <w:szCs w:val="32"/>
          <w:lang w:val="en-US" w:eastAsia="zh-CN"/>
        </w:rPr>
        <w:t>.</w:t>
      </w:r>
    </w:p>
    <w:p w14:paraId="1E1BA46C">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文献是来自国际、国家标准时，书写格式为：</w:t>
      </w:r>
    </w:p>
    <w:p w14:paraId="750F11AF">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rPr>
        <w:t>[序号]</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标准代号.标准名称[S]</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出版地</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出版单位</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出版年份</w:t>
      </w:r>
      <w:r>
        <w:rPr>
          <w:rFonts w:hint="eastAsia" w:ascii="Times New Roman" w:hAnsi="Times New Roman" w:eastAsia="仿宋_GB2312" w:cs="Times New Roman"/>
          <w:color w:val="auto"/>
          <w:sz w:val="32"/>
          <w:szCs w:val="32"/>
          <w:lang w:val="en-US" w:eastAsia="zh-CN"/>
        </w:rPr>
        <w:t>.</w:t>
      </w:r>
    </w:p>
    <w:p w14:paraId="6EFBF7D0">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文献来自报纸文章时，书写格式为：</w:t>
      </w:r>
    </w:p>
    <w:p w14:paraId="0B6F62C0">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eastAsia"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[序号]</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作者.文章题目[N]</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报纸名</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出版日期(版次)</w:t>
      </w:r>
      <w:r>
        <w:rPr>
          <w:rFonts w:hint="eastAsia" w:ascii="Times New Roman" w:hAnsi="Times New Roman" w:eastAsia="仿宋_GB2312" w:cs="Times New Roman"/>
          <w:color w:val="auto"/>
          <w:sz w:val="32"/>
          <w:szCs w:val="32"/>
          <w:lang w:val="en-US" w:eastAsia="zh-CN"/>
        </w:rPr>
        <w:t>.</w:t>
      </w:r>
    </w:p>
    <w:p w14:paraId="4D2D7C66">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文献来自电子文献时，书写格式为：</w:t>
      </w:r>
    </w:p>
    <w:p w14:paraId="75D4C683">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[序号]</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作者</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文献题目[电子文献及载体类型标识].电子文献的可获取地址</w:t>
      </w:r>
      <w:r>
        <w:rPr>
          <w:rFonts w:hint="eastAsia"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color w:val="auto"/>
          <w:sz w:val="32"/>
          <w:szCs w:val="32"/>
        </w:rPr>
        <w:t>发表或更新日期/引用日期(可以只选择一项).</w:t>
      </w:r>
    </w:p>
    <w:p w14:paraId="711A0746">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电子参考文献建议标识：</w:t>
      </w:r>
    </w:p>
    <w:p w14:paraId="71A0365A">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[DB/OL]—— 联机网上数据库(database online)□</w:t>
      </w:r>
    </w:p>
    <w:p w14:paraId="20FFF81A">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[DB/MT]—— 磁带数据库(database on magnetic tape)□</w:t>
      </w:r>
    </w:p>
    <w:p w14:paraId="5C1829E0">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[M/CD] ——</w:t>
      </w:r>
      <w:r>
        <w:rPr>
          <w:rFonts w:hint="eastAsia" w:ascii="Times New Roman" w:hAnsi="Times New Roman" w:eastAsia="仿宋_GB2312" w:cs="Times New Roman"/>
          <w:color w:val="auto"/>
          <w:sz w:val="32"/>
          <w:szCs w:val="32"/>
          <w:lang w:val="en-US" w:eastAsia="zh-CN"/>
        </w:rPr>
        <w:t xml:space="preserve"> </w:t>
      </w:r>
      <w:r>
        <w:rPr>
          <w:rFonts w:hint="default" w:ascii="Times New Roman" w:hAnsi="Times New Roman" w:eastAsia="仿宋_GB2312" w:cs="Times New Roman"/>
          <w:color w:val="auto"/>
          <w:sz w:val="32"/>
          <w:szCs w:val="32"/>
        </w:rPr>
        <w:t>光盘图书(monograph  on  CD-ROM)□</w:t>
      </w:r>
    </w:p>
    <w:p w14:paraId="2749CA35">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[CP/DK]—— 磁盘软件(computer program on disk)□</w:t>
      </w:r>
    </w:p>
    <w:p w14:paraId="54AF765F">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[J/OL]—— 网上期刊(serial online)□</w:t>
      </w:r>
    </w:p>
    <w:p w14:paraId="5C654D24">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rPr>
        <w:t>[EB/OL]—— 网上电子公告(electronic bulletin board online)□</w:t>
      </w:r>
    </w:p>
    <w:p w14:paraId="0F2F9345">
      <w:pPr>
        <w:keepNext w:val="0"/>
        <w:keepLines w:val="0"/>
        <w:pageBreakBefore w:val="0"/>
        <w:widowControl w:val="0"/>
        <w:numPr>
          <w:ilvl w:val="0"/>
          <w:numId w:val="1"/>
        </w:numPr>
        <w:shd w:val="clear" w:color="auto" w:fill="auto"/>
        <w:kinsoku/>
        <w:wordWrap/>
        <w:overflowPunct/>
        <w:topLinePunct w:val="0"/>
        <w:autoSpaceDE/>
        <w:autoSpaceDN/>
        <w:bidi w:val="0"/>
        <w:adjustRightInd w:val="0"/>
        <w:snapToGrid w:val="0"/>
        <w:spacing w:line="560" w:lineRule="exact"/>
        <w:ind w:left="0" w:leftChars="0" w:firstLine="640" w:firstLineChars="200"/>
        <w:textAlignment w:val="auto"/>
        <w:rPr>
          <w:rFonts w:hint="default" w:ascii="Times New Roman" w:hAnsi="Times New Roman" w:eastAsia="仿宋_GB2312" w:cs="Times New Roman"/>
          <w:color w:val="auto"/>
          <w:sz w:val="32"/>
          <w:szCs w:val="32"/>
          <w:highlight w:val="none"/>
          <w:lang w:val="en-US" w:eastAsia="zh-CN"/>
        </w:rPr>
      </w:pPr>
      <w:r>
        <w:rPr>
          <w:rFonts w:hint="default" w:ascii="Times New Roman" w:hAnsi="Times New Roman" w:eastAsia="仿宋_GB2312" w:cs="Times New Roman"/>
          <w:color w:val="auto"/>
          <w:sz w:val="32"/>
          <w:szCs w:val="32"/>
          <w:highlight w:val="none"/>
          <w:lang w:val="en-US" w:eastAsia="zh-CN"/>
        </w:rPr>
        <w:t>附录：“附录”在“参考文献”后另起一页，“附录”两字使用黑体小四号字，顶格书写</w:t>
      </w:r>
      <w:r>
        <w:rPr>
          <w:rFonts w:hint="eastAsia" w:ascii="Times New Roman" w:hAnsi="Times New Roman" w:eastAsia="仿宋_GB2312" w:cs="Times New Roman"/>
          <w:color w:val="auto"/>
          <w:sz w:val="32"/>
          <w:szCs w:val="32"/>
          <w:highlight w:val="none"/>
          <w:lang w:val="en-US" w:eastAsia="zh-CN"/>
        </w:rPr>
        <w:t>。</w:t>
      </w:r>
    </w:p>
    <w:p w14:paraId="459B2C9B">
      <w:pPr>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lang w:val="en-US" w:eastAsia="zh-CN"/>
        </w:rPr>
      </w:pPr>
      <w:r>
        <w:rPr>
          <w:rFonts w:hint="default" w:ascii="Times New Roman" w:hAnsi="Times New Roman" w:eastAsia="仿宋_GB2312" w:cs="Times New Roman"/>
          <w:color w:val="auto"/>
          <w:sz w:val="32"/>
          <w:szCs w:val="32"/>
          <w:highlight w:val="none"/>
          <w:lang w:val="en-US" w:eastAsia="zh-CN"/>
        </w:rPr>
        <w:t>致谢</w:t>
      </w:r>
      <w:r>
        <w:rPr>
          <w:rFonts w:hint="default" w:ascii="Times New Roman" w:hAnsi="Times New Roman" w:eastAsia="仿宋_GB2312" w:cs="Times New Roman"/>
          <w:color w:val="auto"/>
          <w:sz w:val="32"/>
          <w:szCs w:val="32"/>
          <w:lang w:val="en-US" w:eastAsia="zh-CN"/>
        </w:rPr>
        <w:t xml:space="preserve">：“参考文献”或“附录”结束后，另起一页写“致谢”，“致谢”二字居中，黑体小二号字，1.5倍行距，段前段后空1行，中间空二格居中。内容使用宋体小四号，1.5倍行距。内容不仅针对论文导师、实习单位人员、领导，还应怀着感恩之心，借此处对大学四年中精神上给予你帮助，经济上、生活上给予你支持的父母、舍友、同学作出感谢。 </w:t>
      </w:r>
    </w:p>
    <w:p w14:paraId="28E53116">
      <w:pPr>
        <w:keepNext w:val="0"/>
        <w:keepLines w:val="0"/>
        <w:pageBreakBefore w:val="0"/>
        <w:widowControl w:val="0"/>
        <w:numPr>
          <w:ilvl w:val="0"/>
          <w:numId w:val="1"/>
        </w:numPr>
        <w:kinsoku/>
        <w:wordWrap/>
        <w:overflowPunct/>
        <w:topLinePunct w:val="0"/>
        <w:autoSpaceDE/>
        <w:autoSpaceDN/>
        <w:bidi w:val="0"/>
        <w:adjustRightInd w:val="0"/>
        <w:snapToGrid w:val="0"/>
        <w:spacing w:line="560" w:lineRule="exact"/>
        <w:ind w:left="0" w:leftChars="0" w:firstLine="640" w:firstLineChars="200"/>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其它：</w:t>
      </w:r>
    </w:p>
    <w:p w14:paraId="29943C75">
      <w:pPr>
        <w:keepNext w:val="0"/>
        <w:keepLines w:val="0"/>
        <w:pageBreakBefore w:val="0"/>
        <w:widowControl w:val="0"/>
        <w:kinsoku/>
        <w:wordWrap/>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1</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数字：文章中的数字，除了部分结构层次序数词、词组、惯用词、缩略语、具有修辞色彩语句中作为词素的数字、模糊数字必须使用汉字外，其他均应使用阿拉伯数字。同一文中，数字的表示方式应前后一致。</w:t>
      </w:r>
    </w:p>
    <w:p w14:paraId="37206F5E">
      <w:pPr>
        <w:keepNext w:val="0"/>
        <w:keepLines w:val="0"/>
        <w:pageBreakBefore w:val="0"/>
        <w:widowControl w:val="0"/>
        <w:kinsoku/>
        <w:wordWrap/>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2</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标点符号：文章中的标点符号应正确使用，忌误用、混用标点符号，中英文标点符号应加以区分。</w:t>
      </w:r>
    </w:p>
    <w:p w14:paraId="74D99BCC">
      <w:pPr>
        <w:keepNext w:val="0"/>
        <w:keepLines w:val="0"/>
        <w:pageBreakBefore w:val="0"/>
        <w:widowControl w:val="0"/>
        <w:kinsoku/>
        <w:wordWrap/>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color w:val="auto"/>
          <w:sz w:val="32"/>
          <w:szCs w:val="32"/>
          <w:lang w:eastAsia="zh-CN"/>
        </w:rPr>
      </w:pP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3</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计量单位：除特殊需要，论文中的计量单位应使用法定计量单位。</w:t>
      </w:r>
    </w:p>
    <w:p w14:paraId="646D5ADC">
      <w:pPr>
        <w:keepNext w:val="0"/>
        <w:keepLines w:val="0"/>
        <w:pageBreakBefore w:val="0"/>
        <w:widowControl w:val="0"/>
        <w:kinsoku/>
        <w:wordWrap/>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lang w:val="en-US" w:eastAsia="zh-CN"/>
        </w:rPr>
        <w:t>4</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sz w:val="32"/>
          <w:szCs w:val="32"/>
        </w:rPr>
        <w:t>设计说明书中公式的引用，均应注明出处。</w:t>
      </w:r>
    </w:p>
    <w:p w14:paraId="29DF4710">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仿宋_GB2312" w:cs="Times New Roman"/>
          <w:b/>
          <w:snapToGrid w:val="0"/>
          <w:color w:val="auto"/>
          <w:sz w:val="32"/>
          <w:szCs w:val="32"/>
          <w:lang w:eastAsia="zh-CN"/>
        </w:rPr>
      </w:pPr>
      <w:r>
        <w:rPr>
          <w:rFonts w:hint="default" w:ascii="Times New Roman" w:hAnsi="Times New Roman" w:eastAsia="仿宋_GB2312" w:cs="Times New Roman"/>
          <w:b/>
          <w:snapToGrid w:val="0"/>
          <w:color w:val="auto"/>
          <w:sz w:val="32"/>
          <w:szCs w:val="32"/>
          <w:lang w:eastAsia="zh-CN"/>
        </w:rPr>
        <w:t>三、</w:t>
      </w:r>
      <w:r>
        <w:rPr>
          <w:rFonts w:hint="default" w:ascii="Times New Roman" w:hAnsi="Times New Roman" w:eastAsia="仿宋_GB2312" w:cs="Times New Roman"/>
          <w:b/>
          <w:snapToGrid w:val="0"/>
          <w:color w:val="auto"/>
          <w:sz w:val="32"/>
          <w:szCs w:val="32"/>
        </w:rPr>
        <w:t>计算机、工科专业</w:t>
      </w:r>
      <w:r>
        <w:rPr>
          <w:rFonts w:hint="default" w:ascii="Times New Roman" w:hAnsi="Times New Roman" w:eastAsia="仿宋_GB2312" w:cs="Times New Roman"/>
          <w:b/>
          <w:snapToGrid w:val="0"/>
          <w:color w:val="auto"/>
          <w:sz w:val="32"/>
          <w:szCs w:val="32"/>
          <w:lang w:eastAsia="zh-CN"/>
        </w:rPr>
        <w:t>软件课题</w:t>
      </w:r>
    </w:p>
    <w:p w14:paraId="53774747">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仿宋_GB2312" w:cs="Times New Roman"/>
          <w:snapToGrid w:val="0"/>
          <w:color w:val="auto"/>
          <w:sz w:val="32"/>
          <w:szCs w:val="32"/>
        </w:rPr>
      </w:pPr>
      <w:r>
        <w:rPr>
          <w:rFonts w:hint="default" w:ascii="Times New Roman" w:hAnsi="Times New Roman" w:eastAsia="仿宋_GB2312" w:cs="Times New Roman"/>
          <w:snapToGrid w:val="0"/>
          <w:color w:val="auto"/>
          <w:sz w:val="32"/>
          <w:szCs w:val="32"/>
        </w:rPr>
        <w:t>软件课题要附学生参与编制的软件开发有关文档、软硬件资料(如设计说明书、使用说明书、测试分析报告等)和有效的程序</w:t>
      </w:r>
      <w:r>
        <w:rPr>
          <w:rFonts w:hint="eastAsia" w:ascii="Times New Roman" w:hAnsi="Times New Roman" w:eastAsia="仿宋_GB2312" w:cs="Times New Roman"/>
          <w:snapToGrid w:val="0"/>
          <w:color w:val="auto"/>
          <w:sz w:val="32"/>
          <w:szCs w:val="32"/>
          <w:lang w:val="en-US" w:eastAsia="zh-CN"/>
        </w:rPr>
        <w:t>光盘或其它存储介质</w:t>
      </w:r>
      <w:r>
        <w:rPr>
          <w:rFonts w:hint="default" w:ascii="Times New Roman" w:hAnsi="Times New Roman" w:eastAsia="仿宋_GB2312" w:cs="Times New Roman"/>
          <w:snapToGrid w:val="0"/>
          <w:color w:val="auto"/>
          <w:sz w:val="32"/>
          <w:szCs w:val="32"/>
        </w:rPr>
        <w:t>，并作为毕业设计的资料，同论文一起存档；硬件课题对于仪器所测得的曲线等要有必要的曲线图或照片。</w:t>
      </w:r>
    </w:p>
    <w:p w14:paraId="16E0BAA8">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仿宋_GB2312" w:cs="Times New Roman"/>
          <w:b/>
          <w:snapToGrid w:val="0"/>
          <w:color w:val="auto"/>
          <w:sz w:val="32"/>
          <w:szCs w:val="32"/>
        </w:rPr>
      </w:pPr>
      <w:r>
        <w:rPr>
          <w:rFonts w:hint="default" w:ascii="Times New Roman" w:hAnsi="Times New Roman" w:eastAsia="仿宋_GB2312" w:cs="Times New Roman"/>
          <w:b/>
          <w:snapToGrid w:val="0"/>
          <w:color w:val="auto"/>
          <w:sz w:val="32"/>
          <w:szCs w:val="32"/>
          <w:lang w:eastAsia="zh-CN"/>
        </w:rPr>
        <w:t>四、</w:t>
      </w:r>
      <w:r>
        <w:rPr>
          <w:rFonts w:hint="default" w:ascii="Times New Roman" w:hAnsi="Times New Roman" w:eastAsia="仿宋_GB2312" w:cs="Times New Roman"/>
          <w:b/>
          <w:snapToGrid w:val="0"/>
          <w:color w:val="auto"/>
          <w:sz w:val="32"/>
          <w:szCs w:val="32"/>
        </w:rPr>
        <w:t>论文书写和字数要求</w:t>
      </w:r>
    </w:p>
    <w:p w14:paraId="74616B67">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default" w:ascii="Times New Roman" w:hAnsi="Times New Roman" w:eastAsia="仿宋_GB2312" w:cs="Times New Roman"/>
          <w:snapToGrid w:val="0"/>
          <w:color w:val="auto"/>
          <w:sz w:val="32"/>
          <w:szCs w:val="32"/>
          <w:lang w:val="en-US" w:eastAsia="zh-CN"/>
        </w:rPr>
      </w:pPr>
      <w:r>
        <w:rPr>
          <w:rFonts w:hint="default" w:ascii="Times New Roman" w:hAnsi="Times New Roman" w:eastAsia="仿宋_GB2312" w:cs="Times New Roman"/>
          <w:snapToGrid w:val="0"/>
          <w:color w:val="auto"/>
          <w:sz w:val="32"/>
          <w:szCs w:val="32"/>
        </w:rPr>
        <w:t>毕业论文</w:t>
      </w:r>
      <w:r>
        <w:rPr>
          <w:rFonts w:hint="default" w:ascii="Times New Roman" w:hAnsi="Times New Roman" w:eastAsia="仿宋_GB2312" w:cs="Times New Roman"/>
          <w:snapToGrid w:val="0"/>
          <w:color w:val="auto"/>
          <w:sz w:val="32"/>
          <w:szCs w:val="32"/>
          <w:lang w:eastAsia="zh-CN"/>
        </w:rPr>
        <w:t>及设计说明书</w:t>
      </w:r>
      <w:r>
        <w:rPr>
          <w:rFonts w:hint="default" w:ascii="Times New Roman" w:hAnsi="Times New Roman" w:eastAsia="仿宋_GB2312" w:cs="Times New Roman"/>
          <w:snapToGrid w:val="0"/>
          <w:color w:val="auto"/>
          <w:sz w:val="32"/>
          <w:szCs w:val="32"/>
        </w:rPr>
        <w:t>要求</w:t>
      </w:r>
      <w:r>
        <w:rPr>
          <w:rFonts w:hint="default" w:ascii="Times New Roman" w:hAnsi="Times New Roman" w:eastAsia="仿宋_GB2312" w:cs="Times New Roman"/>
          <w:snapToGrid w:val="0"/>
          <w:color w:val="auto"/>
          <w:sz w:val="32"/>
          <w:szCs w:val="32"/>
          <w:lang w:eastAsia="zh-CN"/>
        </w:rPr>
        <w:t>根据学校</w:t>
      </w:r>
      <w:r>
        <w:rPr>
          <w:rFonts w:hint="default" w:ascii="Times New Roman" w:hAnsi="Times New Roman" w:eastAsia="仿宋_GB2312" w:cs="Times New Roman"/>
          <w:snapToGrid w:val="0"/>
          <w:color w:val="auto"/>
          <w:sz w:val="32"/>
          <w:szCs w:val="32"/>
        </w:rPr>
        <w:t>统一的格式用计算机排版</w:t>
      </w:r>
      <w:r>
        <w:rPr>
          <w:rFonts w:hint="default" w:ascii="Times New Roman" w:hAnsi="Times New Roman" w:eastAsia="仿宋_GB2312" w:cs="Times New Roman"/>
          <w:snapToGrid w:val="0"/>
          <w:color w:val="auto"/>
          <w:sz w:val="32"/>
          <w:szCs w:val="32"/>
          <w:lang w:eastAsia="zh-CN"/>
        </w:rPr>
        <w:t>，</w:t>
      </w:r>
      <w:r>
        <w:rPr>
          <w:rFonts w:hint="default" w:ascii="Times New Roman" w:hAnsi="Times New Roman" w:eastAsia="仿宋_GB2312" w:cs="Times New Roman"/>
          <w:snapToGrid w:val="0"/>
          <w:color w:val="auto"/>
          <w:sz w:val="32"/>
          <w:szCs w:val="32"/>
        </w:rPr>
        <w:t>A4幅面的复印纸</w:t>
      </w:r>
      <w:r>
        <w:rPr>
          <w:rFonts w:hint="default" w:ascii="Times New Roman" w:hAnsi="Times New Roman" w:eastAsia="仿宋_GB2312" w:cs="Times New Roman"/>
          <w:snapToGrid w:val="0"/>
          <w:color w:val="auto"/>
          <w:sz w:val="32"/>
          <w:szCs w:val="32"/>
          <w:lang w:eastAsia="zh-CN"/>
        </w:rPr>
        <w:t>打印</w:t>
      </w:r>
      <w:r>
        <w:rPr>
          <w:rFonts w:hint="default" w:ascii="Times New Roman" w:hAnsi="Times New Roman" w:eastAsia="仿宋_GB2312" w:cs="Times New Roman"/>
          <w:snapToGrid w:val="0"/>
          <w:color w:val="auto"/>
          <w:sz w:val="32"/>
          <w:szCs w:val="32"/>
        </w:rPr>
        <w:t>。字数农科实验类不少于5000字，综述类不少于7000字；理工科类不少于7000字（设计类含图表），经管文科类不少于8000字（含图表），英语专业不少于3000个单词。</w:t>
      </w:r>
    </w:p>
    <w:sectPr>
      <w:footerReference r:id="rId5" w:type="default"/>
      <w:pgSz w:w="11906" w:h="16838"/>
      <w:pgMar w:top="1417" w:right="1474" w:bottom="1417" w:left="1474" w:header="851" w:footer="992" w:gutter="0"/>
      <w:paperSrc/>
      <w:pgNumType w:fmt="numberInDash"/>
      <w:cols w:space="720" w:num="1"/>
      <w:rtlGutter w:val="0"/>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B6AAD04-4089-4622-BEAC-A3CFD3457F2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embedRegular r:id="rId2" w:fontKey="{D8D33454-400F-4B7F-8809-D23CA948B8C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C155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976F83">
                          <w:pPr>
                            <w:pStyle w:val="3"/>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14:paraId="05976F83">
                    <w:pPr>
                      <w:pStyle w:val="3"/>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49E02"/>
    <w:multiLevelType w:val="singleLevel"/>
    <w:tmpl w:val="AB849E02"/>
    <w:lvl w:ilvl="0" w:tentative="0">
      <w:start w:val="10"/>
      <w:numFmt w:val="decimal"/>
      <w:suff w:val="space"/>
      <w:lvlText w:val="%1."/>
      <w:lvlJc w:val="left"/>
      <w:rPr>
        <w:rFonts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saveSubsetFonts/>
  <w:bordersDoNotSurroundHeader w:val="0"/>
  <w:bordersDoNotSurroundFooter w:val="0"/>
  <w:documentProtection w:enforcement="0"/>
  <w:defaultTabStop w:val="420"/>
  <w:hyphenationZone w:val="360"/>
  <w:drawingGridVerticalSpacing w:val="16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zYjIwYzMzODc2NjE0NzQwOTYwODUwNWRkNGVkZmIifQ=="/>
  </w:docVars>
  <w:rsids>
    <w:rsidRoot w:val="00000000"/>
    <w:rsid w:val="03E21294"/>
    <w:rsid w:val="04035D98"/>
    <w:rsid w:val="04BD0100"/>
    <w:rsid w:val="05863306"/>
    <w:rsid w:val="06431711"/>
    <w:rsid w:val="09AB6505"/>
    <w:rsid w:val="0A384072"/>
    <w:rsid w:val="0CBC40AF"/>
    <w:rsid w:val="0EDF51A5"/>
    <w:rsid w:val="0EE02FCE"/>
    <w:rsid w:val="0F8E1513"/>
    <w:rsid w:val="10B9057F"/>
    <w:rsid w:val="12350C45"/>
    <w:rsid w:val="123D038C"/>
    <w:rsid w:val="183F5E3A"/>
    <w:rsid w:val="1B2E6E70"/>
    <w:rsid w:val="1D9B4C90"/>
    <w:rsid w:val="1E702E9C"/>
    <w:rsid w:val="1EBA3ACA"/>
    <w:rsid w:val="1F5F3A9B"/>
    <w:rsid w:val="21FA3B14"/>
    <w:rsid w:val="22B67844"/>
    <w:rsid w:val="22F76A72"/>
    <w:rsid w:val="251C4B86"/>
    <w:rsid w:val="2584155E"/>
    <w:rsid w:val="285C2609"/>
    <w:rsid w:val="2A333198"/>
    <w:rsid w:val="2AB97502"/>
    <w:rsid w:val="2EA0182A"/>
    <w:rsid w:val="2F7B237E"/>
    <w:rsid w:val="30275F10"/>
    <w:rsid w:val="37BB233D"/>
    <w:rsid w:val="37ED19EF"/>
    <w:rsid w:val="382363C5"/>
    <w:rsid w:val="39266057"/>
    <w:rsid w:val="393B7494"/>
    <w:rsid w:val="3A014237"/>
    <w:rsid w:val="3C682428"/>
    <w:rsid w:val="3C9E39EA"/>
    <w:rsid w:val="3F11495A"/>
    <w:rsid w:val="41760AA5"/>
    <w:rsid w:val="41B47F4F"/>
    <w:rsid w:val="41C76DDA"/>
    <w:rsid w:val="4234588F"/>
    <w:rsid w:val="43ED6062"/>
    <w:rsid w:val="45C64D7A"/>
    <w:rsid w:val="46ED6DF3"/>
    <w:rsid w:val="46F327E2"/>
    <w:rsid w:val="4A3E1985"/>
    <w:rsid w:val="4C0C000D"/>
    <w:rsid w:val="53B42F2F"/>
    <w:rsid w:val="549E4605"/>
    <w:rsid w:val="54A71037"/>
    <w:rsid w:val="5521161C"/>
    <w:rsid w:val="58431A64"/>
    <w:rsid w:val="58E30C7A"/>
    <w:rsid w:val="58F5454D"/>
    <w:rsid w:val="5AD268B5"/>
    <w:rsid w:val="617C0472"/>
    <w:rsid w:val="632A0612"/>
    <w:rsid w:val="640C320C"/>
    <w:rsid w:val="65881E6C"/>
    <w:rsid w:val="68435106"/>
    <w:rsid w:val="69F00E56"/>
    <w:rsid w:val="6B2A1AD8"/>
    <w:rsid w:val="6B7457A6"/>
    <w:rsid w:val="6C8853EA"/>
    <w:rsid w:val="6D3C6B90"/>
    <w:rsid w:val="6D6F59E5"/>
    <w:rsid w:val="6E3A6C0E"/>
    <w:rsid w:val="73862640"/>
    <w:rsid w:val="7BA069FA"/>
    <w:rsid w:val="7CCB00F4"/>
    <w:rsid w:val="7D322473"/>
    <w:rsid w:val="7E35324D"/>
    <w:rsid w:val="7E3A55F7"/>
    <w:rsid w:val="7E477D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pPr>
    <w:rPr>
      <w:rFonts w:ascii="宋体" w:hAnsi="宋体" w:eastAsia="宋体" w:cs="Times New Roman"/>
      <w:bCs/>
      <w:color w:val="000000"/>
      <w:sz w:val="24"/>
      <w:szCs w:val="18"/>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annotation text"/>
    <w:basedOn w:val="1"/>
    <w:semiHidden/>
    <w:uiPriority w:val="0"/>
    <w:pPr>
      <w:jc w:val="left"/>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4668</Words>
  <Characters>5193</Characters>
  <Lines>0</Lines>
  <Paragraphs>0</Paragraphs>
  <TotalTime>9</TotalTime>
  <ScaleCrop>false</ScaleCrop>
  <LinksUpToDate>false</LinksUpToDate>
  <CharactersWithSpaces>5272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2019-04-24T05:22:49Z</dcterms:created>
  <dc:creator>Administrator</dc:creator>
  <cp:lastModifiedBy>WPS_1719483808</cp:lastModifiedBy>
  <cp:lastPrinted>2025-03-07T03:11:22Z</cp:lastPrinted>
  <dcterms:modified xsi:type="dcterms:W3CDTF">2026-05-28T06:13:15Z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3FA0A3FA85FF4E4ABC9729D05D030F0E_13</vt:lpwstr>
  </property>
  <property fmtid="{D5CDD505-2E9C-101B-9397-08002B2CF9AE}" pid="4" name="KSOTemplateDocerSaveRecord">
    <vt:lpwstr>eyJoZGlkIjoiMDkzNjFmYmNhMDA5OGI3YThmMjUxMTRkNGVhZjUzNTYiLCJ1c2VySWQiOiIzMjk3MzU2NjIifQ==</vt:lpwstr>
  </property>
</Properties>
</file>