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Microsoft YaHei Light" w:hAnsi="Microsoft YaHei Light" w:eastAsia="Microsoft YaHei Light" w:cs="Microsoft YaHei Light"/>
          <w:b/>
          <w:snapToGrid w:val="0"/>
          <w:kern w:val="0"/>
          <w:sz w:val="72"/>
        </w:rPr>
      </w:pPr>
      <w:r>
        <w:rPr>
          <w:rFonts w:hint="eastAsia" w:ascii="Microsoft YaHei Light" w:hAnsi="Microsoft YaHei Light" w:eastAsia="Microsoft YaHei Light" w:cs="Microsoft YaHei Light"/>
          <w:b/>
          <w:snapToGrid w:val="0"/>
          <w:kern w:val="0"/>
          <w:sz w:val="72"/>
        </w:rPr>
        <w:t>XXX项目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Microsoft YaHei Light" w:hAnsi="Microsoft YaHei Light" w:eastAsia="Microsoft YaHei Light" w:cs="Microsoft YaHei Light"/>
          <w:b/>
          <w:snapToGrid w:val="0"/>
          <w:kern w:val="0"/>
          <w:sz w:val="72"/>
        </w:rPr>
      </w:pPr>
      <w:r>
        <w:rPr>
          <w:rFonts w:hint="eastAsia" w:ascii="Microsoft YaHei Light" w:hAnsi="Microsoft YaHei Light" w:eastAsia="Microsoft YaHei Light" w:cs="Microsoft YaHei Light"/>
          <w:b/>
          <w:snapToGrid w:val="0"/>
          <w:kern w:val="0"/>
          <w:sz w:val="72"/>
        </w:rPr>
        <w:t>需求规格说明书</w:t>
      </w: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jc w:val="center"/>
        <w:rPr>
          <w:rFonts w:hint="eastAsia" w:ascii="Microsoft YaHei Light" w:hAnsi="Microsoft YaHei Light" w:eastAsia="Microsoft YaHei Light" w:cs="Microsoft YaHei Light"/>
          <w:sz w:val="5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Microsoft YaHei Light" w:hAnsi="Microsoft YaHei Light" w:eastAsia="Microsoft YaHei Light" w:cs="Microsoft YaHei Light"/>
          <w:sz w:val="36"/>
          <w:szCs w:val="36"/>
        </w:rPr>
      </w:pPr>
      <w:r>
        <w:rPr>
          <w:rFonts w:hint="eastAsia" w:ascii="Microsoft YaHei Light" w:hAnsi="Microsoft YaHei Light" w:eastAsia="Microsoft YaHei Light" w:cs="Microsoft YaHei Light"/>
          <w:sz w:val="36"/>
          <w:szCs w:val="36"/>
        </w:rPr>
        <w:t>项目</w:t>
      </w:r>
      <w:r>
        <w:rPr>
          <w:rFonts w:hint="eastAsia" w:ascii="Microsoft YaHei Light" w:hAnsi="Microsoft YaHei Light" w:eastAsia="Microsoft YaHei Light" w:cs="Microsoft YaHei Light"/>
          <w:sz w:val="36"/>
          <w:szCs w:val="36"/>
          <w:lang w:val="en-US" w:eastAsia="zh-CN"/>
        </w:rPr>
        <w:t>/课题组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Microsoft YaHei Light" w:hAnsi="Microsoft YaHei Light" w:eastAsia="Microsoft YaHei Light" w:cs="Microsoft YaHei Light"/>
          <w:sz w:val="36"/>
          <w:szCs w:val="36"/>
        </w:rPr>
      </w:pPr>
      <w:r>
        <w:rPr>
          <w:rFonts w:hint="eastAsia" w:ascii="Microsoft YaHei Light" w:hAnsi="Microsoft YaHei Light" w:eastAsia="Microsoft YaHei Light" w:cs="Microsoft YaHei Light"/>
          <w:sz w:val="36"/>
          <w:szCs w:val="36"/>
        </w:rPr>
        <w:t>XXXX年XX月</w:t>
      </w:r>
    </w:p>
    <w:p>
      <w:pPr>
        <w:widowControl/>
        <w:spacing w:before="240"/>
        <w:jc w:val="both"/>
        <w:rPr>
          <w:rFonts w:hint="eastAsia" w:ascii="Microsoft YaHei Light" w:hAnsi="Microsoft YaHei Light" w:eastAsia="Microsoft YaHei Light" w:cs="Microsoft YaHei Light"/>
          <w:b/>
        </w:rPr>
        <w:sectPr>
          <w:headerReference r:id="rId3" w:type="default"/>
          <w:footerReference r:id="rId4" w:type="default"/>
          <w:pgSz w:w="11907" w:h="16840"/>
          <w:pgMar w:top="1701" w:right="1134" w:bottom="1134" w:left="1134" w:header="851" w:footer="992" w:gutter="567"/>
          <w:pgNumType w:fmt="decimal"/>
          <w:cols w:space="720" w:num="1"/>
          <w:docGrid w:type="lines" w:linePitch="312" w:charSpace="0"/>
        </w:sectPr>
      </w:pPr>
    </w:p>
    <w:sdt>
      <w:sdtPr>
        <w:rPr>
          <w:rFonts w:ascii="SimSun" w:hAnsi="SimSun" w:eastAsia="SimSun" w:cs="Times New Roman"/>
          <w:kern w:val="2"/>
          <w:sz w:val="21"/>
          <w:szCs w:val="21"/>
          <w:lang w:val="en-US" w:eastAsia="zh-CN" w:bidi="ar-SA"/>
        </w:rPr>
        <w:id w:val="147465354"/>
        <w15:color w:val="DBDBDB"/>
        <w:docPartObj>
          <w:docPartGallery w:val="Table of Contents"/>
          <w:docPartUnique/>
        </w:docPartObj>
      </w:sdtPr>
      <w:sdtEndPr>
        <w:rPr>
          <w:rFonts w:ascii="SimSun" w:hAnsi="SimSun" w:eastAsia="SimSun" w:cs="Times New Roman"/>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19"/>
            <w:tabs>
              <w:tab w:val="right" w:leader="dot" w:pos="8306"/>
            </w:tabs>
          </w:pPr>
          <w:r>
            <w:fldChar w:fldCharType="begin"/>
          </w:r>
          <w:r>
            <w:instrText xml:space="preserve">TOC \o "1-3" \h \u </w:instrText>
          </w:r>
          <w:r>
            <w:fldChar w:fldCharType="separate"/>
          </w:r>
          <w:r>
            <w:fldChar w:fldCharType="begin"/>
          </w:r>
          <w:r>
            <w:instrText xml:space="preserve"> HYPERLINK \l _Toc7664 </w:instrText>
          </w:r>
          <w:r>
            <w:fldChar w:fldCharType="separate"/>
          </w:r>
          <w:r>
            <w:rPr>
              <w:rFonts w:hint="default"/>
            </w:rPr>
            <w:t xml:space="preserve">1. </w:t>
          </w:r>
          <w:r>
            <w:rPr>
              <w:rFonts w:hint="eastAsia"/>
            </w:rPr>
            <w:t>文档介绍</w:t>
          </w:r>
          <w:r>
            <w:tab/>
          </w:r>
          <w:r>
            <w:fldChar w:fldCharType="begin"/>
          </w:r>
          <w:r>
            <w:instrText xml:space="preserve"> PAGEREF _Toc7664 </w:instrText>
          </w:r>
          <w:r>
            <w:fldChar w:fldCharType="separate"/>
          </w:r>
          <w:r>
            <w:t>3</w:t>
          </w:r>
          <w:r>
            <w:fldChar w:fldCharType="end"/>
          </w:r>
          <w:r>
            <w:fldChar w:fldCharType="end"/>
          </w:r>
        </w:p>
        <w:p>
          <w:pPr>
            <w:pStyle w:val="22"/>
            <w:tabs>
              <w:tab w:val="right" w:leader="dot" w:pos="8306"/>
            </w:tabs>
          </w:pPr>
          <w:r>
            <w:fldChar w:fldCharType="begin"/>
          </w:r>
          <w:r>
            <w:instrText xml:space="preserve"> HYPERLINK \l _Toc14663 </w:instrText>
          </w:r>
          <w:r>
            <w:fldChar w:fldCharType="separate"/>
          </w:r>
          <w:r>
            <w:rPr>
              <w:rFonts w:hint="default"/>
            </w:rPr>
            <w:t xml:space="preserve">1.1. </w:t>
          </w:r>
          <w:r>
            <w:rPr>
              <w:rFonts w:hint="eastAsia"/>
            </w:rPr>
            <w:t>文档的目的</w:t>
          </w:r>
          <w:r>
            <w:tab/>
          </w:r>
          <w:r>
            <w:fldChar w:fldCharType="begin"/>
          </w:r>
          <w:r>
            <w:instrText xml:space="preserve"> PAGEREF _Toc14663 </w:instrText>
          </w:r>
          <w:r>
            <w:fldChar w:fldCharType="separate"/>
          </w:r>
          <w:r>
            <w:t>3</w:t>
          </w:r>
          <w:r>
            <w:fldChar w:fldCharType="end"/>
          </w:r>
          <w:r>
            <w:fldChar w:fldCharType="end"/>
          </w:r>
        </w:p>
        <w:p>
          <w:pPr>
            <w:pStyle w:val="22"/>
            <w:tabs>
              <w:tab w:val="right" w:leader="dot" w:pos="8306"/>
            </w:tabs>
          </w:pPr>
          <w:r>
            <w:fldChar w:fldCharType="begin"/>
          </w:r>
          <w:r>
            <w:instrText xml:space="preserve"> HYPERLINK \l _Toc11199 </w:instrText>
          </w:r>
          <w:r>
            <w:fldChar w:fldCharType="separate"/>
          </w:r>
          <w:r>
            <w:rPr>
              <w:rFonts w:hint="default"/>
            </w:rPr>
            <w:t xml:space="preserve">1.2. </w:t>
          </w:r>
          <w:r>
            <w:rPr>
              <w:rFonts w:hint="eastAsia"/>
            </w:rPr>
            <w:t>参考资料</w:t>
          </w:r>
          <w:r>
            <w:tab/>
          </w:r>
          <w:r>
            <w:fldChar w:fldCharType="begin"/>
          </w:r>
          <w:r>
            <w:instrText xml:space="preserve"> PAGEREF _Toc11199 </w:instrText>
          </w:r>
          <w:r>
            <w:fldChar w:fldCharType="separate"/>
          </w:r>
          <w:r>
            <w:t>3</w:t>
          </w:r>
          <w:r>
            <w:fldChar w:fldCharType="end"/>
          </w:r>
          <w:r>
            <w:fldChar w:fldCharType="end"/>
          </w:r>
        </w:p>
        <w:p>
          <w:pPr>
            <w:pStyle w:val="22"/>
            <w:tabs>
              <w:tab w:val="right" w:leader="dot" w:pos="8306"/>
            </w:tabs>
          </w:pPr>
          <w:r>
            <w:fldChar w:fldCharType="begin"/>
          </w:r>
          <w:r>
            <w:instrText xml:space="preserve"> HYPERLINK \l _Toc27090 </w:instrText>
          </w:r>
          <w:r>
            <w:fldChar w:fldCharType="separate"/>
          </w:r>
          <w:r>
            <w:rPr>
              <w:rFonts w:hint="default"/>
            </w:rPr>
            <w:t xml:space="preserve">1.3. </w:t>
          </w:r>
          <w:r>
            <w:rPr>
              <w:rFonts w:hint="eastAsia"/>
            </w:rPr>
            <w:t>名词解释</w:t>
          </w:r>
          <w:r>
            <w:tab/>
          </w:r>
          <w:r>
            <w:fldChar w:fldCharType="begin"/>
          </w:r>
          <w:r>
            <w:instrText xml:space="preserve"> PAGEREF _Toc27090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_Toc1620 </w:instrText>
          </w:r>
          <w:r>
            <w:fldChar w:fldCharType="separate"/>
          </w:r>
          <w:r>
            <w:rPr>
              <w:rFonts w:hint="default"/>
            </w:rPr>
            <w:t xml:space="preserve">2. </w:t>
          </w:r>
          <w:r>
            <w:rPr>
              <w:rFonts w:hint="eastAsia"/>
            </w:rPr>
            <w:t>产品介绍</w:t>
          </w:r>
          <w:r>
            <w:tab/>
          </w:r>
          <w:r>
            <w:fldChar w:fldCharType="begin"/>
          </w:r>
          <w:r>
            <w:instrText xml:space="preserve"> PAGEREF _Toc1620 </w:instrText>
          </w:r>
          <w:r>
            <w:fldChar w:fldCharType="separate"/>
          </w:r>
          <w:r>
            <w:t>4</w:t>
          </w:r>
          <w:r>
            <w:fldChar w:fldCharType="end"/>
          </w:r>
          <w:r>
            <w:fldChar w:fldCharType="end"/>
          </w:r>
        </w:p>
        <w:p>
          <w:pPr>
            <w:pStyle w:val="22"/>
            <w:tabs>
              <w:tab w:val="right" w:leader="dot" w:pos="8306"/>
            </w:tabs>
          </w:pPr>
          <w:r>
            <w:fldChar w:fldCharType="begin"/>
          </w:r>
          <w:r>
            <w:instrText xml:space="preserve"> HYPERLINK \l _Toc9995 </w:instrText>
          </w:r>
          <w:r>
            <w:fldChar w:fldCharType="separate"/>
          </w:r>
          <w:r>
            <w:rPr>
              <w:rFonts w:hint="default"/>
            </w:rPr>
            <w:t xml:space="preserve">2.1. </w:t>
          </w:r>
          <w:r>
            <w:rPr>
              <w:rFonts w:hint="eastAsia"/>
            </w:rPr>
            <w:t>产品背景介绍</w:t>
          </w:r>
          <w:r>
            <w:tab/>
          </w:r>
          <w:r>
            <w:fldChar w:fldCharType="begin"/>
          </w:r>
          <w:r>
            <w:instrText xml:space="preserve"> PAGEREF _Toc9995 </w:instrText>
          </w:r>
          <w:r>
            <w:fldChar w:fldCharType="separate"/>
          </w:r>
          <w:r>
            <w:t>4</w:t>
          </w:r>
          <w:r>
            <w:fldChar w:fldCharType="end"/>
          </w:r>
          <w:r>
            <w:fldChar w:fldCharType="end"/>
          </w:r>
        </w:p>
        <w:p>
          <w:pPr>
            <w:pStyle w:val="22"/>
            <w:tabs>
              <w:tab w:val="right" w:leader="dot" w:pos="8306"/>
            </w:tabs>
          </w:pPr>
          <w:r>
            <w:fldChar w:fldCharType="begin"/>
          </w:r>
          <w:r>
            <w:instrText xml:space="preserve"> HYPERLINK \l _Toc13024 </w:instrText>
          </w:r>
          <w:r>
            <w:fldChar w:fldCharType="separate"/>
          </w:r>
          <w:r>
            <w:rPr>
              <w:rFonts w:hint="default"/>
            </w:rPr>
            <w:t xml:space="preserve">2.2. </w:t>
          </w:r>
          <w:r>
            <w:rPr>
              <w:rFonts w:hint="eastAsia"/>
            </w:rPr>
            <w:t>产品用户定位</w:t>
          </w:r>
          <w:r>
            <w:tab/>
          </w:r>
          <w:r>
            <w:fldChar w:fldCharType="begin"/>
          </w:r>
          <w:r>
            <w:instrText xml:space="preserve"> PAGEREF _Toc13024 </w:instrText>
          </w:r>
          <w:r>
            <w:fldChar w:fldCharType="separate"/>
          </w:r>
          <w:r>
            <w:t>4</w:t>
          </w:r>
          <w:r>
            <w:fldChar w:fldCharType="end"/>
          </w:r>
          <w:r>
            <w:fldChar w:fldCharType="end"/>
          </w:r>
        </w:p>
        <w:p>
          <w:pPr>
            <w:pStyle w:val="22"/>
            <w:tabs>
              <w:tab w:val="right" w:leader="dot" w:pos="8306"/>
            </w:tabs>
          </w:pPr>
          <w:r>
            <w:fldChar w:fldCharType="begin"/>
          </w:r>
          <w:r>
            <w:instrText xml:space="preserve"> HYPERLINK \l _Toc4962 </w:instrText>
          </w:r>
          <w:r>
            <w:fldChar w:fldCharType="separate"/>
          </w:r>
          <w:r>
            <w:rPr>
              <w:rFonts w:hint="default"/>
            </w:rPr>
            <w:t xml:space="preserve">2.3. </w:t>
          </w:r>
          <w:r>
            <w:rPr>
              <w:rFonts w:hint="eastAsia"/>
            </w:rPr>
            <w:t>产品中的角色</w:t>
          </w:r>
          <w:r>
            <w:tab/>
          </w:r>
          <w:r>
            <w:fldChar w:fldCharType="begin"/>
          </w:r>
          <w:r>
            <w:instrText xml:space="preserve"> PAGEREF _Toc4962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_Toc15372 </w:instrText>
          </w:r>
          <w:r>
            <w:fldChar w:fldCharType="separate"/>
          </w:r>
          <w:r>
            <w:rPr>
              <w:rFonts w:hint="default"/>
            </w:rPr>
            <w:t xml:space="preserve">3. </w:t>
          </w:r>
          <w:r>
            <w:rPr>
              <w:rFonts w:hint="eastAsia"/>
            </w:rPr>
            <w:t>产品结构</w:t>
          </w:r>
          <w:r>
            <w:tab/>
          </w:r>
          <w:r>
            <w:fldChar w:fldCharType="begin"/>
          </w:r>
          <w:r>
            <w:instrText xml:space="preserve"> PAGEREF _Toc15372 </w:instrText>
          </w:r>
          <w:r>
            <w:fldChar w:fldCharType="separate"/>
          </w:r>
          <w:r>
            <w:t>5</w:t>
          </w:r>
          <w:r>
            <w:fldChar w:fldCharType="end"/>
          </w:r>
          <w:r>
            <w:fldChar w:fldCharType="end"/>
          </w:r>
        </w:p>
        <w:p>
          <w:pPr>
            <w:pStyle w:val="22"/>
            <w:tabs>
              <w:tab w:val="right" w:leader="dot" w:pos="8306"/>
            </w:tabs>
          </w:pPr>
          <w:r>
            <w:fldChar w:fldCharType="begin"/>
          </w:r>
          <w:r>
            <w:instrText xml:space="preserve"> HYPERLINK \l _Toc8428 </w:instrText>
          </w:r>
          <w:r>
            <w:fldChar w:fldCharType="separate"/>
          </w:r>
          <w:r>
            <w:rPr>
              <w:rFonts w:hint="default"/>
            </w:rPr>
            <w:t xml:space="preserve">3.1. </w:t>
          </w:r>
          <w:r>
            <w:rPr>
              <w:rFonts w:hint="eastAsia"/>
            </w:rPr>
            <w:t>产品蓝图</w:t>
          </w:r>
          <w:r>
            <w:tab/>
          </w:r>
          <w:r>
            <w:fldChar w:fldCharType="begin"/>
          </w:r>
          <w:r>
            <w:instrText xml:space="preserve"> PAGEREF _Toc8428 </w:instrText>
          </w:r>
          <w:r>
            <w:fldChar w:fldCharType="separate"/>
          </w:r>
          <w:r>
            <w:t>5</w:t>
          </w:r>
          <w:r>
            <w:fldChar w:fldCharType="end"/>
          </w:r>
          <w:r>
            <w:fldChar w:fldCharType="end"/>
          </w:r>
        </w:p>
        <w:p>
          <w:pPr>
            <w:pStyle w:val="22"/>
            <w:tabs>
              <w:tab w:val="right" w:leader="dot" w:pos="8306"/>
            </w:tabs>
          </w:pPr>
          <w:r>
            <w:fldChar w:fldCharType="begin"/>
          </w:r>
          <w:r>
            <w:instrText xml:space="preserve"> HYPERLINK \l _Toc23905 </w:instrText>
          </w:r>
          <w:r>
            <w:fldChar w:fldCharType="separate"/>
          </w:r>
          <w:r>
            <w:rPr>
              <w:rFonts w:hint="default"/>
            </w:rPr>
            <w:t xml:space="preserve">3.2. </w:t>
          </w:r>
          <w:r>
            <w:rPr>
              <w:rFonts w:hint="eastAsia"/>
            </w:rPr>
            <w:t>业务流程图</w:t>
          </w:r>
          <w:r>
            <w:tab/>
          </w:r>
          <w:r>
            <w:fldChar w:fldCharType="begin"/>
          </w:r>
          <w:r>
            <w:instrText xml:space="preserve"> PAGEREF _Toc23905 </w:instrText>
          </w:r>
          <w:r>
            <w:fldChar w:fldCharType="separate"/>
          </w:r>
          <w:r>
            <w:t>5</w:t>
          </w:r>
          <w:r>
            <w:fldChar w:fldCharType="end"/>
          </w:r>
          <w:r>
            <w:fldChar w:fldCharType="end"/>
          </w:r>
        </w:p>
        <w:p>
          <w:pPr>
            <w:pStyle w:val="22"/>
            <w:tabs>
              <w:tab w:val="right" w:leader="dot" w:pos="8306"/>
            </w:tabs>
          </w:pPr>
          <w:r>
            <w:fldChar w:fldCharType="begin"/>
          </w:r>
          <w:r>
            <w:instrText xml:space="preserve"> HYPERLINK \l _Toc4020 </w:instrText>
          </w:r>
          <w:r>
            <w:fldChar w:fldCharType="separate"/>
          </w:r>
          <w:r>
            <w:rPr>
              <w:rFonts w:hint="default"/>
            </w:rPr>
            <w:t xml:space="preserve">3.3. </w:t>
          </w:r>
          <w:r>
            <w:rPr>
              <w:rFonts w:hint="eastAsia"/>
            </w:rPr>
            <w:t>功能结构图</w:t>
          </w:r>
          <w:r>
            <w:tab/>
          </w:r>
          <w:r>
            <w:fldChar w:fldCharType="begin"/>
          </w:r>
          <w:r>
            <w:instrText xml:space="preserve"> PAGEREF _Toc4020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_Toc1756 </w:instrText>
          </w:r>
          <w:r>
            <w:fldChar w:fldCharType="separate"/>
          </w:r>
          <w:r>
            <w:rPr>
              <w:rFonts w:hint="default"/>
            </w:rPr>
            <w:t xml:space="preserve">4. </w:t>
          </w:r>
          <w:r>
            <w:rPr>
              <w:rFonts w:hint="eastAsia"/>
            </w:rPr>
            <w:t>全局说明</w:t>
          </w:r>
          <w:r>
            <w:tab/>
          </w:r>
          <w:r>
            <w:fldChar w:fldCharType="begin"/>
          </w:r>
          <w:r>
            <w:instrText xml:space="preserve"> PAGEREF _Toc1756 </w:instrText>
          </w:r>
          <w:r>
            <w:fldChar w:fldCharType="separate"/>
          </w:r>
          <w:r>
            <w:t>7</w:t>
          </w:r>
          <w:r>
            <w:fldChar w:fldCharType="end"/>
          </w:r>
          <w:r>
            <w:fldChar w:fldCharType="end"/>
          </w:r>
        </w:p>
        <w:p>
          <w:pPr>
            <w:pStyle w:val="22"/>
            <w:tabs>
              <w:tab w:val="right" w:leader="dot" w:pos="8306"/>
            </w:tabs>
          </w:pPr>
          <w:r>
            <w:fldChar w:fldCharType="begin"/>
          </w:r>
          <w:r>
            <w:instrText xml:space="preserve"> HYPERLINK \l _Toc26479 </w:instrText>
          </w:r>
          <w:r>
            <w:fldChar w:fldCharType="separate"/>
          </w:r>
          <w:r>
            <w:rPr>
              <w:rFonts w:hint="default"/>
            </w:rPr>
            <w:t xml:space="preserve">4.1. </w:t>
          </w:r>
          <w:r>
            <w:rPr>
              <w:rFonts w:hint="eastAsia"/>
            </w:rPr>
            <w:t>格式规范</w:t>
          </w:r>
          <w:r>
            <w:tab/>
          </w:r>
          <w:r>
            <w:fldChar w:fldCharType="begin"/>
          </w:r>
          <w:r>
            <w:instrText xml:space="preserve"> PAGEREF _Toc26479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_Toc25154 </w:instrText>
          </w:r>
          <w:r>
            <w:fldChar w:fldCharType="separate"/>
          </w:r>
          <w:r>
            <w:rPr>
              <w:rFonts w:hint="eastAsia"/>
            </w:rPr>
            <w:t>颜色</w:t>
          </w:r>
          <w:r>
            <w:tab/>
          </w:r>
          <w:r>
            <w:fldChar w:fldCharType="begin"/>
          </w:r>
          <w:r>
            <w:instrText xml:space="preserve"> PAGEREF _Toc25154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_Toc4115 </w:instrText>
          </w:r>
          <w:r>
            <w:fldChar w:fldCharType="separate"/>
          </w:r>
          <w:r>
            <w:rPr>
              <w:rFonts w:hint="eastAsia" w:ascii="Microsoft YaHei Light" w:hAnsi="Microsoft YaHei Light" w:eastAsia="Microsoft YaHei Light" w:cs="Microsoft YaHei Light"/>
            </w:rPr>
            <w:t>字体</w:t>
          </w:r>
          <w:r>
            <w:tab/>
          </w:r>
          <w:r>
            <w:fldChar w:fldCharType="begin"/>
          </w:r>
          <w:r>
            <w:instrText xml:space="preserve"> PAGEREF _Toc4115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_Toc4080 </w:instrText>
          </w:r>
          <w:r>
            <w:fldChar w:fldCharType="separate"/>
          </w:r>
          <w:r>
            <w:rPr>
              <w:rFonts w:hint="eastAsia" w:ascii="Microsoft YaHei Light" w:hAnsi="Microsoft YaHei Light" w:eastAsia="Microsoft YaHei Light" w:cs="Microsoft YaHei Light"/>
            </w:rPr>
            <w:t>字号</w:t>
          </w:r>
          <w:r>
            <w:tab/>
          </w:r>
          <w:r>
            <w:fldChar w:fldCharType="begin"/>
          </w:r>
          <w:r>
            <w:instrText xml:space="preserve"> PAGEREF _Toc4080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_Toc2015 </w:instrText>
          </w:r>
          <w:r>
            <w:fldChar w:fldCharType="separate"/>
          </w:r>
          <w:r>
            <w:rPr>
              <w:rFonts w:hint="eastAsia" w:ascii="Microsoft YaHei Light" w:hAnsi="Microsoft YaHei Light" w:eastAsia="Microsoft YaHei Light" w:cs="Microsoft YaHei Light"/>
            </w:rPr>
            <w:t>按钮</w:t>
          </w:r>
          <w:r>
            <w:tab/>
          </w:r>
          <w:r>
            <w:fldChar w:fldCharType="begin"/>
          </w:r>
          <w:r>
            <w:instrText xml:space="preserve"> PAGEREF _Toc2015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_Toc16177 </w:instrText>
          </w:r>
          <w:r>
            <w:fldChar w:fldCharType="separate"/>
          </w:r>
          <w:r>
            <w:rPr>
              <w:rFonts w:hint="eastAsia" w:ascii="Microsoft YaHei Light" w:hAnsi="Microsoft YaHei Light" w:eastAsia="Microsoft YaHei Light" w:cs="Microsoft YaHei Light"/>
            </w:rPr>
            <w:t>主要控件</w:t>
          </w:r>
          <w:r>
            <w:tab/>
          </w:r>
          <w:r>
            <w:fldChar w:fldCharType="begin"/>
          </w:r>
          <w:r>
            <w:instrText xml:space="preserve"> PAGEREF _Toc16177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_Toc27341 </w:instrText>
          </w:r>
          <w:r>
            <w:fldChar w:fldCharType="separate"/>
          </w:r>
          <w:r>
            <w:rPr>
              <w:rFonts w:hint="eastAsia" w:ascii="Microsoft YaHei Light" w:hAnsi="Microsoft YaHei Light" w:eastAsia="Microsoft YaHei Light" w:cs="Microsoft YaHei Light"/>
            </w:rPr>
            <w:t>布局</w:t>
          </w:r>
          <w:r>
            <w:tab/>
          </w:r>
          <w:r>
            <w:fldChar w:fldCharType="begin"/>
          </w:r>
          <w:r>
            <w:instrText xml:space="preserve"> PAGEREF _Toc27341 </w:instrText>
          </w:r>
          <w:r>
            <w:fldChar w:fldCharType="separate"/>
          </w:r>
          <w:r>
            <w:t>9</w:t>
          </w:r>
          <w:r>
            <w:fldChar w:fldCharType="end"/>
          </w:r>
          <w:r>
            <w:fldChar w:fldCharType="end"/>
          </w:r>
        </w:p>
        <w:p>
          <w:pPr>
            <w:pStyle w:val="22"/>
            <w:tabs>
              <w:tab w:val="right" w:leader="dot" w:pos="8306"/>
            </w:tabs>
          </w:pPr>
          <w:r>
            <w:fldChar w:fldCharType="begin"/>
          </w:r>
          <w:r>
            <w:instrText xml:space="preserve"> HYPERLINK \l _Toc9840 </w:instrText>
          </w:r>
          <w:r>
            <w:fldChar w:fldCharType="separate"/>
          </w:r>
          <w:r>
            <w:rPr>
              <w:rFonts w:hint="default"/>
            </w:rPr>
            <w:t xml:space="preserve">4.2. </w:t>
          </w:r>
          <w:r>
            <w:rPr>
              <w:rFonts w:hint="eastAsia"/>
            </w:rPr>
            <w:t>异常响应</w:t>
          </w:r>
          <w:r>
            <w:tab/>
          </w:r>
          <w:r>
            <w:fldChar w:fldCharType="begin"/>
          </w:r>
          <w:r>
            <w:instrText xml:space="preserve"> PAGEREF _Toc9840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_Toc24211 </w:instrText>
          </w:r>
          <w:r>
            <w:fldChar w:fldCharType="separate"/>
          </w:r>
          <w:r>
            <w:rPr>
              <w:rFonts w:hint="eastAsia" w:ascii="Microsoft YaHei Light" w:hAnsi="Microsoft YaHei Light" w:eastAsia="Microsoft YaHei Light" w:cs="Microsoft YaHei Light"/>
            </w:rPr>
            <w:t>404情况</w:t>
          </w:r>
          <w:r>
            <w:tab/>
          </w:r>
          <w:r>
            <w:fldChar w:fldCharType="begin"/>
          </w:r>
          <w:r>
            <w:instrText xml:space="preserve"> PAGEREF _Toc24211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_Toc16822 </w:instrText>
          </w:r>
          <w:r>
            <w:fldChar w:fldCharType="separate"/>
          </w:r>
          <w:r>
            <w:rPr>
              <w:rFonts w:hint="eastAsia" w:ascii="Microsoft YaHei Light" w:hAnsi="Microsoft YaHei Light" w:eastAsia="Microsoft YaHei Light" w:cs="Microsoft YaHei Light"/>
            </w:rPr>
            <w:t>500情况</w:t>
          </w:r>
          <w:r>
            <w:tab/>
          </w:r>
          <w:r>
            <w:fldChar w:fldCharType="begin"/>
          </w:r>
          <w:r>
            <w:instrText xml:space="preserve"> PAGEREF _Toc16822 </w:instrText>
          </w:r>
          <w:r>
            <w:fldChar w:fldCharType="separate"/>
          </w:r>
          <w:r>
            <w:t>10</w:t>
          </w:r>
          <w:r>
            <w:fldChar w:fldCharType="end"/>
          </w:r>
          <w:r>
            <w:fldChar w:fldCharType="end"/>
          </w:r>
        </w:p>
        <w:p>
          <w:pPr>
            <w:pStyle w:val="22"/>
            <w:tabs>
              <w:tab w:val="right" w:leader="dot" w:pos="8306"/>
            </w:tabs>
          </w:pPr>
          <w:r>
            <w:fldChar w:fldCharType="begin"/>
          </w:r>
          <w:r>
            <w:instrText xml:space="preserve"> HYPERLINK \l _Toc20373 </w:instrText>
          </w:r>
          <w:r>
            <w:fldChar w:fldCharType="separate"/>
          </w:r>
          <w:r>
            <w:rPr>
              <w:rFonts w:hint="default"/>
            </w:rPr>
            <w:t xml:space="preserve">4.3. </w:t>
          </w:r>
          <w:r>
            <w:rPr>
              <w:rFonts w:hint="eastAsia"/>
            </w:rPr>
            <w:t>命名规范</w:t>
          </w:r>
          <w:r>
            <w:tab/>
          </w:r>
          <w:r>
            <w:fldChar w:fldCharType="begin"/>
          </w:r>
          <w:r>
            <w:instrText xml:space="preserve"> PAGEREF _Toc20373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_Toc12884 </w:instrText>
          </w:r>
          <w:r>
            <w:fldChar w:fldCharType="separate"/>
          </w:r>
          <w:r>
            <w:rPr>
              <w:rFonts w:hint="eastAsia" w:ascii="Microsoft YaHei Light" w:hAnsi="Microsoft YaHei Light" w:eastAsia="Microsoft YaHei Light" w:cs="Microsoft YaHei Light"/>
            </w:rPr>
            <w:t>代码命名规范</w:t>
          </w:r>
          <w:r>
            <w:tab/>
          </w:r>
          <w:r>
            <w:fldChar w:fldCharType="begin"/>
          </w:r>
          <w:r>
            <w:instrText xml:space="preserve"> PAGEREF _Toc12884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_Toc3700 </w:instrText>
          </w:r>
          <w:r>
            <w:fldChar w:fldCharType="separate"/>
          </w:r>
          <w:r>
            <w:rPr>
              <w:rFonts w:hint="eastAsia" w:ascii="Microsoft YaHei Light" w:hAnsi="Microsoft YaHei Light" w:eastAsia="Microsoft YaHei Light" w:cs="Microsoft YaHei Light"/>
            </w:rPr>
            <w:t>数据库命名规范</w:t>
          </w:r>
          <w:r>
            <w:tab/>
          </w:r>
          <w:r>
            <w:fldChar w:fldCharType="begin"/>
          </w:r>
          <w:r>
            <w:instrText xml:space="preserve"> PAGEREF _Toc3700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_Toc12462 </w:instrText>
          </w:r>
          <w:r>
            <w:fldChar w:fldCharType="separate"/>
          </w:r>
          <w:r>
            <w:rPr>
              <w:rFonts w:hint="default"/>
            </w:rPr>
            <w:t xml:space="preserve">5. </w:t>
          </w:r>
          <w:r>
            <w:rPr>
              <w:rFonts w:hint="eastAsia"/>
            </w:rPr>
            <w:t>功能说明</w:t>
          </w:r>
          <w:r>
            <w:tab/>
          </w:r>
          <w:r>
            <w:fldChar w:fldCharType="begin"/>
          </w:r>
          <w:r>
            <w:instrText xml:space="preserve"> PAGEREF _Toc12462 </w:instrText>
          </w:r>
          <w:r>
            <w:fldChar w:fldCharType="separate"/>
          </w:r>
          <w:r>
            <w:t>11</w:t>
          </w:r>
          <w:r>
            <w:fldChar w:fldCharType="end"/>
          </w:r>
          <w:r>
            <w:fldChar w:fldCharType="end"/>
          </w:r>
        </w:p>
        <w:p>
          <w:pPr>
            <w:pStyle w:val="22"/>
            <w:tabs>
              <w:tab w:val="right" w:leader="dot" w:pos="8306"/>
            </w:tabs>
          </w:pPr>
          <w:r>
            <w:fldChar w:fldCharType="begin"/>
          </w:r>
          <w:r>
            <w:instrText xml:space="preserve"> HYPERLINK \l _Toc6950 </w:instrText>
          </w:r>
          <w:r>
            <w:fldChar w:fldCharType="separate"/>
          </w:r>
          <w:r>
            <w:rPr>
              <w:rFonts w:hint="default"/>
            </w:rPr>
            <w:t xml:space="preserve">5.1. </w:t>
          </w:r>
          <w:r>
            <w:rPr>
              <w:rFonts w:hint="eastAsia"/>
            </w:rPr>
            <w:t>客流分析</w:t>
          </w:r>
          <w:r>
            <w:tab/>
          </w:r>
          <w:r>
            <w:fldChar w:fldCharType="begin"/>
          </w:r>
          <w:r>
            <w:instrText xml:space="preserve"> PAGEREF _Toc6950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_Toc18810 </w:instrText>
          </w:r>
          <w:r>
            <w:fldChar w:fldCharType="separate"/>
          </w:r>
          <w:r>
            <w:rPr>
              <w:rFonts w:hint="default"/>
            </w:rPr>
            <w:t xml:space="preserve">5.1.1. </w:t>
          </w:r>
          <w:r>
            <w:rPr>
              <w:rFonts w:hint="eastAsia"/>
            </w:rPr>
            <w:t>功能概述</w:t>
          </w:r>
          <w:r>
            <w:tab/>
          </w:r>
          <w:r>
            <w:fldChar w:fldCharType="begin"/>
          </w:r>
          <w:r>
            <w:instrText xml:space="preserve"> PAGEREF _Toc18810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_Toc4537 </w:instrText>
          </w:r>
          <w:r>
            <w:fldChar w:fldCharType="separate"/>
          </w:r>
          <w:r>
            <w:rPr>
              <w:rFonts w:hint="default"/>
            </w:rPr>
            <w:t xml:space="preserve">5.1.2. </w:t>
          </w:r>
          <w:r>
            <w:rPr>
              <w:rFonts w:hint="eastAsia"/>
            </w:rPr>
            <w:t>功能(业务)流程图</w:t>
          </w:r>
          <w:r>
            <w:tab/>
          </w:r>
          <w:r>
            <w:fldChar w:fldCharType="begin"/>
          </w:r>
          <w:r>
            <w:instrText xml:space="preserve"> PAGEREF _Toc4537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_Toc10746 </w:instrText>
          </w:r>
          <w:r>
            <w:fldChar w:fldCharType="separate"/>
          </w:r>
          <w:r>
            <w:rPr>
              <w:rFonts w:hint="default"/>
            </w:rPr>
            <w:t xml:space="preserve">5.1.3. </w:t>
          </w:r>
          <w:r>
            <w:rPr>
              <w:rFonts w:hint="eastAsia"/>
            </w:rPr>
            <w:t>页面流程图</w:t>
          </w:r>
          <w:r>
            <w:tab/>
          </w:r>
          <w:r>
            <w:fldChar w:fldCharType="begin"/>
          </w:r>
          <w:r>
            <w:instrText xml:space="preserve"> PAGEREF _Toc10746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_Toc3625 </w:instrText>
          </w:r>
          <w:r>
            <w:fldChar w:fldCharType="separate"/>
          </w:r>
          <w:r>
            <w:rPr>
              <w:rFonts w:hint="default"/>
            </w:rPr>
            <w:t xml:space="preserve">5.1.4. </w:t>
          </w:r>
          <w:r>
            <w:rPr>
              <w:rFonts w:hint="eastAsia"/>
            </w:rPr>
            <w:t>功能点清单</w:t>
          </w:r>
          <w:r>
            <w:tab/>
          </w:r>
          <w:r>
            <w:fldChar w:fldCharType="begin"/>
          </w:r>
          <w:r>
            <w:instrText xml:space="preserve"> PAGEREF _Toc3625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_Toc6901 </w:instrText>
          </w:r>
          <w:r>
            <w:fldChar w:fldCharType="separate"/>
          </w:r>
          <w:r>
            <w:rPr>
              <w:rFonts w:hint="default"/>
              <w:lang w:eastAsia="zh-CN"/>
            </w:rPr>
            <w:t xml:space="preserve">5.1.5. </w:t>
          </w:r>
          <w:r>
            <w:rPr>
              <w:rFonts w:hint="eastAsia"/>
            </w:rPr>
            <w:t>功能详细描述</w:t>
          </w:r>
          <w:r>
            <w:tab/>
          </w:r>
          <w:r>
            <w:fldChar w:fldCharType="begin"/>
          </w:r>
          <w:r>
            <w:instrText xml:space="preserve"> PAGEREF _Toc6901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_Toc18421 </w:instrText>
          </w:r>
          <w:r>
            <w:fldChar w:fldCharType="separate"/>
          </w:r>
          <w:r>
            <w:rPr>
              <w:rFonts w:hint="default"/>
            </w:rPr>
            <w:t xml:space="preserve">6. </w:t>
          </w:r>
          <w:r>
            <w:rPr>
              <w:rFonts w:hint="eastAsia"/>
            </w:rPr>
            <w:t>非功能性需求</w:t>
          </w:r>
          <w:r>
            <w:tab/>
          </w:r>
          <w:r>
            <w:fldChar w:fldCharType="begin"/>
          </w:r>
          <w:r>
            <w:instrText xml:space="preserve"> PAGEREF _Toc18421 </w:instrText>
          </w:r>
          <w:r>
            <w:fldChar w:fldCharType="separate"/>
          </w:r>
          <w:r>
            <w:t>18</w:t>
          </w:r>
          <w:r>
            <w:fldChar w:fldCharType="end"/>
          </w:r>
          <w:r>
            <w:fldChar w:fldCharType="end"/>
          </w:r>
        </w:p>
        <w:p>
          <w:pPr>
            <w:pStyle w:val="22"/>
            <w:tabs>
              <w:tab w:val="right" w:leader="dot" w:pos="8306"/>
            </w:tabs>
          </w:pPr>
          <w:r>
            <w:fldChar w:fldCharType="begin"/>
          </w:r>
          <w:r>
            <w:instrText xml:space="preserve"> HYPERLINK \l _Toc2168 </w:instrText>
          </w:r>
          <w:r>
            <w:fldChar w:fldCharType="separate"/>
          </w:r>
          <w:r>
            <w:rPr>
              <w:rFonts w:hint="eastAsia"/>
            </w:rPr>
            <w:t>兼容性需求</w:t>
          </w:r>
          <w:r>
            <w:tab/>
          </w:r>
          <w:r>
            <w:fldChar w:fldCharType="begin"/>
          </w:r>
          <w:r>
            <w:instrText xml:space="preserve"> PAGEREF _Toc2168 </w:instrText>
          </w:r>
          <w:r>
            <w:fldChar w:fldCharType="separate"/>
          </w:r>
          <w:r>
            <w:t>18</w:t>
          </w:r>
          <w:r>
            <w:fldChar w:fldCharType="end"/>
          </w:r>
          <w:r>
            <w:fldChar w:fldCharType="end"/>
          </w:r>
        </w:p>
        <w:p>
          <w:pPr>
            <w:pStyle w:val="22"/>
            <w:tabs>
              <w:tab w:val="right" w:leader="dot" w:pos="8306"/>
            </w:tabs>
          </w:pPr>
          <w:r>
            <w:fldChar w:fldCharType="begin"/>
          </w:r>
          <w:r>
            <w:instrText xml:space="preserve"> HYPERLINK \l _Toc27481 </w:instrText>
          </w:r>
          <w:r>
            <w:fldChar w:fldCharType="separate"/>
          </w:r>
          <w:r>
            <w:rPr>
              <w:rFonts w:hint="eastAsia"/>
            </w:rPr>
            <w:t>性能需求</w:t>
          </w:r>
          <w:r>
            <w:tab/>
          </w:r>
          <w:r>
            <w:fldChar w:fldCharType="begin"/>
          </w:r>
          <w:r>
            <w:instrText xml:space="preserve"> PAGEREF _Toc27481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_Toc9385 </w:instrText>
          </w:r>
          <w:r>
            <w:fldChar w:fldCharType="separate"/>
          </w:r>
          <w:r>
            <w:rPr>
              <w:rFonts w:hint="eastAsia" w:ascii="Microsoft YaHei Light" w:hAnsi="Microsoft YaHei Light" w:eastAsia="Microsoft YaHei Light" w:cs="Microsoft YaHei Light"/>
            </w:rPr>
            <w:t>响应时间需求</w:t>
          </w:r>
          <w:r>
            <w:tab/>
          </w:r>
          <w:r>
            <w:fldChar w:fldCharType="begin"/>
          </w:r>
          <w:r>
            <w:instrText xml:space="preserve"> PAGEREF _Toc9385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_Toc9556 </w:instrText>
          </w:r>
          <w:r>
            <w:fldChar w:fldCharType="separate"/>
          </w:r>
          <w:r>
            <w:rPr>
              <w:rFonts w:hint="eastAsia" w:ascii="Microsoft YaHei Light" w:hAnsi="Microsoft YaHei Light" w:eastAsia="Microsoft YaHei Light" w:cs="Microsoft YaHei Light"/>
            </w:rPr>
            <w:t>并发量需求</w:t>
          </w:r>
          <w:r>
            <w:tab/>
          </w:r>
          <w:r>
            <w:fldChar w:fldCharType="begin"/>
          </w:r>
          <w:r>
            <w:instrText xml:space="preserve"> PAGEREF _Toc9556 </w:instrText>
          </w:r>
          <w:r>
            <w:fldChar w:fldCharType="separate"/>
          </w:r>
          <w:r>
            <w:t>18</w:t>
          </w:r>
          <w:r>
            <w:fldChar w:fldCharType="end"/>
          </w:r>
          <w:r>
            <w:fldChar w:fldCharType="end"/>
          </w:r>
        </w:p>
        <w:p>
          <w:pPr>
            <w:pStyle w:val="22"/>
            <w:tabs>
              <w:tab w:val="right" w:leader="dot" w:pos="8306"/>
            </w:tabs>
          </w:pPr>
          <w:r>
            <w:fldChar w:fldCharType="begin"/>
          </w:r>
          <w:r>
            <w:instrText xml:space="preserve"> HYPERLINK \l _Toc26162 </w:instrText>
          </w:r>
          <w:r>
            <w:fldChar w:fldCharType="separate"/>
          </w:r>
          <w:r>
            <w:rPr>
              <w:rFonts w:hint="eastAsia" w:ascii="Microsoft YaHei Light" w:hAnsi="Microsoft YaHei Light" w:eastAsia="Microsoft YaHei Light" w:cs="Microsoft YaHei Light"/>
              <w:bCs/>
              <w:spacing w:val="20"/>
            </w:rPr>
            <w:t>6.3</w:t>
          </w:r>
          <w:r>
            <w:rPr>
              <w:rFonts w:hint="eastAsia" w:ascii="Microsoft YaHei Light" w:hAnsi="Microsoft YaHei Light" w:eastAsia="Microsoft YaHei Light" w:cs="Microsoft YaHei Light"/>
            </w:rPr>
            <w:t>安全性需求</w:t>
          </w:r>
          <w:r>
            <w:tab/>
          </w:r>
          <w:r>
            <w:fldChar w:fldCharType="begin"/>
          </w:r>
          <w:r>
            <w:instrText xml:space="preserve"> PAGEREF _Toc26162 </w:instrText>
          </w:r>
          <w:r>
            <w:fldChar w:fldCharType="separate"/>
          </w:r>
          <w:r>
            <w:t>18</w:t>
          </w:r>
          <w:r>
            <w:fldChar w:fldCharType="end"/>
          </w:r>
          <w:r>
            <w:fldChar w:fldCharType="end"/>
          </w:r>
        </w:p>
        <w:p>
          <w:pPr>
            <w:pStyle w:val="22"/>
            <w:tabs>
              <w:tab w:val="right" w:leader="dot" w:pos="8306"/>
            </w:tabs>
          </w:pPr>
          <w:r>
            <w:fldChar w:fldCharType="begin"/>
          </w:r>
          <w:r>
            <w:instrText xml:space="preserve"> HYPERLINK \l _Toc16613 </w:instrText>
          </w:r>
          <w:r>
            <w:fldChar w:fldCharType="separate"/>
          </w:r>
          <w:r>
            <w:rPr>
              <w:rFonts w:hint="eastAsia" w:ascii="Microsoft YaHei Light" w:hAnsi="Microsoft YaHei Light" w:eastAsia="Microsoft YaHei Light" w:cs="Microsoft YaHei Light"/>
            </w:rPr>
            <w:t>6.4埋点需求</w:t>
          </w:r>
          <w:r>
            <w:tab/>
          </w:r>
          <w:r>
            <w:fldChar w:fldCharType="begin"/>
          </w:r>
          <w:r>
            <w:instrText xml:space="preserve"> PAGEREF _Toc16613 </w:instrText>
          </w:r>
          <w:r>
            <w:fldChar w:fldCharType="separate"/>
          </w:r>
          <w:r>
            <w:t>18</w:t>
          </w:r>
          <w:r>
            <w:fldChar w:fldCharType="end"/>
          </w:r>
          <w:r>
            <w:fldChar w:fldCharType="end"/>
          </w:r>
        </w:p>
        <w:p>
          <w:pPr>
            <w:pStyle w:val="19"/>
            <w:tabs>
              <w:tab w:val="right" w:leader="dot" w:pos="8306"/>
            </w:tabs>
          </w:pPr>
          <w:r>
            <w:fldChar w:fldCharType="begin"/>
          </w:r>
          <w:r>
            <w:instrText xml:space="preserve"> HYPERLINK \l _Toc26389 </w:instrText>
          </w:r>
          <w:r>
            <w:fldChar w:fldCharType="separate"/>
          </w:r>
          <w:r>
            <w:rPr>
              <w:rFonts w:hint="eastAsia" w:ascii="Microsoft YaHei Light" w:hAnsi="Microsoft YaHei Light" w:eastAsia="Microsoft YaHei Light" w:cs="Microsoft YaHei Light"/>
            </w:rPr>
            <w:t>附录Ⅰ：各页面提示语</w:t>
          </w:r>
          <w:r>
            <w:tab/>
          </w:r>
          <w:r>
            <w:fldChar w:fldCharType="begin"/>
          </w:r>
          <w:r>
            <w:instrText xml:space="preserve"> PAGEREF _Toc26389 </w:instrText>
          </w:r>
          <w:r>
            <w:fldChar w:fldCharType="separate"/>
          </w:r>
          <w:r>
            <w:t>20</w:t>
          </w:r>
          <w:r>
            <w:fldChar w:fldCharType="end"/>
          </w:r>
          <w:r>
            <w:fldChar w:fldCharType="end"/>
          </w:r>
        </w:p>
        <w:p>
          <w:pPr>
            <w:pStyle w:val="19"/>
            <w:tabs>
              <w:tab w:val="right" w:leader="dot" w:pos="8306"/>
            </w:tabs>
          </w:pPr>
          <w:r>
            <w:fldChar w:fldCharType="begin"/>
          </w:r>
          <w:r>
            <w:instrText xml:space="preserve"> HYPERLINK \l _Toc26401 </w:instrText>
          </w:r>
          <w:r>
            <w:fldChar w:fldCharType="separate"/>
          </w:r>
          <w:r>
            <w:rPr>
              <w:rFonts w:hint="eastAsia" w:ascii="Microsoft YaHei Light" w:hAnsi="Microsoft YaHei Light" w:eastAsia="Microsoft YaHei Light" w:cs="Microsoft YaHei Light"/>
            </w:rPr>
            <w:t>附录Ⅱ：数据字典</w:t>
          </w:r>
          <w:r>
            <w:tab/>
          </w:r>
          <w:r>
            <w:fldChar w:fldCharType="begin"/>
          </w:r>
          <w:r>
            <w:instrText xml:space="preserve"> PAGEREF _Toc26401 </w:instrText>
          </w:r>
          <w:r>
            <w:fldChar w:fldCharType="separate"/>
          </w:r>
          <w:r>
            <w:t>20</w:t>
          </w:r>
          <w:r>
            <w:fldChar w:fldCharType="end"/>
          </w:r>
          <w:r>
            <w:fldChar w:fldCharType="end"/>
          </w:r>
        </w:p>
        <w:p>
          <w:r>
            <w:fldChar w:fldCharType="end"/>
          </w:r>
        </w:p>
      </w:sdtContent>
    </w:sdt>
    <w:p>
      <w:pPr>
        <w:rPr>
          <w:rFonts w:hint="eastAsia"/>
        </w:rPr>
      </w:pPr>
      <w:r>
        <w:rPr>
          <w:rFonts w:hint="eastAsia"/>
        </w:rPr>
        <w:br w:type="page"/>
      </w:r>
    </w:p>
    <w:p>
      <w:pPr>
        <w:pStyle w:val="3"/>
        <w:bidi w:val="0"/>
        <w:ind w:left="432" w:leftChars="0" w:hanging="432" w:firstLineChars="0"/>
        <w:rPr>
          <w:rFonts w:hint="eastAsia"/>
        </w:rPr>
      </w:pPr>
      <w:bookmarkStart w:id="0" w:name="_Toc7664"/>
      <w:r>
        <w:rPr>
          <w:rFonts w:hint="eastAsia"/>
        </w:rPr>
        <w:t>文档介绍</w:t>
      </w:r>
      <w:bookmarkEnd w:id="0"/>
    </w:p>
    <w:p>
      <w:pPr>
        <w:pStyle w:val="4"/>
        <w:bidi w:val="0"/>
        <w:ind w:left="575" w:leftChars="0" w:hanging="575" w:firstLineChars="0"/>
        <w:rPr>
          <w:rFonts w:hint="eastAsia"/>
        </w:rPr>
      </w:pPr>
      <w:bookmarkStart w:id="1" w:name="_Toc61943448"/>
      <w:bookmarkStart w:id="2" w:name="_Toc62029346"/>
      <w:bookmarkStart w:id="3" w:name="_Toc61942381"/>
      <w:bookmarkStart w:id="4" w:name="_Toc14663"/>
      <w:r>
        <w:rPr>
          <w:rFonts w:hint="eastAsia"/>
        </w:rPr>
        <w:t>文档的目的</w:t>
      </w:r>
      <w:bookmarkEnd w:id="1"/>
      <w:bookmarkEnd w:id="2"/>
      <w:bookmarkEnd w:id="3"/>
      <w:bookmarkEnd w:id="4"/>
    </w:p>
    <w:p>
      <w:pPr>
        <w:pStyle w:val="2"/>
        <w:bidi w:val="0"/>
        <w:rPr>
          <w:rFonts w:hint="eastAsia"/>
        </w:rPr>
      </w:pPr>
      <w:r>
        <w:rPr>
          <w:rFonts w:hint="eastAsia"/>
        </w:rPr>
        <w:t>此文档是提供用于软件开发部门和产品设计部门、产品测试部门之间就此产品的需求分析、产品开发、产品设计、测试方案交流的基础；</w:t>
      </w:r>
    </w:p>
    <w:p>
      <w:pPr>
        <w:pStyle w:val="2"/>
        <w:bidi w:val="0"/>
        <w:rPr>
          <w:rFonts w:hint="eastAsia"/>
        </w:rPr>
      </w:pPr>
      <w:r>
        <w:rPr>
          <w:rFonts w:hint="eastAsia"/>
        </w:rPr>
        <w:t>此文档的主要目的有两个：一个是以文档的形式，对产品（项目）的需求进行描述和界定，以便于我们内部各团队对需求的理解达成一致认可。另一个目的是工作的任务和目的更加明确，并作为项目的管理、评审、跟踪等过程中，检查项目结果的依据。</w:t>
      </w:r>
    </w:p>
    <w:p>
      <w:pPr>
        <w:pStyle w:val="4"/>
        <w:bidi w:val="0"/>
        <w:ind w:left="575" w:leftChars="0" w:hanging="575" w:firstLineChars="0"/>
        <w:rPr>
          <w:rFonts w:hint="eastAsia"/>
        </w:rPr>
      </w:pPr>
      <w:bookmarkStart w:id="5" w:name="_Toc61943449"/>
      <w:bookmarkStart w:id="6" w:name="_Toc61942382"/>
      <w:bookmarkStart w:id="7" w:name="_Toc62029347"/>
      <w:bookmarkStart w:id="8" w:name="_Toc11199"/>
      <w:r>
        <w:rPr>
          <w:rFonts w:hint="eastAsia"/>
        </w:rPr>
        <w:t>参考资料</w:t>
      </w:r>
      <w:bookmarkEnd w:id="5"/>
      <w:bookmarkEnd w:id="6"/>
      <w:bookmarkEnd w:id="7"/>
      <w:bookmarkEnd w:id="8"/>
    </w:p>
    <w:tbl>
      <w:tblPr>
        <w:tblStyle w:val="25"/>
        <w:tblW w:w="85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2930"/>
        <w:gridCol w:w="1974"/>
        <w:gridCol w:w="2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bidi w:val="0"/>
              <w:rPr>
                <w:rFonts w:hint="eastAsia"/>
              </w:rPr>
            </w:pPr>
            <w:r>
              <w:rPr>
                <w:rFonts w:hint="eastAsia"/>
              </w:rPr>
              <w:t>序号</w:t>
            </w:r>
          </w:p>
        </w:tc>
        <w:tc>
          <w:tcPr>
            <w:tcW w:w="293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bidi w:val="0"/>
              <w:rPr>
                <w:rFonts w:hint="eastAsia"/>
              </w:rPr>
            </w:pPr>
            <w:r>
              <w:rPr>
                <w:rFonts w:hint="eastAsia"/>
              </w:rPr>
              <w:t>文档名称</w:t>
            </w:r>
          </w:p>
        </w:tc>
        <w:tc>
          <w:tcPr>
            <w:tcW w:w="1974"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bidi w:val="0"/>
              <w:rPr>
                <w:rFonts w:hint="eastAsia"/>
              </w:rPr>
            </w:pPr>
            <w:r>
              <w:rPr>
                <w:rFonts w:hint="eastAsia"/>
              </w:rPr>
              <w:t>作者</w:t>
            </w:r>
          </w:p>
        </w:tc>
        <w:tc>
          <w:tcPr>
            <w:tcW w:w="242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bidi w:val="0"/>
              <w:rPr>
                <w:rFonts w:hint="eastAsia"/>
              </w:rPr>
            </w:pPr>
            <w:r>
              <w:rPr>
                <w:rFonts w:hint="eastAsia"/>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1</w:t>
            </w:r>
          </w:p>
        </w:tc>
        <w:tc>
          <w:tcPr>
            <w:tcW w:w="2930"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产品分析报告</w:t>
            </w:r>
          </w:p>
        </w:tc>
        <w:tc>
          <w:tcPr>
            <w:tcW w:w="1974"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c>
          <w:tcPr>
            <w:tcW w:w="2420"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公司内部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c>
          <w:tcPr>
            <w:tcW w:w="2930"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c>
          <w:tcPr>
            <w:tcW w:w="1974"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c>
          <w:tcPr>
            <w:tcW w:w="2420"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r>
    </w:tbl>
    <w:p>
      <w:pPr>
        <w:rPr>
          <w:rFonts w:hint="eastAsia" w:ascii="Microsoft YaHei Light" w:hAnsi="Microsoft YaHei Light" w:eastAsia="Microsoft YaHei Light" w:cs="Microsoft YaHei Light"/>
        </w:rPr>
      </w:pPr>
    </w:p>
    <w:p>
      <w:pPr>
        <w:pStyle w:val="4"/>
        <w:bidi w:val="0"/>
        <w:ind w:left="575" w:leftChars="0" w:hanging="575" w:firstLineChars="0"/>
        <w:rPr>
          <w:rFonts w:hint="eastAsia"/>
        </w:rPr>
      </w:pPr>
      <w:bookmarkStart w:id="9" w:name="_Toc62029348"/>
      <w:bookmarkStart w:id="10" w:name="_Toc61943450"/>
      <w:bookmarkStart w:id="11" w:name="_Toc61942383"/>
      <w:bookmarkStart w:id="12" w:name="_Toc27090"/>
      <w:r>
        <w:rPr>
          <w:rFonts w:hint="eastAsia"/>
        </w:rPr>
        <w:t>名词解释</w:t>
      </w:r>
      <w:bookmarkEnd w:id="9"/>
      <w:bookmarkEnd w:id="10"/>
      <w:bookmarkEnd w:id="11"/>
      <w:bookmarkEnd w:id="12"/>
    </w:p>
    <w:tbl>
      <w:tblPr>
        <w:tblStyle w:val="2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8"/>
        <w:gridCol w:w="2267"/>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bidi w:val="0"/>
              <w:rPr>
                <w:rFonts w:hint="eastAsia"/>
              </w:rPr>
            </w:pPr>
            <w:r>
              <w:rPr>
                <w:rFonts w:hint="eastAsia"/>
              </w:rPr>
              <w:t>序号</w:t>
            </w:r>
          </w:p>
        </w:tc>
        <w:tc>
          <w:tcPr>
            <w:tcW w:w="1330"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bidi w:val="0"/>
              <w:rPr>
                <w:rFonts w:hint="eastAsia"/>
              </w:rPr>
            </w:pPr>
            <w:r>
              <w:rPr>
                <w:rFonts w:hint="eastAsia"/>
              </w:rPr>
              <w:t>术语或缩略语</w:t>
            </w:r>
          </w:p>
        </w:tc>
        <w:tc>
          <w:tcPr>
            <w:tcW w:w="3107"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bidi w:val="0"/>
              <w:rPr>
                <w:rFonts w:hint="eastAsia"/>
              </w:rPr>
            </w:pPr>
            <w:r>
              <w:rPr>
                <w:rFonts w:hint="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1</w:t>
            </w:r>
          </w:p>
        </w:tc>
        <w:tc>
          <w:tcPr>
            <w:tcW w:w="133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客流</w:t>
            </w:r>
          </w:p>
        </w:tc>
        <w:tc>
          <w:tcPr>
            <w:tcW w:w="3107"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指通过某一固定监视区域的顾客数量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c>
          <w:tcPr>
            <w:tcW w:w="133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c>
          <w:tcPr>
            <w:tcW w:w="3107"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r>
    </w:tbl>
    <w:p>
      <w:pPr>
        <w:rPr>
          <w:rFonts w:hint="eastAsia" w:ascii="Microsoft YaHei Light" w:hAnsi="Microsoft YaHei Light" w:eastAsia="Microsoft YaHei Light" w:cs="Microsoft YaHei Light"/>
        </w:rPr>
      </w:pPr>
    </w:p>
    <w:p>
      <w:pPr>
        <w:widowControl/>
        <w:jc w:val="left"/>
        <w:rPr>
          <w:rFonts w:hint="eastAsia" w:ascii="Microsoft YaHei Light" w:hAnsi="Microsoft YaHei Light" w:eastAsia="Microsoft YaHei Light" w:cs="Microsoft YaHei Light"/>
        </w:rPr>
      </w:pPr>
      <w:r>
        <w:rPr>
          <w:rFonts w:hint="eastAsia" w:ascii="Microsoft YaHei Light" w:hAnsi="Microsoft YaHei Light" w:eastAsia="Microsoft YaHei Light" w:cs="Microsoft YaHei Light"/>
        </w:rPr>
        <w:br w:type="page"/>
      </w:r>
    </w:p>
    <w:p>
      <w:pPr>
        <w:rPr>
          <w:rFonts w:hint="eastAsia" w:ascii="Microsoft YaHei Light" w:hAnsi="Microsoft YaHei Light" w:eastAsia="Microsoft YaHei Light" w:cs="Microsoft YaHei Light"/>
        </w:rPr>
      </w:pPr>
    </w:p>
    <w:p>
      <w:pPr>
        <w:pStyle w:val="3"/>
        <w:bidi w:val="0"/>
        <w:ind w:left="432" w:leftChars="0" w:hanging="432" w:firstLineChars="0"/>
        <w:rPr>
          <w:rFonts w:hint="eastAsia"/>
        </w:rPr>
      </w:pPr>
      <w:bookmarkStart w:id="13" w:name="_Toc61943451"/>
      <w:bookmarkStart w:id="14" w:name="_Toc61942384"/>
      <w:bookmarkStart w:id="15" w:name="_Toc62029349"/>
      <w:bookmarkStart w:id="16" w:name="_Toc1620"/>
      <w:r>
        <w:rPr>
          <w:rFonts w:hint="eastAsia"/>
        </w:rPr>
        <w:t>产品介绍</w:t>
      </w:r>
      <w:bookmarkEnd w:id="13"/>
      <w:bookmarkEnd w:id="14"/>
      <w:bookmarkEnd w:id="15"/>
      <w:bookmarkEnd w:id="16"/>
    </w:p>
    <w:p>
      <w:pPr>
        <w:pStyle w:val="4"/>
        <w:bidi w:val="0"/>
        <w:ind w:left="575" w:leftChars="0" w:hanging="575" w:firstLineChars="0"/>
        <w:rPr>
          <w:rFonts w:hint="eastAsia"/>
        </w:rPr>
      </w:pPr>
      <w:bookmarkStart w:id="17" w:name="_Toc61943452"/>
      <w:bookmarkStart w:id="18" w:name="_Toc61942385"/>
      <w:bookmarkStart w:id="19" w:name="_Toc62029350"/>
      <w:bookmarkStart w:id="20" w:name="_Toc9995"/>
      <w:r>
        <w:rPr>
          <w:rFonts w:hint="eastAsia"/>
        </w:rPr>
        <w:t>产品背景介绍</w:t>
      </w:r>
      <w:bookmarkEnd w:id="17"/>
      <w:bookmarkEnd w:id="18"/>
      <w:bookmarkEnd w:id="19"/>
      <w:bookmarkEnd w:id="20"/>
    </w:p>
    <w:p>
      <w:pPr>
        <w:pStyle w:val="2"/>
        <w:bidi w:val="0"/>
        <w:rPr>
          <w:rFonts w:hint="eastAsia"/>
        </w:rPr>
      </w:pPr>
      <w:r>
        <w:rPr>
          <w:rFonts w:hint="eastAsia"/>
        </w:rPr>
        <w:t>近几年，实体零售在成本上升、电商挤压的双重打击下，生存空间已受到严重威胁。据资料显示，早在2017年上半年，我国网络零售的市场规模就达到了3.1万亿元，且保持高速增长。随着网络用户增加及网上购物习惯的养成，在2014年，连锁百强企业占社会消费品零售总额比重已从2009年的10.23%下降到7.99%，之后每年仍在下降。与此形成反差的则是2009年到2014年，网络零售交易规模由1.96%的占比攀升到10.75%，且持续升温。加之今年疫情的影响，零售业承受了巨大的打击。受春节和疫情的双重影响，多家企业不得不采取暂时关店，缩短营业时间等自救措施来及时止损。面对如此严峻的市场环境，传统零售该如何实现转型，将是我们重点考虑的问题。</w:t>
      </w:r>
    </w:p>
    <w:p>
      <w:pPr>
        <w:pStyle w:val="2"/>
        <w:bidi w:val="0"/>
        <w:rPr>
          <w:rFonts w:hint="eastAsia"/>
        </w:rPr>
      </w:pPr>
      <w:r>
        <w:rPr>
          <w:rFonts w:hint="eastAsia"/>
        </w:rPr>
        <w:t>在此背景下，一个可以捕捉用户逛店过程，并将这个过程结构化、数据化进行展示，并提供给管理部门进行分析和决策的客流分析平台就应运而生了。</w:t>
      </w:r>
    </w:p>
    <w:p>
      <w:pPr>
        <w:pStyle w:val="4"/>
        <w:bidi w:val="0"/>
        <w:ind w:left="575" w:leftChars="0" w:hanging="575" w:firstLineChars="0"/>
        <w:rPr>
          <w:rFonts w:hint="eastAsia"/>
        </w:rPr>
      </w:pPr>
      <w:bookmarkStart w:id="21" w:name="_Toc62029351"/>
      <w:bookmarkStart w:id="22" w:name="_Toc61943453"/>
      <w:bookmarkStart w:id="23" w:name="_Toc61942386"/>
      <w:bookmarkStart w:id="24" w:name="_Toc13024"/>
      <w:r>
        <w:rPr>
          <w:rFonts w:hint="eastAsia"/>
        </w:rPr>
        <w:t>产品用户定位</w:t>
      </w:r>
      <w:bookmarkEnd w:id="21"/>
      <w:bookmarkEnd w:id="22"/>
      <w:bookmarkEnd w:id="23"/>
      <w:bookmarkEnd w:id="24"/>
    </w:p>
    <w:p>
      <w:pPr>
        <w:pStyle w:val="2"/>
        <w:bidi w:val="0"/>
        <w:rPr>
          <w:rFonts w:hint="eastAsia"/>
        </w:rPr>
      </w:pPr>
      <w:r>
        <w:rPr>
          <w:rFonts w:hint="eastAsia"/>
        </w:rPr>
        <w:t>此产品面向的主要是两类人员。一类是面向系统运行的系统管理员，另一类是面向运营人员。两者对软件的操作熟练程度差距很大，所以产品设计和实现时尽量给予简单的界面和完备的帮助，并对重要功能的业务权限要集中、重点控制。</w:t>
      </w:r>
    </w:p>
    <w:p>
      <w:pPr>
        <w:pStyle w:val="4"/>
        <w:bidi w:val="0"/>
        <w:ind w:left="575" w:leftChars="0" w:hanging="575" w:firstLineChars="0"/>
        <w:rPr>
          <w:rFonts w:hint="eastAsia"/>
        </w:rPr>
      </w:pPr>
      <w:bookmarkStart w:id="25" w:name="_Toc61942387"/>
      <w:bookmarkStart w:id="26" w:name="_Toc62029352"/>
      <w:bookmarkStart w:id="27" w:name="_Toc61943454"/>
      <w:bookmarkStart w:id="28" w:name="_Toc4962"/>
      <w:r>
        <w:rPr>
          <w:rFonts w:hint="eastAsia"/>
        </w:rPr>
        <w:t>产品中的角色</w:t>
      </w:r>
      <w:bookmarkEnd w:id="25"/>
      <w:bookmarkEnd w:id="26"/>
      <w:bookmarkEnd w:id="27"/>
      <w:bookmarkEnd w:id="28"/>
    </w:p>
    <w:tbl>
      <w:tblPr>
        <w:tblStyle w:val="25"/>
        <w:tblW w:w="84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5"/>
        <w:gridCol w:w="3237"/>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25" w:type="dxa"/>
            <w:tcBorders>
              <w:top w:val="single" w:color="auto" w:sz="4" w:space="0"/>
              <w:left w:val="single" w:color="auto" w:sz="4" w:space="0"/>
              <w:bottom w:val="single" w:color="auto" w:sz="4" w:space="0"/>
              <w:right w:val="single" w:color="auto" w:sz="4" w:space="0"/>
            </w:tcBorders>
            <w:shd w:val="clear" w:color="auto" w:fill="F3F3F3"/>
            <w:vAlign w:val="center"/>
          </w:tcPr>
          <w:p>
            <w:pPr>
              <w:bidi w:val="0"/>
              <w:rPr>
                <w:rFonts w:hint="eastAsia"/>
              </w:rPr>
            </w:pPr>
            <w:r>
              <w:rPr>
                <w:rFonts w:hint="eastAsia"/>
              </w:rPr>
              <w:t>角色名称</w:t>
            </w:r>
          </w:p>
        </w:tc>
        <w:tc>
          <w:tcPr>
            <w:tcW w:w="3237" w:type="dxa"/>
            <w:tcBorders>
              <w:top w:val="single" w:color="auto" w:sz="4" w:space="0"/>
              <w:left w:val="single" w:color="auto" w:sz="4" w:space="0"/>
              <w:bottom w:val="single" w:color="auto" w:sz="4" w:space="0"/>
              <w:right w:val="single" w:color="auto" w:sz="4" w:space="0"/>
            </w:tcBorders>
            <w:shd w:val="clear" w:color="auto" w:fill="F3F3F3"/>
            <w:vAlign w:val="center"/>
          </w:tcPr>
          <w:p>
            <w:pPr>
              <w:bidi w:val="0"/>
              <w:rPr>
                <w:rFonts w:hint="eastAsia"/>
              </w:rPr>
            </w:pPr>
            <w:r>
              <w:rPr>
                <w:rFonts w:hint="eastAsia"/>
              </w:rPr>
              <w:t>职责描述</w:t>
            </w:r>
          </w:p>
        </w:tc>
        <w:tc>
          <w:tcPr>
            <w:tcW w:w="3420" w:type="dxa"/>
            <w:tcBorders>
              <w:top w:val="single" w:color="auto" w:sz="4" w:space="0"/>
              <w:left w:val="single" w:color="auto" w:sz="4" w:space="0"/>
              <w:bottom w:val="single" w:color="auto" w:sz="4" w:space="0"/>
              <w:right w:val="single" w:color="auto" w:sz="4" w:space="0"/>
            </w:tcBorders>
            <w:shd w:val="clear" w:color="auto" w:fill="F3F3F3"/>
            <w:vAlign w:val="center"/>
          </w:tcPr>
          <w:p>
            <w:pPr>
              <w:bidi w:val="0"/>
              <w:rPr>
                <w:rFonts w:hint="eastAsia"/>
              </w:rPr>
            </w:pPr>
            <w:r>
              <w:rPr>
                <w:rFonts w:hint="eastAsia"/>
              </w:rPr>
              <w:t>使用的功能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25"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系统管理员</w:t>
            </w:r>
          </w:p>
        </w:tc>
        <w:tc>
          <w:tcPr>
            <w:tcW w:w="3237"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对权限进行划分，管理后台用户</w:t>
            </w:r>
          </w:p>
        </w:tc>
        <w:tc>
          <w:tcPr>
            <w:tcW w:w="3420"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系统管理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25"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业务操作者</w:t>
            </w:r>
          </w:p>
        </w:tc>
        <w:tc>
          <w:tcPr>
            <w:tcW w:w="3237"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对相机设备的管理及监视</w:t>
            </w:r>
          </w:p>
        </w:tc>
        <w:tc>
          <w:tcPr>
            <w:tcW w:w="3420"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设备管理、运行监视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25"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运营人员</w:t>
            </w:r>
          </w:p>
        </w:tc>
        <w:tc>
          <w:tcPr>
            <w:tcW w:w="3237"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根据数据分析的结果进行运营策略的调整</w:t>
            </w:r>
          </w:p>
        </w:tc>
        <w:tc>
          <w:tcPr>
            <w:tcW w:w="3420"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数据查询、统计分析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25"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管理者</w:t>
            </w:r>
          </w:p>
        </w:tc>
        <w:tc>
          <w:tcPr>
            <w:tcW w:w="3237"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通过数据报告，把握卖场运营状况</w:t>
            </w:r>
          </w:p>
        </w:tc>
        <w:tc>
          <w:tcPr>
            <w:tcW w:w="3420" w:type="dxa"/>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数据大屏，数据报表</w:t>
            </w:r>
          </w:p>
        </w:tc>
      </w:tr>
    </w:tbl>
    <w:p>
      <w:pPr>
        <w:rPr>
          <w:rFonts w:hint="eastAsia" w:ascii="Microsoft YaHei Light" w:hAnsi="Microsoft YaHei Light" w:eastAsia="Microsoft YaHei Light" w:cs="Microsoft YaHei Light"/>
        </w:rPr>
      </w:pPr>
    </w:p>
    <w:p>
      <w:pPr>
        <w:rPr>
          <w:rFonts w:hint="eastAsia" w:ascii="Microsoft YaHei Light" w:hAnsi="Microsoft YaHei Light" w:eastAsia="Microsoft YaHei Light" w:cs="Microsoft YaHei Light"/>
        </w:rPr>
      </w:pPr>
    </w:p>
    <w:p>
      <w:pPr>
        <w:widowControl/>
        <w:jc w:val="left"/>
        <w:rPr>
          <w:rFonts w:hint="eastAsia" w:ascii="Microsoft YaHei Light" w:hAnsi="Microsoft YaHei Light" w:eastAsia="Microsoft YaHei Light" w:cs="Microsoft YaHei Light"/>
        </w:rPr>
      </w:pPr>
      <w:r>
        <w:rPr>
          <w:rFonts w:hint="eastAsia" w:ascii="Microsoft YaHei Light" w:hAnsi="Microsoft YaHei Light" w:eastAsia="Microsoft YaHei Light" w:cs="Microsoft YaHei Light"/>
        </w:rPr>
        <w:br w:type="page"/>
      </w:r>
    </w:p>
    <w:p>
      <w:pPr>
        <w:pStyle w:val="3"/>
        <w:bidi w:val="0"/>
        <w:ind w:left="432" w:leftChars="0" w:hanging="432" w:firstLineChars="0"/>
        <w:rPr>
          <w:rFonts w:hint="eastAsia"/>
        </w:rPr>
      </w:pPr>
      <w:bookmarkStart w:id="29" w:name="_Toc62029353"/>
      <w:bookmarkStart w:id="30" w:name="_Toc61943455"/>
      <w:bookmarkStart w:id="31" w:name="_Toc61942388"/>
      <w:bookmarkStart w:id="32" w:name="_Toc15372"/>
      <w:r>
        <w:rPr>
          <w:rFonts w:hint="eastAsia"/>
        </w:rPr>
        <w:t>产品结构</w:t>
      </w:r>
      <w:bookmarkEnd w:id="29"/>
      <w:bookmarkEnd w:id="30"/>
      <w:bookmarkEnd w:id="31"/>
      <w:bookmarkEnd w:id="32"/>
    </w:p>
    <w:p>
      <w:pPr>
        <w:pStyle w:val="4"/>
        <w:bidi w:val="0"/>
        <w:ind w:left="575" w:leftChars="0" w:hanging="575" w:firstLineChars="0"/>
        <w:rPr>
          <w:rFonts w:hint="eastAsia"/>
        </w:rPr>
      </w:pPr>
      <w:bookmarkStart w:id="33" w:name="_Toc61942389"/>
      <w:bookmarkStart w:id="34" w:name="_Toc61943456"/>
      <w:bookmarkStart w:id="35" w:name="_Toc62029354"/>
      <w:bookmarkStart w:id="36" w:name="_Toc8428"/>
      <w:r>
        <w:rPr>
          <w:rFonts w:hint="eastAsia"/>
        </w:rPr>
        <w:drawing>
          <wp:anchor distT="0" distB="0" distL="0" distR="0" simplePos="0" relativeHeight="251672576" behindDoc="0" locked="0" layoutInCell="1" allowOverlap="1">
            <wp:simplePos x="0" y="0"/>
            <wp:positionH relativeFrom="column">
              <wp:posOffset>-47625</wp:posOffset>
            </wp:positionH>
            <wp:positionV relativeFrom="paragraph">
              <wp:posOffset>494665</wp:posOffset>
            </wp:positionV>
            <wp:extent cx="5274310" cy="4613910"/>
            <wp:effectExtent l="0" t="0" r="2540" b="152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4613910"/>
                    </a:xfrm>
                    <a:prstGeom prst="rect">
                      <a:avLst/>
                    </a:prstGeom>
                  </pic:spPr>
                </pic:pic>
              </a:graphicData>
            </a:graphic>
          </wp:anchor>
        </w:drawing>
      </w:r>
      <w:r>
        <w:rPr>
          <w:rFonts w:hint="eastAsia"/>
        </w:rPr>
        <w:t>产品蓝图</w:t>
      </w:r>
      <w:bookmarkEnd w:id="33"/>
      <w:bookmarkEnd w:id="34"/>
      <w:bookmarkEnd w:id="35"/>
      <w:bookmarkEnd w:id="36"/>
    </w:p>
    <w:p>
      <w:pPr>
        <w:pStyle w:val="4"/>
        <w:bidi w:val="0"/>
        <w:ind w:left="575" w:leftChars="0" w:hanging="575" w:firstLineChars="0"/>
        <w:rPr>
          <w:rFonts w:hint="eastAsia"/>
        </w:rPr>
      </w:pPr>
      <w:bookmarkStart w:id="37" w:name="_Toc62029355"/>
      <w:bookmarkStart w:id="38" w:name="_Toc61942390"/>
      <w:bookmarkStart w:id="39" w:name="_Toc61943457"/>
      <w:bookmarkStart w:id="40" w:name="_Toc23905"/>
      <w:r>
        <w:rPr>
          <w:rFonts w:hint="eastAsia"/>
        </w:rPr>
        <w:t>业务流程图</w:t>
      </w:r>
      <w:bookmarkEnd w:id="37"/>
      <w:bookmarkEnd w:id="38"/>
      <w:bookmarkEnd w:id="39"/>
      <w:bookmarkEnd w:id="40"/>
    </w:p>
    <w:p>
      <w:pPr>
        <w:rPr>
          <w:rFonts w:hint="eastAsia"/>
        </w:rPr>
      </w:pPr>
    </w:p>
    <w:p>
      <w:pPr>
        <w:pStyle w:val="2"/>
        <w:rPr>
          <w:rFonts w:hint="eastAsia"/>
        </w:rPr>
      </w:pPr>
    </w:p>
    <w:p>
      <w:pPr>
        <w:pStyle w:val="2"/>
        <w:rPr>
          <w:rFonts w:hint="eastAsia"/>
        </w:rPr>
      </w:pPr>
    </w:p>
    <w:p>
      <w:pPr>
        <w:pStyle w:val="2"/>
        <w:rPr>
          <w:rFonts w:hint="eastAsia"/>
        </w:rPr>
      </w:pPr>
      <w:r>
        <w:drawing>
          <wp:anchor distT="0" distB="0" distL="0" distR="0" simplePos="0" relativeHeight="251673600" behindDoc="0" locked="0" layoutInCell="1" allowOverlap="1">
            <wp:simplePos x="0" y="0"/>
            <wp:positionH relativeFrom="column">
              <wp:posOffset>-182245</wp:posOffset>
            </wp:positionH>
            <wp:positionV relativeFrom="paragraph">
              <wp:posOffset>-1351280</wp:posOffset>
            </wp:positionV>
            <wp:extent cx="5274310" cy="390525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905250"/>
                    </a:xfrm>
                    <a:prstGeom prst="rect">
                      <a:avLst/>
                    </a:prstGeom>
                  </pic:spPr>
                </pic:pic>
              </a:graphicData>
            </a:graphic>
          </wp:anchor>
        </w:drawing>
      </w:r>
    </w:p>
    <w:p>
      <w:pPr>
        <w:pStyle w:val="4"/>
        <w:bidi w:val="0"/>
        <w:ind w:left="575" w:leftChars="0" w:hanging="575" w:firstLineChars="0"/>
        <w:rPr>
          <w:rFonts w:hint="eastAsia"/>
        </w:rPr>
      </w:pPr>
      <w:bookmarkStart w:id="41" w:name="_Toc62029356"/>
      <w:bookmarkStart w:id="42" w:name="_Toc61942391"/>
      <w:bookmarkStart w:id="43" w:name="_Toc61943458"/>
      <w:bookmarkStart w:id="44" w:name="_Toc4020"/>
      <w:r>
        <w:rPr>
          <w:rFonts w:hint="eastAsia"/>
        </w:rPr>
        <w:t>功能结构图</w:t>
      </w:r>
      <w:bookmarkEnd w:id="41"/>
      <w:bookmarkEnd w:id="42"/>
      <w:bookmarkEnd w:id="43"/>
      <w:bookmarkEnd w:id="44"/>
    </w:p>
    <w:tbl>
      <w:tblPr>
        <w:tblStyle w:val="25"/>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012"/>
        <w:gridCol w:w="1893"/>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 w:hRule="atLeast"/>
          <w:jc w:val="center"/>
        </w:trPr>
        <w:tc>
          <w:tcPr>
            <w:tcW w:w="833" w:type="pct"/>
            <w:tcBorders>
              <w:top w:val="single" w:color="auto" w:sz="4" w:space="0"/>
              <w:left w:val="single" w:color="auto" w:sz="4" w:space="0"/>
              <w:bottom w:val="single" w:color="auto" w:sz="4" w:space="0"/>
              <w:right w:val="single" w:color="auto" w:sz="4" w:space="0"/>
            </w:tcBorders>
            <w:shd w:val="clear" w:color="auto" w:fill="C0C0C0"/>
            <w:vAlign w:val="center"/>
          </w:tcPr>
          <w:p>
            <w:pPr>
              <w:bidi w:val="0"/>
              <w:rPr>
                <w:rFonts w:hint="eastAsia"/>
              </w:rPr>
            </w:pPr>
            <w:r>
              <w:rPr>
                <w:rFonts w:hint="eastAsia"/>
              </w:rPr>
              <w:t>模块</w:t>
            </w:r>
          </w:p>
        </w:tc>
        <w:tc>
          <w:tcPr>
            <w:tcW w:w="1180" w:type="pct"/>
            <w:tcBorders>
              <w:top w:val="single" w:color="auto" w:sz="4" w:space="0"/>
              <w:left w:val="single" w:color="auto" w:sz="4" w:space="0"/>
              <w:bottom w:val="single" w:color="auto" w:sz="4" w:space="0"/>
              <w:right w:val="single" w:color="auto" w:sz="4" w:space="0"/>
            </w:tcBorders>
            <w:shd w:val="clear" w:color="auto" w:fill="C0C0C0"/>
            <w:vAlign w:val="center"/>
          </w:tcPr>
          <w:p>
            <w:pPr>
              <w:bidi w:val="0"/>
              <w:rPr>
                <w:rFonts w:hint="eastAsia"/>
              </w:rPr>
            </w:pPr>
            <w:r>
              <w:rPr>
                <w:rFonts w:hint="eastAsia"/>
              </w:rPr>
              <w:t>功能</w:t>
            </w:r>
          </w:p>
        </w:tc>
        <w:tc>
          <w:tcPr>
            <w:tcW w:w="1110" w:type="pct"/>
            <w:tcBorders>
              <w:top w:val="single" w:color="auto" w:sz="4" w:space="0"/>
              <w:left w:val="single" w:color="auto" w:sz="4" w:space="0"/>
              <w:bottom w:val="single" w:color="auto" w:sz="4" w:space="0"/>
              <w:right w:val="single" w:color="auto" w:sz="4" w:space="0"/>
            </w:tcBorders>
            <w:shd w:val="clear" w:color="auto" w:fill="C0C0C0"/>
            <w:vAlign w:val="center"/>
          </w:tcPr>
          <w:p>
            <w:pPr>
              <w:bidi w:val="0"/>
              <w:rPr>
                <w:rFonts w:hint="eastAsia"/>
              </w:rPr>
            </w:pPr>
            <w:r>
              <w:rPr>
                <w:rFonts w:hint="eastAsia"/>
              </w:rPr>
              <w:t>功能点</w:t>
            </w:r>
          </w:p>
        </w:tc>
        <w:tc>
          <w:tcPr>
            <w:tcW w:w="1874" w:type="pct"/>
            <w:tcBorders>
              <w:top w:val="single" w:color="auto" w:sz="4" w:space="0"/>
              <w:left w:val="single" w:color="auto" w:sz="4" w:space="0"/>
              <w:bottom w:val="single" w:color="auto" w:sz="4" w:space="0"/>
              <w:right w:val="single" w:color="auto" w:sz="4" w:space="0"/>
            </w:tcBorders>
            <w:shd w:val="clear" w:color="auto" w:fill="C0C0C0"/>
            <w:vAlign w:val="center"/>
          </w:tcPr>
          <w:p>
            <w:pPr>
              <w:bidi w:val="0"/>
              <w:rPr>
                <w:rFonts w:hint="eastAsia"/>
              </w:rPr>
            </w:pPr>
            <w:r>
              <w:rPr>
                <w:rFonts w:hint="eastAsia"/>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833" w:type="pct"/>
            <w:vMerge w:val="restar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系统管理</w:t>
            </w:r>
          </w:p>
        </w:tc>
        <w:tc>
          <w:tcPr>
            <w:tcW w:w="118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1、角色管理</w:t>
            </w:r>
          </w:p>
        </w:tc>
        <w:tc>
          <w:tcPr>
            <w:tcW w:w="111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查询角色</w:t>
            </w:r>
          </w:p>
          <w:p>
            <w:pPr>
              <w:bidi w:val="0"/>
              <w:rPr>
                <w:rFonts w:hint="eastAsia"/>
              </w:rPr>
            </w:pPr>
            <w:r>
              <w:rPr>
                <w:rFonts w:hint="eastAsia"/>
              </w:rPr>
              <w:t>新增角色</w:t>
            </w:r>
          </w:p>
          <w:p>
            <w:pPr>
              <w:bidi w:val="0"/>
              <w:rPr>
                <w:rFonts w:hint="eastAsia"/>
              </w:rPr>
            </w:pPr>
            <w:r>
              <w:rPr>
                <w:rFonts w:hint="eastAsia"/>
              </w:rPr>
              <w:t>修改角色</w:t>
            </w:r>
          </w:p>
          <w:p>
            <w:pPr>
              <w:bidi w:val="0"/>
              <w:rPr>
                <w:rFonts w:hint="eastAsia"/>
              </w:rPr>
            </w:pPr>
            <w:r>
              <w:rPr>
                <w:rFonts w:hint="eastAsia"/>
              </w:rPr>
              <w:t>删除角色</w:t>
            </w:r>
          </w:p>
          <w:p>
            <w:pPr>
              <w:bidi w:val="0"/>
              <w:rPr>
                <w:rFonts w:hint="eastAsia"/>
              </w:rPr>
            </w:pPr>
            <w:r>
              <w:rPr>
                <w:rFonts w:hint="eastAsia"/>
              </w:rPr>
              <w:t>禁用角色</w:t>
            </w:r>
          </w:p>
          <w:p>
            <w:pPr>
              <w:bidi w:val="0"/>
              <w:rPr>
                <w:rFonts w:hint="eastAsia"/>
              </w:rPr>
            </w:pPr>
            <w:r>
              <w:rPr>
                <w:rFonts w:hint="eastAsia"/>
              </w:rPr>
              <w:t>启用角色</w:t>
            </w:r>
          </w:p>
        </w:tc>
        <w:tc>
          <w:tcPr>
            <w:tcW w:w="1874"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管理员维护系统角色信息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833" w:type="pct"/>
            <w:vMerge w:val="continue"/>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c>
          <w:tcPr>
            <w:tcW w:w="118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2、用户管理</w:t>
            </w:r>
          </w:p>
        </w:tc>
        <w:tc>
          <w:tcPr>
            <w:tcW w:w="111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查询用户</w:t>
            </w:r>
          </w:p>
          <w:p>
            <w:pPr>
              <w:bidi w:val="0"/>
              <w:rPr>
                <w:rFonts w:hint="eastAsia"/>
              </w:rPr>
            </w:pPr>
            <w:r>
              <w:rPr>
                <w:rFonts w:hint="eastAsia"/>
              </w:rPr>
              <w:t>新增用户</w:t>
            </w:r>
          </w:p>
          <w:p>
            <w:pPr>
              <w:bidi w:val="0"/>
              <w:rPr>
                <w:rFonts w:hint="eastAsia"/>
              </w:rPr>
            </w:pPr>
            <w:r>
              <w:rPr>
                <w:rFonts w:hint="eastAsia"/>
              </w:rPr>
              <w:t>修改用户</w:t>
            </w:r>
          </w:p>
          <w:p>
            <w:pPr>
              <w:bidi w:val="0"/>
              <w:rPr>
                <w:rFonts w:hint="eastAsia"/>
              </w:rPr>
            </w:pPr>
            <w:r>
              <w:rPr>
                <w:rFonts w:hint="eastAsia"/>
              </w:rPr>
              <w:t>禁用用户</w:t>
            </w:r>
          </w:p>
          <w:p>
            <w:pPr>
              <w:bidi w:val="0"/>
              <w:rPr>
                <w:rFonts w:hint="eastAsia"/>
              </w:rPr>
            </w:pPr>
            <w:r>
              <w:rPr>
                <w:rFonts w:hint="eastAsia"/>
              </w:rPr>
              <w:t>启用用户</w:t>
            </w:r>
          </w:p>
          <w:p>
            <w:pPr>
              <w:bidi w:val="0"/>
              <w:rPr>
                <w:rFonts w:hint="eastAsia"/>
              </w:rPr>
            </w:pPr>
            <w:r>
              <w:rPr>
                <w:rFonts w:hint="eastAsia"/>
              </w:rPr>
              <w:t>删除用户</w:t>
            </w:r>
          </w:p>
        </w:tc>
        <w:tc>
          <w:tcPr>
            <w:tcW w:w="1874"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管理员维护用户信息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833" w:type="pct"/>
            <w:vMerge w:val="continue"/>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c>
          <w:tcPr>
            <w:tcW w:w="118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3、系统日志</w:t>
            </w:r>
          </w:p>
        </w:tc>
        <w:tc>
          <w:tcPr>
            <w:tcW w:w="111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日志查询</w:t>
            </w:r>
          </w:p>
          <w:p>
            <w:pPr>
              <w:bidi w:val="0"/>
              <w:rPr>
                <w:rFonts w:hint="eastAsia"/>
              </w:rPr>
            </w:pPr>
            <w:r>
              <w:rPr>
                <w:rFonts w:hint="eastAsia"/>
              </w:rPr>
              <w:t>导出日志</w:t>
            </w:r>
          </w:p>
        </w:tc>
        <w:tc>
          <w:tcPr>
            <w:tcW w:w="1874"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管理员查询系统日志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833" w:type="pct"/>
            <w:vMerge w:val="restar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设备管理</w:t>
            </w:r>
          </w:p>
        </w:tc>
        <w:tc>
          <w:tcPr>
            <w:tcW w:w="118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1、相机管理</w:t>
            </w:r>
          </w:p>
        </w:tc>
        <w:tc>
          <w:tcPr>
            <w:tcW w:w="111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添加相机</w:t>
            </w:r>
          </w:p>
          <w:p>
            <w:pPr>
              <w:bidi w:val="0"/>
              <w:rPr>
                <w:rFonts w:hint="eastAsia"/>
              </w:rPr>
            </w:pPr>
            <w:r>
              <w:rPr>
                <w:rFonts w:hint="eastAsia"/>
              </w:rPr>
              <w:t>删除相机</w:t>
            </w:r>
          </w:p>
          <w:p>
            <w:pPr>
              <w:bidi w:val="0"/>
              <w:rPr>
                <w:rFonts w:hint="eastAsia"/>
              </w:rPr>
            </w:pPr>
            <w:r>
              <w:rPr>
                <w:rFonts w:hint="eastAsia"/>
              </w:rPr>
              <w:t>相机绑定</w:t>
            </w:r>
          </w:p>
        </w:tc>
        <w:tc>
          <w:tcPr>
            <w:tcW w:w="1874"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管理员维护相机信息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833" w:type="pct"/>
            <w:vMerge w:val="continue"/>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c>
          <w:tcPr>
            <w:tcW w:w="118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2、任务管理</w:t>
            </w:r>
          </w:p>
        </w:tc>
        <w:tc>
          <w:tcPr>
            <w:tcW w:w="111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查询相机</w:t>
            </w:r>
          </w:p>
          <w:p>
            <w:pPr>
              <w:bidi w:val="0"/>
              <w:rPr>
                <w:rFonts w:hint="eastAsia"/>
              </w:rPr>
            </w:pPr>
            <w:r>
              <w:rPr>
                <w:rFonts w:hint="eastAsia"/>
              </w:rPr>
              <w:t>设置相机拍摄任务</w:t>
            </w:r>
          </w:p>
        </w:tc>
        <w:tc>
          <w:tcPr>
            <w:tcW w:w="1874"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管理设置相机拍摄任务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833" w:type="pct"/>
            <w:vMerge w:val="continue"/>
            <w:tcBorders>
              <w:top w:val="single" w:color="auto" w:sz="4" w:space="0"/>
              <w:left w:val="single" w:color="auto" w:sz="4" w:space="0"/>
              <w:bottom w:val="single" w:color="auto" w:sz="4" w:space="0"/>
              <w:right w:val="single" w:color="auto" w:sz="4" w:space="0"/>
            </w:tcBorders>
            <w:vAlign w:val="center"/>
          </w:tcPr>
          <w:p>
            <w:pPr>
              <w:bidi w:val="0"/>
              <w:rPr>
                <w:rFonts w:hint="eastAsia"/>
              </w:rPr>
            </w:pPr>
          </w:p>
        </w:tc>
        <w:tc>
          <w:tcPr>
            <w:tcW w:w="118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3、运行监控</w:t>
            </w:r>
          </w:p>
        </w:tc>
        <w:tc>
          <w:tcPr>
            <w:tcW w:w="1110"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查询相机</w:t>
            </w:r>
          </w:p>
          <w:p>
            <w:pPr>
              <w:bidi w:val="0"/>
              <w:rPr>
                <w:rFonts w:hint="eastAsia"/>
              </w:rPr>
            </w:pPr>
            <w:r>
              <w:rPr>
                <w:rFonts w:hint="eastAsia"/>
              </w:rPr>
              <w:t>查看相机运行状态</w:t>
            </w:r>
          </w:p>
        </w:tc>
        <w:tc>
          <w:tcPr>
            <w:tcW w:w="1874"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管理员查询相机拍摄状态</w:t>
            </w:r>
          </w:p>
        </w:tc>
      </w:tr>
    </w:tbl>
    <w:p>
      <w:pPr>
        <w:widowControl/>
        <w:jc w:val="left"/>
        <w:rPr>
          <w:rFonts w:hint="eastAsia" w:ascii="Microsoft YaHei Light" w:hAnsi="Microsoft YaHei Light" w:eastAsia="Microsoft YaHei Light" w:cs="Microsoft YaHei Light"/>
        </w:rPr>
      </w:pPr>
      <w:r>
        <w:rPr>
          <w:rFonts w:hint="eastAsia" w:ascii="Microsoft YaHei Light" w:hAnsi="Microsoft YaHei Light" w:eastAsia="Microsoft YaHei Light" w:cs="Microsoft YaHei Light"/>
        </w:rPr>
        <w:br w:type="page"/>
      </w:r>
    </w:p>
    <w:p>
      <w:pPr>
        <w:pStyle w:val="3"/>
        <w:bidi w:val="0"/>
        <w:ind w:left="432" w:leftChars="0" w:hanging="432" w:firstLineChars="0"/>
        <w:rPr>
          <w:rFonts w:hint="eastAsia"/>
        </w:rPr>
      </w:pPr>
      <w:bookmarkStart w:id="45" w:name="_Toc61943459"/>
      <w:bookmarkStart w:id="46" w:name="_Toc62029357"/>
      <w:bookmarkStart w:id="47" w:name="_Toc61942392"/>
      <w:bookmarkStart w:id="48" w:name="_Toc1756"/>
      <w:r>
        <w:rPr>
          <w:rFonts w:hint="eastAsia"/>
        </w:rPr>
        <w:t>全局说明</w:t>
      </w:r>
      <w:bookmarkEnd w:id="45"/>
      <w:bookmarkEnd w:id="46"/>
      <w:bookmarkEnd w:id="47"/>
      <w:bookmarkEnd w:id="48"/>
    </w:p>
    <w:p>
      <w:pPr>
        <w:pStyle w:val="4"/>
        <w:bidi w:val="0"/>
        <w:ind w:left="575" w:leftChars="0" w:hanging="575" w:firstLineChars="0"/>
        <w:rPr>
          <w:rFonts w:hint="eastAsia"/>
        </w:rPr>
      </w:pPr>
      <w:bookmarkStart w:id="49" w:name="_Toc62029358"/>
      <w:bookmarkStart w:id="50" w:name="_Toc26479"/>
      <w:r>
        <w:rPr>
          <w:rFonts w:hint="eastAsia"/>
        </w:rPr>
        <w:t>格式规范</w:t>
      </w:r>
      <w:bookmarkEnd w:id="49"/>
      <w:bookmarkEnd w:id="50"/>
    </w:p>
    <w:p>
      <w:pPr>
        <w:pStyle w:val="5"/>
        <w:numPr>
          <w:ilvl w:val="2"/>
          <w:numId w:val="0"/>
        </w:numPr>
        <w:bidi w:val="0"/>
        <w:ind w:left="440" w:firstLine="0"/>
        <w:rPr>
          <w:rFonts w:hint="eastAsia"/>
        </w:rPr>
      </w:pPr>
      <w:bookmarkStart w:id="130" w:name="_GoBack"/>
      <w:bookmarkEnd w:id="130"/>
      <w:bookmarkStart w:id="51" w:name="_Toc62029359"/>
      <w:bookmarkStart w:id="52" w:name="_Toc25154"/>
      <w:r>
        <w:rPr>
          <w:rFonts w:hint="eastAsia"/>
        </w:rPr>
        <w:t>颜色</w:t>
      </w:r>
      <w:bookmarkEnd w:id="51"/>
      <w:bookmarkEnd w:id="52"/>
    </w:p>
    <w:p>
      <w:pPr>
        <w:numPr>
          <w:ilvl w:val="0"/>
          <w:numId w:val="2"/>
        </w:numPr>
        <w:bidi w:val="0"/>
        <w:rPr>
          <w:rFonts w:hint="eastAsia"/>
        </w:rPr>
      </w:pPr>
      <w:r>
        <w:drawing>
          <wp:anchor distT="0" distB="0" distL="0" distR="0" simplePos="0" relativeHeight="251658240" behindDoc="0" locked="0" layoutInCell="1" allowOverlap="0">
            <wp:simplePos x="0" y="0"/>
            <wp:positionH relativeFrom="column">
              <wp:posOffset>-28575</wp:posOffset>
            </wp:positionH>
            <wp:positionV relativeFrom="paragraph">
              <wp:posOffset>238125</wp:posOffset>
            </wp:positionV>
            <wp:extent cx="5274310" cy="4439920"/>
            <wp:effectExtent l="0" t="0" r="2540" b="177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4439920"/>
                    </a:xfrm>
                    <a:prstGeom prst="rect">
                      <a:avLst/>
                    </a:prstGeom>
                  </pic:spPr>
                </pic:pic>
              </a:graphicData>
            </a:graphic>
          </wp:anchor>
        </w:drawing>
      </w:r>
      <w:r>
        <w:rPr>
          <w:rFonts w:hint="eastAsia"/>
        </w:rPr>
        <w:t>主色</w:t>
      </w:r>
    </w:p>
    <w:p>
      <w:pPr>
        <w:pStyle w:val="2"/>
        <w:numPr>
          <w:numId w:val="0"/>
        </w:numPr>
        <w:rPr>
          <w:rFonts w:hint="eastAsia" w:ascii="Microsoft YaHei Light" w:hAnsi="Microsoft YaHei Light" w:eastAsia="Microsoft YaHei Light" w:cs="Microsoft YaHei Light"/>
        </w:rPr>
      </w:pPr>
      <w:r>
        <w:rPr>
          <w:rFonts w:hint="eastAsia"/>
        </w:rPr>
        <w:t>2、辅助色</w:t>
      </w:r>
    </w:p>
    <w:p>
      <w:pPr>
        <w:pStyle w:val="5"/>
        <w:numPr>
          <w:ilvl w:val="2"/>
          <w:numId w:val="0"/>
        </w:numPr>
        <w:ind w:left="709" w:hanging="709"/>
        <w:rPr>
          <w:rFonts w:hint="eastAsia" w:ascii="Microsoft YaHei Light" w:hAnsi="Microsoft YaHei Light" w:eastAsia="Microsoft YaHei Light" w:cs="Microsoft YaHei Light"/>
        </w:rPr>
      </w:pPr>
      <w:bookmarkStart w:id="53" w:name="_Toc62029360"/>
      <w:bookmarkStart w:id="54" w:name="_Toc4115"/>
      <w:r>
        <w:rPr>
          <w:rFonts w:hint="eastAsia" w:ascii="Microsoft YaHei Light" w:hAnsi="Microsoft YaHei Light" w:eastAsia="Microsoft YaHei Light" w:cs="Microsoft YaHei Light"/>
        </w:rPr>
        <w:t>字体</w:t>
      </w:r>
      <w:bookmarkEnd w:id="53"/>
      <w:bookmarkEnd w:id="54"/>
    </w:p>
    <w:p>
      <w:pPr>
        <w:pStyle w:val="2"/>
        <w:bidi w:val="0"/>
        <w:rPr>
          <w:rFonts w:hint="eastAsia"/>
        </w:rPr>
      </w:pPr>
      <w:r>
        <w:rPr>
          <w:rFonts w:hint="eastAsia"/>
        </w:rPr>
        <w:t>英文字体  Verdana</w:t>
      </w:r>
    </w:p>
    <w:p>
      <w:pPr>
        <w:pStyle w:val="2"/>
        <w:bidi w:val="0"/>
        <w:rPr>
          <w:rFonts w:hint="eastAsia"/>
        </w:rPr>
      </w:pPr>
      <w:r>
        <w:rPr>
          <w:rFonts w:hint="eastAsia"/>
        </w:rPr>
        <w:t>IOS端字体  lucida Grande</w:t>
      </w:r>
    </w:p>
    <w:p>
      <w:pPr>
        <w:pStyle w:val="2"/>
        <w:bidi w:val="0"/>
        <w:rPr>
          <w:rFonts w:hint="eastAsia"/>
        </w:rPr>
      </w:pPr>
      <w:r>
        <w:rPr>
          <w:rFonts w:hint="eastAsia"/>
        </w:rPr>
        <w:t>中文字体  黑体</w:t>
      </w:r>
    </w:p>
    <w:p>
      <w:pPr>
        <w:pStyle w:val="5"/>
        <w:numPr>
          <w:ilvl w:val="2"/>
          <w:numId w:val="0"/>
        </w:numPr>
        <w:ind w:left="709" w:hanging="709"/>
        <w:rPr>
          <w:rFonts w:hint="eastAsia" w:ascii="Microsoft YaHei Light" w:hAnsi="Microsoft YaHei Light" w:eastAsia="Microsoft YaHei Light" w:cs="Microsoft YaHei Light"/>
        </w:rPr>
      </w:pPr>
      <w:bookmarkStart w:id="55" w:name="_Toc62029361"/>
      <w:bookmarkStart w:id="56" w:name="_Toc4080"/>
      <w:r>
        <w:rPr>
          <w:rFonts w:hint="eastAsia" w:ascii="Microsoft YaHei Light" w:hAnsi="Microsoft YaHei Light" w:eastAsia="Microsoft YaHei Light" w:cs="Microsoft YaHei Light"/>
        </w:rPr>
        <w:t>字号</w:t>
      </w:r>
      <w:bookmarkEnd w:id="55"/>
      <w:bookmarkEnd w:id="56"/>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698"/>
        <w:gridCol w:w="1096"/>
        <w:gridCol w:w="5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BEBEBE" w:themeFill="background1" w:themeFillShade="BF"/>
          </w:tcPr>
          <w:p>
            <w:pPr>
              <w:bidi w:val="0"/>
              <w:rPr>
                <w:rFonts w:hint="eastAsia"/>
                <w:lang w:val="en-US" w:eastAsia="zh-CN"/>
              </w:rPr>
            </w:pPr>
            <w:r>
              <w:rPr>
                <w:rFonts w:hint="eastAsia"/>
                <w:lang w:val="en-US" w:eastAsia="zh-CN"/>
              </w:rPr>
              <w:t>样式</w:t>
            </w:r>
          </w:p>
        </w:tc>
        <w:tc>
          <w:tcPr>
            <w:tcW w:w="0" w:type="auto"/>
            <w:shd w:val="clear" w:color="auto" w:fill="BEBEBE" w:themeFill="background1" w:themeFillShade="BF"/>
          </w:tcPr>
          <w:p>
            <w:pPr>
              <w:bidi w:val="0"/>
              <w:rPr>
                <w:rFonts w:hint="eastAsia"/>
                <w:lang w:val="en-US" w:eastAsia="zh-CN"/>
              </w:rPr>
            </w:pPr>
            <w:r>
              <w:rPr>
                <w:rFonts w:hint="eastAsia"/>
                <w:lang w:val="en-US" w:eastAsia="zh-CN"/>
              </w:rPr>
              <w:t>字号</w:t>
            </w:r>
          </w:p>
        </w:tc>
        <w:tc>
          <w:tcPr>
            <w:tcW w:w="0" w:type="auto"/>
            <w:shd w:val="clear" w:color="auto" w:fill="BEBEBE" w:themeFill="background1" w:themeFillShade="BF"/>
          </w:tcPr>
          <w:p>
            <w:pPr>
              <w:bidi w:val="0"/>
              <w:rPr>
                <w:rFonts w:hint="eastAsia"/>
                <w:lang w:val="en-US" w:eastAsia="zh-CN"/>
              </w:rPr>
            </w:pPr>
            <w:r>
              <w:rPr>
                <w:rFonts w:hint="eastAsia"/>
                <w:lang w:val="en-US" w:eastAsia="zh-CN"/>
              </w:rPr>
              <w:t>是否加粗</w:t>
            </w:r>
          </w:p>
        </w:tc>
        <w:tc>
          <w:tcPr>
            <w:tcW w:w="0" w:type="auto"/>
            <w:shd w:val="clear" w:color="auto" w:fill="BEBEBE" w:themeFill="background1" w:themeFillShade="BF"/>
          </w:tcPr>
          <w:p>
            <w:pPr>
              <w:bidi w:val="0"/>
              <w:rPr>
                <w:rFonts w:hint="eastAsia"/>
                <w:lang w:val="en-US" w:eastAsia="zh-CN"/>
              </w:rPr>
            </w:pPr>
            <w:r>
              <w:rPr>
                <w:rFonts w:hint="eastAsia"/>
                <w:lang w:val="en-US" w:eastAsia="zh-CN"/>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bidi w:val="0"/>
              <w:rPr>
                <w:rFonts w:hint="eastAsia"/>
                <w:lang w:val="en-US" w:eastAsia="zh-CN"/>
              </w:rPr>
            </w:pPr>
            <w:r>
              <w:rPr>
                <w:rFonts w:hint="eastAsia"/>
                <w:sz w:val="28"/>
                <w:szCs w:val="28"/>
                <w:lang w:val="en-US" w:eastAsia="zh-CN"/>
              </w:rPr>
              <w:t>标题</w:t>
            </w:r>
          </w:p>
        </w:tc>
        <w:tc>
          <w:tcPr>
            <w:tcW w:w="0" w:type="auto"/>
          </w:tcPr>
          <w:p>
            <w:pPr>
              <w:bidi w:val="0"/>
              <w:rPr>
                <w:rFonts w:hint="default"/>
                <w:lang w:val="en-US" w:eastAsia="zh-CN"/>
              </w:rPr>
            </w:pPr>
            <w:r>
              <w:rPr>
                <w:rFonts w:hint="eastAsia"/>
                <w:lang w:val="en-US" w:eastAsia="zh-CN"/>
              </w:rPr>
              <w:t>24px</w:t>
            </w:r>
          </w:p>
        </w:tc>
        <w:tc>
          <w:tcPr>
            <w:tcW w:w="0" w:type="auto"/>
          </w:tcPr>
          <w:p>
            <w:pPr>
              <w:bidi w:val="0"/>
              <w:rPr>
                <w:rFonts w:hint="eastAsia"/>
                <w:lang w:val="en-US" w:eastAsia="zh-CN"/>
              </w:rPr>
            </w:pPr>
            <w:r>
              <w:rPr>
                <w:rFonts w:hint="eastAsia"/>
                <w:lang w:val="en-US" w:eastAsia="zh-CN"/>
              </w:rPr>
              <w:t>否</w:t>
            </w:r>
          </w:p>
        </w:tc>
        <w:tc>
          <w:tcPr>
            <w:tcW w:w="0" w:type="auto"/>
          </w:tcPr>
          <w:p>
            <w:pPr>
              <w:bidi w:val="0"/>
              <w:rPr>
                <w:rFonts w:hint="default"/>
                <w:lang w:val="en-US" w:eastAsia="zh-CN"/>
              </w:rPr>
            </w:pPr>
            <w:r>
              <w:rPr>
                <w:rFonts w:hint="eastAsia"/>
                <w:lang w:val="en-US" w:eastAsia="zh-CN"/>
              </w:rPr>
              <w:t>重要标题(如模块大标题)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bidi w:val="0"/>
            </w:pPr>
            <w:r>
              <w:rPr>
                <w:rFonts w:hint="eastAsia"/>
                <w:lang w:val="en-US" w:eastAsia="zh-CN"/>
              </w:rPr>
              <w:t>标题</w:t>
            </w:r>
          </w:p>
        </w:tc>
        <w:tc>
          <w:tcPr>
            <w:tcW w:w="0" w:type="auto"/>
          </w:tcPr>
          <w:p>
            <w:pPr>
              <w:bidi w:val="0"/>
              <w:rPr>
                <w:rFonts w:hint="default"/>
                <w:lang w:val="en-US" w:eastAsia="zh-CN"/>
              </w:rPr>
            </w:pPr>
            <w:r>
              <w:rPr>
                <w:rFonts w:hint="eastAsia"/>
                <w:lang w:val="en-US" w:eastAsia="zh-CN"/>
              </w:rPr>
              <w:t>16px</w:t>
            </w:r>
          </w:p>
        </w:tc>
        <w:tc>
          <w:tcPr>
            <w:tcW w:w="0" w:type="auto"/>
          </w:tcPr>
          <w:p>
            <w:pPr>
              <w:bidi w:val="0"/>
            </w:pPr>
            <w:r>
              <w:rPr>
                <w:rFonts w:hint="eastAsia"/>
                <w:lang w:val="en-US" w:eastAsia="zh-CN"/>
              </w:rPr>
              <w:t>否</w:t>
            </w:r>
          </w:p>
        </w:tc>
        <w:tc>
          <w:tcPr>
            <w:tcW w:w="0" w:type="auto"/>
          </w:tcPr>
          <w:p>
            <w:pPr>
              <w:bidi w:val="0"/>
              <w:rPr>
                <w:rFonts w:hint="default"/>
                <w:lang w:val="en-US" w:eastAsia="zh-CN"/>
              </w:rPr>
            </w:pPr>
            <w:r>
              <w:rPr>
                <w:rFonts w:hint="eastAsia"/>
                <w:lang w:val="en-US" w:eastAsia="zh-CN"/>
              </w:rPr>
              <w:t>少数重要标题(如独立板块标题)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bidi w:val="0"/>
            </w:pPr>
            <w:r>
              <w:rPr>
                <w:rFonts w:hint="eastAsia"/>
                <w:sz w:val="21"/>
                <w:szCs w:val="20"/>
                <w:lang w:val="en-US" w:eastAsia="zh-CN"/>
              </w:rPr>
              <w:t>标题</w:t>
            </w:r>
          </w:p>
        </w:tc>
        <w:tc>
          <w:tcPr>
            <w:tcW w:w="0" w:type="auto"/>
          </w:tcPr>
          <w:p>
            <w:pPr>
              <w:bidi w:val="0"/>
              <w:rPr>
                <w:rFonts w:hint="default"/>
                <w:lang w:val="en-US" w:eastAsia="zh-CN"/>
              </w:rPr>
            </w:pPr>
            <w:r>
              <w:rPr>
                <w:rFonts w:hint="eastAsia"/>
                <w:lang w:val="en-US" w:eastAsia="zh-CN"/>
              </w:rPr>
              <w:t>14px</w:t>
            </w:r>
          </w:p>
        </w:tc>
        <w:tc>
          <w:tcPr>
            <w:tcW w:w="0" w:type="auto"/>
          </w:tcPr>
          <w:p>
            <w:pPr>
              <w:bidi w:val="0"/>
            </w:pPr>
            <w:r>
              <w:rPr>
                <w:rFonts w:hint="eastAsia"/>
                <w:lang w:val="en-US" w:eastAsia="zh-CN"/>
              </w:rPr>
              <w:t>否</w:t>
            </w:r>
          </w:p>
        </w:tc>
        <w:tc>
          <w:tcPr>
            <w:tcW w:w="0" w:type="auto"/>
          </w:tcPr>
          <w:p>
            <w:pPr>
              <w:bidi w:val="0"/>
              <w:rPr>
                <w:rFonts w:hint="eastAsia"/>
                <w:lang w:val="en-US" w:eastAsia="zh-CN"/>
              </w:rPr>
            </w:pPr>
            <w:r>
              <w:rPr>
                <w:rFonts w:hint="eastAsia"/>
                <w:lang w:val="en-US" w:eastAsia="zh-CN"/>
              </w:rPr>
              <w:t>较为重要标题(如左侧菜单标题)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bidi w:val="0"/>
              <w:rPr>
                <w:rFonts w:hint="eastAsia"/>
                <w:lang w:val="en-US" w:eastAsia="zh-CN"/>
              </w:rPr>
            </w:pPr>
            <w:r>
              <w:rPr>
                <w:rFonts w:hint="eastAsia"/>
                <w:sz w:val="21"/>
                <w:szCs w:val="20"/>
                <w:lang w:val="en-US" w:eastAsia="zh-CN"/>
              </w:rPr>
              <w:t>标题</w:t>
            </w:r>
          </w:p>
        </w:tc>
        <w:tc>
          <w:tcPr>
            <w:tcW w:w="0" w:type="auto"/>
            <w:vAlign w:val="top"/>
          </w:tcPr>
          <w:p>
            <w:pPr>
              <w:bidi w:val="0"/>
              <w:rPr>
                <w:rFonts w:hint="default"/>
                <w:lang w:val="en-US" w:eastAsia="zh-CN"/>
              </w:rPr>
            </w:pPr>
            <w:r>
              <w:rPr>
                <w:rFonts w:hint="eastAsia"/>
                <w:lang w:val="en-US" w:eastAsia="zh-CN"/>
              </w:rPr>
              <w:t>12px</w:t>
            </w:r>
          </w:p>
        </w:tc>
        <w:tc>
          <w:tcPr>
            <w:tcW w:w="0" w:type="auto"/>
            <w:vAlign w:val="top"/>
          </w:tcPr>
          <w:p>
            <w:pPr>
              <w:bidi w:val="0"/>
              <w:rPr>
                <w:rFonts w:hint="eastAsia"/>
                <w:lang w:val="en-US" w:eastAsia="zh-CN"/>
              </w:rPr>
            </w:pPr>
            <w:r>
              <w:rPr>
                <w:rFonts w:hint="eastAsia"/>
                <w:lang w:val="en-US" w:eastAsia="zh-CN"/>
              </w:rPr>
              <w:t>是</w:t>
            </w:r>
          </w:p>
        </w:tc>
        <w:tc>
          <w:tcPr>
            <w:tcW w:w="0" w:type="auto"/>
            <w:vAlign w:val="top"/>
          </w:tcPr>
          <w:p>
            <w:pPr>
              <w:bidi w:val="0"/>
              <w:rPr>
                <w:rFonts w:hint="eastAsia"/>
                <w:lang w:val="en-US" w:eastAsia="zh-CN"/>
              </w:rPr>
            </w:pPr>
            <w:r>
              <w:rPr>
                <w:rFonts w:hint="eastAsia"/>
                <w:lang w:val="en-US" w:eastAsia="zh-CN"/>
              </w:rPr>
              <w:t>较为重要标题(如表格内表头文字、表单控件标题)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bidi w:val="0"/>
            </w:pPr>
            <w:r>
              <w:rPr>
                <w:rFonts w:hint="eastAsia"/>
                <w:sz w:val="21"/>
                <w:szCs w:val="20"/>
                <w:lang w:val="en-US" w:eastAsia="zh-CN"/>
              </w:rPr>
              <w:t>正文</w:t>
            </w:r>
          </w:p>
        </w:tc>
        <w:tc>
          <w:tcPr>
            <w:tcW w:w="0" w:type="auto"/>
          </w:tcPr>
          <w:p>
            <w:pPr>
              <w:bidi w:val="0"/>
            </w:pPr>
            <w:r>
              <w:rPr>
                <w:rFonts w:hint="eastAsia"/>
                <w:lang w:val="en-US" w:eastAsia="zh-CN"/>
              </w:rPr>
              <w:t>12px</w:t>
            </w:r>
          </w:p>
        </w:tc>
        <w:tc>
          <w:tcPr>
            <w:tcW w:w="0" w:type="auto"/>
          </w:tcPr>
          <w:p>
            <w:pPr>
              <w:bidi w:val="0"/>
            </w:pPr>
            <w:r>
              <w:rPr>
                <w:rFonts w:hint="eastAsia"/>
                <w:lang w:val="en-US" w:eastAsia="zh-CN"/>
              </w:rPr>
              <w:t>否</w:t>
            </w:r>
          </w:p>
        </w:tc>
        <w:tc>
          <w:tcPr>
            <w:tcW w:w="0" w:type="auto"/>
          </w:tcPr>
          <w:p>
            <w:pPr>
              <w:bidi w:val="0"/>
              <w:rPr>
                <w:rFonts w:hint="default"/>
                <w:lang w:val="en-US" w:eastAsia="zh-CN"/>
              </w:rPr>
            </w:pPr>
            <w:r>
              <w:rPr>
                <w:rFonts w:hint="eastAsia"/>
                <w:lang w:val="en-US" w:eastAsia="zh-CN"/>
              </w:rPr>
              <w:t>一般内容文字(如控件内容、文章内容、辅助性文字)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bidi w:val="0"/>
              <w:rPr>
                <w:rFonts w:hint="eastAsia"/>
                <w:lang w:val="en-US" w:eastAsia="zh-CN"/>
              </w:rPr>
            </w:pPr>
            <w:r>
              <w:rPr>
                <w:rFonts w:hint="eastAsia"/>
                <w:sz w:val="21"/>
                <w:szCs w:val="20"/>
                <w:lang w:val="en-US" w:eastAsia="zh-CN"/>
              </w:rPr>
              <w:t>正文</w:t>
            </w:r>
          </w:p>
        </w:tc>
        <w:tc>
          <w:tcPr>
            <w:tcW w:w="0" w:type="auto"/>
          </w:tcPr>
          <w:p>
            <w:pPr>
              <w:bidi w:val="0"/>
            </w:pPr>
            <w:r>
              <w:rPr>
                <w:rFonts w:hint="eastAsia"/>
                <w:lang w:val="en-US" w:eastAsia="zh-CN"/>
              </w:rPr>
              <w:t>11px</w:t>
            </w:r>
          </w:p>
        </w:tc>
        <w:tc>
          <w:tcPr>
            <w:tcW w:w="0" w:type="auto"/>
          </w:tcPr>
          <w:p>
            <w:pPr>
              <w:bidi w:val="0"/>
            </w:pPr>
            <w:r>
              <w:rPr>
                <w:rFonts w:hint="eastAsia"/>
                <w:lang w:val="en-US" w:eastAsia="zh-CN"/>
              </w:rPr>
              <w:t>否</w:t>
            </w:r>
          </w:p>
        </w:tc>
        <w:tc>
          <w:tcPr>
            <w:tcW w:w="0" w:type="auto"/>
          </w:tcPr>
          <w:p>
            <w:pPr>
              <w:bidi w:val="0"/>
              <w:rPr>
                <w:rFonts w:hint="default"/>
                <w:lang w:val="en-US" w:eastAsia="zh-CN"/>
              </w:rPr>
            </w:pPr>
            <w:r>
              <w:rPr>
                <w:rFonts w:hint="eastAsia"/>
                <w:lang w:val="en-US" w:eastAsia="zh-CN"/>
              </w:rPr>
              <w:t>少数提示类文字(如输入提示框信息)</w:t>
            </w:r>
          </w:p>
        </w:tc>
      </w:tr>
    </w:tbl>
    <w:p>
      <w:pPr>
        <w:rPr>
          <w:rFonts w:hint="eastAsia" w:ascii="Microsoft YaHei Light" w:hAnsi="Microsoft YaHei Light" w:eastAsia="Microsoft YaHei Light" w:cs="Microsoft YaHei Light"/>
        </w:rPr>
      </w:pPr>
    </w:p>
    <w:p>
      <w:pPr>
        <w:pStyle w:val="5"/>
        <w:numPr>
          <w:ilvl w:val="2"/>
          <w:numId w:val="0"/>
        </w:numPr>
        <w:ind w:left="709" w:hanging="709"/>
        <w:rPr>
          <w:rFonts w:hint="eastAsia" w:ascii="Microsoft YaHei Light" w:hAnsi="Microsoft YaHei Light" w:eastAsia="Microsoft YaHei Light" w:cs="Microsoft YaHei Light"/>
        </w:rPr>
      </w:pPr>
      <w:bookmarkStart w:id="57" w:name="_Toc62029362"/>
      <w:bookmarkStart w:id="58" w:name="_Toc2015"/>
      <w:r>
        <w:rPr>
          <w:rFonts w:hint="eastAsia" w:ascii="Microsoft YaHei Light" w:hAnsi="Microsoft YaHei Light" w:eastAsia="Microsoft YaHei Light" w:cs="Microsoft YaHei Light"/>
        </w:rPr>
        <w:t>按钮</w:t>
      </w:r>
      <w:bookmarkEnd w:id="57"/>
      <w:bookmarkEnd w:id="58"/>
    </w:p>
    <w:p>
      <w:pPr>
        <w:pStyle w:val="2"/>
        <w:bidi w:val="0"/>
        <w:rPr>
          <w:rFonts w:hint="eastAsia"/>
        </w:rPr>
      </w:pPr>
      <w:r>
        <w:rPr>
          <w:rFonts w:hint="eastAsia"/>
        </w:rPr>
        <w:t>重要按钮（确定、保存、提交、下一步等）</w:t>
      </w:r>
    </w:p>
    <w:p>
      <w:pPr>
        <w:pStyle w:val="2"/>
        <w:bidi w:val="0"/>
        <w:rPr>
          <w:rFonts w:hint="eastAsia"/>
        </w:rPr>
      </w:pPr>
      <w:r>
        <w:rPr>
          <w:rFonts w:hint="eastAsia"/>
        </w:rPr>
        <w:t>文字：12px、#ffffff；圆角5px；边框：1px 直线 主色；内间距如图</w:t>
      </w:r>
    </w:p>
    <w:p>
      <w:pPr>
        <w:pStyle w:val="2"/>
        <w:bidi w:val="0"/>
        <w:ind w:left="0" w:leftChars="0" w:firstLine="0" w:firstLineChars="0"/>
        <w:rPr>
          <w:rFonts w:hint="eastAsia" w:ascii="Microsoft YaHei Light" w:hAnsi="Microsoft YaHei Light" w:eastAsia="Microsoft YaHei Light" w:cs="Microsoft YaHei Light"/>
        </w:rPr>
      </w:pPr>
      <w:r>
        <w:drawing>
          <wp:anchor distT="0" distB="0" distL="0" distR="0" simplePos="0" relativeHeight="251662336" behindDoc="0" locked="0" layoutInCell="1" allowOverlap="0">
            <wp:simplePos x="0" y="0"/>
            <wp:positionH relativeFrom="margin">
              <wp:posOffset>190500</wp:posOffset>
            </wp:positionH>
            <wp:positionV relativeFrom="paragraph">
              <wp:posOffset>77470</wp:posOffset>
            </wp:positionV>
            <wp:extent cx="1295400" cy="69532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95400" cy="695325"/>
                    </a:xfrm>
                    <a:prstGeom prst="rect">
                      <a:avLst/>
                    </a:prstGeom>
                    <a:noFill/>
                    <a:ln>
                      <a:noFill/>
                    </a:ln>
                  </pic:spPr>
                </pic:pic>
              </a:graphicData>
            </a:graphic>
          </wp:anchor>
        </w:drawing>
      </w:r>
      <w:bookmarkStart w:id="59" w:name="_Toc62029363"/>
      <w:r>
        <w:rPr>
          <w:rFonts w:hint="eastAsia" w:ascii="Microsoft YaHei Light" w:hAnsi="Microsoft YaHei Light" w:eastAsia="Microsoft YaHei Light" w:cs="Microsoft YaHei Light"/>
        </w:rPr>
        <w:t>图标</w:t>
      </w:r>
      <w:bookmarkEnd w:id="59"/>
    </w:p>
    <w:p>
      <w:pPr>
        <w:pStyle w:val="2"/>
        <w:bidi w:val="0"/>
        <w:rPr>
          <w:rFonts w:hint="eastAsia"/>
        </w:rPr>
      </w:pPr>
      <w:r>
        <w:rPr>
          <w:rFonts w:hint="eastAsia"/>
        </w:rPr>
        <w:t>字体图标</w:t>
      </w:r>
    </w:p>
    <w:p>
      <w:pPr>
        <w:pStyle w:val="2"/>
        <w:bidi w:val="0"/>
        <w:rPr>
          <w:rFonts w:hint="eastAsia"/>
        </w:rPr>
      </w:pPr>
      <w:r>
        <w:rPr>
          <w:rFonts w:hint="eastAsia"/>
        </w:rPr>
        <w:t>顶部功能栏 尺寸：22px</w:t>
      </w:r>
    </w:p>
    <w:p>
      <w:pPr>
        <w:pStyle w:val="2"/>
        <w:bidi w:val="0"/>
        <w:rPr>
          <w:rFonts w:hint="eastAsia"/>
        </w:rPr>
      </w:pPr>
      <w:r>
        <w:drawing>
          <wp:anchor distT="0" distB="0" distL="0" distR="0" simplePos="0" relativeHeight="251663360" behindDoc="0" locked="0" layoutInCell="1" allowOverlap="1">
            <wp:simplePos x="0" y="0"/>
            <wp:positionH relativeFrom="column">
              <wp:posOffset>269875</wp:posOffset>
            </wp:positionH>
            <wp:positionV relativeFrom="paragraph">
              <wp:posOffset>68580</wp:posOffset>
            </wp:positionV>
            <wp:extent cx="2114550" cy="4286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14550" cy="428625"/>
                    </a:xfrm>
                    <a:prstGeom prst="rect">
                      <a:avLst/>
                    </a:prstGeom>
                    <a:noFill/>
                    <a:ln>
                      <a:noFill/>
                    </a:ln>
                  </pic:spPr>
                </pic:pic>
              </a:graphicData>
            </a:graphic>
          </wp:anchor>
        </w:drawing>
      </w:r>
      <w:r>
        <w:rPr>
          <w:rFonts w:hint="eastAsia"/>
        </w:rPr>
        <w:t xml:space="preserve"> </w:t>
      </w:r>
    </w:p>
    <w:p>
      <w:pPr>
        <w:pStyle w:val="2"/>
        <w:bidi w:val="0"/>
        <w:rPr>
          <w:rFonts w:hint="eastAsia"/>
        </w:rPr>
      </w:pPr>
      <w:r>
        <w:rPr>
          <w:rFonts w:hint="eastAsia"/>
        </w:rPr>
        <w:t>左侧菜单栏 尺寸：14px</w:t>
      </w:r>
    </w:p>
    <w:p>
      <w:pPr>
        <w:pStyle w:val="2"/>
        <w:bidi w:val="0"/>
        <w:rPr>
          <w:rFonts w:hint="eastAsia"/>
        </w:rPr>
      </w:pPr>
      <w:r>
        <w:rPr>
          <w:rFonts w:hint="eastAsia"/>
        </w:rPr>
        <w:t>暂无示例</w:t>
      </w:r>
    </w:p>
    <w:p>
      <w:pPr>
        <w:pStyle w:val="2"/>
        <w:bidi w:val="0"/>
        <w:rPr>
          <w:rFonts w:hint="eastAsia"/>
        </w:rPr>
      </w:pPr>
      <w:r>
        <w:rPr>
          <w:rFonts w:hint="eastAsia"/>
        </w:rPr>
        <w:t>模块标题 尺寸：16px</w:t>
      </w:r>
    </w:p>
    <w:p>
      <w:pPr>
        <w:pStyle w:val="2"/>
        <w:bidi w:val="0"/>
        <w:rPr>
          <w:rFonts w:hint="eastAsia"/>
        </w:rPr>
      </w:pPr>
      <w:r>
        <w:rPr>
          <w:rFonts w:hint="eastAsia"/>
        </w:rPr>
        <w:t>暂无示例</w:t>
      </w:r>
    </w:p>
    <w:p>
      <w:pPr>
        <w:pStyle w:val="2"/>
        <w:bidi w:val="0"/>
        <w:rPr>
          <w:rFonts w:hint="eastAsia"/>
        </w:rPr>
      </w:pPr>
      <w:r>
        <w:rPr>
          <w:rFonts w:hint="eastAsia"/>
        </w:rPr>
        <w:t>按钮图标 尺寸：12px</w:t>
      </w:r>
    </w:p>
    <w:p>
      <w:pPr>
        <w:pStyle w:val="2"/>
        <w:bidi w:val="0"/>
        <w:rPr>
          <w:rFonts w:hint="eastAsia" w:ascii="Microsoft YaHei Light" w:hAnsi="Microsoft YaHei Light" w:eastAsia="Microsoft YaHei Light" w:cs="Microsoft YaHei Light"/>
        </w:rPr>
      </w:pPr>
      <w:r>
        <w:rPr>
          <w:rFonts w:hint="eastAsia"/>
        </w:rPr>
        <w:t>暂无示例</w:t>
      </w:r>
    </w:p>
    <w:p>
      <w:pPr>
        <w:pStyle w:val="5"/>
        <w:numPr>
          <w:ilvl w:val="2"/>
          <w:numId w:val="0"/>
        </w:numPr>
        <w:ind w:left="709" w:hanging="709"/>
        <w:rPr>
          <w:rFonts w:hint="eastAsia" w:ascii="Microsoft YaHei Light" w:hAnsi="Microsoft YaHei Light" w:eastAsia="Microsoft YaHei Light" w:cs="Microsoft YaHei Light"/>
        </w:rPr>
      </w:pPr>
      <w:bookmarkStart w:id="60" w:name="_Toc62029364"/>
      <w:bookmarkStart w:id="61" w:name="_Toc16177"/>
      <w:r>
        <w:rPr>
          <w:rFonts w:hint="eastAsia" w:ascii="Microsoft YaHei Light" w:hAnsi="Microsoft YaHei Light" w:eastAsia="Microsoft YaHei Light" w:cs="Microsoft YaHei Light"/>
        </w:rPr>
        <w:t>主要控件</w:t>
      </w:r>
      <w:bookmarkEnd w:id="60"/>
      <w:bookmarkEnd w:id="61"/>
    </w:p>
    <w:p>
      <w:pPr>
        <w:rPr>
          <w:rFonts w:hint="eastAsia"/>
        </w:rPr>
      </w:pPr>
      <w:r>
        <w:drawing>
          <wp:anchor distT="0" distB="0" distL="0" distR="0" simplePos="0" relativeHeight="251664384" behindDoc="0" locked="0" layoutInCell="1" allowOverlap="0">
            <wp:simplePos x="0" y="0"/>
            <wp:positionH relativeFrom="column">
              <wp:posOffset>-44450</wp:posOffset>
            </wp:positionH>
            <wp:positionV relativeFrom="page">
              <wp:posOffset>7772400</wp:posOffset>
            </wp:positionV>
            <wp:extent cx="3914775" cy="790575"/>
            <wp:effectExtent l="0" t="0" r="9525" b="952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14775" cy="790575"/>
                    </a:xfrm>
                    <a:prstGeom prst="rect">
                      <a:avLst/>
                    </a:prstGeom>
                  </pic:spPr>
                </pic:pic>
              </a:graphicData>
            </a:graphic>
          </wp:anchor>
        </w:drawing>
      </w:r>
      <w:r>
        <w:rPr>
          <w:rFonts w:hint="eastAsia" w:ascii="Microsoft YaHei Light" w:hAnsi="Microsoft YaHei Light" w:eastAsia="Microsoft YaHei Light" w:cs="Microsoft YaHei Light"/>
        </w:rPr>
        <w:t>面包屑导航</w:t>
      </w:r>
    </w:p>
    <w:p>
      <w:pPr>
        <w:pStyle w:val="5"/>
        <w:numPr>
          <w:ilvl w:val="2"/>
          <w:numId w:val="0"/>
        </w:numPr>
        <w:ind w:left="709" w:hanging="709"/>
        <w:rPr>
          <w:rFonts w:hint="eastAsia" w:ascii="Microsoft YaHei Light" w:hAnsi="Microsoft YaHei Light" w:eastAsia="Microsoft YaHei Light" w:cs="Microsoft YaHei Light"/>
        </w:rPr>
      </w:pPr>
      <w:bookmarkStart w:id="62" w:name="_Toc62029365"/>
      <w:bookmarkStart w:id="63" w:name="_Toc27341"/>
      <w:r>
        <w:drawing>
          <wp:anchor distT="0" distB="0" distL="0" distR="0" simplePos="0" relativeHeight="251665408" behindDoc="0" locked="0" layoutInCell="1" allowOverlap="0">
            <wp:simplePos x="0" y="0"/>
            <wp:positionH relativeFrom="column">
              <wp:posOffset>-10795</wp:posOffset>
            </wp:positionH>
            <wp:positionV relativeFrom="page">
              <wp:posOffset>1614805</wp:posOffset>
            </wp:positionV>
            <wp:extent cx="4752975" cy="5695950"/>
            <wp:effectExtent l="0" t="0" r="952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3"/>
                    <a:stretch>
                      <a:fillRect/>
                    </a:stretch>
                  </pic:blipFill>
                  <pic:spPr>
                    <a:xfrm>
                      <a:off x="0" y="0"/>
                      <a:ext cx="4752975" cy="5695950"/>
                    </a:xfrm>
                    <a:prstGeom prst="rect">
                      <a:avLst/>
                    </a:prstGeom>
                  </pic:spPr>
                </pic:pic>
              </a:graphicData>
            </a:graphic>
          </wp:anchor>
        </w:drawing>
      </w:r>
      <w:r>
        <w:rPr>
          <w:rFonts w:hint="eastAsia" w:ascii="Microsoft YaHei Light" w:hAnsi="Microsoft YaHei Light" w:eastAsia="Microsoft YaHei Light" w:cs="Microsoft YaHei Light"/>
        </w:rPr>
        <w:t>布局</w:t>
      </w:r>
      <w:bookmarkEnd w:id="62"/>
      <w:bookmarkEnd w:id="63"/>
    </w:p>
    <w:p>
      <w:pPr>
        <w:pStyle w:val="4"/>
        <w:bidi w:val="0"/>
        <w:ind w:left="575" w:leftChars="0" w:hanging="575" w:firstLineChars="0"/>
        <w:rPr>
          <w:rFonts w:hint="eastAsia"/>
        </w:rPr>
      </w:pPr>
      <w:bookmarkStart w:id="64" w:name="_Toc62029366"/>
      <w:bookmarkStart w:id="65" w:name="_Toc9840"/>
      <w:r>
        <w:rPr>
          <w:rFonts w:hint="eastAsia"/>
        </w:rPr>
        <w:t>异常响应</w:t>
      </w:r>
      <w:bookmarkEnd w:id="64"/>
      <w:bookmarkEnd w:id="65"/>
    </w:p>
    <w:p>
      <w:pPr>
        <w:pStyle w:val="5"/>
        <w:numPr>
          <w:ilvl w:val="2"/>
          <w:numId w:val="0"/>
        </w:numPr>
        <w:ind w:left="709" w:hanging="709"/>
        <w:rPr>
          <w:rFonts w:hint="eastAsia" w:ascii="Microsoft YaHei Light" w:hAnsi="Microsoft YaHei Light" w:eastAsia="Microsoft YaHei Light" w:cs="Microsoft YaHei Light"/>
        </w:rPr>
      </w:pPr>
      <w:bookmarkStart w:id="66" w:name="_Toc62029367"/>
      <w:bookmarkStart w:id="67" w:name="_Toc24211"/>
      <w:r>
        <w:rPr>
          <w:rFonts w:hint="eastAsia" w:ascii="Microsoft YaHei Light" w:hAnsi="Microsoft YaHei Light" w:eastAsia="Microsoft YaHei Light" w:cs="Microsoft YaHei Light"/>
        </w:rPr>
        <w:t>404情况</w:t>
      </w:r>
      <w:bookmarkEnd w:id="66"/>
      <w:bookmarkEnd w:id="67"/>
    </w:p>
    <w:p>
      <w:pPr>
        <w:rPr>
          <w:rFonts w:hint="eastAsia" w:ascii="Microsoft YaHei Light" w:hAnsi="Microsoft YaHei Light" w:eastAsia="Microsoft YaHei Light" w:cs="Microsoft YaHei Light"/>
        </w:rPr>
      </w:pPr>
      <w:r>
        <w:drawing>
          <wp:anchor distT="0" distB="0" distL="0" distR="0" simplePos="0" relativeHeight="251667456" behindDoc="0" locked="0" layoutInCell="1" allowOverlap="1">
            <wp:simplePos x="0" y="0"/>
            <wp:positionH relativeFrom="column">
              <wp:posOffset>114300</wp:posOffset>
            </wp:positionH>
            <wp:positionV relativeFrom="paragraph">
              <wp:posOffset>-5613400</wp:posOffset>
            </wp:positionV>
            <wp:extent cx="5274310" cy="2900045"/>
            <wp:effectExtent l="0" t="0" r="2540" b="1460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stretch>
                      <a:fillRect/>
                    </a:stretch>
                  </pic:blipFill>
                  <pic:spPr>
                    <a:xfrm>
                      <a:off x="0" y="0"/>
                      <a:ext cx="5274310" cy="2900045"/>
                    </a:xfrm>
                    <a:prstGeom prst="rect">
                      <a:avLst/>
                    </a:prstGeom>
                  </pic:spPr>
                </pic:pic>
              </a:graphicData>
            </a:graphic>
          </wp:anchor>
        </w:drawing>
      </w:r>
    </w:p>
    <w:p>
      <w:pPr>
        <w:pStyle w:val="5"/>
        <w:numPr>
          <w:ilvl w:val="2"/>
          <w:numId w:val="0"/>
        </w:numPr>
        <w:ind w:left="709" w:hanging="709"/>
        <w:rPr>
          <w:rFonts w:hint="eastAsia" w:ascii="Microsoft YaHei Light" w:hAnsi="Microsoft YaHei Light" w:eastAsia="Microsoft YaHei Light" w:cs="Microsoft YaHei Light"/>
        </w:rPr>
      </w:pPr>
      <w:bookmarkStart w:id="68" w:name="_Toc62029368"/>
      <w:bookmarkStart w:id="69" w:name="_Toc16822"/>
      <w:r>
        <w:rPr>
          <w:rFonts w:hint="eastAsia" w:ascii="Microsoft YaHei Light" w:hAnsi="Microsoft YaHei Light" w:eastAsia="Microsoft YaHei Light" w:cs="Microsoft YaHei Light"/>
        </w:rPr>
        <w:t>500情况</w:t>
      </w:r>
      <w:bookmarkEnd w:id="68"/>
      <w:bookmarkEnd w:id="69"/>
    </w:p>
    <w:p>
      <w:pPr>
        <w:rPr>
          <w:rFonts w:hint="eastAsia" w:ascii="Microsoft YaHei Light" w:hAnsi="Microsoft YaHei Light" w:eastAsia="Microsoft YaHei Light" w:cs="Microsoft YaHei Light"/>
        </w:rPr>
      </w:pPr>
      <w:r>
        <w:drawing>
          <wp:anchor distT="0" distB="0" distL="0" distR="0" simplePos="0" relativeHeight="251666432" behindDoc="0" locked="0" layoutInCell="1" allowOverlap="1">
            <wp:simplePos x="0" y="0"/>
            <wp:positionH relativeFrom="column">
              <wp:posOffset>38100</wp:posOffset>
            </wp:positionH>
            <wp:positionV relativeFrom="paragraph">
              <wp:posOffset>86995</wp:posOffset>
            </wp:positionV>
            <wp:extent cx="5274310" cy="3676015"/>
            <wp:effectExtent l="0" t="0" r="2540" b="63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5"/>
                    <a:stretch>
                      <a:fillRect/>
                    </a:stretch>
                  </pic:blipFill>
                  <pic:spPr>
                    <a:xfrm>
                      <a:off x="0" y="0"/>
                      <a:ext cx="5274310" cy="3676015"/>
                    </a:xfrm>
                    <a:prstGeom prst="rect">
                      <a:avLst/>
                    </a:prstGeom>
                  </pic:spPr>
                </pic:pic>
              </a:graphicData>
            </a:graphic>
          </wp:anchor>
        </w:drawing>
      </w:r>
    </w:p>
    <w:p>
      <w:pPr>
        <w:pStyle w:val="4"/>
        <w:bidi w:val="0"/>
        <w:ind w:left="575" w:leftChars="0" w:hanging="575" w:firstLineChars="0"/>
        <w:rPr>
          <w:rFonts w:hint="eastAsia"/>
        </w:rPr>
      </w:pPr>
      <w:bookmarkStart w:id="70" w:name="_Toc62029369"/>
      <w:bookmarkStart w:id="71" w:name="_Toc20373"/>
      <w:r>
        <w:rPr>
          <w:rFonts w:hint="eastAsia"/>
        </w:rPr>
        <w:t>命名规范</w:t>
      </w:r>
      <w:bookmarkEnd w:id="70"/>
      <w:bookmarkEnd w:id="71"/>
    </w:p>
    <w:p>
      <w:pPr>
        <w:pStyle w:val="5"/>
        <w:bidi w:val="0"/>
        <w:ind w:left="720" w:leftChars="0" w:hanging="720" w:firstLineChars="0"/>
        <w:rPr>
          <w:rFonts w:hint="eastAsia"/>
        </w:rPr>
      </w:pPr>
      <w:bookmarkStart w:id="72" w:name="_Toc62029370"/>
      <w:bookmarkStart w:id="73" w:name="_Toc12884"/>
      <w:r>
        <w:rPr>
          <w:rFonts w:hint="eastAsia"/>
        </w:rPr>
        <w:t>代码命名规范</w:t>
      </w:r>
      <w:bookmarkEnd w:id="72"/>
      <w:bookmarkEnd w:id="73"/>
    </w:p>
    <w:p>
      <w:pPr>
        <w:pStyle w:val="2"/>
        <w:bidi w:val="0"/>
        <w:rPr>
          <w:rFonts w:hint="eastAsia"/>
        </w:rPr>
      </w:pPr>
      <w:r>
        <w:rPr>
          <w:rFonts w:hint="eastAsia"/>
        </w:rPr>
        <w:t>包的命名</w:t>
      </w:r>
    </w:p>
    <w:p>
      <w:pPr>
        <w:pStyle w:val="2"/>
        <w:bidi w:val="0"/>
        <w:rPr>
          <w:rFonts w:hint="eastAsia"/>
        </w:rPr>
      </w:pPr>
      <w:r>
        <w:rPr>
          <w:rFonts w:hint="eastAsia"/>
        </w:rPr>
        <w:t>包的名字应该都是由小写单词组成。它们全都是小写字母，即便中间的单词亦是如此。</w:t>
      </w:r>
    </w:p>
    <w:p>
      <w:pPr>
        <w:pStyle w:val="2"/>
        <w:bidi w:val="0"/>
        <w:rPr>
          <w:rFonts w:hint="eastAsia"/>
        </w:rPr>
      </w:pPr>
      <w:r>
        <w:rPr>
          <w:rFonts w:hint="eastAsia"/>
        </w:rPr>
        <w:t>例如：</w:t>
      </w:r>
    </w:p>
    <w:p>
      <w:pPr>
        <w:pStyle w:val="2"/>
        <w:bidi w:val="0"/>
        <w:rPr>
          <w:rFonts w:hint="eastAsia"/>
        </w:rPr>
      </w:pPr>
      <w:r>
        <w:rPr>
          <w:rFonts w:hint="eastAsia"/>
        </w:rPr>
        <w:t>package telmecall.business.console;</w:t>
      </w:r>
    </w:p>
    <w:p>
      <w:pPr>
        <w:pStyle w:val="2"/>
        <w:bidi w:val="0"/>
        <w:rPr>
          <w:rFonts w:hint="eastAsia"/>
        </w:rPr>
      </w:pPr>
      <w:r>
        <w:rPr>
          <w:rFonts w:hint="eastAsia"/>
        </w:rPr>
        <w:t>package telmecall.business.exception;</w:t>
      </w:r>
    </w:p>
    <w:p>
      <w:pPr>
        <w:pStyle w:val="2"/>
        <w:bidi w:val="0"/>
        <w:rPr>
          <w:rFonts w:hint="eastAsia"/>
        </w:rPr>
      </w:pPr>
      <w:r>
        <w:rPr>
          <w:rFonts w:hint="eastAsia"/>
        </w:rPr>
        <w:t>package telmecall.presentation.util;</w:t>
      </w:r>
    </w:p>
    <w:p>
      <w:pPr>
        <w:pStyle w:val="2"/>
        <w:bidi w:val="0"/>
        <w:rPr>
          <w:rFonts w:hint="eastAsia"/>
        </w:rPr>
      </w:pPr>
      <w:r>
        <w:rPr>
          <w:rFonts w:hint="eastAsia"/>
        </w:rPr>
        <w:t>其中 telmecall指项目名称</w:t>
      </w:r>
    </w:p>
    <w:p>
      <w:pPr>
        <w:pStyle w:val="2"/>
        <w:bidi w:val="0"/>
        <w:rPr>
          <w:rFonts w:hint="eastAsia"/>
        </w:rPr>
      </w:pPr>
      <w:r>
        <w:rPr>
          <w:rFonts w:hint="eastAsia"/>
        </w:rPr>
        <w:t>business/presentation指业务逻辑和表现层</w:t>
      </w:r>
    </w:p>
    <w:p>
      <w:pPr>
        <w:pStyle w:val="2"/>
        <w:bidi w:val="0"/>
        <w:rPr>
          <w:rFonts w:hint="eastAsia"/>
        </w:rPr>
      </w:pPr>
      <w:r>
        <w:rPr>
          <w:rFonts w:hint="eastAsia"/>
        </w:rPr>
        <w:t>console/exception/util指具体模块</w:t>
      </w:r>
    </w:p>
    <w:p>
      <w:pPr>
        <w:pStyle w:val="5"/>
        <w:bidi w:val="0"/>
        <w:ind w:left="720" w:leftChars="0" w:hanging="720" w:firstLineChars="0"/>
        <w:rPr>
          <w:rFonts w:hint="eastAsia"/>
        </w:rPr>
      </w:pPr>
      <w:bookmarkStart w:id="74" w:name="_Toc62029371"/>
      <w:bookmarkStart w:id="75" w:name="_Toc3700"/>
      <w:r>
        <w:rPr>
          <w:rFonts w:hint="eastAsia"/>
        </w:rPr>
        <w:t>数据库命名规范</w:t>
      </w:r>
      <w:bookmarkEnd w:id="74"/>
      <w:bookmarkEnd w:id="75"/>
    </w:p>
    <w:p>
      <w:pPr>
        <w:bidi w:val="0"/>
        <w:rPr>
          <w:rFonts w:hint="eastAsia"/>
        </w:rPr>
      </w:pPr>
      <w:r>
        <w:rPr>
          <w:rFonts w:hint="eastAsia"/>
        </w:rPr>
        <w:t>1、表属性规范</w:t>
      </w:r>
    </w:p>
    <w:p>
      <w:pPr>
        <w:pStyle w:val="2"/>
        <w:bidi w:val="0"/>
        <w:rPr>
          <w:rFonts w:hint="eastAsia"/>
        </w:rPr>
      </w:pPr>
      <w:r>
        <w:rPr>
          <w:rFonts w:hint="eastAsia"/>
        </w:rPr>
        <w:t>（1）表名</w:t>
      </w:r>
    </w:p>
    <w:p>
      <w:pPr>
        <w:pStyle w:val="2"/>
        <w:bidi w:val="0"/>
        <w:rPr>
          <w:rFonts w:hint="eastAsia"/>
        </w:rPr>
      </w:pPr>
      <w:r>
        <w:rPr>
          <w:rFonts w:hint="eastAsia"/>
        </w:rPr>
        <w:tab/>
      </w:r>
      <w:r>
        <w:rPr>
          <w:rFonts w:hint="eastAsia"/>
        </w:rPr>
        <w:t>表有三种类型，一种为各子系统相关业务表，一种为数据字典表，一种为公共表（如埋点数据表）。</w:t>
      </w:r>
    </w:p>
    <w:p>
      <w:pPr>
        <w:pStyle w:val="2"/>
        <w:bidi w:val="0"/>
        <w:ind w:left="0" w:leftChars="0" w:firstLine="0" w:firstLineChars="0"/>
        <w:rPr>
          <w:rFonts w:hint="eastAsia"/>
        </w:rPr>
      </w:pPr>
      <w:r>
        <w:rPr>
          <w:rFonts w:hint="eastAsia"/>
        </w:rPr>
        <w:t>业务表命名规范</w:t>
      </w:r>
    </w:p>
    <w:tbl>
      <w:tblPr>
        <w:tblStyle w:val="25"/>
        <w:tblW w:w="7938" w:type="dxa"/>
        <w:jc w:val="center"/>
        <w:tblLayout w:type="autofit"/>
        <w:tblCellMar>
          <w:top w:w="0" w:type="dxa"/>
          <w:left w:w="108" w:type="dxa"/>
          <w:bottom w:w="0" w:type="dxa"/>
          <w:right w:w="108" w:type="dxa"/>
        </w:tblCellMar>
      </w:tblPr>
      <w:tblGrid>
        <w:gridCol w:w="2126"/>
        <w:gridCol w:w="1843"/>
        <w:gridCol w:w="3969"/>
      </w:tblGrid>
      <w:tr>
        <w:tblPrEx>
          <w:tblCellMar>
            <w:top w:w="0" w:type="dxa"/>
            <w:left w:w="108" w:type="dxa"/>
            <w:bottom w:w="0" w:type="dxa"/>
            <w:right w:w="108" w:type="dxa"/>
          </w:tblCellMar>
        </w:tblPrEx>
        <w:trPr>
          <w:trHeight w:val="283" w:hRule="atLeast"/>
          <w:jc w:val="center"/>
        </w:trPr>
        <w:tc>
          <w:tcPr>
            <w:tcW w:w="2126"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pPr>
              <w:bidi w:val="0"/>
              <w:rPr>
                <w:rFonts w:hint="eastAsia"/>
              </w:rPr>
            </w:pPr>
            <w:r>
              <w:rPr>
                <w:rFonts w:hint="eastAsia"/>
              </w:rPr>
              <w:t>子系统中文名</w:t>
            </w:r>
          </w:p>
        </w:tc>
        <w:tc>
          <w:tcPr>
            <w:tcW w:w="1843" w:type="dxa"/>
            <w:tcBorders>
              <w:top w:val="single" w:color="auto" w:sz="4" w:space="0"/>
              <w:left w:val="nil"/>
              <w:bottom w:val="single" w:color="auto" w:sz="4" w:space="0"/>
              <w:right w:val="single" w:color="auto" w:sz="4" w:space="0"/>
            </w:tcBorders>
            <w:shd w:val="clear" w:color="auto" w:fill="D8D8D8" w:themeFill="background1" w:themeFillShade="D9"/>
            <w:noWrap/>
            <w:vAlign w:val="center"/>
          </w:tcPr>
          <w:p>
            <w:pPr>
              <w:bidi w:val="0"/>
              <w:rPr>
                <w:rFonts w:hint="eastAsia"/>
              </w:rPr>
            </w:pPr>
            <w:r>
              <w:rPr>
                <w:rFonts w:hint="eastAsia"/>
              </w:rPr>
              <w:t>子系统名</w:t>
            </w:r>
          </w:p>
        </w:tc>
        <w:tc>
          <w:tcPr>
            <w:tcW w:w="3969" w:type="dxa"/>
            <w:tcBorders>
              <w:top w:val="single" w:color="auto" w:sz="4" w:space="0"/>
              <w:left w:val="nil"/>
              <w:bottom w:val="single" w:color="auto" w:sz="4" w:space="0"/>
              <w:right w:val="single" w:color="auto" w:sz="4" w:space="0"/>
            </w:tcBorders>
            <w:shd w:val="clear" w:color="auto" w:fill="D8D8D8" w:themeFill="background1" w:themeFillShade="D9"/>
            <w:noWrap/>
            <w:vAlign w:val="center"/>
          </w:tcPr>
          <w:p>
            <w:pPr>
              <w:bidi w:val="0"/>
              <w:rPr>
                <w:rFonts w:hint="eastAsia"/>
              </w:rPr>
            </w:pPr>
            <w:r>
              <w:rPr>
                <w:rFonts w:hint="eastAsia"/>
              </w:rPr>
              <w:t>命名规范</w:t>
            </w:r>
          </w:p>
        </w:tc>
      </w:tr>
      <w:tr>
        <w:tblPrEx>
          <w:tblCellMar>
            <w:top w:w="0" w:type="dxa"/>
            <w:left w:w="108" w:type="dxa"/>
            <w:bottom w:w="0" w:type="dxa"/>
            <w:right w:w="108" w:type="dxa"/>
          </w:tblCellMar>
        </w:tblPrEx>
        <w:trPr>
          <w:trHeight w:val="283" w:hRule="atLeast"/>
          <w:jc w:val="center"/>
        </w:trPr>
        <w:tc>
          <w:tcPr>
            <w:tcW w:w="2126" w:type="dxa"/>
            <w:tcBorders>
              <w:top w:val="nil"/>
              <w:left w:val="single" w:color="auto" w:sz="4" w:space="0"/>
              <w:bottom w:val="single" w:color="auto" w:sz="4" w:space="0"/>
              <w:right w:val="single" w:color="auto" w:sz="4" w:space="0"/>
            </w:tcBorders>
            <w:shd w:val="clear" w:color="auto" w:fill="FFFFFF"/>
            <w:vAlign w:val="center"/>
          </w:tcPr>
          <w:p>
            <w:pPr>
              <w:bidi w:val="0"/>
              <w:rPr>
                <w:rFonts w:hint="eastAsia"/>
              </w:rPr>
            </w:pPr>
            <w:r>
              <w:rPr>
                <w:rFonts w:hint="eastAsia"/>
              </w:rPr>
              <w:t>系统管理</w:t>
            </w:r>
          </w:p>
        </w:tc>
        <w:tc>
          <w:tcPr>
            <w:tcW w:w="1843" w:type="dxa"/>
            <w:tcBorders>
              <w:top w:val="nil"/>
              <w:left w:val="nil"/>
              <w:bottom w:val="single" w:color="auto" w:sz="4" w:space="0"/>
              <w:right w:val="single" w:color="auto" w:sz="4" w:space="0"/>
            </w:tcBorders>
            <w:noWrap/>
            <w:vAlign w:val="center"/>
          </w:tcPr>
          <w:p>
            <w:pPr>
              <w:bidi w:val="0"/>
              <w:rPr>
                <w:rFonts w:hint="eastAsia"/>
              </w:rPr>
            </w:pPr>
            <w:r>
              <w:rPr>
                <w:rFonts w:hint="eastAsia"/>
              </w:rPr>
              <w:t>SYS</w:t>
            </w:r>
          </w:p>
        </w:tc>
        <w:tc>
          <w:tcPr>
            <w:tcW w:w="3969" w:type="dxa"/>
            <w:tcBorders>
              <w:top w:val="nil"/>
              <w:left w:val="nil"/>
              <w:bottom w:val="single" w:color="auto" w:sz="4" w:space="0"/>
              <w:right w:val="single" w:color="auto" w:sz="4" w:space="0"/>
            </w:tcBorders>
            <w:noWrap/>
            <w:vAlign w:val="center"/>
          </w:tcPr>
          <w:p>
            <w:pPr>
              <w:bidi w:val="0"/>
              <w:rPr>
                <w:rFonts w:hint="eastAsia"/>
              </w:rPr>
            </w:pPr>
            <w:r>
              <w:rPr>
                <w:rFonts w:hint="eastAsia"/>
              </w:rPr>
              <w:t>以SYS_开头，例：用户信息表的表名应为SYS_USER_INFO。</w:t>
            </w:r>
          </w:p>
        </w:tc>
      </w:tr>
      <w:tr>
        <w:tblPrEx>
          <w:tblCellMar>
            <w:top w:w="0" w:type="dxa"/>
            <w:left w:w="108" w:type="dxa"/>
            <w:bottom w:w="0" w:type="dxa"/>
            <w:right w:w="108" w:type="dxa"/>
          </w:tblCellMar>
        </w:tblPrEx>
        <w:trPr>
          <w:trHeight w:val="283" w:hRule="atLeast"/>
          <w:jc w:val="center"/>
        </w:trPr>
        <w:tc>
          <w:tcPr>
            <w:tcW w:w="2126" w:type="dxa"/>
            <w:tcBorders>
              <w:top w:val="nil"/>
              <w:left w:val="single" w:color="auto" w:sz="4" w:space="0"/>
              <w:bottom w:val="single" w:color="auto" w:sz="4" w:space="0"/>
              <w:right w:val="single" w:color="auto" w:sz="4" w:space="0"/>
            </w:tcBorders>
            <w:shd w:val="clear" w:color="auto" w:fill="FFFFFF"/>
            <w:vAlign w:val="center"/>
          </w:tcPr>
          <w:p>
            <w:pPr>
              <w:bidi w:val="0"/>
              <w:rPr>
                <w:rFonts w:hint="eastAsia"/>
              </w:rPr>
            </w:pPr>
            <w:r>
              <w:rPr>
                <w:rFonts w:hint="eastAsia"/>
              </w:rPr>
              <w:t>设备管理</w:t>
            </w:r>
          </w:p>
        </w:tc>
        <w:tc>
          <w:tcPr>
            <w:tcW w:w="1843" w:type="dxa"/>
            <w:tcBorders>
              <w:top w:val="nil"/>
              <w:left w:val="nil"/>
              <w:bottom w:val="single" w:color="auto" w:sz="4" w:space="0"/>
              <w:right w:val="single" w:color="auto" w:sz="4" w:space="0"/>
            </w:tcBorders>
            <w:noWrap/>
            <w:vAlign w:val="center"/>
          </w:tcPr>
          <w:p>
            <w:pPr>
              <w:bidi w:val="0"/>
              <w:rPr>
                <w:rFonts w:hint="eastAsia"/>
              </w:rPr>
            </w:pPr>
            <w:r>
              <w:rPr>
                <w:rFonts w:hint="eastAsia"/>
              </w:rPr>
              <w:t>HARDWARE</w:t>
            </w:r>
          </w:p>
        </w:tc>
        <w:tc>
          <w:tcPr>
            <w:tcW w:w="3969" w:type="dxa"/>
            <w:tcBorders>
              <w:top w:val="nil"/>
              <w:left w:val="nil"/>
              <w:bottom w:val="single" w:color="auto" w:sz="4" w:space="0"/>
              <w:right w:val="single" w:color="auto" w:sz="4" w:space="0"/>
            </w:tcBorders>
            <w:noWrap/>
            <w:vAlign w:val="center"/>
          </w:tcPr>
          <w:p>
            <w:pPr>
              <w:bidi w:val="0"/>
              <w:rPr>
                <w:rFonts w:hint="eastAsia"/>
              </w:rPr>
            </w:pPr>
            <w:r>
              <w:rPr>
                <w:rFonts w:hint="eastAsia"/>
              </w:rPr>
              <w:t>以CAMERA _开头，例：相机信息表名应为HARDWARE_CAMERA_INFO。</w:t>
            </w:r>
          </w:p>
        </w:tc>
      </w:tr>
    </w:tbl>
    <w:p>
      <w:pPr>
        <w:pStyle w:val="2"/>
        <w:bidi w:val="0"/>
        <w:ind w:left="0" w:leftChars="0" w:firstLine="0" w:firstLineChars="0"/>
        <w:rPr>
          <w:rFonts w:hint="eastAsia"/>
        </w:rPr>
      </w:pPr>
      <w:r>
        <w:rPr>
          <w:rFonts w:hint="eastAsia"/>
        </w:rPr>
        <w:t>子系统名_模块名_XXX</w:t>
      </w:r>
    </w:p>
    <w:p>
      <w:pPr>
        <w:rPr>
          <w:rFonts w:hint="eastAsia" w:ascii="Microsoft YaHei Light" w:hAnsi="Microsoft YaHei Light" w:eastAsia="Microsoft YaHei Light" w:cs="Microsoft YaHei Light"/>
        </w:rPr>
      </w:pPr>
    </w:p>
    <w:p>
      <w:pPr>
        <w:rPr>
          <w:rFonts w:hint="eastAsia"/>
        </w:rPr>
      </w:pPr>
      <w:bookmarkStart w:id="76" w:name="_Toc62029372"/>
      <w:bookmarkStart w:id="77" w:name="_Toc12462"/>
      <w:r>
        <w:rPr>
          <w:rFonts w:hint="eastAsia"/>
        </w:rPr>
        <w:br w:type="page"/>
      </w:r>
    </w:p>
    <w:p>
      <w:pPr>
        <w:pStyle w:val="3"/>
        <w:bidi w:val="0"/>
        <w:ind w:left="432" w:leftChars="0" w:hanging="432" w:firstLineChars="0"/>
        <w:rPr>
          <w:rFonts w:hint="eastAsia"/>
        </w:rPr>
      </w:pPr>
      <w:r>
        <w:rPr>
          <w:rFonts w:hint="eastAsia"/>
        </w:rPr>
        <w:t>功能说明</w:t>
      </w:r>
      <w:bookmarkEnd w:id="76"/>
      <w:bookmarkEnd w:id="77"/>
    </w:p>
    <w:p>
      <w:pPr>
        <w:pStyle w:val="4"/>
        <w:bidi w:val="0"/>
        <w:ind w:left="575" w:leftChars="0" w:hanging="575" w:firstLineChars="0"/>
        <w:rPr>
          <w:rFonts w:hint="eastAsia"/>
        </w:rPr>
      </w:pPr>
      <w:bookmarkStart w:id="78" w:name="_Toc62029373"/>
      <w:bookmarkStart w:id="79" w:name="_Toc6950"/>
      <w:r>
        <w:rPr>
          <w:rFonts w:hint="eastAsia"/>
        </w:rPr>
        <w:t>客流分析</w:t>
      </w:r>
      <w:bookmarkEnd w:id="78"/>
      <w:bookmarkEnd w:id="79"/>
    </w:p>
    <w:p>
      <w:pPr>
        <w:pStyle w:val="5"/>
        <w:bidi w:val="0"/>
        <w:ind w:left="720" w:leftChars="0" w:hanging="720" w:firstLineChars="0"/>
        <w:rPr>
          <w:rFonts w:hint="eastAsia"/>
        </w:rPr>
      </w:pPr>
      <w:bookmarkStart w:id="80" w:name="_Toc61943462"/>
      <w:bookmarkStart w:id="81" w:name="_Toc61942395"/>
      <w:bookmarkStart w:id="82" w:name="_Toc62029374"/>
      <w:bookmarkStart w:id="83" w:name="_Toc18810"/>
      <w:r>
        <w:rPr>
          <w:rFonts w:hint="eastAsia"/>
        </w:rPr>
        <w:t>功能</w:t>
      </w:r>
      <w:bookmarkEnd w:id="80"/>
      <w:bookmarkEnd w:id="81"/>
      <w:r>
        <w:rPr>
          <w:rFonts w:hint="eastAsia"/>
        </w:rPr>
        <w:t>概述</w:t>
      </w:r>
      <w:bookmarkEnd w:id="82"/>
      <w:bookmarkEnd w:id="83"/>
    </w:p>
    <w:p>
      <w:pPr>
        <w:pStyle w:val="2"/>
        <w:bidi w:val="0"/>
        <w:ind w:firstLine="420" w:firstLineChars="0"/>
        <w:rPr>
          <w:rFonts w:hint="eastAsia" w:ascii="Microsoft YaHei Light" w:hAnsi="Microsoft YaHei Light" w:eastAsia="Microsoft YaHei Light" w:cs="Microsoft YaHei Light"/>
        </w:rPr>
      </w:pPr>
      <w:r>
        <w:rPr>
          <w:rFonts w:hint="eastAsia"/>
        </w:rPr>
        <w:t>运营人员可以查看各个通路中经过的人数及停留的人数，并根据停留转化率趋势图分析卖场摆放对顾客的吸引力。对于停留转化率低下的通路，及时调整卖场摆放，以便提高停留转化率，从而实现业绩增长的目的。</w:t>
      </w:r>
    </w:p>
    <w:p>
      <w:pPr>
        <w:pStyle w:val="5"/>
        <w:bidi w:val="0"/>
        <w:ind w:left="720" w:leftChars="0" w:hanging="720" w:firstLineChars="0"/>
        <w:rPr>
          <w:rFonts w:hint="eastAsia"/>
        </w:rPr>
      </w:pPr>
      <w:bookmarkStart w:id="84" w:name="_Toc62029375"/>
      <w:bookmarkStart w:id="85" w:name="_Toc61943464"/>
      <w:bookmarkStart w:id="86" w:name="_Toc61942397"/>
      <w:bookmarkStart w:id="87" w:name="_Toc4537"/>
      <w:r>
        <w:rPr>
          <w:rFonts w:hint="eastAsia" w:ascii="Microsoft YaHei Light" w:hAnsi="Microsoft YaHei Light" w:eastAsia="Microsoft YaHei Light" w:cs="Microsoft YaHei Light"/>
        </w:rPr>
        <w:drawing>
          <wp:anchor distT="0" distB="0" distL="0" distR="0" simplePos="0" relativeHeight="251668480" behindDoc="0" locked="0" layoutInCell="1" allowOverlap="1">
            <wp:simplePos x="0" y="0"/>
            <wp:positionH relativeFrom="column">
              <wp:posOffset>-76200</wp:posOffset>
            </wp:positionH>
            <wp:positionV relativeFrom="paragraph">
              <wp:posOffset>437515</wp:posOffset>
            </wp:positionV>
            <wp:extent cx="5274310" cy="5257165"/>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stretch>
                      <a:fillRect/>
                    </a:stretch>
                  </pic:blipFill>
                  <pic:spPr>
                    <a:xfrm>
                      <a:off x="0" y="0"/>
                      <a:ext cx="5274310" cy="5257165"/>
                    </a:xfrm>
                    <a:prstGeom prst="rect">
                      <a:avLst/>
                    </a:prstGeom>
                  </pic:spPr>
                </pic:pic>
              </a:graphicData>
            </a:graphic>
          </wp:anchor>
        </w:drawing>
      </w:r>
      <w:r>
        <w:rPr>
          <w:rFonts w:hint="eastAsia"/>
        </w:rPr>
        <w:t>功能(业务)流程图</w:t>
      </w:r>
      <w:bookmarkEnd w:id="84"/>
      <w:bookmarkEnd w:id="85"/>
      <w:bookmarkEnd w:id="86"/>
      <w:bookmarkEnd w:id="87"/>
    </w:p>
    <w:p>
      <w:pPr>
        <w:rPr>
          <w:rFonts w:hint="eastAsia" w:ascii="Microsoft YaHei Light" w:hAnsi="Microsoft YaHei Light" w:eastAsia="Microsoft YaHei Light" w:cs="Microsoft YaHei Light"/>
        </w:rPr>
      </w:pPr>
    </w:p>
    <w:p>
      <w:pPr>
        <w:rPr>
          <w:rFonts w:hint="eastAsia" w:ascii="Microsoft YaHei Light" w:hAnsi="Microsoft YaHei Light" w:eastAsia="Microsoft YaHei Light" w:cs="Microsoft YaHei Light"/>
        </w:rPr>
      </w:pPr>
    </w:p>
    <w:p>
      <w:pPr>
        <w:pStyle w:val="5"/>
        <w:bidi w:val="0"/>
        <w:ind w:left="720" w:leftChars="0" w:hanging="720" w:firstLineChars="0"/>
        <w:rPr>
          <w:rFonts w:hint="eastAsia"/>
        </w:rPr>
      </w:pPr>
      <w:bookmarkStart w:id="88" w:name="_Toc62029376"/>
      <w:bookmarkStart w:id="89" w:name="_Toc10746"/>
      <w:r>
        <w:rPr>
          <w:rFonts w:hint="eastAsia"/>
        </w:rPr>
        <w:t>页面流程图</w:t>
      </w:r>
      <w:bookmarkEnd w:id="88"/>
      <w:bookmarkEnd w:id="89"/>
    </w:p>
    <w:p>
      <w:pPr>
        <w:rPr>
          <w:rFonts w:hint="eastAsia" w:ascii="Microsoft YaHei Light" w:hAnsi="Microsoft YaHei Light" w:eastAsia="Microsoft YaHei Light" w:cs="Microsoft YaHei Light"/>
        </w:rPr>
      </w:pPr>
      <w:r>
        <w:rPr>
          <w:rFonts w:hint="eastAsia" w:ascii="Microsoft YaHei Light" w:hAnsi="Microsoft YaHei Light" w:eastAsia="Microsoft YaHei Light" w:cs="Microsoft YaHei Light"/>
        </w:rPr>
        <w:drawing>
          <wp:anchor distT="0" distB="0" distL="0" distR="0" simplePos="0" relativeHeight="251669504" behindDoc="0" locked="0" layoutInCell="1" allowOverlap="1">
            <wp:simplePos x="0" y="0"/>
            <wp:positionH relativeFrom="column">
              <wp:posOffset>0</wp:posOffset>
            </wp:positionH>
            <wp:positionV relativeFrom="paragraph">
              <wp:posOffset>34290</wp:posOffset>
            </wp:positionV>
            <wp:extent cx="5274310" cy="131953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7"/>
                    <a:stretch>
                      <a:fillRect/>
                    </a:stretch>
                  </pic:blipFill>
                  <pic:spPr>
                    <a:xfrm>
                      <a:off x="0" y="0"/>
                      <a:ext cx="5274310" cy="1319530"/>
                    </a:xfrm>
                    <a:prstGeom prst="rect">
                      <a:avLst/>
                    </a:prstGeom>
                  </pic:spPr>
                </pic:pic>
              </a:graphicData>
            </a:graphic>
          </wp:anchor>
        </w:drawing>
      </w:r>
    </w:p>
    <w:p>
      <w:pPr>
        <w:pStyle w:val="5"/>
        <w:bidi w:val="0"/>
        <w:ind w:left="720" w:leftChars="0" w:hanging="720" w:firstLineChars="0"/>
        <w:rPr>
          <w:rFonts w:hint="eastAsia"/>
        </w:rPr>
      </w:pPr>
      <w:bookmarkStart w:id="90" w:name="_Toc62029377"/>
      <w:bookmarkStart w:id="91" w:name="_Toc61942398"/>
      <w:bookmarkStart w:id="92" w:name="_Toc61943465"/>
      <w:bookmarkStart w:id="93" w:name="_Toc3625"/>
      <w:r>
        <w:rPr>
          <w:rFonts w:hint="eastAsia"/>
        </w:rPr>
        <w:t>功能点清单</w:t>
      </w:r>
      <w:bookmarkEnd w:id="90"/>
      <w:bookmarkEnd w:id="91"/>
      <w:bookmarkEnd w:id="92"/>
      <w:bookmarkEnd w:id="93"/>
    </w:p>
    <w:tbl>
      <w:tblPr>
        <w:tblStyle w:val="2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835"/>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tcBorders>
              <w:top w:val="single" w:color="auto" w:sz="4" w:space="0"/>
              <w:left w:val="single" w:color="auto" w:sz="4" w:space="0"/>
              <w:bottom w:val="single" w:color="auto" w:sz="4" w:space="0"/>
              <w:right w:val="single" w:color="auto" w:sz="4" w:space="0"/>
            </w:tcBorders>
            <w:shd w:val="clear" w:color="auto" w:fill="C0C0C0"/>
            <w:vAlign w:val="center"/>
          </w:tcPr>
          <w:p>
            <w:pPr>
              <w:bidi w:val="0"/>
              <w:rPr>
                <w:rFonts w:hint="eastAsia"/>
              </w:rPr>
            </w:pPr>
            <w:r>
              <w:rPr>
                <w:rFonts w:hint="eastAsia"/>
              </w:rPr>
              <w:t>页面</w:t>
            </w:r>
          </w:p>
        </w:tc>
        <w:tc>
          <w:tcPr>
            <w:tcW w:w="1663" w:type="pct"/>
            <w:tcBorders>
              <w:top w:val="single" w:color="auto" w:sz="4" w:space="0"/>
              <w:left w:val="single" w:color="auto" w:sz="4" w:space="0"/>
              <w:bottom w:val="single" w:color="auto" w:sz="4" w:space="0"/>
              <w:right w:val="single" w:color="auto" w:sz="4" w:space="0"/>
            </w:tcBorders>
            <w:shd w:val="clear" w:color="auto" w:fill="C0C0C0"/>
            <w:vAlign w:val="center"/>
          </w:tcPr>
          <w:p>
            <w:pPr>
              <w:bidi w:val="0"/>
              <w:rPr>
                <w:rFonts w:hint="eastAsia"/>
              </w:rPr>
            </w:pPr>
            <w:r>
              <w:rPr>
                <w:rFonts w:hint="eastAsia"/>
              </w:rPr>
              <w:t>功能点</w:t>
            </w:r>
          </w:p>
        </w:tc>
        <w:tc>
          <w:tcPr>
            <w:tcW w:w="1942" w:type="pct"/>
            <w:tcBorders>
              <w:top w:val="single" w:color="auto" w:sz="4" w:space="0"/>
              <w:left w:val="single" w:color="auto" w:sz="4" w:space="0"/>
              <w:bottom w:val="single" w:color="auto" w:sz="4" w:space="0"/>
              <w:right w:val="single" w:color="auto" w:sz="4" w:space="0"/>
            </w:tcBorders>
            <w:shd w:val="clear" w:color="auto" w:fill="C0C0C0"/>
            <w:vAlign w:val="center"/>
          </w:tcPr>
          <w:p>
            <w:pPr>
              <w:bidi w:val="0"/>
              <w:rPr>
                <w:rFonts w:hint="eastAsia"/>
              </w:rPr>
            </w:pPr>
            <w:r>
              <w:rPr>
                <w:rFonts w:hint="eastAsia"/>
              </w:rPr>
              <w:t>功能点描述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restart"/>
            <w:tcBorders>
              <w:top w:val="single" w:color="auto" w:sz="4" w:space="0"/>
              <w:left w:val="single" w:color="auto" w:sz="4" w:space="0"/>
              <w:right w:val="single" w:color="auto" w:sz="4" w:space="0"/>
            </w:tcBorders>
            <w:vAlign w:val="center"/>
          </w:tcPr>
          <w:p>
            <w:pPr>
              <w:bidi w:val="0"/>
              <w:rPr>
                <w:rFonts w:hint="eastAsia"/>
              </w:rPr>
            </w:pPr>
            <w:r>
              <w:rPr>
                <w:rFonts w:hint="eastAsia"/>
              </w:rPr>
              <w:t>通过停止数据查询</w:t>
            </w:r>
          </w:p>
          <w:p>
            <w:pPr>
              <w:bidi w:val="0"/>
              <w:rPr>
                <w:rFonts w:hint="eastAsia"/>
              </w:rPr>
            </w:pPr>
          </w:p>
        </w:tc>
        <w:tc>
          <w:tcPr>
            <w:tcW w:w="1663" w:type="pct"/>
            <w:tcBorders>
              <w:top w:val="single" w:color="auto" w:sz="4" w:space="0"/>
              <w:left w:val="single" w:color="auto" w:sz="4" w:space="0"/>
              <w:right w:val="single" w:color="auto" w:sz="4" w:space="0"/>
            </w:tcBorders>
            <w:vAlign w:val="center"/>
          </w:tcPr>
          <w:p>
            <w:pPr>
              <w:bidi w:val="0"/>
              <w:rPr>
                <w:rFonts w:hint="eastAsia"/>
              </w:rPr>
            </w:pPr>
            <w:r>
              <w:rPr>
                <w:rFonts w:hint="eastAsia"/>
              </w:rPr>
              <w:t>查询</w:t>
            </w:r>
          </w:p>
        </w:tc>
        <w:tc>
          <w:tcPr>
            <w:tcW w:w="1942"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查询各通路顾客的通过数及停留数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Borders>
              <w:left w:val="single" w:color="auto" w:sz="4" w:space="0"/>
              <w:right w:val="single" w:color="auto" w:sz="4" w:space="0"/>
            </w:tcBorders>
            <w:vAlign w:val="center"/>
          </w:tcPr>
          <w:p>
            <w:pPr>
              <w:bidi w:val="0"/>
              <w:rPr>
                <w:rFonts w:hint="eastAsia"/>
              </w:rPr>
            </w:pPr>
          </w:p>
        </w:tc>
        <w:tc>
          <w:tcPr>
            <w:tcW w:w="1663" w:type="pct"/>
            <w:tcBorders>
              <w:left w:val="single" w:color="auto" w:sz="4" w:space="0"/>
              <w:right w:val="single" w:color="auto" w:sz="4" w:space="0"/>
            </w:tcBorders>
            <w:vAlign w:val="center"/>
          </w:tcPr>
          <w:p>
            <w:pPr>
              <w:bidi w:val="0"/>
              <w:rPr>
                <w:rFonts w:hint="eastAsia"/>
              </w:rPr>
            </w:pPr>
            <w:r>
              <w:rPr>
                <w:rFonts w:hint="eastAsia"/>
              </w:rPr>
              <w:t>重置</w:t>
            </w:r>
          </w:p>
        </w:tc>
        <w:tc>
          <w:tcPr>
            <w:tcW w:w="1942"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将查询条件重置为初始状态</w:t>
            </w:r>
          </w:p>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Borders>
              <w:left w:val="single" w:color="auto" w:sz="4" w:space="0"/>
              <w:right w:val="single" w:color="auto" w:sz="4" w:space="0"/>
            </w:tcBorders>
            <w:vAlign w:val="center"/>
          </w:tcPr>
          <w:p>
            <w:pPr>
              <w:bidi w:val="0"/>
              <w:rPr>
                <w:rFonts w:hint="eastAsia"/>
              </w:rPr>
            </w:pPr>
          </w:p>
        </w:tc>
        <w:tc>
          <w:tcPr>
            <w:tcW w:w="1663" w:type="pct"/>
            <w:tcBorders>
              <w:left w:val="single" w:color="auto" w:sz="4" w:space="0"/>
              <w:right w:val="single" w:color="auto" w:sz="4" w:space="0"/>
            </w:tcBorders>
            <w:vAlign w:val="center"/>
          </w:tcPr>
          <w:p>
            <w:pPr>
              <w:bidi w:val="0"/>
              <w:rPr>
                <w:rFonts w:hint="eastAsia"/>
              </w:rPr>
            </w:pPr>
            <w:r>
              <w:rPr>
                <w:rFonts w:hint="eastAsia"/>
              </w:rPr>
              <w:t>导出（列表上方）</w:t>
            </w:r>
          </w:p>
        </w:tc>
        <w:tc>
          <w:tcPr>
            <w:tcW w:w="1942"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根据列表上选择的通路，以Excel方式导出相机监视数据。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Borders>
              <w:left w:val="single" w:color="auto" w:sz="4" w:space="0"/>
              <w:right w:val="single" w:color="auto" w:sz="4" w:space="0"/>
            </w:tcBorders>
            <w:vAlign w:val="center"/>
          </w:tcPr>
          <w:p>
            <w:pPr>
              <w:bidi w:val="0"/>
              <w:rPr>
                <w:rFonts w:hint="eastAsia"/>
              </w:rPr>
            </w:pPr>
          </w:p>
        </w:tc>
        <w:tc>
          <w:tcPr>
            <w:tcW w:w="1663" w:type="pct"/>
            <w:tcBorders>
              <w:left w:val="single" w:color="auto" w:sz="4" w:space="0"/>
              <w:right w:val="single" w:color="auto" w:sz="4" w:space="0"/>
            </w:tcBorders>
            <w:vAlign w:val="center"/>
          </w:tcPr>
          <w:p>
            <w:pPr>
              <w:bidi w:val="0"/>
              <w:rPr>
                <w:rFonts w:hint="eastAsia"/>
              </w:rPr>
            </w:pPr>
            <w:r>
              <w:rPr>
                <w:rFonts w:hint="eastAsia"/>
              </w:rPr>
              <w:t>导出（列表操作列）</w:t>
            </w:r>
          </w:p>
        </w:tc>
        <w:tc>
          <w:tcPr>
            <w:tcW w:w="1942"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以Excel方式导出所在行的通路的相机监视数据。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pct"/>
            <w:vMerge w:val="continue"/>
            <w:tcBorders>
              <w:left w:val="single" w:color="auto" w:sz="4" w:space="0"/>
              <w:bottom w:val="single" w:color="auto" w:sz="4" w:space="0"/>
              <w:right w:val="single" w:color="auto" w:sz="4" w:space="0"/>
            </w:tcBorders>
            <w:vAlign w:val="center"/>
          </w:tcPr>
          <w:p>
            <w:pPr>
              <w:bidi w:val="0"/>
              <w:rPr>
                <w:rFonts w:hint="eastAsia"/>
              </w:rPr>
            </w:pPr>
          </w:p>
        </w:tc>
        <w:tc>
          <w:tcPr>
            <w:tcW w:w="1663" w:type="pct"/>
            <w:tcBorders>
              <w:left w:val="single" w:color="auto" w:sz="4" w:space="0"/>
              <w:right w:val="single" w:color="auto" w:sz="4" w:space="0"/>
            </w:tcBorders>
            <w:vAlign w:val="center"/>
          </w:tcPr>
          <w:p>
            <w:pPr>
              <w:bidi w:val="0"/>
              <w:rPr>
                <w:rFonts w:hint="eastAsia"/>
              </w:rPr>
            </w:pPr>
            <w:r>
              <w:rPr>
                <w:rFonts w:hint="eastAsia"/>
              </w:rPr>
              <w:t>详细</w:t>
            </w:r>
          </w:p>
        </w:tc>
        <w:tc>
          <w:tcPr>
            <w:tcW w:w="1942" w:type="pct"/>
            <w:tcBorders>
              <w:top w:val="single" w:color="auto" w:sz="4" w:space="0"/>
              <w:left w:val="single" w:color="auto" w:sz="4" w:space="0"/>
              <w:bottom w:val="single" w:color="auto" w:sz="4" w:space="0"/>
              <w:right w:val="single" w:color="auto" w:sz="4" w:space="0"/>
            </w:tcBorders>
            <w:vAlign w:val="center"/>
          </w:tcPr>
          <w:p>
            <w:pPr>
              <w:bidi w:val="0"/>
              <w:rPr>
                <w:rFonts w:hint="eastAsia"/>
              </w:rPr>
            </w:pPr>
            <w:r>
              <w:rPr>
                <w:rFonts w:hint="eastAsia"/>
              </w:rPr>
              <w:t>进入详细数据展示页面</w:t>
            </w:r>
          </w:p>
          <w:p>
            <w:pPr>
              <w:bidi w:val="0"/>
              <w:rPr>
                <w:rFonts w:hint="eastAsia"/>
              </w:rPr>
            </w:pPr>
          </w:p>
        </w:tc>
      </w:tr>
    </w:tbl>
    <w:p>
      <w:pPr>
        <w:rPr>
          <w:rFonts w:hint="eastAsia" w:ascii="Microsoft YaHei Light" w:hAnsi="Microsoft YaHei Light" w:eastAsia="Microsoft YaHei Light" w:cs="Microsoft YaHei Light"/>
        </w:rPr>
      </w:pPr>
    </w:p>
    <w:p>
      <w:pPr>
        <w:pStyle w:val="5"/>
        <w:bidi w:val="0"/>
        <w:ind w:left="720" w:leftChars="0" w:hanging="720" w:firstLineChars="0"/>
        <w:rPr>
          <w:rFonts w:hint="eastAsia"/>
          <w:lang w:eastAsia="zh-CN"/>
        </w:rPr>
      </w:pPr>
      <w:bookmarkStart w:id="94" w:name="_Toc61942399"/>
      <w:bookmarkStart w:id="95" w:name="_Toc62029378"/>
      <w:bookmarkStart w:id="96" w:name="_Toc61943466"/>
      <w:bookmarkStart w:id="97" w:name="_Toc6901"/>
      <w:r>
        <w:rPr>
          <w:rFonts w:hint="eastAsia"/>
        </w:rPr>
        <w:t>功能详细描述</w:t>
      </w:r>
      <w:bookmarkEnd w:id="94"/>
      <w:bookmarkEnd w:id="95"/>
      <w:bookmarkEnd w:id="96"/>
      <w:bookmarkEnd w:id="97"/>
    </w:p>
    <w:tbl>
      <w:tblPr>
        <w:tblStyle w:val="2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868"/>
        <w:gridCol w:w="5459"/>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564" w:type="pct"/>
            <w:shd w:val="clear" w:color="auto" w:fill="F2F2F2"/>
            <w:vAlign w:val="center"/>
          </w:tcPr>
          <w:p>
            <w:pPr>
              <w:bidi w:val="0"/>
              <w:rPr>
                <w:rFonts w:hint="eastAsia"/>
              </w:rPr>
            </w:pPr>
            <w:bookmarkStart w:id="98" w:name="_Toc289341883"/>
            <w:bookmarkStart w:id="99" w:name="_Toc289349165"/>
            <w:bookmarkStart w:id="100" w:name="_Toc288726270"/>
            <w:r>
              <w:rPr>
                <w:rFonts w:hint="eastAsia"/>
              </w:rPr>
              <w:t>编号</w:t>
            </w:r>
          </w:p>
        </w:tc>
        <w:tc>
          <w:tcPr>
            <w:tcW w:w="509" w:type="pct"/>
            <w:shd w:val="clear" w:color="auto" w:fill="F2F2F2"/>
            <w:vAlign w:val="center"/>
          </w:tcPr>
          <w:p>
            <w:pPr>
              <w:bidi w:val="0"/>
              <w:rPr>
                <w:rFonts w:hint="eastAsia"/>
              </w:rPr>
            </w:pPr>
            <w:r>
              <w:rPr>
                <w:rFonts w:hint="eastAsia"/>
              </w:rPr>
              <w:t>名称</w:t>
            </w:r>
          </w:p>
        </w:tc>
        <w:tc>
          <w:tcPr>
            <w:tcW w:w="3202" w:type="pct"/>
            <w:shd w:val="clear" w:color="auto" w:fill="F2F2F2"/>
            <w:vAlign w:val="center"/>
          </w:tcPr>
          <w:p>
            <w:pPr>
              <w:bidi w:val="0"/>
              <w:rPr>
                <w:rFonts w:hint="eastAsia"/>
              </w:rPr>
            </w:pPr>
            <w:r>
              <w:rPr>
                <w:rFonts w:hint="eastAsia"/>
              </w:rPr>
              <w:t>描述</w:t>
            </w:r>
          </w:p>
        </w:tc>
        <w:tc>
          <w:tcPr>
            <w:tcW w:w="723" w:type="pct"/>
            <w:shd w:val="clear" w:color="auto" w:fill="F2F2F2"/>
            <w:vAlign w:val="center"/>
          </w:tcPr>
          <w:p>
            <w:pPr>
              <w:bidi w:val="0"/>
              <w:rPr>
                <w:rFonts w:hint="eastAsia"/>
              </w:rPr>
            </w:pPr>
            <w:r>
              <w:rPr>
                <w:rFonts w:hint="eastAsia"/>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564" w:type="pct"/>
            <w:vAlign w:val="center"/>
          </w:tcPr>
          <w:p>
            <w:pPr>
              <w:bidi w:val="0"/>
              <w:rPr>
                <w:rFonts w:hint="eastAsia"/>
              </w:rPr>
            </w:pPr>
            <w:r>
              <w:rPr>
                <w:rFonts w:hint="eastAsia"/>
              </w:rPr>
              <w:t>1</w:t>
            </w:r>
          </w:p>
        </w:tc>
        <w:tc>
          <w:tcPr>
            <w:tcW w:w="509" w:type="pct"/>
            <w:vAlign w:val="center"/>
          </w:tcPr>
          <w:p>
            <w:pPr>
              <w:bidi w:val="0"/>
              <w:rPr>
                <w:rFonts w:hint="eastAsia"/>
              </w:rPr>
            </w:pPr>
            <w:r>
              <w:rPr>
                <w:rFonts w:hint="eastAsia"/>
              </w:rPr>
              <w:t>条件检索</w:t>
            </w:r>
          </w:p>
        </w:tc>
        <w:tc>
          <w:tcPr>
            <w:tcW w:w="3202" w:type="pct"/>
            <w:vAlign w:val="center"/>
          </w:tcPr>
          <w:p>
            <w:pPr>
              <w:bidi w:val="0"/>
              <w:rPr>
                <w:rFonts w:hint="eastAsia"/>
              </w:rPr>
            </w:pPr>
            <w:r>
              <w:rPr>
                <w:rFonts w:hint="eastAsia"/>
              </w:rPr>
              <w:t>系统可以针对一个或多个指定的专题库，提供对于题名、作者、发表/出版时间范围等属性的一个或多个逻辑组合条件检索功能，实现基于元数据属性的精确检索。</w:t>
            </w:r>
          </w:p>
        </w:tc>
        <w:tc>
          <w:tcPr>
            <w:tcW w:w="723" w:type="pct"/>
            <w:tcBorders>
              <w:bottom w:val="single" w:color="auto" w:sz="4" w:space="0"/>
            </w:tcBorders>
            <w:vAlign w:val="center"/>
          </w:tcPr>
          <w:p>
            <w:pPr>
              <w:bidi w:val="0"/>
              <w:rPr>
                <w:rFonts w:hint="eastAsia"/>
              </w:rPr>
            </w:pPr>
            <w:r>
              <w:rPr>
                <w:rFonts w:hint="eastAsia"/>
              </w:rPr>
              <w:t>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564" w:type="pct"/>
            <w:vAlign w:val="center"/>
          </w:tcPr>
          <w:p>
            <w:pPr>
              <w:bidi w:val="0"/>
              <w:rPr>
                <w:rFonts w:hint="eastAsia"/>
              </w:rPr>
            </w:pPr>
            <w:r>
              <w:rPr>
                <w:rFonts w:hint="eastAsia"/>
              </w:rPr>
              <w:t>2</w:t>
            </w:r>
          </w:p>
        </w:tc>
        <w:tc>
          <w:tcPr>
            <w:tcW w:w="509" w:type="pct"/>
            <w:vAlign w:val="center"/>
          </w:tcPr>
          <w:p>
            <w:pPr>
              <w:bidi w:val="0"/>
              <w:rPr>
                <w:rFonts w:hint="eastAsia"/>
              </w:rPr>
            </w:pPr>
            <w:r>
              <w:rPr>
                <w:rFonts w:hint="eastAsia"/>
              </w:rPr>
              <w:t>全文快速检索</w:t>
            </w:r>
          </w:p>
        </w:tc>
        <w:tc>
          <w:tcPr>
            <w:tcW w:w="3202" w:type="pct"/>
            <w:vAlign w:val="center"/>
          </w:tcPr>
          <w:p>
            <w:pPr>
              <w:bidi w:val="0"/>
              <w:rPr>
                <w:rFonts w:hint="eastAsia"/>
              </w:rPr>
            </w:pPr>
            <w:r>
              <w:rPr>
                <w:rFonts w:hint="eastAsia"/>
              </w:rPr>
              <w:t>通过调用文津搜索系统后台搜索服务，返回所需的检索结果。满足对一个或多个专题库的快速检索访问要求，并将文津搜索系统返回的检索结果按定制格式提供给读者。</w:t>
            </w:r>
          </w:p>
        </w:tc>
        <w:tc>
          <w:tcPr>
            <w:tcW w:w="723" w:type="pct"/>
            <w:tcBorders>
              <w:bottom w:val="single" w:color="auto" w:sz="4" w:space="0"/>
            </w:tcBorders>
            <w:vAlign w:val="center"/>
          </w:tcPr>
          <w:p>
            <w:pPr>
              <w:bidi w:val="0"/>
              <w:rPr>
                <w:rFonts w:hint="eastAsia"/>
              </w:rPr>
            </w:pPr>
            <w:r>
              <w:rPr>
                <w:rFonts w:hint="eastAsia"/>
              </w:rPr>
              <w:t>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564" w:type="pct"/>
            <w:vAlign w:val="center"/>
          </w:tcPr>
          <w:p>
            <w:pPr>
              <w:bidi w:val="0"/>
              <w:rPr>
                <w:rFonts w:hint="eastAsia"/>
              </w:rPr>
            </w:pPr>
            <w:r>
              <w:rPr>
                <w:rFonts w:hint="eastAsia"/>
              </w:rPr>
              <w:t>3</w:t>
            </w:r>
          </w:p>
        </w:tc>
        <w:tc>
          <w:tcPr>
            <w:tcW w:w="509" w:type="pct"/>
            <w:vAlign w:val="center"/>
          </w:tcPr>
          <w:p>
            <w:pPr>
              <w:bidi w:val="0"/>
              <w:rPr>
                <w:rFonts w:hint="eastAsia"/>
              </w:rPr>
            </w:pPr>
            <w:r>
              <w:rPr>
                <w:rFonts w:hint="eastAsia"/>
              </w:rPr>
              <w:t>分类导航检索</w:t>
            </w:r>
          </w:p>
        </w:tc>
        <w:tc>
          <w:tcPr>
            <w:tcW w:w="3202" w:type="pct"/>
            <w:vAlign w:val="center"/>
          </w:tcPr>
          <w:p>
            <w:pPr>
              <w:bidi w:val="0"/>
              <w:rPr>
                <w:rFonts w:hint="eastAsia"/>
              </w:rPr>
            </w:pPr>
            <w:r>
              <w:rPr>
                <w:rFonts w:hint="eastAsia"/>
              </w:rPr>
              <w:t>为读者提供针对指定的专题库、中图分类法的分类导航，可逐级展开。</w:t>
            </w:r>
          </w:p>
        </w:tc>
        <w:tc>
          <w:tcPr>
            <w:tcW w:w="723" w:type="pct"/>
            <w:tcBorders>
              <w:top w:val="single" w:color="auto" w:sz="4" w:space="0"/>
              <w:bottom w:val="single" w:color="auto" w:sz="4" w:space="0"/>
            </w:tcBorders>
            <w:vAlign w:val="center"/>
          </w:tcPr>
          <w:p>
            <w:pPr>
              <w:bidi w:val="0"/>
              <w:rPr>
                <w:rFonts w:hint="eastAsia"/>
              </w:rPr>
            </w:pPr>
            <w:r>
              <w:rPr>
                <w:rFonts w:hint="eastAsia"/>
              </w:rPr>
              <w:t>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564" w:type="pct"/>
            <w:vAlign w:val="center"/>
          </w:tcPr>
          <w:p>
            <w:pPr>
              <w:bidi w:val="0"/>
              <w:rPr>
                <w:rFonts w:hint="eastAsia"/>
              </w:rPr>
            </w:pPr>
            <w:r>
              <w:rPr>
                <w:rFonts w:hint="eastAsia"/>
              </w:rPr>
              <w:t>4</w:t>
            </w:r>
          </w:p>
        </w:tc>
        <w:tc>
          <w:tcPr>
            <w:tcW w:w="509" w:type="pct"/>
            <w:vAlign w:val="center"/>
          </w:tcPr>
          <w:p>
            <w:pPr>
              <w:bidi w:val="0"/>
              <w:rPr>
                <w:rFonts w:hint="eastAsia"/>
              </w:rPr>
            </w:pPr>
            <w:r>
              <w:rPr>
                <w:rFonts w:hint="eastAsia"/>
              </w:rPr>
              <w:t>检索结果列表</w:t>
            </w:r>
          </w:p>
        </w:tc>
        <w:tc>
          <w:tcPr>
            <w:tcW w:w="3202" w:type="pct"/>
            <w:vAlign w:val="center"/>
          </w:tcPr>
          <w:p>
            <w:pPr>
              <w:bidi w:val="0"/>
              <w:rPr>
                <w:rFonts w:hint="eastAsia"/>
              </w:rPr>
            </w:pPr>
            <w:r>
              <w:rPr>
                <w:rFonts w:hint="eastAsia"/>
              </w:rPr>
              <w:t>向读者提供检索结果概要信息展示界面，包括检索结果列表、命中的记录数等。</w:t>
            </w:r>
          </w:p>
        </w:tc>
        <w:tc>
          <w:tcPr>
            <w:tcW w:w="723" w:type="pct"/>
            <w:vAlign w:val="center"/>
          </w:tcPr>
          <w:p>
            <w:pPr>
              <w:bidi w:val="0"/>
              <w:rPr>
                <w:rFonts w:hint="eastAsia"/>
              </w:rPr>
            </w:pPr>
            <w:r>
              <w:rPr>
                <w:rFonts w:hint="eastAsia"/>
              </w:rPr>
              <w:t>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564" w:type="pct"/>
            <w:vAlign w:val="center"/>
          </w:tcPr>
          <w:p>
            <w:pPr>
              <w:bidi w:val="0"/>
              <w:rPr>
                <w:rFonts w:hint="eastAsia"/>
              </w:rPr>
            </w:pPr>
            <w:r>
              <w:rPr>
                <w:rFonts w:hint="eastAsia"/>
              </w:rPr>
              <w:t>5</w:t>
            </w:r>
          </w:p>
        </w:tc>
        <w:tc>
          <w:tcPr>
            <w:tcW w:w="509" w:type="pct"/>
            <w:vAlign w:val="center"/>
          </w:tcPr>
          <w:p>
            <w:pPr>
              <w:bidi w:val="0"/>
              <w:rPr>
                <w:rFonts w:hint="eastAsia"/>
              </w:rPr>
            </w:pPr>
            <w:r>
              <w:rPr>
                <w:rFonts w:hint="eastAsia"/>
              </w:rPr>
              <w:t>检索模板管理</w:t>
            </w:r>
          </w:p>
        </w:tc>
        <w:tc>
          <w:tcPr>
            <w:tcW w:w="3202" w:type="pct"/>
            <w:vAlign w:val="center"/>
          </w:tcPr>
          <w:p>
            <w:pPr>
              <w:bidi w:val="0"/>
              <w:rPr>
                <w:rFonts w:hint="eastAsia"/>
              </w:rPr>
            </w:pPr>
            <w:r>
              <w:rPr>
                <w:rFonts w:hint="eastAsia"/>
              </w:rPr>
              <w:t>管理员根据每个专题库设定其对应的特定前台检索条件及检索结果列表的展现字段、相关分类。</w:t>
            </w:r>
          </w:p>
        </w:tc>
        <w:tc>
          <w:tcPr>
            <w:tcW w:w="723" w:type="pct"/>
            <w:vAlign w:val="center"/>
          </w:tcPr>
          <w:p>
            <w:pPr>
              <w:bidi w:val="0"/>
              <w:rPr>
                <w:rFonts w:hint="eastAsia"/>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564" w:type="pct"/>
            <w:vAlign w:val="center"/>
          </w:tcPr>
          <w:p>
            <w:pPr>
              <w:bidi w:val="0"/>
              <w:rPr>
                <w:rFonts w:hint="eastAsia"/>
              </w:rPr>
            </w:pPr>
          </w:p>
        </w:tc>
        <w:tc>
          <w:tcPr>
            <w:tcW w:w="509" w:type="pct"/>
            <w:vAlign w:val="center"/>
          </w:tcPr>
          <w:p>
            <w:pPr>
              <w:bidi w:val="0"/>
              <w:rPr>
                <w:rFonts w:hint="eastAsia"/>
              </w:rPr>
            </w:pPr>
          </w:p>
        </w:tc>
        <w:tc>
          <w:tcPr>
            <w:tcW w:w="3202" w:type="pct"/>
            <w:vAlign w:val="center"/>
          </w:tcPr>
          <w:p>
            <w:pPr>
              <w:bidi w:val="0"/>
              <w:rPr>
                <w:rFonts w:hint="eastAsia"/>
              </w:rPr>
            </w:pPr>
          </w:p>
        </w:tc>
        <w:tc>
          <w:tcPr>
            <w:tcW w:w="723" w:type="pct"/>
            <w:vAlign w:val="center"/>
          </w:tcPr>
          <w:p>
            <w:pPr>
              <w:bidi w:val="0"/>
              <w:rPr>
                <w:rFonts w:hint="eastAsia"/>
              </w:rPr>
            </w:pPr>
          </w:p>
        </w:tc>
      </w:tr>
    </w:tbl>
    <w:p>
      <w:pPr>
        <w:pStyle w:val="6"/>
        <w:bidi w:val="0"/>
        <w:ind w:left="864" w:leftChars="0" w:hanging="864" w:firstLineChars="0"/>
        <w:rPr>
          <w:rFonts w:hint="eastAsia"/>
        </w:rPr>
      </w:pPr>
      <w:r>
        <w:rPr>
          <w:rFonts w:hint="eastAsia"/>
        </w:rPr>
        <w:t>功能/环节列表</w:t>
      </w:r>
      <w:bookmarkEnd w:id="98"/>
      <w:bookmarkEnd w:id="99"/>
      <w:bookmarkEnd w:id="100"/>
    </w:p>
    <w:tbl>
      <w:tblPr>
        <w:tblStyle w:val="25"/>
        <w:tblW w:w="5000" w:type="pct"/>
        <w:jc w:val="center"/>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Layout w:type="autofit"/>
        <w:tblCellMar>
          <w:top w:w="0" w:type="dxa"/>
          <w:left w:w="108" w:type="dxa"/>
          <w:bottom w:w="0" w:type="dxa"/>
          <w:right w:w="108" w:type="dxa"/>
        </w:tblCellMar>
      </w:tblPr>
      <w:tblGrid>
        <w:gridCol w:w="646"/>
        <w:gridCol w:w="677"/>
        <w:gridCol w:w="7199"/>
      </w:tblGrid>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458" w:hRule="atLeast"/>
          <w:tblHeader/>
          <w:jc w:val="center"/>
        </w:trPr>
        <w:tc>
          <w:tcPr>
            <w:tcW w:w="776" w:type="pct"/>
            <w:gridSpan w:val="2"/>
            <w:vAlign w:val="center"/>
          </w:tcPr>
          <w:p>
            <w:pPr>
              <w:bidi w:val="0"/>
              <w:rPr>
                <w:rFonts w:hint="eastAsia"/>
              </w:rPr>
            </w:pPr>
            <w:r>
              <w:rPr>
                <w:rFonts w:hint="eastAsia"/>
              </w:rPr>
              <w:t>业务支撑</w:t>
            </w:r>
          </w:p>
        </w:tc>
        <w:tc>
          <w:tcPr>
            <w:tcW w:w="4223" w:type="pct"/>
            <w:vAlign w:val="center"/>
          </w:tcPr>
          <w:p>
            <w:pPr>
              <w:bidi w:val="0"/>
              <w:rPr>
                <w:rFonts w:hint="eastAsia"/>
              </w:rPr>
            </w:pPr>
            <w:r>
              <w:rPr>
                <w:rFonts w:hint="eastAsia"/>
              </w:rPr>
              <w:t>RIS-F-02-010101/条件检索</w:t>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465" w:hRule="atLeast"/>
          <w:tblHeader/>
          <w:jc w:val="center"/>
        </w:trPr>
        <w:tc>
          <w:tcPr>
            <w:tcW w:w="776" w:type="pct"/>
            <w:gridSpan w:val="2"/>
            <w:vAlign w:val="center"/>
          </w:tcPr>
          <w:p>
            <w:pPr>
              <w:bidi w:val="0"/>
              <w:rPr>
                <w:rFonts w:hint="eastAsia"/>
              </w:rPr>
            </w:pPr>
            <w:r>
              <w:rPr>
                <w:rFonts w:hint="eastAsia"/>
              </w:rPr>
              <w:t>业务说明</w:t>
            </w:r>
          </w:p>
        </w:tc>
        <w:tc>
          <w:tcPr>
            <w:tcW w:w="4223" w:type="pct"/>
            <w:vAlign w:val="center"/>
          </w:tcPr>
          <w:p>
            <w:pPr>
              <w:bidi w:val="0"/>
              <w:rPr>
                <w:rFonts w:hint="eastAsia"/>
              </w:rPr>
            </w:pPr>
            <w:r>
              <w:rPr>
                <w:rFonts w:hint="eastAsia"/>
              </w:rPr>
              <w:t>读者选择专题库，系统根据读者选择的结果，获取读者可选择的检索项</w:t>
            </w:r>
          </w:p>
          <w:p>
            <w:pPr>
              <w:bidi w:val="0"/>
              <w:rPr>
                <w:rFonts w:hint="eastAsia"/>
              </w:rPr>
            </w:pPr>
            <w:r>
              <w:rPr>
                <w:rFonts w:hint="eastAsia"/>
              </w:rPr>
              <w:t>读者填写检索项内容，并定义各个检索项的逻辑关系及模糊查询模式</w:t>
            </w:r>
          </w:p>
          <w:p>
            <w:pPr>
              <w:bidi w:val="0"/>
              <w:rPr>
                <w:rFonts w:hint="eastAsia"/>
              </w:rPr>
            </w:pPr>
            <w:r>
              <w:rPr>
                <w:rFonts w:hint="eastAsia"/>
              </w:rPr>
              <w:t>系统根据读者填写的检索条件，获得检索结果列表</w:t>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285" w:hRule="atLeast"/>
          <w:tblHeader/>
          <w:jc w:val="center"/>
        </w:trPr>
        <w:tc>
          <w:tcPr>
            <w:tcW w:w="776" w:type="pct"/>
            <w:gridSpan w:val="2"/>
            <w:vAlign w:val="center"/>
          </w:tcPr>
          <w:p>
            <w:pPr>
              <w:bidi w:val="0"/>
              <w:rPr>
                <w:rFonts w:hint="eastAsia"/>
              </w:rPr>
            </w:pPr>
            <w:r>
              <w:rPr>
                <w:rFonts w:hint="eastAsia"/>
              </w:rPr>
              <w:t>业务规则</w:t>
            </w:r>
          </w:p>
        </w:tc>
        <w:tc>
          <w:tcPr>
            <w:tcW w:w="4223" w:type="pct"/>
            <w:vAlign w:val="center"/>
          </w:tcPr>
          <w:p>
            <w:pPr>
              <w:bidi w:val="0"/>
              <w:rPr>
                <w:rFonts w:hint="eastAsia"/>
              </w:rPr>
            </w:pPr>
            <w:r>
              <w:rPr>
                <w:rFonts w:hint="eastAsia"/>
              </w:rPr>
              <w:t>读者进入检索首页面，点击【高级检索】则进入条件检索界面</w:t>
            </w:r>
          </w:p>
          <w:p>
            <w:pPr>
              <w:bidi w:val="0"/>
              <w:rPr>
                <w:rFonts w:hint="eastAsia"/>
              </w:rPr>
            </w:pPr>
            <w:r>
              <w:rPr>
                <w:rFonts w:hint="eastAsia"/>
              </w:rPr>
              <w:t>读者进入检索首页面，点击【检索】时检索词为空则进入条件检索界面</w:t>
            </w:r>
          </w:p>
          <w:p>
            <w:pPr>
              <w:bidi w:val="0"/>
              <w:rPr>
                <w:rFonts w:hint="eastAsia"/>
              </w:rPr>
            </w:pPr>
            <w:r>
              <w:rPr>
                <w:rFonts w:hint="eastAsia"/>
              </w:rPr>
              <w:t>进入条件检索页面后，读者可选择专题库，若为一个专题库则显示专题库对应的检索项供读者选择，若选择多个或不选择则只显示默认检索项</w:t>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285" w:hRule="atLeast"/>
          <w:tblHeader/>
          <w:jc w:val="center"/>
        </w:trPr>
        <w:tc>
          <w:tcPr>
            <w:tcW w:w="776" w:type="pct"/>
            <w:gridSpan w:val="2"/>
            <w:vAlign w:val="center"/>
          </w:tcPr>
          <w:p>
            <w:pPr>
              <w:bidi w:val="0"/>
              <w:rPr>
                <w:rFonts w:hint="eastAsia"/>
              </w:rPr>
            </w:pPr>
            <w:r>
              <w:rPr>
                <w:rFonts w:hint="eastAsia"/>
              </w:rPr>
              <w:t>优先级</w:t>
            </w:r>
          </w:p>
        </w:tc>
        <w:tc>
          <w:tcPr>
            <w:tcW w:w="4223" w:type="pct"/>
            <w:vAlign w:val="center"/>
          </w:tcPr>
          <w:p>
            <w:pPr>
              <w:bidi w:val="0"/>
              <w:rPr>
                <w:rFonts w:hint="eastAsia"/>
              </w:rPr>
            </w:pPr>
            <w:r>
              <w:rPr>
                <w:rFonts w:hint="eastAsia"/>
              </w:rPr>
              <w:t>高</w:t>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285" w:hRule="atLeast"/>
          <w:tblHeader/>
          <w:jc w:val="center"/>
        </w:trPr>
        <w:tc>
          <w:tcPr>
            <w:tcW w:w="776" w:type="pct"/>
            <w:gridSpan w:val="2"/>
            <w:vAlign w:val="center"/>
          </w:tcPr>
          <w:p>
            <w:pPr>
              <w:bidi w:val="0"/>
              <w:rPr>
                <w:rFonts w:hint="eastAsia"/>
              </w:rPr>
            </w:pPr>
            <w:r>
              <w:rPr>
                <w:rFonts w:hint="eastAsia"/>
              </w:rPr>
              <w:t>先决条件</w:t>
            </w:r>
          </w:p>
        </w:tc>
        <w:tc>
          <w:tcPr>
            <w:tcW w:w="4223" w:type="pct"/>
            <w:vAlign w:val="center"/>
          </w:tcPr>
          <w:p>
            <w:pPr>
              <w:bidi w:val="0"/>
              <w:rPr>
                <w:rFonts w:hint="eastAsia"/>
              </w:rPr>
            </w:pPr>
            <w:r>
              <w:rPr>
                <w:rFonts w:hint="eastAsia"/>
              </w:rPr>
              <w:t>专题库检索模板已配置</w:t>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537" w:hRule="atLeast"/>
          <w:tblHeader/>
          <w:jc w:val="center"/>
        </w:trPr>
        <w:tc>
          <w:tcPr>
            <w:tcW w:w="379" w:type="pct"/>
            <w:vMerge w:val="restart"/>
            <w:vAlign w:val="center"/>
          </w:tcPr>
          <w:p>
            <w:pPr>
              <w:bidi w:val="0"/>
              <w:rPr>
                <w:rFonts w:hint="eastAsia"/>
              </w:rPr>
            </w:pPr>
            <w:r>
              <w:rPr>
                <w:rFonts w:hint="eastAsia"/>
              </w:rPr>
              <w:t>功能要求</w:t>
            </w:r>
          </w:p>
        </w:tc>
        <w:tc>
          <w:tcPr>
            <w:tcW w:w="397" w:type="pct"/>
            <w:vAlign w:val="center"/>
          </w:tcPr>
          <w:p>
            <w:pPr>
              <w:bidi w:val="0"/>
              <w:rPr>
                <w:rFonts w:hint="eastAsia"/>
              </w:rPr>
            </w:pPr>
            <w:r>
              <w:rPr>
                <w:rFonts w:hint="eastAsia"/>
              </w:rPr>
              <w:t>基本</w:t>
            </w:r>
          </w:p>
          <w:p>
            <w:pPr>
              <w:bidi w:val="0"/>
              <w:rPr>
                <w:rFonts w:hint="eastAsia"/>
              </w:rPr>
            </w:pPr>
            <w:r>
              <w:rPr>
                <w:rFonts w:hint="eastAsia"/>
              </w:rPr>
              <w:t>功能</w:t>
            </w:r>
          </w:p>
        </w:tc>
        <w:tc>
          <w:tcPr>
            <w:tcW w:w="4223" w:type="pct"/>
            <w:vAlign w:val="center"/>
          </w:tcPr>
          <w:p>
            <w:pPr>
              <w:bidi w:val="0"/>
              <w:rPr>
                <w:rFonts w:hint="eastAsia"/>
              </w:rPr>
            </w:pPr>
            <w:r>
              <w:rPr>
                <w:rFonts w:hint="eastAsia"/>
              </w:rPr>
              <w:t>读者选择专题库，系统根据读者选择的结果，显示读者可选择的检索项。</w:t>
            </w:r>
          </w:p>
          <w:p>
            <w:pPr>
              <w:bidi w:val="0"/>
              <w:rPr>
                <w:rFonts w:hint="eastAsia"/>
              </w:rPr>
            </w:pPr>
            <w:r>
              <w:rPr>
                <w:rFonts w:hint="eastAsia"/>
              </w:rPr>
              <w:t>读者填写检索项内容，并定义各个检索项的逻辑关系及模糊查询模式，系统根据读者填写的检索条件，显示检索结果列表。</w:t>
            </w:r>
          </w:p>
          <w:p>
            <w:pPr>
              <w:bidi w:val="0"/>
              <w:rPr>
                <w:rFonts w:hint="eastAsia"/>
              </w:rPr>
            </w:pPr>
            <w:r>
              <w:rPr>
                <w:rFonts w:hint="eastAsia"/>
              </w:rPr>
              <w:t xml:space="preserve">见面参见 界面原型 </w:t>
            </w:r>
            <w:r>
              <w:rPr>
                <w:rFonts w:hint="eastAsia"/>
              </w:rPr>
              <w:fldChar w:fldCharType="begin"/>
            </w:r>
            <w:r>
              <w:rPr>
                <w:rFonts w:hint="eastAsia"/>
              </w:rPr>
              <w:instrText xml:space="preserve"> HYPERLINK \l "条件检索页面" </w:instrText>
            </w:r>
            <w:r>
              <w:rPr>
                <w:rFonts w:hint="eastAsia"/>
              </w:rPr>
              <w:fldChar w:fldCharType="separate"/>
            </w:r>
            <w:r>
              <w:rPr>
                <w:rStyle w:val="31"/>
                <w:rFonts w:hint="eastAsia" w:ascii="Microsoft YaHei Light" w:hAnsi="Microsoft YaHei Light" w:eastAsia="Microsoft YaHei Light" w:cs="Microsoft YaHei Light"/>
              </w:rPr>
              <w:t>条件检索页面</w:t>
            </w:r>
            <w:r>
              <w:rPr>
                <w:rStyle w:val="31"/>
                <w:rFonts w:hint="eastAsia" w:ascii="Microsoft YaHei Light" w:hAnsi="Microsoft YaHei Light" w:eastAsia="Microsoft YaHei Light" w:cs="Microsoft YaHei Light"/>
              </w:rPr>
              <w:fldChar w:fldCharType="end"/>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709" w:hRule="atLeast"/>
          <w:tblHeader/>
          <w:jc w:val="center"/>
        </w:trPr>
        <w:tc>
          <w:tcPr>
            <w:tcW w:w="379" w:type="pct"/>
            <w:vMerge w:val="continue"/>
            <w:vAlign w:val="center"/>
          </w:tcPr>
          <w:p>
            <w:pPr>
              <w:bidi w:val="0"/>
              <w:rPr>
                <w:rFonts w:hint="eastAsia"/>
              </w:rPr>
            </w:pPr>
          </w:p>
        </w:tc>
        <w:tc>
          <w:tcPr>
            <w:tcW w:w="397" w:type="pct"/>
            <w:vAlign w:val="center"/>
          </w:tcPr>
          <w:p>
            <w:pPr>
              <w:bidi w:val="0"/>
              <w:rPr>
                <w:rFonts w:hint="eastAsia"/>
              </w:rPr>
            </w:pPr>
            <w:r>
              <w:rPr>
                <w:rFonts w:hint="eastAsia"/>
              </w:rPr>
              <w:t>辅助</w:t>
            </w:r>
          </w:p>
          <w:p>
            <w:pPr>
              <w:bidi w:val="0"/>
              <w:rPr>
                <w:rFonts w:hint="eastAsia"/>
              </w:rPr>
            </w:pPr>
            <w:r>
              <w:rPr>
                <w:rFonts w:hint="eastAsia"/>
              </w:rPr>
              <w:t>功能</w:t>
            </w:r>
          </w:p>
        </w:tc>
        <w:tc>
          <w:tcPr>
            <w:tcW w:w="4223" w:type="pct"/>
            <w:vAlign w:val="center"/>
          </w:tcPr>
          <w:p>
            <w:pPr>
              <w:bidi w:val="0"/>
              <w:rPr>
                <w:rFonts w:hint="eastAsia"/>
              </w:rPr>
            </w:pPr>
            <w:r>
              <w:rPr>
                <w:rFonts w:hint="eastAsia"/>
              </w:rPr>
              <w:t>系统自动记录用户检索历史。</w:t>
            </w:r>
          </w:p>
          <w:p>
            <w:pPr>
              <w:bidi w:val="0"/>
              <w:rPr>
                <w:rFonts w:hint="eastAsia"/>
              </w:rPr>
            </w:pPr>
            <w:r>
              <w:rPr>
                <w:rFonts w:hint="eastAsia"/>
              </w:rPr>
              <w:t>检索支持汉字的繁简通检。在检索条件中输入某字简体或繁体中的一种，便能检索出该字繁简体相关的所有结果。</w:t>
            </w:r>
          </w:p>
          <w:p>
            <w:pPr>
              <w:bidi w:val="0"/>
              <w:rPr>
                <w:rFonts w:hint="eastAsia"/>
              </w:rPr>
            </w:pPr>
            <w:r>
              <w:rPr>
                <w:rFonts w:hint="eastAsia"/>
              </w:rPr>
              <w:t>支持拼音检索。用户输入拼音进行查询，系统检索出包含拼音和汉字结果。</w:t>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709" w:hRule="atLeast"/>
          <w:tblHeader/>
          <w:jc w:val="center"/>
        </w:trPr>
        <w:tc>
          <w:tcPr>
            <w:tcW w:w="379" w:type="pct"/>
            <w:vMerge w:val="continue"/>
            <w:vAlign w:val="center"/>
          </w:tcPr>
          <w:p>
            <w:pPr>
              <w:bidi w:val="0"/>
              <w:rPr>
                <w:rFonts w:hint="eastAsia"/>
              </w:rPr>
            </w:pPr>
          </w:p>
        </w:tc>
        <w:tc>
          <w:tcPr>
            <w:tcW w:w="397" w:type="pct"/>
            <w:vAlign w:val="center"/>
          </w:tcPr>
          <w:p>
            <w:pPr>
              <w:bidi w:val="0"/>
              <w:rPr>
                <w:rFonts w:hint="eastAsia"/>
              </w:rPr>
            </w:pPr>
            <w:r>
              <w:rPr>
                <w:rFonts w:hint="eastAsia"/>
              </w:rPr>
              <w:t>提示</w:t>
            </w:r>
          </w:p>
          <w:p>
            <w:pPr>
              <w:bidi w:val="0"/>
              <w:rPr>
                <w:rFonts w:hint="eastAsia"/>
              </w:rPr>
            </w:pPr>
            <w:r>
              <w:rPr>
                <w:rFonts w:hint="eastAsia"/>
              </w:rPr>
              <w:t>信息</w:t>
            </w:r>
          </w:p>
        </w:tc>
        <w:tc>
          <w:tcPr>
            <w:tcW w:w="4223" w:type="pct"/>
            <w:vAlign w:val="center"/>
          </w:tcPr>
          <w:p>
            <w:pPr>
              <w:bidi w:val="0"/>
              <w:rPr>
                <w:rFonts w:hint="eastAsia"/>
              </w:rPr>
            </w:pPr>
            <w:r>
              <w:rPr>
                <w:rFonts w:hint="eastAsia"/>
              </w:rPr>
              <w:t>系统根据用户输入的检索词或拼音，对检索词或拼音即时进行补全、纠错提示。</w:t>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709" w:hRule="atLeast"/>
          <w:tblHeader/>
          <w:jc w:val="center"/>
        </w:trPr>
        <w:tc>
          <w:tcPr>
            <w:tcW w:w="379" w:type="pct"/>
            <w:vMerge w:val="continue"/>
            <w:vAlign w:val="center"/>
          </w:tcPr>
          <w:p>
            <w:pPr>
              <w:bidi w:val="0"/>
              <w:rPr>
                <w:rFonts w:hint="eastAsia"/>
              </w:rPr>
            </w:pPr>
          </w:p>
        </w:tc>
        <w:tc>
          <w:tcPr>
            <w:tcW w:w="397" w:type="pct"/>
            <w:vAlign w:val="center"/>
          </w:tcPr>
          <w:p>
            <w:pPr>
              <w:bidi w:val="0"/>
              <w:rPr>
                <w:rFonts w:hint="eastAsia"/>
              </w:rPr>
            </w:pPr>
            <w:r>
              <w:rPr>
                <w:rFonts w:hint="eastAsia"/>
              </w:rPr>
              <w:t>处理</w:t>
            </w:r>
          </w:p>
          <w:p>
            <w:pPr>
              <w:bidi w:val="0"/>
              <w:rPr>
                <w:rFonts w:hint="eastAsia"/>
              </w:rPr>
            </w:pPr>
            <w:r>
              <w:rPr>
                <w:rFonts w:hint="eastAsia"/>
              </w:rPr>
              <w:t>约束</w:t>
            </w:r>
          </w:p>
        </w:tc>
        <w:tc>
          <w:tcPr>
            <w:tcW w:w="4223" w:type="pct"/>
            <w:vAlign w:val="center"/>
          </w:tcPr>
          <w:p>
            <w:pPr>
              <w:bidi w:val="0"/>
              <w:rPr>
                <w:rFonts w:hint="eastAsia"/>
              </w:rPr>
            </w:pPr>
            <w:r>
              <w:rPr>
                <w:rFonts w:hint="eastAsia"/>
              </w:rPr>
              <w:t>无</w:t>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285" w:hRule="atLeast"/>
          <w:tblHeader/>
          <w:jc w:val="center"/>
        </w:trPr>
        <w:tc>
          <w:tcPr>
            <w:tcW w:w="379" w:type="pct"/>
            <w:vMerge w:val="restart"/>
            <w:shd w:val="clear" w:color="auto" w:fill="auto"/>
            <w:vAlign w:val="center"/>
          </w:tcPr>
          <w:p>
            <w:pPr>
              <w:bidi w:val="0"/>
              <w:rPr>
                <w:rFonts w:hint="eastAsia"/>
              </w:rPr>
            </w:pPr>
            <w:r>
              <w:rPr>
                <w:rFonts w:hint="eastAsia"/>
              </w:rPr>
              <w:t>信息处理要求</w:t>
            </w:r>
          </w:p>
        </w:tc>
        <w:tc>
          <w:tcPr>
            <w:tcW w:w="397" w:type="pct"/>
            <w:shd w:val="clear" w:color="auto" w:fill="auto"/>
            <w:vAlign w:val="center"/>
          </w:tcPr>
          <w:p>
            <w:pPr>
              <w:bidi w:val="0"/>
              <w:rPr>
                <w:rFonts w:hint="eastAsia"/>
              </w:rPr>
            </w:pPr>
            <w:r>
              <w:rPr>
                <w:rFonts w:hint="eastAsia"/>
              </w:rPr>
              <w:t>输入</w:t>
            </w:r>
          </w:p>
          <w:p>
            <w:pPr>
              <w:bidi w:val="0"/>
              <w:rPr>
                <w:rFonts w:hint="eastAsia"/>
              </w:rPr>
            </w:pPr>
            <w:r>
              <w:rPr>
                <w:rFonts w:hint="eastAsia"/>
              </w:rPr>
              <w:t>信息</w:t>
            </w:r>
          </w:p>
        </w:tc>
        <w:tc>
          <w:tcPr>
            <w:tcW w:w="4223" w:type="pct"/>
            <w:vAlign w:val="center"/>
          </w:tcPr>
          <w:p>
            <w:pPr>
              <w:bidi w:val="0"/>
              <w:rPr>
                <w:rFonts w:hint="eastAsia"/>
              </w:rPr>
            </w:pPr>
            <w:r>
              <w:rPr>
                <w:rFonts w:hint="eastAsia"/>
              </w:rPr>
              <w:t>专题库（可多选）</w:t>
            </w:r>
          </w:p>
          <w:p>
            <w:pPr>
              <w:bidi w:val="0"/>
              <w:rPr>
                <w:rFonts w:hint="eastAsia"/>
              </w:rPr>
            </w:pPr>
            <w:r>
              <w:rPr>
                <w:rFonts w:hint="eastAsia"/>
              </w:rPr>
              <w:t>检索项</w:t>
            </w:r>
          </w:p>
          <w:p>
            <w:pPr>
              <w:bidi w:val="0"/>
              <w:rPr>
                <w:rFonts w:hint="eastAsia"/>
              </w:rPr>
            </w:pPr>
            <w:r>
              <w:rPr>
                <w:rFonts w:hint="eastAsia"/>
              </w:rPr>
              <w:t>检索词</w:t>
            </w:r>
          </w:p>
          <w:p>
            <w:pPr>
              <w:bidi w:val="0"/>
              <w:rPr>
                <w:rFonts w:hint="eastAsia"/>
              </w:rPr>
            </w:pPr>
            <w:r>
              <w:rPr>
                <w:rFonts w:hint="eastAsia"/>
              </w:rPr>
              <w:t>检索项逻辑关系</w:t>
            </w:r>
          </w:p>
          <w:p>
            <w:pPr>
              <w:bidi w:val="0"/>
              <w:rPr>
                <w:rFonts w:hint="eastAsia"/>
              </w:rPr>
            </w:pPr>
            <w:r>
              <w:rPr>
                <w:rFonts w:hint="eastAsia"/>
              </w:rPr>
              <w:t>模糊查询模式</w:t>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285" w:hRule="atLeast"/>
          <w:tblHeader/>
          <w:jc w:val="center"/>
        </w:trPr>
        <w:tc>
          <w:tcPr>
            <w:tcW w:w="379" w:type="pct"/>
            <w:vMerge w:val="continue"/>
            <w:shd w:val="clear" w:color="auto" w:fill="auto"/>
            <w:vAlign w:val="center"/>
          </w:tcPr>
          <w:p>
            <w:pPr>
              <w:bidi w:val="0"/>
              <w:rPr>
                <w:rFonts w:hint="eastAsia"/>
              </w:rPr>
            </w:pPr>
          </w:p>
        </w:tc>
        <w:tc>
          <w:tcPr>
            <w:tcW w:w="397" w:type="pct"/>
            <w:shd w:val="clear" w:color="auto" w:fill="auto"/>
            <w:vAlign w:val="center"/>
          </w:tcPr>
          <w:p>
            <w:pPr>
              <w:bidi w:val="0"/>
              <w:rPr>
                <w:rFonts w:hint="eastAsia"/>
              </w:rPr>
            </w:pPr>
            <w:r>
              <w:rPr>
                <w:rFonts w:hint="eastAsia"/>
              </w:rPr>
              <w:t>输出</w:t>
            </w:r>
          </w:p>
          <w:p>
            <w:pPr>
              <w:bidi w:val="0"/>
              <w:rPr>
                <w:rFonts w:hint="eastAsia"/>
              </w:rPr>
            </w:pPr>
            <w:r>
              <w:rPr>
                <w:rFonts w:hint="eastAsia"/>
              </w:rPr>
              <w:t>信息</w:t>
            </w:r>
          </w:p>
        </w:tc>
        <w:tc>
          <w:tcPr>
            <w:tcW w:w="4223" w:type="pct"/>
            <w:vAlign w:val="center"/>
          </w:tcPr>
          <w:p>
            <w:pPr>
              <w:bidi w:val="0"/>
              <w:rPr>
                <w:rFonts w:hint="eastAsia"/>
              </w:rPr>
            </w:pPr>
            <w:r>
              <w:rPr>
                <w:rFonts w:hint="eastAsia"/>
              </w:rPr>
              <w:t>检索结果列表（ RIS-F-02-0104检索结果列表）</w:t>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3896" w:hRule="atLeast"/>
          <w:tblHeader/>
          <w:jc w:val="center"/>
        </w:trPr>
        <w:tc>
          <w:tcPr>
            <w:tcW w:w="776" w:type="pct"/>
            <w:gridSpan w:val="2"/>
            <w:vAlign w:val="center"/>
          </w:tcPr>
          <w:p>
            <w:pPr>
              <w:bidi w:val="0"/>
              <w:rPr>
                <w:rFonts w:hint="eastAsia"/>
              </w:rPr>
            </w:pPr>
            <w:r>
              <w:rPr>
                <w:rFonts w:hint="eastAsia"/>
              </w:rPr>
              <w:t>图示说明</w:t>
            </w:r>
          </w:p>
        </w:tc>
        <w:tc>
          <w:tcPr>
            <w:tcW w:w="4223" w:type="pct"/>
            <w:vAlign w:val="center"/>
          </w:tcPr>
          <w:p>
            <w:pPr>
              <w:bidi w:val="0"/>
              <w:rPr>
                <w:rFonts w:hint="eastAsia"/>
              </w:rPr>
            </w:pPr>
            <w:r>
              <w:rPr>
                <w:rFonts w:hint="eastAsia" w:ascii="SimSun" w:hAnsi="SimSun"/>
                <w:sz w:val="21"/>
                <w:szCs w:val="21"/>
              </w:rPr>
              <w:drawing>
                <wp:anchor distT="0" distB="0" distL="0" distR="0" simplePos="0" relativeHeight="251670528" behindDoc="0" locked="0" layoutInCell="1" allowOverlap="1">
                  <wp:simplePos x="0" y="0"/>
                  <wp:positionH relativeFrom="column">
                    <wp:posOffset>-309880</wp:posOffset>
                  </wp:positionH>
                  <wp:positionV relativeFrom="paragraph">
                    <wp:posOffset>-8848090</wp:posOffset>
                  </wp:positionV>
                  <wp:extent cx="4505960" cy="4364355"/>
                  <wp:effectExtent l="0" t="0" r="8890" b="171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cstate="print"/>
                          <a:srcRect/>
                          <a:stretch>
                            <a:fillRect/>
                          </a:stretch>
                        </pic:blipFill>
                        <pic:spPr>
                          <a:xfrm>
                            <a:off x="0" y="0"/>
                            <a:ext cx="4505960" cy="4364355"/>
                          </a:xfrm>
                          <a:prstGeom prst="rect">
                            <a:avLst/>
                          </a:prstGeom>
                          <a:noFill/>
                          <a:ln w="9525">
                            <a:noFill/>
                            <a:miter lim="800000"/>
                            <a:headEnd/>
                            <a:tailEnd/>
                          </a:ln>
                        </pic:spPr>
                      </pic:pic>
                    </a:graphicData>
                  </a:graphic>
                </wp:anchor>
              </w:drawing>
            </w:r>
          </w:p>
        </w:tc>
      </w:tr>
      <w:tr>
        <w:tblPrEx>
          <w:tblBorders>
            <w:top w:val="single" w:color="auto" w:sz="4" w:space="0"/>
            <w:left w:val="single" w:color="auto" w:sz="4" w:space="0"/>
            <w:bottom w:val="single" w:color="auto" w:sz="4" w:space="0"/>
            <w:right w:val="single" w:color="000000" w:sz="4" w:space="0"/>
            <w:insideH w:val="single" w:color="auto" w:sz="4" w:space="0"/>
            <w:insideV w:val="single" w:color="auto" w:sz="4" w:space="0"/>
          </w:tblBorders>
          <w:tblCellMar>
            <w:top w:w="0" w:type="dxa"/>
            <w:left w:w="108" w:type="dxa"/>
            <w:bottom w:w="0" w:type="dxa"/>
            <w:right w:w="108" w:type="dxa"/>
          </w:tblCellMar>
        </w:tblPrEx>
        <w:trPr>
          <w:trHeight w:val="285" w:hRule="atLeast"/>
          <w:tblHeader/>
          <w:jc w:val="center"/>
        </w:trPr>
        <w:tc>
          <w:tcPr>
            <w:tcW w:w="776" w:type="pct"/>
            <w:gridSpan w:val="2"/>
            <w:vAlign w:val="center"/>
          </w:tcPr>
          <w:p>
            <w:pPr>
              <w:bidi w:val="0"/>
              <w:rPr>
                <w:rFonts w:hint="eastAsia"/>
              </w:rPr>
            </w:pPr>
            <w:r>
              <w:rPr>
                <w:rFonts w:hint="eastAsia"/>
              </w:rPr>
              <w:t>差异说明</w:t>
            </w:r>
          </w:p>
        </w:tc>
        <w:tc>
          <w:tcPr>
            <w:tcW w:w="4223" w:type="pct"/>
            <w:vAlign w:val="center"/>
          </w:tcPr>
          <w:p>
            <w:pPr>
              <w:bidi w:val="0"/>
              <w:rPr>
                <w:rFonts w:hint="eastAsia"/>
              </w:rPr>
            </w:pPr>
            <w:r>
              <w:rPr>
                <w:rFonts w:hint="eastAsia"/>
              </w:rPr>
              <w:t>无</w:t>
            </w:r>
          </w:p>
        </w:tc>
      </w:tr>
    </w:tbl>
    <w:p>
      <w:pPr>
        <w:pStyle w:val="6"/>
        <w:bidi w:val="0"/>
        <w:ind w:left="864" w:leftChars="0" w:hanging="864" w:firstLineChars="0"/>
        <w:rPr>
          <w:rFonts w:hint="eastAsia"/>
        </w:rPr>
      </w:pPr>
      <w:r>
        <w:rPr>
          <w:rFonts w:hint="eastAsia"/>
        </w:rPr>
        <w:t>功能基本信息</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7"/>
        <w:gridCol w:w="5295"/>
      </w:tblGrid>
      <w:tr>
        <w:tblPrEx>
          <w:tblCellMar>
            <w:top w:w="0" w:type="dxa"/>
            <w:left w:w="108" w:type="dxa"/>
            <w:bottom w:w="0" w:type="dxa"/>
            <w:right w:w="108" w:type="dxa"/>
          </w:tblCellMar>
        </w:tblPrEx>
        <w:trPr>
          <w:trHeight w:val="567" w:hRule="atLeast"/>
          <w:jc w:val="center"/>
        </w:trPr>
        <w:tc>
          <w:tcPr>
            <w:tcW w:w="3227" w:type="dxa"/>
            <w:vAlign w:val="center"/>
          </w:tcPr>
          <w:p>
            <w:pPr>
              <w:bidi w:val="0"/>
              <w:rPr>
                <w:rFonts w:hint="eastAsia"/>
              </w:rPr>
            </w:pPr>
            <w:r>
              <w:rPr>
                <w:rFonts w:hint="eastAsia"/>
              </w:rPr>
              <w:t>用例编号</w:t>
            </w:r>
          </w:p>
        </w:tc>
        <w:tc>
          <w:tcPr>
            <w:tcW w:w="5295" w:type="dxa"/>
            <w:vAlign w:val="center"/>
          </w:tcPr>
          <w:p>
            <w:pPr>
              <w:bidi w:val="0"/>
              <w:rPr>
                <w:rFonts w:hint="eastAsia"/>
              </w:rPr>
            </w:pPr>
            <w:r>
              <w:rPr>
                <w:rFonts w:hint="eastAsia"/>
              </w:rPr>
              <w:t>KL_01_001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227" w:type="dxa"/>
            <w:vAlign w:val="center"/>
          </w:tcPr>
          <w:p>
            <w:pPr>
              <w:bidi w:val="0"/>
              <w:rPr>
                <w:rFonts w:hint="eastAsia"/>
              </w:rPr>
            </w:pPr>
            <w:r>
              <w:rPr>
                <w:rFonts w:hint="eastAsia"/>
              </w:rPr>
              <w:t>用例名称</w:t>
            </w:r>
          </w:p>
        </w:tc>
        <w:tc>
          <w:tcPr>
            <w:tcW w:w="5295" w:type="dxa"/>
            <w:vAlign w:val="center"/>
          </w:tcPr>
          <w:p>
            <w:pPr>
              <w:bidi w:val="0"/>
              <w:rPr>
                <w:rFonts w:hint="eastAsia"/>
              </w:rPr>
            </w:pPr>
            <w:r>
              <w:rPr>
                <w:rFonts w:hint="eastAsia"/>
              </w:rPr>
              <w:t>通过停止数据查询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227" w:type="dxa"/>
            <w:vAlign w:val="center"/>
          </w:tcPr>
          <w:p>
            <w:pPr>
              <w:bidi w:val="0"/>
              <w:rPr>
                <w:rFonts w:hint="eastAsia"/>
              </w:rPr>
            </w:pPr>
            <w:r>
              <w:rPr>
                <w:rFonts w:hint="eastAsia"/>
              </w:rPr>
              <w:t>使用角色</w:t>
            </w:r>
          </w:p>
        </w:tc>
        <w:tc>
          <w:tcPr>
            <w:tcW w:w="5295" w:type="dxa"/>
            <w:vAlign w:val="center"/>
          </w:tcPr>
          <w:p>
            <w:pPr>
              <w:bidi w:val="0"/>
              <w:rPr>
                <w:rFonts w:hint="eastAsia"/>
              </w:rPr>
            </w:pPr>
            <w:r>
              <w:rPr>
                <w:rFonts w:hint="eastAsia"/>
              </w:rPr>
              <w:t>运营分析人员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227" w:type="dxa"/>
            <w:vAlign w:val="center"/>
          </w:tcPr>
          <w:p>
            <w:pPr>
              <w:bidi w:val="0"/>
              <w:rPr>
                <w:rFonts w:hint="eastAsia"/>
              </w:rPr>
            </w:pPr>
            <w:r>
              <w:rPr>
                <w:rFonts w:hint="eastAsia"/>
              </w:rPr>
              <w:t>主要规则</w:t>
            </w:r>
          </w:p>
        </w:tc>
        <w:tc>
          <w:tcPr>
            <w:tcW w:w="5295" w:type="dxa"/>
            <w:vAlign w:val="center"/>
          </w:tcPr>
          <w:p>
            <w:pPr>
              <w:bidi w:val="0"/>
              <w:rPr>
                <w:rFonts w:hint="eastAsia"/>
              </w:rPr>
            </w:pPr>
            <w:r>
              <w:rPr>
                <w:rFonts w:hint="eastAsia"/>
              </w:rPr>
              <w:t>1、通路根据所选的区域进行联动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227" w:type="dxa"/>
            <w:vAlign w:val="center"/>
          </w:tcPr>
          <w:p>
            <w:pPr>
              <w:bidi w:val="0"/>
              <w:rPr>
                <w:rFonts w:hint="eastAsia"/>
              </w:rPr>
            </w:pPr>
            <w:r>
              <w:rPr>
                <w:rFonts w:hint="eastAsia"/>
              </w:rPr>
              <w:t>前置用例</w:t>
            </w:r>
          </w:p>
        </w:tc>
        <w:tc>
          <w:tcPr>
            <w:tcW w:w="5295" w:type="dxa"/>
            <w:vAlign w:val="center"/>
          </w:tcPr>
          <w:p>
            <w:pPr>
              <w:bidi w:val="0"/>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227" w:type="dxa"/>
            <w:vAlign w:val="center"/>
          </w:tcPr>
          <w:p>
            <w:pPr>
              <w:bidi w:val="0"/>
              <w:rPr>
                <w:rFonts w:hint="eastAsia"/>
              </w:rPr>
            </w:pPr>
            <w:r>
              <w:rPr>
                <w:rFonts w:hint="eastAsia"/>
              </w:rPr>
              <w:t>后置用例</w:t>
            </w:r>
          </w:p>
        </w:tc>
        <w:tc>
          <w:tcPr>
            <w:tcW w:w="5295" w:type="dxa"/>
            <w:vAlign w:val="center"/>
          </w:tcPr>
          <w:p>
            <w:pPr>
              <w:bidi w:val="0"/>
              <w:rPr>
                <w:rFonts w:hint="eastAsia"/>
              </w:rPr>
            </w:pPr>
            <w:r>
              <w:rPr>
                <w:rFonts w:hint="eastAsia"/>
              </w:rPr>
              <w:t>通路通过停止详细页面</w:t>
            </w:r>
          </w:p>
        </w:tc>
      </w:tr>
    </w:tbl>
    <w:p>
      <w:pPr>
        <w:pStyle w:val="6"/>
        <w:bidi w:val="0"/>
        <w:ind w:left="864" w:leftChars="0" w:hanging="864" w:firstLineChars="0"/>
        <w:rPr>
          <w:rFonts w:hint="eastAsia"/>
        </w:rPr>
      </w:pPr>
      <w:r>
        <w:rPr>
          <w:rFonts w:hint="eastAsia" w:ascii="Microsoft YaHei Light" w:hAnsi="Microsoft YaHei Light" w:eastAsia="Microsoft YaHei Light" w:cs="Microsoft YaHei Light"/>
        </w:rPr>
        <w:drawing>
          <wp:anchor distT="0" distB="0" distL="0" distR="0" simplePos="0" relativeHeight="251671552" behindDoc="0" locked="0" layoutInCell="1" allowOverlap="1">
            <wp:simplePos x="0" y="0"/>
            <wp:positionH relativeFrom="column">
              <wp:posOffset>-116205</wp:posOffset>
            </wp:positionH>
            <wp:positionV relativeFrom="paragraph">
              <wp:posOffset>436880</wp:posOffset>
            </wp:positionV>
            <wp:extent cx="5274310" cy="292608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9"/>
                    <a:stretch>
                      <a:fillRect/>
                    </a:stretch>
                  </pic:blipFill>
                  <pic:spPr>
                    <a:xfrm>
                      <a:off x="0" y="0"/>
                      <a:ext cx="5274310" cy="2926080"/>
                    </a:xfrm>
                    <a:prstGeom prst="rect">
                      <a:avLst/>
                    </a:prstGeom>
                  </pic:spPr>
                </pic:pic>
              </a:graphicData>
            </a:graphic>
          </wp:anchor>
        </w:drawing>
      </w:r>
      <w:r>
        <w:rPr>
          <w:rFonts w:hint="eastAsia"/>
        </w:rPr>
        <w:t>页面原型</w:t>
      </w:r>
    </w:p>
    <w:p>
      <w:pPr>
        <w:rPr>
          <w:rFonts w:hint="eastAsia" w:ascii="Microsoft YaHei Light" w:hAnsi="Microsoft YaHei Light" w:eastAsia="Microsoft YaHei Light" w:cs="Microsoft YaHei Light"/>
        </w:rPr>
      </w:pPr>
    </w:p>
    <w:p>
      <w:pPr>
        <w:pStyle w:val="6"/>
        <w:bidi w:val="0"/>
        <w:ind w:left="864" w:leftChars="0" w:hanging="864" w:firstLineChars="0"/>
        <w:rPr>
          <w:rFonts w:hint="eastAsia"/>
        </w:rPr>
      </w:pPr>
      <w:r>
        <w:rPr>
          <w:rFonts w:hint="eastAsia"/>
        </w:rPr>
        <w:t xml:space="preserve">功能点描述：  </w:t>
      </w:r>
    </w:p>
    <w:p>
      <w:pPr>
        <w:pStyle w:val="39"/>
        <w:numPr>
          <w:ilvl w:val="0"/>
          <w:numId w:val="3"/>
        </w:numPr>
        <w:ind w:firstLineChars="0"/>
        <w:rPr>
          <w:rFonts w:hint="eastAsia" w:ascii="Microsoft YaHei Light" w:hAnsi="Microsoft YaHei Light" w:eastAsia="Microsoft YaHei Light" w:cs="Microsoft YaHei Light"/>
          <w:b/>
        </w:rPr>
      </w:pPr>
      <w:r>
        <w:rPr>
          <w:rFonts w:hint="eastAsia" w:ascii="Microsoft YaHei Light" w:hAnsi="Microsoft YaHei Light" w:eastAsia="Microsoft YaHei Light" w:cs="Microsoft YaHei Light"/>
          <w:b/>
        </w:rPr>
        <w:t>店铺</w:t>
      </w:r>
    </w:p>
    <w:p>
      <w:pPr>
        <w:bidi w:val="0"/>
        <w:rPr>
          <w:rFonts w:hint="eastAsia"/>
        </w:rPr>
      </w:pPr>
      <w:r>
        <w:rPr>
          <w:rFonts w:hint="eastAsia"/>
        </w:rPr>
        <w:t xml:space="preserve">    ①、单选、必选。点击后切换到对应店铺的数据</w:t>
      </w:r>
    </w:p>
    <w:p>
      <w:pPr>
        <w:bidi w:val="0"/>
        <w:rPr>
          <w:rFonts w:hint="eastAsia"/>
        </w:rPr>
      </w:pPr>
      <w:r>
        <w:rPr>
          <w:rFonts w:hint="eastAsia"/>
        </w:rPr>
        <w:t xml:space="preserve">    ②、数据来源于数据库店铺信息表</w:t>
      </w:r>
    </w:p>
    <w:p>
      <w:pPr>
        <w:bidi w:val="0"/>
        <w:rPr>
          <w:rFonts w:hint="eastAsia" w:ascii="Microsoft YaHei Light" w:hAnsi="Microsoft YaHei Light" w:eastAsia="Microsoft YaHei Light" w:cs="Microsoft YaHei Light"/>
          <w:b/>
        </w:rPr>
      </w:pPr>
      <w:r>
        <w:rPr>
          <w:rFonts w:hint="eastAsia"/>
        </w:rPr>
        <w:t xml:space="preserve">    ③、默认选中登录人所管理的店铺列表中的第一个店铺</w:t>
      </w:r>
    </w:p>
    <w:p>
      <w:pPr>
        <w:rPr>
          <w:rFonts w:hint="eastAsia" w:ascii="Microsoft YaHei Light" w:hAnsi="Microsoft YaHei Light" w:eastAsia="Microsoft YaHei Light" w:cs="Microsoft YaHei Light"/>
          <w:b/>
        </w:rPr>
      </w:pPr>
      <w:r>
        <w:rPr>
          <w:rFonts w:hint="eastAsia" w:ascii="Microsoft YaHei Light" w:hAnsi="Microsoft YaHei Light" w:eastAsia="Microsoft YaHei Light" w:cs="Microsoft YaHei Light"/>
          <w:b/>
        </w:rPr>
        <w:t>2、区域</w:t>
      </w:r>
    </w:p>
    <w:p>
      <w:pPr>
        <w:bidi w:val="0"/>
        <w:rPr>
          <w:rFonts w:hint="eastAsia"/>
        </w:rPr>
      </w:pPr>
      <w:r>
        <w:rPr>
          <w:rFonts w:hint="eastAsia"/>
        </w:rPr>
        <w:t xml:space="preserve">    ①、单选、可选。点击后可选择通路所在区域</w:t>
      </w:r>
    </w:p>
    <w:p>
      <w:pPr>
        <w:bidi w:val="0"/>
        <w:rPr>
          <w:rFonts w:hint="eastAsia"/>
        </w:rPr>
      </w:pPr>
      <w:r>
        <w:rPr>
          <w:rFonts w:hint="eastAsia"/>
        </w:rPr>
        <w:t xml:space="preserve">    ②、数据来源于数据库商品分类表</w:t>
      </w:r>
    </w:p>
    <w:p>
      <w:pPr>
        <w:bidi w:val="0"/>
        <w:rPr>
          <w:rFonts w:hint="eastAsia" w:ascii="Microsoft YaHei Light" w:hAnsi="Microsoft YaHei Light" w:eastAsia="Microsoft YaHei Light" w:cs="Microsoft YaHei Light"/>
          <w:b/>
        </w:rPr>
      </w:pPr>
      <w:r>
        <w:rPr>
          <w:rFonts w:hint="eastAsia"/>
        </w:rPr>
        <w:t xml:space="preserve">    ③、默认选中“请选择”</w:t>
      </w:r>
    </w:p>
    <w:p>
      <w:pPr>
        <w:rPr>
          <w:rFonts w:hint="eastAsia" w:ascii="Microsoft YaHei Light" w:hAnsi="Microsoft YaHei Light" w:eastAsia="Microsoft YaHei Light" w:cs="Microsoft YaHei Light"/>
          <w:b/>
        </w:rPr>
      </w:pPr>
      <w:r>
        <w:rPr>
          <w:rFonts w:hint="eastAsia" w:ascii="Microsoft YaHei Light" w:hAnsi="Microsoft YaHei Light" w:eastAsia="Microsoft YaHei Light" w:cs="Microsoft YaHei Light"/>
          <w:b/>
        </w:rPr>
        <w:t>3、通路</w:t>
      </w:r>
    </w:p>
    <w:p>
      <w:pPr>
        <w:bidi w:val="0"/>
        <w:rPr>
          <w:rFonts w:hint="eastAsia"/>
        </w:rPr>
      </w:pPr>
      <w:r>
        <w:rPr>
          <w:rFonts w:hint="eastAsia"/>
        </w:rPr>
        <w:t xml:space="preserve">    ①、文本框。</w:t>
      </w:r>
    </w:p>
    <w:p>
      <w:pPr>
        <w:bidi w:val="0"/>
        <w:rPr>
          <w:rFonts w:hint="eastAsia" w:ascii="Microsoft YaHei Light" w:hAnsi="Microsoft YaHei Light" w:eastAsia="Microsoft YaHei Light" w:cs="Microsoft YaHei Light"/>
          <w:b/>
        </w:rPr>
      </w:pPr>
      <w:r>
        <w:rPr>
          <w:rFonts w:hint="eastAsia"/>
        </w:rPr>
        <w:t xml:space="preserve">    ②、根据输入的内容按照通路名进行模糊匹配查询</w:t>
      </w:r>
    </w:p>
    <w:p>
      <w:pPr>
        <w:rPr>
          <w:rFonts w:hint="eastAsia" w:ascii="Microsoft YaHei Light" w:hAnsi="Microsoft YaHei Light" w:eastAsia="Microsoft YaHei Light" w:cs="Microsoft YaHei Light"/>
          <w:b/>
        </w:rPr>
      </w:pPr>
      <w:r>
        <w:rPr>
          <w:rFonts w:hint="eastAsia" w:ascii="Microsoft YaHei Light" w:hAnsi="Microsoft YaHei Light" w:eastAsia="Microsoft YaHei Light" w:cs="Microsoft YaHei Light"/>
          <w:b/>
        </w:rPr>
        <w:t>4、通路信息列表</w:t>
      </w:r>
    </w:p>
    <w:p>
      <w:pPr>
        <w:bidi w:val="0"/>
        <w:rPr>
          <w:rFonts w:hint="eastAsia"/>
        </w:rPr>
      </w:pPr>
      <w:r>
        <w:rPr>
          <w:rFonts w:hint="eastAsia"/>
        </w:rPr>
        <w:t xml:space="preserve">    ①、显示内容包括：通路名、区域类别、相机号、最新监测时间、操作</w:t>
      </w:r>
    </w:p>
    <w:p>
      <w:pPr>
        <w:bidi w:val="0"/>
        <w:rPr>
          <w:rFonts w:hint="eastAsia"/>
        </w:rPr>
      </w:pPr>
      <w:r>
        <w:rPr>
          <w:rFonts w:hint="eastAsia"/>
        </w:rPr>
        <w:t xml:space="preserve">    ②、默认查询出当前店铺下全部通路信息。</w:t>
      </w:r>
    </w:p>
    <w:p>
      <w:pPr>
        <w:bidi w:val="0"/>
        <w:rPr>
          <w:rFonts w:hint="eastAsia"/>
        </w:rPr>
      </w:pPr>
      <w:r>
        <w:rPr>
          <w:rFonts w:hint="eastAsia"/>
        </w:rPr>
        <w:t xml:space="preserve">    ③、默认排序为：通路号升序排序</w:t>
      </w:r>
    </w:p>
    <w:p>
      <w:pPr>
        <w:bidi w:val="0"/>
        <w:rPr>
          <w:rFonts w:hint="eastAsia" w:ascii="Microsoft YaHei Light" w:hAnsi="Microsoft YaHei Light" w:eastAsia="Microsoft YaHei Light" w:cs="Microsoft YaHei Light"/>
          <w:b/>
        </w:rPr>
      </w:pPr>
      <w:r>
        <w:rPr>
          <w:rFonts w:hint="eastAsia"/>
        </w:rPr>
        <w:t xml:space="preserve">    ④、数据来源于通路信息表</w:t>
      </w:r>
    </w:p>
    <w:p>
      <w:pPr>
        <w:rPr>
          <w:rFonts w:hint="eastAsia" w:ascii="Microsoft YaHei Light" w:hAnsi="Microsoft YaHei Light" w:eastAsia="Microsoft YaHei Light" w:cs="Microsoft YaHei Light"/>
          <w:b/>
        </w:rPr>
      </w:pPr>
      <w:r>
        <w:rPr>
          <w:rFonts w:hint="eastAsia" w:ascii="Microsoft YaHei Light" w:hAnsi="Microsoft YaHei Light" w:eastAsia="Microsoft YaHei Light" w:cs="Microsoft YaHei Light"/>
          <w:b/>
        </w:rPr>
        <w:t>5、查询</w:t>
      </w:r>
    </w:p>
    <w:p>
      <w:pPr>
        <w:bidi w:val="0"/>
        <w:rPr>
          <w:rFonts w:hint="eastAsia" w:ascii="Microsoft YaHei Light" w:hAnsi="Microsoft YaHei Light" w:eastAsia="Microsoft YaHei Light" w:cs="Microsoft YaHei Light"/>
          <w:b/>
        </w:rPr>
      </w:pPr>
      <w:r>
        <w:rPr>
          <w:rFonts w:hint="eastAsia"/>
        </w:rPr>
        <w:t xml:space="preserve">    ①、点击查询按钮后按照查询条件进行检索</w:t>
      </w:r>
    </w:p>
    <w:p>
      <w:pPr>
        <w:rPr>
          <w:rFonts w:hint="eastAsia" w:ascii="Microsoft YaHei Light" w:hAnsi="Microsoft YaHei Light" w:eastAsia="Microsoft YaHei Light" w:cs="Microsoft YaHei Light"/>
          <w:b/>
        </w:rPr>
      </w:pPr>
      <w:r>
        <w:rPr>
          <w:rFonts w:hint="eastAsia" w:ascii="Microsoft YaHei Light" w:hAnsi="Microsoft YaHei Light" w:eastAsia="Microsoft YaHei Light" w:cs="Microsoft YaHei Light"/>
          <w:b/>
        </w:rPr>
        <w:t>6、重置</w:t>
      </w:r>
    </w:p>
    <w:p>
      <w:pPr>
        <w:bidi w:val="0"/>
        <w:rPr>
          <w:rFonts w:hint="eastAsia" w:ascii="Microsoft YaHei Light" w:hAnsi="Microsoft YaHei Light" w:eastAsia="Microsoft YaHei Light" w:cs="Microsoft YaHei Light"/>
          <w:b/>
        </w:rPr>
      </w:pPr>
      <w:r>
        <w:rPr>
          <w:rFonts w:hint="eastAsia"/>
        </w:rPr>
        <w:t xml:space="preserve">    ①、清空已选择的搜索条件内容，并恢复到初始状态</w:t>
      </w:r>
    </w:p>
    <w:p>
      <w:pPr>
        <w:rPr>
          <w:rFonts w:hint="eastAsia" w:ascii="Microsoft YaHei Light" w:hAnsi="Microsoft YaHei Light" w:eastAsia="Microsoft YaHei Light" w:cs="Microsoft YaHei Light"/>
          <w:b/>
        </w:rPr>
      </w:pPr>
      <w:r>
        <w:rPr>
          <w:rFonts w:hint="eastAsia" w:ascii="Microsoft YaHei Light" w:hAnsi="Microsoft YaHei Light" w:eastAsia="Microsoft YaHei Light" w:cs="Microsoft YaHei Light"/>
          <w:b/>
        </w:rPr>
        <w:t>7、导出（列表上方）</w:t>
      </w:r>
    </w:p>
    <w:p>
      <w:pPr>
        <w:bidi w:val="0"/>
        <w:rPr>
          <w:rFonts w:hint="eastAsia"/>
        </w:rPr>
      </w:pPr>
      <w:r>
        <w:rPr>
          <w:rFonts w:hint="eastAsia"/>
        </w:rPr>
        <w:t xml:space="preserve">    ①、选择列表前的复选按钮后，点击列表上方导出按钮，弹出KL_01_005页面</w:t>
      </w:r>
    </w:p>
    <w:p>
      <w:pPr>
        <w:bidi w:val="0"/>
        <w:rPr>
          <w:rFonts w:hint="eastAsia" w:ascii="Microsoft YaHei Light" w:hAnsi="Microsoft YaHei Light" w:eastAsia="Microsoft YaHei Light" w:cs="Microsoft YaHei Light"/>
          <w:b/>
        </w:rPr>
      </w:pPr>
      <w:r>
        <w:rPr>
          <w:rFonts w:hint="eastAsia"/>
        </w:rPr>
        <w:t xml:space="preserve">    ②、若未选择数据提示“请选择要导出的通路”。</w:t>
      </w:r>
    </w:p>
    <w:p>
      <w:pPr>
        <w:rPr>
          <w:rFonts w:hint="eastAsia" w:ascii="Microsoft YaHei Light" w:hAnsi="Microsoft YaHei Light" w:eastAsia="Microsoft YaHei Light" w:cs="Microsoft YaHei Light"/>
          <w:b/>
        </w:rPr>
      </w:pPr>
      <w:r>
        <w:rPr>
          <w:rFonts w:hint="eastAsia" w:ascii="Microsoft YaHei Light" w:hAnsi="Microsoft YaHei Light" w:eastAsia="Microsoft YaHei Light" w:cs="Microsoft YaHei Light"/>
          <w:b/>
        </w:rPr>
        <w:t>8、导出</w:t>
      </w:r>
    </w:p>
    <w:p>
      <w:pPr>
        <w:bidi w:val="0"/>
        <w:rPr>
          <w:rFonts w:hint="eastAsia" w:ascii="Microsoft YaHei Light" w:hAnsi="Microsoft YaHei Light" w:eastAsia="Microsoft YaHei Light" w:cs="Microsoft YaHei Light"/>
          <w:b/>
        </w:rPr>
      </w:pPr>
      <w:r>
        <w:rPr>
          <w:rFonts w:hint="eastAsia"/>
        </w:rPr>
        <w:t xml:space="preserve">    ①、点击列表后的导出，弹出KL_01_005页面</w:t>
      </w:r>
    </w:p>
    <w:p>
      <w:pPr>
        <w:rPr>
          <w:rFonts w:hint="eastAsia" w:ascii="Microsoft YaHei Light" w:hAnsi="Microsoft YaHei Light" w:eastAsia="Microsoft YaHei Light" w:cs="Microsoft YaHei Light"/>
          <w:b/>
        </w:rPr>
      </w:pPr>
      <w:r>
        <w:rPr>
          <w:rFonts w:hint="eastAsia" w:ascii="Microsoft YaHei Light" w:hAnsi="Microsoft YaHei Light" w:eastAsia="Microsoft YaHei Light" w:cs="Microsoft YaHei Light"/>
          <w:b/>
        </w:rPr>
        <w:t>9、详细</w:t>
      </w:r>
    </w:p>
    <w:p>
      <w:pPr>
        <w:bidi w:val="0"/>
        <w:rPr>
          <w:rFonts w:hint="eastAsia"/>
        </w:rPr>
      </w:pPr>
      <w:r>
        <w:rPr>
          <w:rFonts w:hint="eastAsia"/>
        </w:rPr>
        <w:t xml:space="preserve">    ①、点击列表后的详细按钮，跳转到KL_01_002页面</w:t>
      </w:r>
    </w:p>
    <w:p>
      <w:pPr>
        <w:widowControl/>
        <w:jc w:val="left"/>
        <w:rPr>
          <w:rFonts w:hint="eastAsia" w:ascii="Microsoft YaHei Light" w:hAnsi="Microsoft YaHei Light" w:eastAsia="Microsoft YaHei Light" w:cs="Microsoft YaHei Light"/>
          <w:b/>
        </w:rPr>
      </w:pPr>
      <w:r>
        <w:rPr>
          <w:rFonts w:hint="eastAsia" w:ascii="Microsoft YaHei Light" w:hAnsi="Microsoft YaHei Light" w:eastAsia="Microsoft YaHei Light" w:cs="Microsoft YaHei Light"/>
          <w:b/>
        </w:rPr>
        <w:br w:type="page"/>
      </w:r>
    </w:p>
    <w:p>
      <w:pPr>
        <w:pStyle w:val="3"/>
        <w:bidi w:val="0"/>
        <w:ind w:left="432" w:leftChars="0" w:hanging="432" w:firstLineChars="0"/>
        <w:rPr>
          <w:rFonts w:hint="eastAsia"/>
        </w:rPr>
      </w:pPr>
      <w:bookmarkStart w:id="101" w:name="_Toc62029379"/>
      <w:bookmarkStart w:id="102" w:name="_Toc61942447"/>
      <w:bookmarkStart w:id="103" w:name="_Toc61943498"/>
      <w:bookmarkStart w:id="104" w:name="_Toc18421"/>
      <w:r>
        <w:rPr>
          <w:rFonts w:hint="eastAsia"/>
        </w:rPr>
        <w:t>非功能性需求</w:t>
      </w:r>
      <w:bookmarkEnd w:id="101"/>
      <w:bookmarkEnd w:id="102"/>
      <w:bookmarkEnd w:id="103"/>
      <w:bookmarkEnd w:id="104"/>
      <w:bookmarkStart w:id="105" w:name="_Toc62029380"/>
    </w:p>
    <w:p>
      <w:pPr>
        <w:pStyle w:val="4"/>
        <w:bidi w:val="0"/>
        <w:ind w:left="575" w:leftChars="0" w:hanging="575" w:firstLineChars="0"/>
        <w:rPr>
          <w:rFonts w:hint="eastAsia"/>
        </w:rPr>
      </w:pPr>
      <w:bookmarkStart w:id="106" w:name="_Toc2168"/>
      <w:r>
        <w:rPr>
          <w:rFonts w:hint="eastAsia"/>
        </w:rPr>
        <w:t>兼容性需求</w:t>
      </w:r>
      <w:bookmarkEnd w:id="105"/>
      <w:bookmarkEnd w:id="106"/>
    </w:p>
    <w:p>
      <w:pPr>
        <w:pStyle w:val="2"/>
        <w:bidi w:val="0"/>
        <w:rPr>
          <w:rFonts w:hint="eastAsia"/>
        </w:rPr>
      </w:pPr>
      <w:r>
        <w:rPr>
          <w:rFonts w:hint="eastAsia"/>
        </w:rPr>
        <w:t>兼容目前主流浏览器，包括但不局限于：火狐Firefox、谷歌浏览器Google Chrome、IE 8以上版本、360浏览器、Safari浏览器</w:t>
      </w:r>
      <w:bookmarkStart w:id="107" w:name="_Toc61942449"/>
      <w:bookmarkStart w:id="108" w:name="_Toc61943500"/>
      <w:bookmarkStart w:id="109" w:name="_Toc147226526"/>
      <w:bookmarkStart w:id="110" w:name="_Toc62029381"/>
    </w:p>
    <w:p>
      <w:pPr>
        <w:pStyle w:val="4"/>
        <w:bidi w:val="0"/>
        <w:ind w:left="575" w:leftChars="0" w:hanging="575" w:firstLineChars="0"/>
        <w:rPr>
          <w:rFonts w:hint="eastAsia"/>
        </w:rPr>
      </w:pPr>
      <w:bookmarkStart w:id="111" w:name="_Toc27481"/>
      <w:r>
        <w:rPr>
          <w:rFonts w:hint="eastAsia"/>
        </w:rPr>
        <w:t>性能需求</w:t>
      </w:r>
      <w:bookmarkEnd w:id="107"/>
      <w:bookmarkEnd w:id="108"/>
      <w:bookmarkEnd w:id="109"/>
      <w:bookmarkEnd w:id="110"/>
      <w:bookmarkEnd w:id="111"/>
    </w:p>
    <w:p>
      <w:pPr>
        <w:pStyle w:val="5"/>
        <w:bidi w:val="0"/>
        <w:ind w:left="720" w:leftChars="0" w:hanging="720" w:firstLineChars="0"/>
        <w:rPr>
          <w:rFonts w:hint="eastAsia"/>
        </w:rPr>
      </w:pPr>
      <w:bookmarkStart w:id="112" w:name="_Toc62029382"/>
      <w:bookmarkStart w:id="113" w:name="_Toc9385"/>
      <w:r>
        <w:rPr>
          <w:rFonts w:hint="eastAsia"/>
        </w:rPr>
        <w:t>响应时间需求</w:t>
      </w:r>
      <w:bookmarkEnd w:id="112"/>
      <w:bookmarkEnd w:id="113"/>
    </w:p>
    <w:p>
      <w:pPr>
        <w:pStyle w:val="2"/>
        <w:bidi w:val="0"/>
        <w:rPr>
          <w:rFonts w:hint="eastAsia"/>
        </w:rPr>
      </w:pPr>
      <w:r>
        <w:rPr>
          <w:rFonts w:hint="eastAsia"/>
        </w:rPr>
        <w:t xml:space="preserve">    普通信息维护：响应时间 &lt; 1.5秒</w:t>
      </w:r>
    </w:p>
    <w:p>
      <w:pPr>
        <w:pStyle w:val="2"/>
        <w:bidi w:val="0"/>
        <w:rPr>
          <w:rFonts w:hint="eastAsia"/>
        </w:rPr>
      </w:pPr>
      <w:r>
        <w:rPr>
          <w:rFonts w:hint="eastAsia"/>
        </w:rPr>
        <w:t xml:space="preserve">    普通信息查询：响应时间 &lt; 3秒</w:t>
      </w:r>
    </w:p>
    <w:p>
      <w:pPr>
        <w:pStyle w:val="2"/>
        <w:bidi w:val="0"/>
        <w:rPr>
          <w:rFonts w:hint="eastAsia" w:ascii="Microsoft YaHei Light" w:hAnsi="Microsoft YaHei Light" w:eastAsia="Microsoft YaHei Light" w:cs="Microsoft YaHei Light"/>
        </w:rPr>
      </w:pPr>
      <w:r>
        <w:rPr>
          <w:rFonts w:hint="eastAsia"/>
        </w:rPr>
        <w:t xml:space="preserve">    复杂操作视具体情况而定</w:t>
      </w:r>
    </w:p>
    <w:p>
      <w:pPr>
        <w:pStyle w:val="5"/>
        <w:bidi w:val="0"/>
        <w:ind w:left="720" w:leftChars="0" w:hanging="720" w:firstLineChars="0"/>
        <w:rPr>
          <w:rFonts w:hint="eastAsia"/>
        </w:rPr>
      </w:pPr>
      <w:bookmarkStart w:id="114" w:name="_Toc62029383"/>
      <w:bookmarkStart w:id="115" w:name="_Toc9556"/>
      <w:r>
        <w:rPr>
          <w:rFonts w:hint="eastAsia"/>
        </w:rPr>
        <w:t>并发量需求</w:t>
      </w:r>
      <w:bookmarkEnd w:id="114"/>
      <w:bookmarkEnd w:id="115"/>
    </w:p>
    <w:p>
      <w:pPr>
        <w:pStyle w:val="2"/>
        <w:bidi w:val="0"/>
        <w:rPr>
          <w:rFonts w:hint="eastAsia" w:ascii="Microsoft YaHei Light" w:hAnsi="Microsoft YaHei Light" w:eastAsia="Microsoft YaHei Light" w:cs="Microsoft YaHei Light"/>
        </w:rPr>
      </w:pPr>
      <w:r>
        <w:rPr>
          <w:rFonts w:hint="eastAsia"/>
        </w:rPr>
        <w:t xml:space="preserve">    接口并发量需求：1000 * 0.5 / 4 = 125</w:t>
      </w:r>
    </w:p>
    <w:p>
      <w:pPr>
        <w:pStyle w:val="4"/>
        <w:numPr>
          <w:ilvl w:val="0"/>
          <w:numId w:val="0"/>
        </w:numPr>
        <w:tabs>
          <w:tab w:val="left" w:pos="420"/>
        </w:tabs>
        <w:spacing w:before="156" w:after="156" w:line="360" w:lineRule="auto"/>
        <w:rPr>
          <w:rFonts w:hint="eastAsia" w:ascii="Microsoft YaHei Light" w:hAnsi="Microsoft YaHei Light" w:eastAsia="Microsoft YaHei Light" w:cs="Microsoft YaHei Light"/>
        </w:rPr>
      </w:pPr>
      <w:bookmarkStart w:id="116" w:name="_Toc61943501"/>
      <w:bookmarkStart w:id="117" w:name="_Toc62029384"/>
      <w:bookmarkStart w:id="118" w:name="_Toc147226527"/>
      <w:bookmarkStart w:id="119" w:name="_Toc61942450"/>
      <w:bookmarkStart w:id="120" w:name="_Toc26162"/>
      <w:r>
        <w:rPr>
          <w:rFonts w:hint="eastAsia" w:ascii="Microsoft YaHei Light" w:hAnsi="Microsoft YaHei Light" w:eastAsia="Microsoft YaHei Light" w:cs="Microsoft YaHei Light"/>
          <w:bCs/>
          <w:spacing w:val="20"/>
        </w:rPr>
        <w:t>6.3</w:t>
      </w:r>
      <w:r>
        <w:rPr>
          <w:rFonts w:hint="eastAsia" w:ascii="Microsoft YaHei Light" w:hAnsi="Microsoft YaHei Light" w:eastAsia="Microsoft YaHei Light" w:cs="Microsoft YaHei Light"/>
        </w:rPr>
        <w:t>安全性需求</w:t>
      </w:r>
      <w:bookmarkEnd w:id="116"/>
      <w:bookmarkEnd w:id="117"/>
      <w:bookmarkEnd w:id="118"/>
      <w:bookmarkEnd w:id="119"/>
      <w:bookmarkEnd w:id="120"/>
    </w:p>
    <w:p>
      <w:pPr>
        <w:bidi w:val="0"/>
        <w:rPr>
          <w:rFonts w:hint="eastAsia"/>
        </w:rPr>
      </w:pPr>
      <w:r>
        <w:rPr>
          <w:rFonts w:hint="eastAsia"/>
        </w:rPr>
        <w:tab/>
      </w:r>
      <w:r>
        <w:rPr>
          <w:rFonts w:hint="eastAsia"/>
        </w:rPr>
        <w:t>1、高级管理员与普通运营人员以权限划分不同的操作菜单。</w:t>
      </w:r>
    </w:p>
    <w:p>
      <w:pPr>
        <w:bidi w:val="0"/>
        <w:rPr>
          <w:rFonts w:hint="eastAsia"/>
        </w:rPr>
      </w:pPr>
      <w:r>
        <w:rPr>
          <w:rFonts w:hint="eastAsia"/>
        </w:rPr>
        <w:tab/>
      </w:r>
      <w:r>
        <w:rPr>
          <w:rFonts w:hint="eastAsia"/>
        </w:rPr>
        <w:t>2、不可以在不登录的情况下访问系统。</w:t>
      </w:r>
    </w:p>
    <w:p>
      <w:pPr>
        <w:bidi w:val="0"/>
        <w:rPr>
          <w:rFonts w:hint="eastAsia"/>
        </w:rPr>
      </w:pPr>
      <w:r>
        <w:rPr>
          <w:rFonts w:hint="eastAsia"/>
        </w:rPr>
        <w:tab/>
      </w:r>
      <w:r>
        <w:rPr>
          <w:rFonts w:hint="eastAsia"/>
        </w:rPr>
        <w:t>3、不可以访问非权限范围内页面。</w:t>
      </w:r>
    </w:p>
    <w:p>
      <w:pPr>
        <w:bidi w:val="0"/>
        <w:rPr>
          <w:rFonts w:hint="eastAsia"/>
        </w:rPr>
      </w:pPr>
      <w:r>
        <w:rPr>
          <w:rFonts w:hint="eastAsia"/>
        </w:rPr>
        <w:tab/>
      </w:r>
      <w:r>
        <w:rPr>
          <w:rFonts w:hint="eastAsia"/>
        </w:rPr>
        <w:t>4、数据信息不可被搜索引擎或爬虫工具所窃取。</w:t>
      </w:r>
    </w:p>
    <w:p>
      <w:pPr>
        <w:bidi w:val="0"/>
        <w:rPr>
          <w:rFonts w:hint="eastAsia"/>
        </w:rPr>
      </w:pPr>
      <w:r>
        <w:rPr>
          <w:rFonts w:hint="eastAsia"/>
        </w:rPr>
        <w:tab/>
      </w:r>
      <w:r>
        <w:rPr>
          <w:rFonts w:hint="eastAsia"/>
        </w:rPr>
        <w:t>5、其他影响系统及数据安全的情况。</w:t>
      </w:r>
    </w:p>
    <w:p>
      <w:pPr>
        <w:pStyle w:val="4"/>
        <w:numPr>
          <w:ilvl w:val="0"/>
          <w:numId w:val="0"/>
        </w:numPr>
        <w:tabs>
          <w:tab w:val="left" w:pos="420"/>
        </w:tabs>
        <w:spacing w:before="156" w:after="156" w:line="360" w:lineRule="auto"/>
        <w:rPr>
          <w:rFonts w:hint="eastAsia" w:ascii="Microsoft YaHei Light" w:hAnsi="Microsoft YaHei Light" w:eastAsia="Microsoft YaHei Light" w:cs="Microsoft YaHei Light"/>
        </w:rPr>
      </w:pPr>
      <w:bookmarkStart w:id="121" w:name="_Toc61943502"/>
      <w:bookmarkStart w:id="122" w:name="_Toc61942451"/>
      <w:bookmarkStart w:id="123" w:name="_Toc147226528"/>
      <w:bookmarkStart w:id="124" w:name="_Toc62029385"/>
      <w:bookmarkStart w:id="125" w:name="_Toc16613"/>
      <w:r>
        <w:rPr>
          <w:rFonts w:hint="eastAsia" w:ascii="Microsoft YaHei Light" w:hAnsi="Microsoft YaHei Light" w:eastAsia="Microsoft YaHei Light" w:cs="Microsoft YaHei Light"/>
        </w:rPr>
        <w:t>6.4</w:t>
      </w:r>
      <w:bookmarkEnd w:id="121"/>
      <w:bookmarkEnd w:id="122"/>
      <w:bookmarkEnd w:id="123"/>
      <w:r>
        <w:rPr>
          <w:rFonts w:hint="eastAsia" w:ascii="Microsoft YaHei Light" w:hAnsi="Microsoft YaHei Light" w:eastAsia="Microsoft YaHei Light" w:cs="Microsoft YaHei Light"/>
        </w:rPr>
        <w:t>埋点需求</w:t>
      </w:r>
      <w:bookmarkEnd w:id="124"/>
      <w:bookmarkEnd w:id="125"/>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2"/>
        <w:gridCol w:w="771"/>
        <w:gridCol w:w="934"/>
        <w:gridCol w:w="771"/>
        <w:gridCol w:w="905"/>
        <w:gridCol w:w="1105"/>
        <w:gridCol w:w="771"/>
        <w:gridCol w:w="790"/>
        <w:gridCol w:w="892"/>
        <w:gridCol w:w="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shd w:val="clear" w:color="auto" w:fill="D8D8D8" w:themeFill="background1" w:themeFillShade="D9"/>
            <w:vAlign w:val="center"/>
          </w:tcPr>
          <w:p>
            <w:pPr>
              <w:bidi w:val="0"/>
              <w:rPr>
                <w:rFonts w:hint="eastAsia"/>
              </w:rPr>
            </w:pPr>
            <w:r>
              <w:rPr>
                <w:rFonts w:hint="eastAsia"/>
              </w:rPr>
              <w:t>客户端</w:t>
            </w:r>
          </w:p>
        </w:tc>
        <w:tc>
          <w:tcPr>
            <w:tcW w:w="0" w:type="auto"/>
            <w:gridSpan w:val="2"/>
            <w:shd w:val="clear" w:color="auto" w:fill="D8D8D8" w:themeFill="background1" w:themeFillShade="D9"/>
            <w:vAlign w:val="center"/>
          </w:tcPr>
          <w:p>
            <w:pPr>
              <w:bidi w:val="0"/>
              <w:rPr>
                <w:rFonts w:hint="eastAsia"/>
              </w:rPr>
            </w:pPr>
            <w:r>
              <w:rPr>
                <w:rFonts w:hint="eastAsia"/>
              </w:rPr>
              <w:t>位置要素</w:t>
            </w:r>
          </w:p>
        </w:tc>
        <w:tc>
          <w:tcPr>
            <w:tcW w:w="0" w:type="auto"/>
            <w:gridSpan w:val="2"/>
            <w:shd w:val="clear" w:color="auto" w:fill="D8D8D8" w:themeFill="background1" w:themeFillShade="D9"/>
            <w:vAlign w:val="center"/>
          </w:tcPr>
          <w:p>
            <w:pPr>
              <w:bidi w:val="0"/>
              <w:rPr>
                <w:rFonts w:hint="eastAsia"/>
              </w:rPr>
            </w:pPr>
            <w:r>
              <w:rPr>
                <w:rFonts w:hint="eastAsia"/>
              </w:rPr>
              <w:t>事件要素</w:t>
            </w:r>
          </w:p>
        </w:tc>
        <w:tc>
          <w:tcPr>
            <w:tcW w:w="0" w:type="auto"/>
            <w:shd w:val="clear" w:color="auto" w:fill="D8D8D8" w:themeFill="background1" w:themeFillShade="D9"/>
            <w:vAlign w:val="center"/>
          </w:tcPr>
          <w:p>
            <w:pPr>
              <w:bidi w:val="0"/>
              <w:rPr>
                <w:rFonts w:hint="eastAsia"/>
              </w:rPr>
            </w:pPr>
            <w:r>
              <w:rPr>
                <w:rFonts w:hint="eastAsia"/>
              </w:rPr>
              <w:t>时机要素</w:t>
            </w:r>
          </w:p>
        </w:tc>
        <w:tc>
          <w:tcPr>
            <w:tcW w:w="0" w:type="auto"/>
            <w:shd w:val="clear" w:color="auto" w:fill="D8D8D8" w:themeFill="background1" w:themeFillShade="D9"/>
            <w:vAlign w:val="center"/>
          </w:tcPr>
          <w:p>
            <w:pPr>
              <w:bidi w:val="0"/>
              <w:rPr>
                <w:rFonts w:hint="eastAsia"/>
              </w:rPr>
            </w:pPr>
            <w:r>
              <w:rPr>
                <w:rFonts w:hint="eastAsia"/>
              </w:rPr>
              <w:t>前后端</w:t>
            </w:r>
          </w:p>
        </w:tc>
        <w:tc>
          <w:tcPr>
            <w:tcW w:w="0" w:type="auto"/>
            <w:gridSpan w:val="3"/>
            <w:shd w:val="clear" w:color="auto" w:fill="D8D8D8" w:themeFill="background1" w:themeFillShade="D9"/>
            <w:vAlign w:val="center"/>
          </w:tcPr>
          <w:p>
            <w:pPr>
              <w:bidi w:val="0"/>
              <w:rPr>
                <w:rFonts w:hint="eastAsia"/>
              </w:rPr>
            </w:pPr>
            <w:r>
              <w:rPr>
                <w:rFonts w:hint="eastAsia"/>
              </w:rPr>
              <w:t>字段要素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shd w:val="clear" w:color="auto" w:fill="D8D8D8" w:themeFill="background1" w:themeFillShade="D9"/>
            <w:vAlign w:val="center"/>
          </w:tcPr>
          <w:p>
            <w:pPr>
              <w:bidi w:val="0"/>
              <w:rPr>
                <w:rFonts w:hint="eastAsia"/>
              </w:rPr>
            </w:pPr>
          </w:p>
        </w:tc>
        <w:tc>
          <w:tcPr>
            <w:tcW w:w="0" w:type="auto"/>
            <w:shd w:val="clear" w:color="auto" w:fill="D8D8D8" w:themeFill="background1" w:themeFillShade="D9"/>
            <w:vAlign w:val="center"/>
          </w:tcPr>
          <w:p>
            <w:pPr>
              <w:bidi w:val="0"/>
              <w:rPr>
                <w:rFonts w:hint="eastAsia"/>
              </w:rPr>
            </w:pPr>
            <w:r>
              <w:rPr>
                <w:rFonts w:hint="eastAsia"/>
              </w:rPr>
              <w:t>页面名称</w:t>
            </w:r>
          </w:p>
        </w:tc>
        <w:tc>
          <w:tcPr>
            <w:tcW w:w="0" w:type="auto"/>
            <w:shd w:val="clear" w:color="auto" w:fill="D8D8D8" w:themeFill="background1" w:themeFillShade="D9"/>
            <w:vAlign w:val="center"/>
          </w:tcPr>
          <w:p>
            <w:pPr>
              <w:bidi w:val="0"/>
              <w:rPr>
                <w:rFonts w:hint="eastAsia"/>
              </w:rPr>
            </w:pPr>
            <w:r>
              <w:rPr>
                <w:rFonts w:hint="eastAsia"/>
              </w:rPr>
              <w:t>页面标识</w:t>
            </w:r>
          </w:p>
        </w:tc>
        <w:tc>
          <w:tcPr>
            <w:tcW w:w="0" w:type="auto"/>
            <w:shd w:val="clear" w:color="auto" w:fill="D8D8D8" w:themeFill="background1" w:themeFillShade="D9"/>
            <w:vAlign w:val="center"/>
          </w:tcPr>
          <w:p>
            <w:pPr>
              <w:bidi w:val="0"/>
              <w:rPr>
                <w:rFonts w:hint="eastAsia"/>
              </w:rPr>
            </w:pPr>
            <w:r>
              <w:rPr>
                <w:rFonts w:hint="eastAsia"/>
              </w:rPr>
              <w:t>事件名</w:t>
            </w:r>
          </w:p>
        </w:tc>
        <w:tc>
          <w:tcPr>
            <w:tcW w:w="0" w:type="auto"/>
            <w:shd w:val="clear" w:color="auto" w:fill="D8D8D8" w:themeFill="background1" w:themeFillShade="D9"/>
            <w:vAlign w:val="center"/>
          </w:tcPr>
          <w:p>
            <w:pPr>
              <w:bidi w:val="0"/>
              <w:rPr>
                <w:rFonts w:hint="eastAsia"/>
              </w:rPr>
            </w:pPr>
            <w:r>
              <w:rPr>
                <w:rFonts w:hint="eastAsia"/>
              </w:rPr>
              <w:t>事件标识</w:t>
            </w:r>
          </w:p>
        </w:tc>
        <w:tc>
          <w:tcPr>
            <w:tcW w:w="0" w:type="auto"/>
            <w:shd w:val="clear" w:color="auto" w:fill="D8D8D8" w:themeFill="background1" w:themeFillShade="D9"/>
            <w:vAlign w:val="center"/>
          </w:tcPr>
          <w:p>
            <w:pPr>
              <w:bidi w:val="0"/>
              <w:rPr>
                <w:rFonts w:hint="eastAsia"/>
              </w:rPr>
            </w:pPr>
            <w:r>
              <w:rPr>
                <w:rFonts w:hint="eastAsia"/>
              </w:rPr>
              <w:t>时机</w:t>
            </w:r>
          </w:p>
        </w:tc>
        <w:tc>
          <w:tcPr>
            <w:tcW w:w="0" w:type="auto"/>
            <w:shd w:val="clear" w:color="auto" w:fill="D8D8D8" w:themeFill="background1" w:themeFillShade="D9"/>
            <w:vAlign w:val="center"/>
          </w:tcPr>
          <w:p>
            <w:pPr>
              <w:bidi w:val="0"/>
              <w:rPr>
                <w:rFonts w:hint="eastAsia"/>
              </w:rPr>
            </w:pPr>
            <w:r>
              <w:rPr>
                <w:rFonts w:hint="eastAsia"/>
              </w:rPr>
              <w:t>埋点位置</w:t>
            </w:r>
          </w:p>
        </w:tc>
        <w:tc>
          <w:tcPr>
            <w:tcW w:w="0" w:type="auto"/>
            <w:shd w:val="clear" w:color="auto" w:fill="D8D8D8" w:themeFill="background1" w:themeFillShade="D9"/>
            <w:vAlign w:val="center"/>
          </w:tcPr>
          <w:p>
            <w:pPr>
              <w:bidi w:val="0"/>
              <w:rPr>
                <w:rFonts w:hint="eastAsia"/>
              </w:rPr>
            </w:pPr>
            <w:r>
              <w:rPr>
                <w:rFonts w:hint="eastAsia"/>
              </w:rPr>
              <w:t>字段名</w:t>
            </w:r>
          </w:p>
        </w:tc>
        <w:tc>
          <w:tcPr>
            <w:tcW w:w="0" w:type="auto"/>
            <w:shd w:val="clear" w:color="auto" w:fill="D8D8D8" w:themeFill="background1" w:themeFillShade="D9"/>
            <w:vAlign w:val="center"/>
          </w:tcPr>
          <w:p>
            <w:pPr>
              <w:bidi w:val="0"/>
              <w:rPr>
                <w:rFonts w:hint="eastAsia"/>
              </w:rPr>
            </w:pPr>
            <w:r>
              <w:rPr>
                <w:rFonts w:hint="eastAsia"/>
              </w:rPr>
              <w:t>字段含义</w:t>
            </w:r>
          </w:p>
        </w:tc>
        <w:tc>
          <w:tcPr>
            <w:tcW w:w="0" w:type="auto"/>
            <w:shd w:val="clear" w:color="auto" w:fill="D8D8D8" w:themeFill="background1" w:themeFillShade="D9"/>
            <w:vAlign w:val="center"/>
          </w:tcPr>
          <w:p>
            <w:pPr>
              <w:bidi w:val="0"/>
              <w:rPr>
                <w:rFonts w:hint="eastAsia"/>
              </w:rPr>
            </w:pPr>
            <w:r>
              <w:rPr>
                <w:rFonts w:hint="eastAsia"/>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pPr>
              <w:bidi w:val="0"/>
              <w:rPr>
                <w:rFonts w:hint="eastAsia"/>
              </w:rPr>
            </w:pPr>
            <w:r>
              <w:rPr>
                <w:rFonts w:hint="eastAsia"/>
              </w:rPr>
              <w:t>Web端</w:t>
            </w:r>
          </w:p>
        </w:tc>
        <w:tc>
          <w:tcPr>
            <w:tcW w:w="0" w:type="auto"/>
            <w:vMerge w:val="restart"/>
            <w:vAlign w:val="center"/>
          </w:tcPr>
          <w:p>
            <w:pPr>
              <w:bidi w:val="0"/>
              <w:rPr>
                <w:rFonts w:hint="eastAsia"/>
              </w:rPr>
            </w:pPr>
            <w:r>
              <w:rPr>
                <w:rFonts w:hint="eastAsia"/>
              </w:rPr>
              <w:t>登录页</w:t>
            </w:r>
          </w:p>
        </w:tc>
        <w:tc>
          <w:tcPr>
            <w:tcW w:w="0" w:type="auto"/>
            <w:vMerge w:val="restart"/>
            <w:vAlign w:val="center"/>
          </w:tcPr>
          <w:p>
            <w:pPr>
              <w:bidi w:val="0"/>
              <w:rPr>
                <w:rFonts w:hint="eastAsia"/>
              </w:rPr>
            </w:pPr>
            <w:r>
              <w:rPr>
                <w:rFonts w:hint="eastAsia"/>
              </w:rPr>
              <w:t>Login</w:t>
            </w:r>
          </w:p>
        </w:tc>
        <w:tc>
          <w:tcPr>
            <w:tcW w:w="0" w:type="auto"/>
            <w:vMerge w:val="restart"/>
            <w:vAlign w:val="center"/>
          </w:tcPr>
          <w:p>
            <w:pPr>
              <w:bidi w:val="0"/>
              <w:rPr>
                <w:rFonts w:hint="eastAsia"/>
              </w:rPr>
            </w:pPr>
            <w:r>
              <w:rPr>
                <w:rFonts w:hint="eastAsia"/>
              </w:rPr>
              <w:t>页面加载</w:t>
            </w:r>
          </w:p>
        </w:tc>
        <w:tc>
          <w:tcPr>
            <w:tcW w:w="0" w:type="auto"/>
            <w:vMerge w:val="restart"/>
            <w:vAlign w:val="center"/>
          </w:tcPr>
          <w:p>
            <w:pPr>
              <w:bidi w:val="0"/>
              <w:rPr>
                <w:rFonts w:hint="eastAsia"/>
              </w:rPr>
            </w:pPr>
            <w:r>
              <w:rPr>
                <w:rFonts w:hint="eastAsia"/>
              </w:rPr>
              <w:t>Load</w:t>
            </w:r>
          </w:p>
        </w:tc>
        <w:tc>
          <w:tcPr>
            <w:tcW w:w="0" w:type="auto"/>
            <w:vMerge w:val="restart"/>
            <w:vAlign w:val="center"/>
          </w:tcPr>
          <w:p>
            <w:pPr>
              <w:bidi w:val="0"/>
              <w:rPr>
                <w:rFonts w:hint="eastAsia"/>
              </w:rPr>
            </w:pPr>
            <w:r>
              <w:rPr>
                <w:rFonts w:hint="eastAsia"/>
              </w:rPr>
              <w:t>页面开始加载时</w:t>
            </w:r>
          </w:p>
        </w:tc>
        <w:tc>
          <w:tcPr>
            <w:tcW w:w="0" w:type="auto"/>
            <w:vMerge w:val="restart"/>
            <w:vAlign w:val="center"/>
          </w:tcPr>
          <w:p>
            <w:pPr>
              <w:bidi w:val="0"/>
              <w:rPr>
                <w:rFonts w:hint="eastAsia"/>
              </w:rPr>
            </w:pPr>
            <w:r>
              <w:rPr>
                <w:rFonts w:hint="eastAsia"/>
              </w:rPr>
              <w:t>后台</w:t>
            </w:r>
          </w:p>
        </w:tc>
        <w:tc>
          <w:tcPr>
            <w:tcW w:w="0" w:type="auto"/>
            <w:vAlign w:val="center"/>
          </w:tcPr>
          <w:p>
            <w:pPr>
              <w:bidi w:val="0"/>
              <w:rPr>
                <w:rFonts w:hint="eastAsia"/>
              </w:rPr>
            </w:pPr>
            <w:r>
              <w:rPr>
                <w:rFonts w:hint="eastAsia"/>
              </w:rPr>
              <w:t>Ip</w:t>
            </w:r>
          </w:p>
        </w:tc>
        <w:tc>
          <w:tcPr>
            <w:tcW w:w="0" w:type="auto"/>
            <w:vAlign w:val="center"/>
          </w:tcPr>
          <w:p>
            <w:pPr>
              <w:bidi w:val="0"/>
              <w:rPr>
                <w:rFonts w:hint="eastAsia"/>
              </w:rPr>
            </w:pPr>
            <w:r>
              <w:rPr>
                <w:rFonts w:hint="eastAsia"/>
              </w:rPr>
              <w:t>用户终端IP</w:t>
            </w:r>
          </w:p>
        </w:tc>
        <w:tc>
          <w:tcPr>
            <w:tcW w:w="0" w:type="auto"/>
            <w:vAlign w:val="center"/>
          </w:tcPr>
          <w:p>
            <w:pPr>
              <w:bidi w:val="0"/>
              <w:rPr>
                <w:rFonts w:hint="eastAsia"/>
              </w:rPr>
            </w:pPr>
            <w:r>
              <w:rPr>
                <w:rFonts w:hint="eastAsia"/>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Align w:val="center"/>
          </w:tcPr>
          <w:p>
            <w:pPr>
              <w:bidi w:val="0"/>
              <w:rPr>
                <w:rFonts w:hint="eastAsia"/>
              </w:rPr>
            </w:pPr>
            <w:r>
              <w:rPr>
                <w:rFonts w:hint="eastAsia"/>
              </w:rPr>
              <w:t>Time</w:t>
            </w:r>
          </w:p>
        </w:tc>
        <w:tc>
          <w:tcPr>
            <w:tcW w:w="0" w:type="auto"/>
            <w:vAlign w:val="center"/>
          </w:tcPr>
          <w:p>
            <w:pPr>
              <w:bidi w:val="0"/>
              <w:rPr>
                <w:rFonts w:hint="eastAsia"/>
              </w:rPr>
            </w:pPr>
            <w:r>
              <w:rPr>
                <w:rFonts w:hint="eastAsia"/>
              </w:rPr>
              <w:t>访问事件</w:t>
            </w:r>
          </w:p>
        </w:tc>
        <w:tc>
          <w:tcPr>
            <w:tcW w:w="0" w:type="auto"/>
            <w:vAlign w:val="center"/>
          </w:tcPr>
          <w:p>
            <w:pPr>
              <w:bidi w:val="0"/>
              <w:rPr>
                <w:rFonts w:hint="eastAsia"/>
              </w:rPr>
            </w:pPr>
            <w:r>
              <w:rPr>
                <w:rFonts w:hint="eastAsia"/>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Merge w:val="continue"/>
            <w:vAlign w:val="center"/>
          </w:tcPr>
          <w:p>
            <w:pPr>
              <w:bidi w:val="0"/>
              <w:rPr>
                <w:rFonts w:hint="eastAsia"/>
              </w:rPr>
            </w:pPr>
          </w:p>
        </w:tc>
        <w:tc>
          <w:tcPr>
            <w:tcW w:w="0" w:type="auto"/>
            <w:vAlign w:val="center"/>
          </w:tcPr>
          <w:p>
            <w:pPr>
              <w:bidi w:val="0"/>
              <w:rPr>
                <w:rFonts w:hint="eastAsia"/>
              </w:rPr>
            </w:pPr>
            <w:r>
              <w:rPr>
                <w:rFonts w:hint="eastAsia"/>
              </w:rPr>
              <w:t>Net</w:t>
            </w:r>
          </w:p>
        </w:tc>
        <w:tc>
          <w:tcPr>
            <w:tcW w:w="0" w:type="auto"/>
            <w:vAlign w:val="center"/>
          </w:tcPr>
          <w:p>
            <w:pPr>
              <w:bidi w:val="0"/>
              <w:rPr>
                <w:rFonts w:hint="eastAsia"/>
              </w:rPr>
            </w:pPr>
            <w:r>
              <w:rPr>
                <w:rFonts w:hint="eastAsia"/>
              </w:rPr>
              <w:t>网络状态</w:t>
            </w:r>
          </w:p>
        </w:tc>
        <w:tc>
          <w:tcPr>
            <w:tcW w:w="0" w:type="auto"/>
            <w:vAlign w:val="center"/>
          </w:tcPr>
          <w:p>
            <w:pPr>
              <w:bidi w:val="0"/>
              <w:rPr>
                <w:rFonts w:hint="eastAsia"/>
              </w:rPr>
            </w:pPr>
            <w:r>
              <w:rPr>
                <w:rFonts w:hint="eastAsia"/>
              </w:rPr>
              <w:t>字符串</w:t>
            </w:r>
          </w:p>
        </w:tc>
      </w:tr>
    </w:tbl>
    <w:p>
      <w:pPr>
        <w:rPr>
          <w:rFonts w:hint="eastAsia" w:ascii="Microsoft YaHei Light" w:hAnsi="Microsoft YaHei Light" w:eastAsia="Microsoft YaHei Light" w:cs="Microsoft YaHei Light"/>
        </w:rPr>
      </w:pPr>
    </w:p>
    <w:p>
      <w:pPr>
        <w:widowControl/>
        <w:jc w:val="left"/>
        <w:rPr>
          <w:rFonts w:hint="eastAsia" w:ascii="Microsoft YaHei Light" w:hAnsi="Microsoft YaHei Light" w:eastAsia="Microsoft YaHei Light" w:cs="Microsoft YaHei Light"/>
        </w:rPr>
      </w:pPr>
      <w:r>
        <w:rPr>
          <w:rFonts w:hint="eastAsia" w:ascii="Microsoft YaHei Light" w:hAnsi="Microsoft YaHei Light" w:eastAsia="Microsoft YaHei Light" w:cs="Microsoft YaHei Light"/>
        </w:rPr>
        <w:br w:type="page"/>
      </w:r>
    </w:p>
    <w:p>
      <w:pPr>
        <w:pStyle w:val="3"/>
        <w:numPr>
          <w:ilvl w:val="0"/>
          <w:numId w:val="0"/>
        </w:numPr>
        <w:tabs>
          <w:tab w:val="left" w:pos="425"/>
          <w:tab w:val="clear" w:pos="420"/>
        </w:tabs>
        <w:spacing w:before="156" w:after="156"/>
        <w:rPr>
          <w:rFonts w:hint="eastAsia" w:ascii="Microsoft YaHei Light" w:hAnsi="Microsoft YaHei Light" w:eastAsia="Microsoft YaHei Light" w:cs="Microsoft YaHei Light"/>
        </w:rPr>
      </w:pPr>
      <w:bookmarkStart w:id="126" w:name="_Toc62029386"/>
      <w:bookmarkStart w:id="127" w:name="_Toc26389"/>
      <w:r>
        <w:rPr>
          <w:rFonts w:hint="eastAsia" w:ascii="Microsoft YaHei Light" w:hAnsi="Microsoft YaHei Light" w:eastAsia="Microsoft YaHei Light" w:cs="Microsoft YaHei Light"/>
        </w:rPr>
        <w:t>附录Ⅰ：各页面提示语</w:t>
      </w:r>
      <w:bookmarkEnd w:id="126"/>
      <w:bookmarkEnd w:id="127"/>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656"/>
        <w:gridCol w:w="6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8D8D8" w:themeFill="background1" w:themeFillShade="D9"/>
            <w:vAlign w:val="center"/>
          </w:tcPr>
          <w:p>
            <w:pPr>
              <w:bidi w:val="0"/>
              <w:rPr>
                <w:rFonts w:hint="eastAsia"/>
              </w:rPr>
            </w:pPr>
            <w:r>
              <w:rPr>
                <w:rFonts w:hint="eastAsia"/>
              </w:rPr>
              <w:t>页面</w:t>
            </w:r>
          </w:p>
        </w:tc>
        <w:tc>
          <w:tcPr>
            <w:tcW w:w="0" w:type="auto"/>
            <w:shd w:val="clear" w:color="auto" w:fill="D8D8D8" w:themeFill="background1" w:themeFillShade="D9"/>
            <w:vAlign w:val="center"/>
          </w:tcPr>
          <w:p>
            <w:pPr>
              <w:bidi w:val="0"/>
              <w:rPr>
                <w:rFonts w:hint="eastAsia"/>
              </w:rPr>
            </w:pPr>
            <w:r>
              <w:rPr>
                <w:rFonts w:hint="eastAsia"/>
              </w:rPr>
              <w:t>形式</w:t>
            </w:r>
          </w:p>
        </w:tc>
        <w:tc>
          <w:tcPr>
            <w:tcW w:w="0" w:type="auto"/>
            <w:shd w:val="clear" w:color="auto" w:fill="D8D8D8" w:themeFill="background1" w:themeFillShade="D9"/>
            <w:vAlign w:val="center"/>
          </w:tcPr>
          <w:p>
            <w:pPr>
              <w:bidi w:val="0"/>
              <w:rPr>
                <w:rFonts w:hint="eastAsia"/>
              </w:rPr>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pPr>
              <w:bidi w:val="0"/>
              <w:rPr>
                <w:rFonts w:hint="eastAsia"/>
              </w:rPr>
            </w:pPr>
            <w:r>
              <w:rPr>
                <w:rFonts w:hint="eastAsia"/>
              </w:rPr>
              <w:t>登录页</w:t>
            </w:r>
          </w:p>
        </w:tc>
        <w:tc>
          <w:tcPr>
            <w:tcW w:w="0" w:type="auto"/>
            <w:vAlign w:val="center"/>
          </w:tcPr>
          <w:p>
            <w:pPr>
              <w:bidi w:val="0"/>
              <w:rPr>
                <w:rFonts w:hint="eastAsia"/>
              </w:rPr>
            </w:pPr>
            <w:r>
              <w:rPr>
                <w:rFonts w:hint="eastAsia"/>
              </w:rPr>
              <w:t>文字</w:t>
            </w:r>
          </w:p>
        </w:tc>
        <w:tc>
          <w:tcPr>
            <w:tcW w:w="0" w:type="auto"/>
            <w:vAlign w:val="center"/>
          </w:tcPr>
          <w:p>
            <w:pPr>
              <w:bidi w:val="0"/>
              <w:rPr>
                <w:rFonts w:hint="eastAsia"/>
              </w:rPr>
            </w:pPr>
            <w:r>
              <w:rPr>
                <w:rFonts w:hint="eastAsia"/>
              </w:rPr>
              <w:t>未输入用户名：“请输入用户名，用户名为员工号”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bidi w:val="0"/>
              <w:rPr>
                <w:rFonts w:hint="eastAsia"/>
              </w:rPr>
            </w:pPr>
          </w:p>
        </w:tc>
        <w:tc>
          <w:tcPr>
            <w:tcW w:w="0" w:type="auto"/>
            <w:vAlign w:val="center"/>
          </w:tcPr>
          <w:p>
            <w:pPr>
              <w:bidi w:val="0"/>
              <w:rPr>
                <w:rFonts w:hint="eastAsia"/>
              </w:rPr>
            </w:pPr>
            <w:r>
              <w:rPr>
                <w:rFonts w:hint="eastAsia"/>
              </w:rPr>
              <w:t>文字</w:t>
            </w:r>
          </w:p>
        </w:tc>
        <w:tc>
          <w:tcPr>
            <w:tcW w:w="0" w:type="auto"/>
            <w:vAlign w:val="center"/>
          </w:tcPr>
          <w:p>
            <w:pPr>
              <w:bidi w:val="0"/>
              <w:rPr>
                <w:rFonts w:hint="eastAsia"/>
              </w:rPr>
            </w:pPr>
            <w:r>
              <w:rPr>
                <w:rFonts w:hint="eastAsia"/>
              </w:rPr>
              <w:t>未输入密码：“请输入密码，密码默认为身份证后六位”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bidi w:val="0"/>
              <w:rPr>
                <w:rFonts w:hint="eastAsia"/>
              </w:rPr>
            </w:pPr>
          </w:p>
        </w:tc>
        <w:tc>
          <w:tcPr>
            <w:tcW w:w="0" w:type="auto"/>
            <w:vAlign w:val="center"/>
          </w:tcPr>
          <w:p>
            <w:pPr>
              <w:bidi w:val="0"/>
              <w:rPr>
                <w:rFonts w:hint="eastAsia"/>
              </w:rPr>
            </w:pPr>
            <w:r>
              <w:rPr>
                <w:rFonts w:hint="eastAsia"/>
              </w:rPr>
              <w:t>文字</w:t>
            </w:r>
          </w:p>
        </w:tc>
        <w:tc>
          <w:tcPr>
            <w:tcW w:w="0" w:type="auto"/>
            <w:vAlign w:val="center"/>
          </w:tcPr>
          <w:p>
            <w:pPr>
              <w:bidi w:val="0"/>
              <w:rPr>
                <w:rFonts w:hint="eastAsia"/>
              </w:rPr>
            </w:pPr>
            <w:r>
              <w:rPr>
                <w:rFonts w:hint="eastAsia"/>
              </w:rPr>
              <w:t>用户名或密码填写错误：“用户名或密码错误，请确认后重新输入。”</w:t>
            </w:r>
          </w:p>
        </w:tc>
      </w:tr>
    </w:tbl>
    <w:p>
      <w:pPr>
        <w:widowControl/>
        <w:jc w:val="left"/>
        <w:rPr>
          <w:rFonts w:hint="eastAsia" w:ascii="Microsoft YaHei Light" w:hAnsi="Microsoft YaHei Light" w:eastAsia="Microsoft YaHei Light" w:cs="Microsoft YaHei Light"/>
        </w:rPr>
      </w:pPr>
    </w:p>
    <w:p>
      <w:pPr>
        <w:pStyle w:val="3"/>
        <w:numPr>
          <w:ilvl w:val="0"/>
          <w:numId w:val="0"/>
        </w:numPr>
        <w:tabs>
          <w:tab w:val="left" w:pos="425"/>
          <w:tab w:val="clear" w:pos="420"/>
        </w:tabs>
        <w:spacing w:before="156" w:after="156"/>
        <w:rPr>
          <w:rFonts w:hint="eastAsia" w:ascii="Microsoft YaHei Light" w:hAnsi="Microsoft YaHei Light" w:eastAsia="Microsoft YaHei Light" w:cs="Microsoft YaHei Light"/>
        </w:rPr>
      </w:pPr>
      <w:bookmarkStart w:id="128" w:name="_Toc62029387"/>
      <w:bookmarkStart w:id="129" w:name="_Toc26401"/>
      <w:r>
        <w:rPr>
          <w:rFonts w:hint="eastAsia" w:ascii="Microsoft YaHei Light" w:hAnsi="Microsoft YaHei Light" w:eastAsia="Microsoft YaHei Light" w:cs="Microsoft YaHei Light"/>
        </w:rPr>
        <w:t>附录Ⅱ：数据字典</w:t>
      </w:r>
      <w:bookmarkEnd w:id="128"/>
      <w:bookmarkEnd w:id="129"/>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701"/>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51" w:type="dxa"/>
            <w:shd w:val="clear" w:color="auto" w:fill="D8D8D8" w:themeFill="background1" w:themeFillShade="D9"/>
            <w:vAlign w:val="center"/>
          </w:tcPr>
          <w:p>
            <w:pPr>
              <w:bidi w:val="0"/>
              <w:rPr>
                <w:rFonts w:hint="eastAsia"/>
              </w:rPr>
            </w:pPr>
            <w:r>
              <w:rPr>
                <w:rFonts w:hint="eastAsia"/>
              </w:rPr>
              <w:t>字典名称</w:t>
            </w:r>
          </w:p>
        </w:tc>
        <w:tc>
          <w:tcPr>
            <w:tcW w:w="1701" w:type="dxa"/>
            <w:shd w:val="clear" w:color="auto" w:fill="D8D8D8" w:themeFill="background1" w:themeFillShade="D9"/>
            <w:vAlign w:val="center"/>
          </w:tcPr>
          <w:p>
            <w:pPr>
              <w:bidi w:val="0"/>
              <w:rPr>
                <w:rFonts w:hint="eastAsia"/>
              </w:rPr>
            </w:pPr>
            <w:r>
              <w:rPr>
                <w:rFonts w:hint="eastAsia"/>
              </w:rPr>
              <w:t>类型</w:t>
            </w:r>
          </w:p>
        </w:tc>
        <w:tc>
          <w:tcPr>
            <w:tcW w:w="4870" w:type="dxa"/>
            <w:shd w:val="clear" w:color="auto" w:fill="D8D8D8" w:themeFill="background1" w:themeFillShade="D9"/>
            <w:vAlign w:val="center"/>
          </w:tcPr>
          <w:p>
            <w:pPr>
              <w:bidi w:val="0"/>
              <w:rPr>
                <w:rFonts w:hint="eastAsia"/>
              </w:rPr>
            </w:pPr>
            <w:r>
              <w:rPr>
                <w:rFonts w:hint="eastAsia"/>
              </w:rPr>
              <w:t>数据项说明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vAlign w:val="center"/>
          </w:tcPr>
          <w:p>
            <w:pPr>
              <w:bidi w:val="0"/>
              <w:rPr>
                <w:rFonts w:hint="eastAsia"/>
              </w:rPr>
            </w:pPr>
            <w:r>
              <w:rPr>
                <w:rFonts w:hint="eastAsia"/>
              </w:rPr>
              <w:t>性别字典表</w:t>
            </w:r>
          </w:p>
        </w:tc>
        <w:tc>
          <w:tcPr>
            <w:tcW w:w="1701" w:type="dxa"/>
            <w:vAlign w:val="center"/>
          </w:tcPr>
          <w:p>
            <w:pPr>
              <w:bidi w:val="0"/>
              <w:rPr>
                <w:rFonts w:hint="eastAsia"/>
              </w:rPr>
            </w:pPr>
            <w:r>
              <w:rPr>
                <w:rFonts w:hint="eastAsia"/>
              </w:rPr>
              <w:t>枚举</w:t>
            </w:r>
          </w:p>
        </w:tc>
        <w:tc>
          <w:tcPr>
            <w:tcW w:w="4870" w:type="dxa"/>
            <w:vAlign w:val="center"/>
          </w:tcPr>
          <w:p>
            <w:pPr>
              <w:bidi w:val="0"/>
              <w:rPr>
                <w:rFonts w:hint="eastAsia"/>
              </w:rPr>
            </w:pPr>
            <w:r>
              <w:rPr>
                <w:rFonts w:hint="eastAsia"/>
              </w:rPr>
              <w:t>1-男</w:t>
            </w:r>
          </w:p>
          <w:p>
            <w:pPr>
              <w:bidi w:val="0"/>
              <w:rPr>
                <w:rFonts w:hint="eastAsia"/>
              </w:rPr>
            </w:pPr>
            <w:r>
              <w:rPr>
                <w:rFonts w:hint="eastAsia"/>
              </w:rPr>
              <w:t>2-女</w:t>
            </w:r>
          </w:p>
          <w:p>
            <w:pPr>
              <w:bidi w:val="0"/>
              <w:rPr>
                <w:rFonts w:hint="eastAsia"/>
              </w:rPr>
            </w:pPr>
            <w:r>
              <w:rPr>
                <w:rFonts w:hint="eastAsia"/>
              </w:rPr>
              <w:t>99-未知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vAlign w:val="center"/>
          </w:tcPr>
          <w:p>
            <w:pPr>
              <w:bidi w:val="0"/>
              <w:rPr>
                <w:rFonts w:hint="eastAsia"/>
              </w:rPr>
            </w:pPr>
            <w:r>
              <w:rPr>
                <w:rFonts w:hint="eastAsia"/>
              </w:rPr>
              <w:t>逻辑字典表</w:t>
            </w:r>
          </w:p>
        </w:tc>
        <w:tc>
          <w:tcPr>
            <w:tcW w:w="1701" w:type="dxa"/>
            <w:vAlign w:val="center"/>
          </w:tcPr>
          <w:p>
            <w:pPr>
              <w:bidi w:val="0"/>
              <w:rPr>
                <w:rFonts w:hint="eastAsia"/>
              </w:rPr>
            </w:pPr>
            <w:r>
              <w:rPr>
                <w:rFonts w:hint="eastAsia"/>
              </w:rPr>
              <w:t>逻辑</w:t>
            </w:r>
          </w:p>
        </w:tc>
        <w:tc>
          <w:tcPr>
            <w:tcW w:w="4870" w:type="dxa"/>
            <w:vAlign w:val="center"/>
          </w:tcPr>
          <w:p>
            <w:pPr>
              <w:bidi w:val="0"/>
              <w:rPr>
                <w:rFonts w:hint="eastAsia"/>
              </w:rPr>
            </w:pPr>
            <w:r>
              <w:rPr>
                <w:rFonts w:hint="eastAsia"/>
              </w:rPr>
              <w:t>1-是</w:t>
            </w:r>
          </w:p>
          <w:p>
            <w:pPr>
              <w:bidi w:val="0"/>
              <w:rPr>
                <w:rFonts w:hint="eastAsia"/>
              </w:rPr>
            </w:pPr>
            <w:r>
              <w:rPr>
                <w:rFonts w:hint="eastAsia"/>
              </w:rPr>
              <w:t>0-否</w:t>
            </w:r>
          </w:p>
        </w:tc>
      </w:tr>
    </w:tbl>
    <w:p>
      <w:pPr>
        <w:rPr>
          <w:rFonts w:hint="eastAsia" w:ascii="Microsoft YaHei Light" w:hAnsi="Microsoft YaHei Light" w:eastAsia="Microsoft YaHei Light" w:cs="Microsoft YaHei Light"/>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Light">
    <w:panose1 w:val="020B0502040204020203"/>
    <w:charset w:val="86"/>
    <w:family w:val="auto"/>
    <w:pitch w:val="default"/>
    <w:sig w:usb0="80000287" w:usb1="2ACF001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ＭＳ Ｐゴシック">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eastAsia" w:eastAsia="Microsoft YaHei Light"/>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17"/>
                      <w:rPr>
                        <w:rFonts w:hint="eastAsia" w:eastAsia="Microsoft YaHei Light"/>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18</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jc w:val="center"/>
    </w:pPr>
    <w:r>
      <w:rPr>
        <w:rFonts w:hint="eastAsia"/>
      </w:rPr>
      <w:t>创迹软件有限公司</w:t>
    </w:r>
  </w:p>
  <w:p>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SimSun"/>
                              <w:lang w:eastAsia="zh-CN"/>
                            </w:rPr>
                          </w:pPr>
                          <w:r>
                            <w:rPr>
                              <w:rFonts w:hint="eastAsia" w:eastAsia="SimSun"/>
                              <w:lang w:eastAsia="zh-CN"/>
                            </w:rPr>
                            <w:t xml:space="preserve">第 </w:t>
                          </w:r>
                          <w:r>
                            <w:rPr>
                              <w:rFonts w:hint="eastAsia" w:eastAsia="SimSun"/>
                              <w:lang w:eastAsia="zh-CN"/>
                            </w:rPr>
                            <w:fldChar w:fldCharType="begin"/>
                          </w:r>
                          <w:r>
                            <w:rPr>
                              <w:rFonts w:hint="eastAsia" w:eastAsia="SimSun"/>
                              <w:lang w:eastAsia="zh-CN"/>
                            </w:rPr>
                            <w:instrText xml:space="preserve"> PAGE  \* MERGEFORMAT </w:instrText>
                          </w:r>
                          <w:r>
                            <w:rPr>
                              <w:rFonts w:hint="eastAsia" w:eastAsia="SimSun"/>
                              <w:lang w:eastAsia="zh-CN"/>
                            </w:rPr>
                            <w:fldChar w:fldCharType="separate"/>
                          </w:r>
                          <w:r>
                            <w:rPr>
                              <w:rFonts w:hint="eastAsia" w:eastAsia="SimSun"/>
                              <w:lang w:eastAsia="zh-CN"/>
                            </w:rPr>
                            <w:t>1</w:t>
                          </w:r>
                          <w:r>
                            <w:rPr>
                              <w:rFonts w:hint="eastAsia" w:eastAsia="SimSun"/>
                              <w:lang w:eastAsia="zh-CN"/>
                            </w:rPr>
                            <w:fldChar w:fldCharType="end"/>
                          </w:r>
                          <w:r>
                            <w:rPr>
                              <w:rFonts w:hint="eastAsia" w:eastAsia="SimSun"/>
                              <w:lang w:eastAsia="zh-CN"/>
                            </w:rPr>
                            <w:t xml:space="preserve"> 页 共 </w:t>
                          </w:r>
                          <w:r>
                            <w:rPr>
                              <w:rFonts w:hint="eastAsia" w:eastAsia="SimSun"/>
                              <w:lang w:eastAsia="zh-CN"/>
                            </w:rPr>
                            <w:fldChar w:fldCharType="begin"/>
                          </w:r>
                          <w:r>
                            <w:rPr>
                              <w:rFonts w:hint="eastAsia" w:eastAsia="SimSun"/>
                              <w:lang w:eastAsia="zh-CN"/>
                            </w:rPr>
                            <w:instrText xml:space="preserve"> NUMPAGES  \* MERGEFORMAT </w:instrText>
                          </w:r>
                          <w:r>
                            <w:rPr>
                              <w:rFonts w:hint="eastAsia" w:eastAsia="SimSun"/>
                              <w:lang w:eastAsia="zh-CN"/>
                            </w:rPr>
                            <w:fldChar w:fldCharType="separate"/>
                          </w:r>
                          <w:r>
                            <w:rPr>
                              <w:rFonts w:hint="eastAsia" w:eastAsia="SimSun"/>
                              <w:lang w:eastAsia="zh-CN"/>
                            </w:rPr>
                            <w:t>18</w:t>
                          </w:r>
                          <w:r>
                            <w:rPr>
                              <w:rFonts w:hint="eastAsia" w:eastAsia="SimSun"/>
                              <w:lang w:eastAsia="zh-CN"/>
                            </w:rPr>
                            <w:fldChar w:fldCharType="end"/>
                          </w:r>
                          <w:r>
                            <w:rPr>
                              <w:rFonts w:hint="eastAsia" w:eastAsia="SimSun"/>
                              <w:lang w:eastAsia="zh-C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pPr>
                      <w:rPr>
                        <w:rFonts w:hint="eastAsia" w:eastAsia="SimSun"/>
                        <w:lang w:eastAsia="zh-CN"/>
                      </w:rPr>
                    </w:pPr>
                    <w:r>
                      <w:rPr>
                        <w:rFonts w:hint="eastAsia" w:eastAsia="SimSun"/>
                        <w:lang w:eastAsia="zh-CN"/>
                      </w:rPr>
                      <w:t xml:space="preserve">第 </w:t>
                    </w:r>
                    <w:r>
                      <w:rPr>
                        <w:rFonts w:hint="eastAsia" w:eastAsia="SimSun"/>
                        <w:lang w:eastAsia="zh-CN"/>
                      </w:rPr>
                      <w:fldChar w:fldCharType="begin"/>
                    </w:r>
                    <w:r>
                      <w:rPr>
                        <w:rFonts w:hint="eastAsia" w:eastAsia="SimSun"/>
                        <w:lang w:eastAsia="zh-CN"/>
                      </w:rPr>
                      <w:instrText xml:space="preserve"> PAGE  \* MERGEFORMAT </w:instrText>
                    </w:r>
                    <w:r>
                      <w:rPr>
                        <w:rFonts w:hint="eastAsia" w:eastAsia="SimSun"/>
                        <w:lang w:eastAsia="zh-CN"/>
                      </w:rPr>
                      <w:fldChar w:fldCharType="separate"/>
                    </w:r>
                    <w:r>
                      <w:rPr>
                        <w:rFonts w:hint="eastAsia" w:eastAsia="SimSun"/>
                        <w:lang w:eastAsia="zh-CN"/>
                      </w:rPr>
                      <w:t>1</w:t>
                    </w:r>
                    <w:r>
                      <w:rPr>
                        <w:rFonts w:hint="eastAsia" w:eastAsia="SimSun"/>
                        <w:lang w:eastAsia="zh-CN"/>
                      </w:rPr>
                      <w:fldChar w:fldCharType="end"/>
                    </w:r>
                    <w:r>
                      <w:rPr>
                        <w:rFonts w:hint="eastAsia" w:eastAsia="SimSun"/>
                        <w:lang w:eastAsia="zh-CN"/>
                      </w:rPr>
                      <w:t xml:space="preserve"> 页 共 </w:t>
                    </w:r>
                    <w:r>
                      <w:rPr>
                        <w:rFonts w:hint="eastAsia" w:eastAsia="SimSun"/>
                        <w:lang w:eastAsia="zh-CN"/>
                      </w:rPr>
                      <w:fldChar w:fldCharType="begin"/>
                    </w:r>
                    <w:r>
                      <w:rPr>
                        <w:rFonts w:hint="eastAsia" w:eastAsia="SimSun"/>
                        <w:lang w:eastAsia="zh-CN"/>
                      </w:rPr>
                      <w:instrText xml:space="preserve"> NUMPAGES  \* MERGEFORMAT </w:instrText>
                    </w:r>
                    <w:r>
                      <w:rPr>
                        <w:rFonts w:hint="eastAsia" w:eastAsia="SimSun"/>
                        <w:lang w:eastAsia="zh-CN"/>
                      </w:rPr>
                      <w:fldChar w:fldCharType="separate"/>
                    </w:r>
                    <w:r>
                      <w:rPr>
                        <w:rFonts w:hint="eastAsia" w:eastAsia="SimSun"/>
                        <w:lang w:eastAsia="zh-CN"/>
                      </w:rPr>
                      <w:t>18</w:t>
                    </w:r>
                    <w:r>
                      <w:rPr>
                        <w:rFonts w:hint="eastAsia" w:eastAsia="SimSun"/>
                        <w:lang w:eastAsia="zh-CN"/>
                      </w:rPr>
                      <w:fldChar w:fldCharType="end"/>
                    </w:r>
                    <w:r>
                      <w:rPr>
                        <w:rFonts w:hint="eastAsia" w:eastAsia="SimSun"/>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double" w:color="auto" w:sz="8" w:space="0"/>
      </w:pBdr>
      <w:jc w:val="left"/>
      <w:rPr>
        <w:rFonts w:hint="eastAsia"/>
      </w:rPr>
    </w:pPr>
    <w:r>
      <w:rPr>
        <w:rFonts w:hint="eastAsia"/>
        <w:lang w:val="en-US" w:eastAsia="zh-CN"/>
      </w:rPr>
      <w:t>**</w:t>
    </w:r>
    <w:r>
      <w:rPr>
        <w:rFonts w:hint="eastAsia"/>
      </w:rPr>
      <w:t>产品需求说明书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5065D"/>
    <w:multiLevelType w:val="singleLevel"/>
    <w:tmpl w:val="B4D5065D"/>
    <w:lvl w:ilvl="0" w:tentative="0">
      <w:start w:val="1"/>
      <w:numFmt w:val="decimal"/>
      <w:suff w:val="nothing"/>
      <w:lvlText w:val="%1、"/>
      <w:lvlJc w:val="left"/>
    </w:lvl>
  </w:abstractNum>
  <w:abstractNum w:abstractNumId="1">
    <w:nsid w:val="2FCF4F5C"/>
    <w:multiLevelType w:val="multilevel"/>
    <w:tmpl w:val="2FCF4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4B171D"/>
    <w:multiLevelType w:val="multilevel"/>
    <w:tmpl w:val="504B171D"/>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5C"/>
    <w:rsid w:val="000271AD"/>
    <w:rsid w:val="000374BC"/>
    <w:rsid w:val="000865EB"/>
    <w:rsid w:val="00094085"/>
    <w:rsid w:val="000C0240"/>
    <w:rsid w:val="000C4850"/>
    <w:rsid w:val="00111A9C"/>
    <w:rsid w:val="001D1AC5"/>
    <w:rsid w:val="001E2F4E"/>
    <w:rsid w:val="001F5EAD"/>
    <w:rsid w:val="00200F71"/>
    <w:rsid w:val="00204D58"/>
    <w:rsid w:val="00206FCF"/>
    <w:rsid w:val="002258F3"/>
    <w:rsid w:val="002863D9"/>
    <w:rsid w:val="002E4D5B"/>
    <w:rsid w:val="003247C5"/>
    <w:rsid w:val="00347B8E"/>
    <w:rsid w:val="0039129B"/>
    <w:rsid w:val="003B2070"/>
    <w:rsid w:val="00421BBC"/>
    <w:rsid w:val="00440BD2"/>
    <w:rsid w:val="00530BB1"/>
    <w:rsid w:val="005716CB"/>
    <w:rsid w:val="005831C0"/>
    <w:rsid w:val="00587886"/>
    <w:rsid w:val="006160A8"/>
    <w:rsid w:val="006467B6"/>
    <w:rsid w:val="0065021D"/>
    <w:rsid w:val="0069426B"/>
    <w:rsid w:val="006A403D"/>
    <w:rsid w:val="006C5114"/>
    <w:rsid w:val="006D2519"/>
    <w:rsid w:val="007714D3"/>
    <w:rsid w:val="00852EAE"/>
    <w:rsid w:val="00875591"/>
    <w:rsid w:val="008805BF"/>
    <w:rsid w:val="008A1B26"/>
    <w:rsid w:val="008B515C"/>
    <w:rsid w:val="008E0F2D"/>
    <w:rsid w:val="009C1FBE"/>
    <w:rsid w:val="00A04CFC"/>
    <w:rsid w:val="00A34547"/>
    <w:rsid w:val="00A42B29"/>
    <w:rsid w:val="00AD1D0E"/>
    <w:rsid w:val="00AD6CD0"/>
    <w:rsid w:val="00BB07BB"/>
    <w:rsid w:val="00C1600B"/>
    <w:rsid w:val="00C3769E"/>
    <w:rsid w:val="00CC55E3"/>
    <w:rsid w:val="00CC6D69"/>
    <w:rsid w:val="00CD27E2"/>
    <w:rsid w:val="00D00A1A"/>
    <w:rsid w:val="00D36199"/>
    <w:rsid w:val="00D60B36"/>
    <w:rsid w:val="00DA032A"/>
    <w:rsid w:val="00DF2B5B"/>
    <w:rsid w:val="00E010E3"/>
    <w:rsid w:val="00E17FA0"/>
    <w:rsid w:val="00E40DB7"/>
    <w:rsid w:val="00E66BC8"/>
    <w:rsid w:val="00F95730"/>
    <w:rsid w:val="00FA3DFB"/>
    <w:rsid w:val="022E099B"/>
    <w:rsid w:val="15022DC7"/>
    <w:rsid w:val="173924F6"/>
    <w:rsid w:val="1973462F"/>
    <w:rsid w:val="252E7A1C"/>
    <w:rsid w:val="260D73FF"/>
    <w:rsid w:val="26895280"/>
    <w:rsid w:val="27D46763"/>
    <w:rsid w:val="29690A36"/>
    <w:rsid w:val="2A805F77"/>
    <w:rsid w:val="2A81274B"/>
    <w:rsid w:val="2D794A5A"/>
    <w:rsid w:val="38155FC8"/>
    <w:rsid w:val="3EE13929"/>
    <w:rsid w:val="43795EB6"/>
    <w:rsid w:val="44282235"/>
    <w:rsid w:val="48842844"/>
    <w:rsid w:val="4B88647F"/>
    <w:rsid w:val="4B8D263D"/>
    <w:rsid w:val="4C7B3BEF"/>
    <w:rsid w:val="52F75F98"/>
    <w:rsid w:val="53B401CE"/>
    <w:rsid w:val="545271FB"/>
    <w:rsid w:val="56A745AE"/>
    <w:rsid w:val="570654B0"/>
    <w:rsid w:val="58A54BC4"/>
    <w:rsid w:val="593C018D"/>
    <w:rsid w:val="5CD86569"/>
    <w:rsid w:val="5E40029F"/>
    <w:rsid w:val="607E3EE0"/>
    <w:rsid w:val="60D77F3C"/>
    <w:rsid w:val="67EE7EAC"/>
    <w:rsid w:val="6ABC5DC3"/>
    <w:rsid w:val="6C213AEB"/>
    <w:rsid w:val="6D951AB3"/>
    <w:rsid w:val="6EA333F9"/>
    <w:rsid w:val="70A93476"/>
    <w:rsid w:val="7A461F96"/>
    <w:rsid w:val="7D9D175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nhideWhenUsed="0" w:uiPriority="0"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0" w:name="caption"/>
    <w:lsdException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exact"/>
      <w:ind w:firstLine="0" w:firstLineChars="0"/>
      <w:jc w:val="left"/>
    </w:pPr>
    <w:rPr>
      <w:rFonts w:ascii="Microsoft YaHei Light" w:hAnsi="Microsoft YaHei Light" w:eastAsia="Microsoft YaHei Light" w:cs="Times New Roman"/>
      <w:kern w:val="2"/>
      <w:sz w:val="22"/>
      <w:szCs w:val="21"/>
      <w:lang w:val="en-US" w:eastAsia="zh-CN" w:bidi="ar-SA"/>
    </w:rPr>
  </w:style>
  <w:style w:type="paragraph" w:styleId="3">
    <w:name w:val="heading 1"/>
    <w:basedOn w:val="1"/>
    <w:next w:val="1"/>
    <w:link w:val="32"/>
    <w:qFormat/>
    <w:uiPriority w:val="0"/>
    <w:pPr>
      <w:numPr>
        <w:ilvl w:val="0"/>
        <w:numId w:val="1"/>
      </w:numPr>
      <w:tabs>
        <w:tab w:val="left" w:pos="420"/>
      </w:tabs>
      <w:snapToGrid w:val="0"/>
      <w:spacing w:before="50" w:beforeLines="50" w:after="50" w:afterLines="50" w:line="240" w:lineRule="auto"/>
      <w:ind w:left="431" w:hanging="431" w:firstLineChars="0"/>
      <w:outlineLvl w:val="0"/>
    </w:pPr>
    <w:rPr>
      <w:rFonts w:cs="Arial"/>
      <w:b/>
      <w:sz w:val="44"/>
    </w:rPr>
  </w:style>
  <w:style w:type="paragraph" w:styleId="4">
    <w:name w:val="heading 2"/>
    <w:basedOn w:val="3"/>
    <w:next w:val="1"/>
    <w:link w:val="37"/>
    <w:unhideWhenUsed/>
    <w:qFormat/>
    <w:uiPriority w:val="0"/>
    <w:pPr>
      <w:numPr>
        <w:ilvl w:val="1"/>
      </w:numPr>
      <w:tabs>
        <w:tab w:val="clear" w:pos="420"/>
      </w:tabs>
      <w:spacing w:line="240" w:lineRule="auto"/>
      <w:ind w:left="220" w:leftChars="100" w:firstLine="0" w:firstLineChars="0"/>
      <w:outlineLvl w:val="1"/>
    </w:pPr>
    <w:rPr>
      <w:sz w:val="36"/>
    </w:rPr>
  </w:style>
  <w:style w:type="paragraph" w:styleId="5">
    <w:name w:val="heading 3"/>
    <w:basedOn w:val="4"/>
    <w:next w:val="1"/>
    <w:link w:val="38"/>
    <w:unhideWhenUsed/>
    <w:qFormat/>
    <w:uiPriority w:val="0"/>
    <w:pPr>
      <w:numPr>
        <w:ilvl w:val="2"/>
      </w:numPr>
      <w:tabs>
        <w:tab w:val="left" w:pos="425"/>
      </w:tabs>
      <w:spacing w:before="156" w:after="156"/>
      <w:ind w:left="440" w:leftChars="200"/>
      <w:outlineLvl w:val="2"/>
    </w:pPr>
    <w:rPr>
      <w:bCs/>
      <w:sz w:val="22"/>
    </w:rPr>
  </w:style>
  <w:style w:type="paragraph" w:styleId="6">
    <w:name w:val="heading 4"/>
    <w:basedOn w:val="5"/>
    <w:next w:val="1"/>
    <w:link w:val="40"/>
    <w:unhideWhenUsed/>
    <w:qFormat/>
    <w:uiPriority w:val="0"/>
    <w:pPr>
      <w:numPr>
        <w:ilvl w:val="3"/>
      </w:numPr>
      <w:outlineLvl w:val="3"/>
    </w:pPr>
  </w:style>
  <w:style w:type="paragraph" w:styleId="7">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SimHei"/>
      <w:b/>
      <w:sz w:val="24"/>
    </w:rPr>
  </w:style>
  <w:style w:type="paragraph" w:styleId="9">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SimHei"/>
      <w:sz w:val="24"/>
    </w:rPr>
  </w:style>
  <w:style w:type="paragraph" w:styleId="11">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SimHei"/>
      <w:sz w:val="21"/>
    </w:rPr>
  </w:style>
  <w:style w:type="character" w:default="1" w:styleId="27">
    <w:name w:val="Default Paragraph Font"/>
    <w:semiHidden/>
    <w:unhideWhenUsed/>
    <w:qFormat/>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2">
    <w:name w:val="Body Text"/>
    <w:basedOn w:val="1"/>
    <w:link w:val="36"/>
    <w:unhideWhenUsed/>
    <w:uiPriority w:val="0"/>
    <w:pPr>
      <w:spacing w:line="360" w:lineRule="exact"/>
      <w:ind w:firstLine="1441" w:firstLineChars="200"/>
    </w:pPr>
  </w:style>
  <w:style w:type="paragraph" w:styleId="12">
    <w:name w:val="caption"/>
    <w:basedOn w:val="1"/>
    <w:next w:val="1"/>
    <w:semiHidden/>
    <w:unhideWhenUsed/>
    <w:qFormat/>
    <w:uiPriority w:val="0"/>
    <w:pPr>
      <w:spacing w:before="152" w:after="160"/>
    </w:pPr>
    <w:rPr>
      <w:rFonts w:cs="Arial"/>
      <w:b/>
      <w:sz w:val="18"/>
      <w:szCs w:val="18"/>
    </w:rPr>
  </w:style>
  <w:style w:type="paragraph" w:styleId="13">
    <w:name w:val="Document Map"/>
    <w:basedOn w:val="1"/>
    <w:link w:val="44"/>
    <w:semiHidden/>
    <w:unhideWhenUsed/>
    <w:qFormat/>
    <w:uiPriority w:val="0"/>
    <w:pPr>
      <w:shd w:val="clear" w:color="auto" w:fill="000080"/>
    </w:pPr>
  </w:style>
  <w:style w:type="paragraph" w:styleId="14">
    <w:name w:val="toc 3"/>
    <w:basedOn w:val="1"/>
    <w:next w:val="1"/>
    <w:unhideWhenUsed/>
    <w:uiPriority w:val="39"/>
    <w:pPr>
      <w:ind w:left="840" w:leftChars="400"/>
    </w:pPr>
  </w:style>
  <w:style w:type="paragraph" w:styleId="15">
    <w:name w:val="Date"/>
    <w:basedOn w:val="1"/>
    <w:next w:val="1"/>
    <w:link w:val="43"/>
    <w:semiHidden/>
    <w:unhideWhenUsed/>
    <w:uiPriority w:val="0"/>
    <w:pPr>
      <w:ind w:left="100" w:leftChars="2500"/>
    </w:pPr>
  </w:style>
  <w:style w:type="paragraph" w:styleId="16">
    <w:name w:val="Balloon Text"/>
    <w:basedOn w:val="1"/>
    <w:link w:val="49"/>
    <w:semiHidden/>
    <w:unhideWhenUsed/>
    <w:uiPriority w:val="99"/>
    <w:rPr>
      <w:sz w:val="18"/>
      <w:szCs w:val="18"/>
    </w:rPr>
  </w:style>
  <w:style w:type="paragraph" w:styleId="17">
    <w:name w:val="footer"/>
    <w:basedOn w:val="1"/>
    <w:link w:val="42"/>
    <w:unhideWhenUsed/>
    <w:uiPriority w:val="0"/>
    <w:pPr>
      <w:pBdr>
        <w:top w:val="single" w:color="auto" w:sz="4" w:space="1"/>
      </w:pBdr>
      <w:tabs>
        <w:tab w:val="center" w:pos="4153"/>
        <w:tab w:val="right" w:pos="8306"/>
      </w:tabs>
      <w:snapToGrid w:val="0"/>
      <w:jc w:val="left"/>
    </w:pPr>
    <w:rPr>
      <w:sz w:val="18"/>
      <w:szCs w:val="18"/>
    </w:rPr>
  </w:style>
  <w:style w:type="paragraph" w:styleId="18">
    <w:name w:val="header"/>
    <w:basedOn w:val="1"/>
    <w:link w:val="41"/>
    <w:unhideWhenUsed/>
    <w:uiPriority w:val="0"/>
    <w:pP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ind w:left="1260" w:leftChars="600"/>
    </w:pPr>
  </w:style>
  <w:style w:type="paragraph" w:styleId="21">
    <w:name w:val="table of figures"/>
    <w:basedOn w:val="1"/>
    <w:next w:val="1"/>
    <w:semiHidden/>
    <w:unhideWhenUsed/>
    <w:uiPriority w:val="0"/>
    <w:pPr>
      <w:ind w:left="420" w:hanging="420"/>
      <w:jc w:val="left"/>
    </w:pPr>
    <w:rPr>
      <w:rFonts w:ascii="Times New Roman" w:hAnsi="Times New Roman"/>
      <w:smallCaps/>
      <w:sz w:val="20"/>
      <w:szCs w:val="20"/>
    </w:rPr>
  </w:style>
  <w:style w:type="paragraph" w:styleId="22">
    <w:name w:val="toc 2"/>
    <w:basedOn w:val="1"/>
    <w:next w:val="1"/>
    <w:unhideWhenUsed/>
    <w:qFormat/>
    <w:uiPriority w:val="39"/>
    <w:pPr>
      <w:ind w:left="420" w:leftChars="200"/>
    </w:pPr>
  </w:style>
  <w:style w:type="paragraph" w:styleId="23">
    <w:name w:val="toc 9"/>
    <w:basedOn w:val="1"/>
    <w:next w:val="1"/>
    <w:semiHidden/>
    <w:uiPriority w:val="0"/>
    <w:pPr>
      <w:ind w:left="1680"/>
      <w:jc w:val="left"/>
    </w:pPr>
    <w:rPr>
      <w:rFonts w:ascii="Calibri" w:hAnsi="Calibri" w:cs="Calibri"/>
      <w:sz w:val="18"/>
      <w:szCs w:val="18"/>
    </w:rPr>
  </w:style>
  <w:style w:type="paragraph" w:styleId="24">
    <w:name w:val="Normal (Web)"/>
    <w:basedOn w:val="1"/>
    <w:unhideWhenUsed/>
    <w:qFormat/>
    <w:uiPriority w:val="0"/>
    <w:pPr>
      <w:widowControl/>
      <w:spacing w:before="100" w:beforeAutospacing="1" w:after="100" w:afterAutospacing="1"/>
      <w:jc w:val="left"/>
    </w:pPr>
    <w:rPr>
      <w:rFonts w:ascii="SimSun" w:hAnsi="SimSun" w:cs="SimSun"/>
      <w:kern w:val="0"/>
      <w:sz w:val="24"/>
      <w:szCs w:val="24"/>
    </w:rPr>
  </w:style>
  <w:style w:type="table" w:styleId="26">
    <w:name w:val="Table Grid"/>
    <w:basedOn w:val="25"/>
    <w:uiPriority w:val="0"/>
    <w:pPr>
      <w:widowControl w:val="0"/>
      <w:jc w:val="both"/>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0"/>
    <w:rPr>
      <w:b/>
      <w:bCs/>
    </w:rPr>
  </w:style>
  <w:style w:type="character" w:styleId="29">
    <w:name w:val="page number"/>
    <w:basedOn w:val="27"/>
    <w:semiHidden/>
    <w:unhideWhenUsed/>
    <w:uiPriority w:val="0"/>
  </w:style>
  <w:style w:type="character" w:styleId="30">
    <w:name w:val="FollowedHyperlink"/>
    <w:basedOn w:val="27"/>
    <w:semiHidden/>
    <w:unhideWhenUsed/>
    <w:uiPriority w:val="99"/>
    <w:rPr>
      <w:color w:val="800080" w:themeColor="followedHyperlink"/>
      <w:u w:val="single"/>
      <w14:textFill>
        <w14:solidFill>
          <w14:schemeClr w14:val="folHlink"/>
        </w14:solidFill>
      </w14:textFill>
    </w:rPr>
  </w:style>
  <w:style w:type="character" w:styleId="31">
    <w:name w:val="Hyperlink"/>
    <w:basedOn w:val="27"/>
    <w:unhideWhenUsed/>
    <w:qFormat/>
    <w:uiPriority w:val="99"/>
    <w:rPr>
      <w:color w:val="0000FF"/>
      <w:u w:val="single"/>
    </w:rPr>
  </w:style>
  <w:style w:type="character" w:customStyle="1" w:styleId="32">
    <w:name w:val="标题 1 字符"/>
    <w:basedOn w:val="27"/>
    <w:link w:val="3"/>
    <w:qFormat/>
    <w:uiPriority w:val="0"/>
    <w:rPr>
      <w:rFonts w:ascii="Arial" w:hAnsi="Arial" w:eastAsia="Microsoft YaHei Light" w:cs="Arial"/>
      <w:b/>
      <w:sz w:val="44"/>
      <w:szCs w:val="21"/>
    </w:rPr>
  </w:style>
  <w:style w:type="paragraph" w:customStyle="1" w:styleId="33">
    <w:name w:val="WPSOffice手动目录 1"/>
    <w:qFormat/>
    <w:uiPriority w:val="0"/>
    <w:pPr>
      <w:spacing w:line="440" w:lineRule="exact"/>
      <w:ind w:leftChars="0"/>
    </w:pPr>
    <w:rPr>
      <w:rFonts w:ascii="Microsoft YaHei Light" w:hAnsi="Microsoft YaHei Light" w:eastAsia="Microsoft YaHei Light" w:cs="Microsoft YaHei Light"/>
      <w:sz w:val="22"/>
      <w:szCs w:val="22"/>
    </w:rPr>
  </w:style>
  <w:style w:type="paragraph" w:customStyle="1" w:styleId="34">
    <w:name w:val="WPSOffice手动目录 2"/>
    <w:uiPriority w:val="0"/>
    <w:pPr>
      <w:spacing w:line="380" w:lineRule="exact"/>
      <w:ind w:leftChars="200"/>
    </w:pPr>
    <w:rPr>
      <w:rFonts w:ascii="Microsoft YaHei Light" w:hAnsi="Microsoft YaHei Light" w:eastAsia="Microsoft YaHei Light" w:cs="Microsoft YaHei Light"/>
      <w:sz w:val="21"/>
      <w:szCs w:val="21"/>
    </w:rPr>
  </w:style>
  <w:style w:type="paragraph" w:customStyle="1" w:styleId="35">
    <w:name w:val="WPSOffice手动目录 3"/>
    <w:qFormat/>
    <w:uiPriority w:val="0"/>
    <w:pPr>
      <w:spacing w:line="340" w:lineRule="exact"/>
      <w:ind w:leftChars="400"/>
    </w:pPr>
    <w:rPr>
      <w:rFonts w:ascii="Microsoft YaHei Light" w:hAnsi="Microsoft YaHei Light" w:eastAsia="Microsoft YaHei Light" w:cs="Microsoft YaHei Light"/>
      <w:sz w:val="20"/>
      <w:szCs w:val="20"/>
    </w:rPr>
  </w:style>
  <w:style w:type="character" w:customStyle="1" w:styleId="36">
    <w:name w:val="正文文本 字符"/>
    <w:basedOn w:val="27"/>
    <w:link w:val="2"/>
    <w:semiHidden/>
    <w:qFormat/>
    <w:uiPriority w:val="0"/>
    <w:rPr>
      <w:rFonts w:ascii="Arial" w:hAnsi="Arial" w:eastAsia="Microsoft YaHei Light" w:cs="Times New Roman"/>
      <w:sz w:val="22"/>
      <w:szCs w:val="21"/>
    </w:rPr>
  </w:style>
  <w:style w:type="character" w:customStyle="1" w:styleId="37">
    <w:name w:val="标题 2 字符"/>
    <w:basedOn w:val="27"/>
    <w:link w:val="4"/>
    <w:qFormat/>
    <w:uiPriority w:val="0"/>
    <w:rPr>
      <w:rFonts w:ascii="Arial" w:hAnsi="Arial" w:eastAsia="Microsoft YaHei Light" w:cs="Arial"/>
      <w:b/>
      <w:sz w:val="36"/>
      <w:szCs w:val="21"/>
    </w:rPr>
  </w:style>
  <w:style w:type="character" w:customStyle="1" w:styleId="38">
    <w:name w:val="标题 3 字符"/>
    <w:basedOn w:val="27"/>
    <w:link w:val="5"/>
    <w:uiPriority w:val="0"/>
    <w:rPr>
      <w:rFonts w:ascii="Arial" w:hAnsi="Arial" w:eastAsia="Microsoft YaHei Light" w:cs="Arial"/>
      <w:b/>
      <w:bCs/>
      <w:sz w:val="22"/>
      <w:szCs w:val="21"/>
    </w:rPr>
  </w:style>
  <w:style w:type="paragraph" w:styleId="39">
    <w:name w:val="List Paragraph"/>
    <w:basedOn w:val="1"/>
    <w:qFormat/>
    <w:uiPriority w:val="34"/>
    <w:pPr>
      <w:ind w:firstLine="0" w:firstLineChars="0"/>
    </w:pPr>
  </w:style>
  <w:style w:type="character" w:customStyle="1" w:styleId="40">
    <w:name w:val="标题 4 字符"/>
    <w:basedOn w:val="27"/>
    <w:link w:val="6"/>
    <w:qFormat/>
    <w:uiPriority w:val="0"/>
    <w:rPr>
      <w:rFonts w:ascii="Arial" w:hAnsi="Arial" w:eastAsia="SimSun" w:cs="Arial"/>
      <w:b/>
      <w:bCs/>
      <w:szCs w:val="21"/>
    </w:rPr>
  </w:style>
  <w:style w:type="character" w:customStyle="1" w:styleId="41">
    <w:name w:val="页眉 字符"/>
    <w:basedOn w:val="27"/>
    <w:link w:val="18"/>
    <w:uiPriority w:val="0"/>
    <w:rPr>
      <w:rFonts w:ascii="Arial" w:hAnsi="Arial" w:eastAsia="SimSun" w:cs="Times New Roman"/>
      <w:sz w:val="18"/>
      <w:szCs w:val="18"/>
    </w:rPr>
  </w:style>
  <w:style w:type="character" w:customStyle="1" w:styleId="42">
    <w:name w:val="页脚 字符"/>
    <w:basedOn w:val="27"/>
    <w:link w:val="17"/>
    <w:qFormat/>
    <w:uiPriority w:val="0"/>
    <w:rPr>
      <w:rFonts w:ascii="Arial" w:hAnsi="Arial" w:eastAsia="SimSun" w:cs="Times New Roman"/>
      <w:sz w:val="18"/>
      <w:szCs w:val="18"/>
    </w:rPr>
  </w:style>
  <w:style w:type="character" w:customStyle="1" w:styleId="43">
    <w:name w:val="日期 字符"/>
    <w:basedOn w:val="27"/>
    <w:link w:val="15"/>
    <w:semiHidden/>
    <w:qFormat/>
    <w:uiPriority w:val="0"/>
    <w:rPr>
      <w:rFonts w:ascii="Arial" w:hAnsi="Arial" w:eastAsia="SimSun" w:cs="Times New Roman"/>
      <w:szCs w:val="21"/>
    </w:rPr>
  </w:style>
  <w:style w:type="character" w:customStyle="1" w:styleId="44">
    <w:name w:val="文档结构图 字符"/>
    <w:basedOn w:val="27"/>
    <w:link w:val="13"/>
    <w:semiHidden/>
    <w:uiPriority w:val="0"/>
    <w:rPr>
      <w:rFonts w:ascii="Arial" w:hAnsi="Arial" w:eastAsia="SimSun" w:cs="Times New Roman"/>
      <w:szCs w:val="21"/>
      <w:shd w:val="clear" w:color="auto" w:fill="000080"/>
    </w:rPr>
  </w:style>
  <w:style w:type="paragraph" w:customStyle="1" w:styleId="45">
    <w:name w:val="备注"/>
    <w:basedOn w:val="1"/>
    <w:next w:val="1"/>
    <w:qFormat/>
    <w:uiPriority w:val="0"/>
    <w:pPr>
      <w:ind w:left="200" w:leftChars="200"/>
    </w:pPr>
    <w:rPr>
      <w:sz w:val="15"/>
      <w:szCs w:val="15"/>
    </w:rPr>
  </w:style>
  <w:style w:type="paragraph" w:customStyle="1" w:styleId="46">
    <w:name w:val="Char"/>
    <w:basedOn w:val="1"/>
    <w:qFormat/>
    <w:uiPriority w:val="0"/>
    <w:pPr>
      <w:widowControl/>
      <w:spacing w:after="160" w:line="360" w:lineRule="auto"/>
      <w:jc w:val="left"/>
    </w:pPr>
    <w:rPr>
      <w:rFonts w:ascii="Verdana" w:hAnsi="Verdana"/>
      <w:kern w:val="0"/>
      <w:sz w:val="24"/>
      <w:szCs w:val="20"/>
      <w:lang w:eastAsia="en-US"/>
    </w:rPr>
  </w:style>
  <w:style w:type="character" w:customStyle="1" w:styleId="47">
    <w:name w:val="c002"/>
    <w:basedOn w:val="27"/>
    <w:qFormat/>
    <w:uiPriority w:val="0"/>
    <w:rPr>
      <w:color w:val="CC0000"/>
    </w:rPr>
  </w:style>
  <w:style w:type="character" w:customStyle="1" w:styleId="48">
    <w:name w:val="f001"/>
    <w:basedOn w:val="27"/>
    <w:qFormat/>
    <w:uiPriority w:val="0"/>
    <w:rPr>
      <w:color w:val="FF0000"/>
    </w:rPr>
  </w:style>
  <w:style w:type="character" w:customStyle="1" w:styleId="49">
    <w:name w:val="批注框文本 字符"/>
    <w:basedOn w:val="27"/>
    <w:link w:val="16"/>
    <w:semiHidden/>
    <w:uiPriority w:val="99"/>
    <w:rPr>
      <w:rFonts w:ascii="Arial" w:hAnsi="Arial" w:eastAsia="SimSun" w:cs="Times New Roman"/>
      <w:sz w:val="18"/>
      <w:szCs w:val="18"/>
    </w:rPr>
  </w:style>
  <w:style w:type="paragraph" w:styleId="50">
    <w:name w:val="No Spacing"/>
    <w:qFormat/>
    <w:uiPriority w:val="1"/>
    <w:pPr>
      <w:widowControl w:val="0"/>
      <w:jc w:val="both"/>
    </w:pPr>
    <w:rPr>
      <w:rFonts w:ascii="Arial" w:hAnsi="Arial" w:eastAsia="SimSun"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2B76D-9FE9-4318-9968-F6A16D70D53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1074</Words>
  <Characters>6124</Characters>
  <Lines>51</Lines>
  <Paragraphs>14</Paragraphs>
  <TotalTime>9</TotalTime>
  <ScaleCrop>false</ScaleCrop>
  <LinksUpToDate>false</LinksUpToDate>
  <CharactersWithSpaces>7184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2021-01-20T01:08:00Z</dcterms:created>
  <dc:creator>gxz</dc:creator>
  <cp:lastModifiedBy>宋宁宁</cp:lastModifiedBy>
  <dcterms:modified xsi:type="dcterms:W3CDTF">2021-02-04T06:13:48Z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