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22" w:tblpY="19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支付接口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微信服务商收款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被扫(分账收款)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刷脸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接口已完成未调通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缺少子商户appid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JSAPI收款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H5收款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接口已完成未调通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特约子商户商户号未授权服务商的产品权限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小微商户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入驻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需要apiv3证书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入驻查询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证书校验失败，请检查后重试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上传图片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微信服务商退款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退款查询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微信服务商分账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添加分账方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删除分账方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分账结果查询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微信服务红包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普通红包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接口已完成未调通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裂变红包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接口已完成未调通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微信支付接口截止日期：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Time \@ "yyyy-M-d"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2019-12-4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ascii="Times New Roman" w:eastAsia="宋体"/>
          <w:lang w:val="en-US" w:eastAsia="zh-CN"/>
        </w:rPr>
        <w:t xml:space="preserve"> </w:t>
      </w:r>
      <w:r>
        <w:rPr>
          <w:rFonts w:hint="eastAsia" w:ascii="Times New Roman" w:eastAsia="宋体"/>
          <w:lang w:val="en-US" w:eastAsia="zh-CN"/>
        </w:rPr>
        <w:fldChar w:fldCharType="begin"/>
      </w:r>
      <w:r>
        <w:rPr>
          <w:rFonts w:hint="eastAsia" w:ascii="Times New Roman" w:eastAsia="宋体"/>
          <w:lang w:val="en-US" w:eastAsia="zh-CN"/>
        </w:rPr>
        <w:instrText xml:space="preserve">Time \@ "H:mm:ss"</w:instrText>
      </w:r>
      <w:r>
        <w:rPr>
          <w:rFonts w:hint="eastAsia" w:ascii="Times New Roman" w:eastAsia="宋体"/>
          <w:lang w:val="en-US" w:eastAsia="zh-CN"/>
        </w:rPr>
        <w:fldChar w:fldCharType="separate"/>
      </w:r>
      <w:r>
        <w:rPr>
          <w:rFonts w:hint="eastAsia" w:ascii="Times New Roman" w:eastAsia="宋体"/>
          <w:lang w:val="en-US" w:eastAsia="zh-CN"/>
        </w:rPr>
        <w:t>13:53:53</w:t>
      </w:r>
      <w:r>
        <w:rPr>
          <w:rFonts w:hint="eastAsia" w:ascii="Times New Roman" w:eastAsia="宋体"/>
          <w:lang w:val="en-US" w:eastAsia="zh-CN"/>
        </w:rPr>
        <w:fldChar w:fldCharType="end"/>
      </w:r>
      <w:bookmarkStart w:id="0" w:name="_GoBack"/>
      <w:bookmarkEnd w:id="0"/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69码校验规则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1、将13位条码从后向前数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2、将偶数位上的数相加再乘以3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3、不算校验位，再把奇数位上的数相加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4、再把上面的结果相加。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用大于或等于该结果，且能被10整除的数减去该数，即为校验位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2900101074031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从后向前看，把偶数为相加再乘以3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(3+4+0+0+0+9)*3=48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不算校验位，把奇数位相加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(0+7+1+1+0+2)=11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把两数相加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48+11=59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用大于或等于该数，且能被10整除的数减去该数（最接近）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60-59＝1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校验位为1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46460"/>
    <w:multiLevelType w:val="singleLevel"/>
    <w:tmpl w:val="4CB4646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16489"/>
    <w:rsid w:val="01754631"/>
    <w:rsid w:val="06274F5A"/>
    <w:rsid w:val="0A132138"/>
    <w:rsid w:val="0A3E68BB"/>
    <w:rsid w:val="0AC8153D"/>
    <w:rsid w:val="0BEB18D2"/>
    <w:rsid w:val="0C1313AE"/>
    <w:rsid w:val="1296538C"/>
    <w:rsid w:val="12C0167F"/>
    <w:rsid w:val="16D623DA"/>
    <w:rsid w:val="16F04A29"/>
    <w:rsid w:val="17885BD7"/>
    <w:rsid w:val="1E2163A2"/>
    <w:rsid w:val="296F6135"/>
    <w:rsid w:val="2CBB7B43"/>
    <w:rsid w:val="321A43B2"/>
    <w:rsid w:val="37051204"/>
    <w:rsid w:val="3743050A"/>
    <w:rsid w:val="3A4679F6"/>
    <w:rsid w:val="3E7D3B77"/>
    <w:rsid w:val="42A55973"/>
    <w:rsid w:val="42AD5BF4"/>
    <w:rsid w:val="4A491DDF"/>
    <w:rsid w:val="4E0B2118"/>
    <w:rsid w:val="5108244E"/>
    <w:rsid w:val="511674DD"/>
    <w:rsid w:val="51973F28"/>
    <w:rsid w:val="596B5E18"/>
    <w:rsid w:val="6AF82B90"/>
    <w:rsid w:val="70742722"/>
    <w:rsid w:val="70916489"/>
    <w:rsid w:val="718838A0"/>
    <w:rsid w:val="72030C73"/>
    <w:rsid w:val="74B97E9F"/>
    <w:rsid w:val="7594061D"/>
    <w:rsid w:val="7AA1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2019-11-04T10:03:00Z</dcterms:created>
  <dc:creator>Administrator</dc:creator>
  <cp:lastModifiedBy>Administrator</cp:lastModifiedBy>
  <dcterms:modified xsi:type="dcterms:W3CDTF">2019-12-04T06:14:32Z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