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ECB91" w14:textId="3D0748CA" w:rsidR="00631293" w:rsidRDefault="00E24220">
      <w:pPr>
        <w:numPr>
          <w:ilvl w:val="0"/>
          <w:numId w:val="1"/>
        </w:numPr>
        <w:rPr>
          <w:lang w:eastAsia="zh-Hans"/>
        </w:rPr>
      </w:pPr>
      <w:r>
        <w:rPr>
          <w:rFonts w:hint="eastAsia"/>
        </w:rPr>
        <w:t>代码出问题，</w:t>
      </w:r>
      <w:r>
        <w:rPr>
          <w:rFonts w:hint="eastAsia"/>
          <w:lang w:eastAsia="zh-Hans"/>
        </w:rPr>
        <w:t>G</w:t>
      </w:r>
      <w:r>
        <w:rPr>
          <w:rFonts w:hint="eastAsia"/>
        </w:rPr>
        <w:t>it</w:t>
      </w:r>
      <w:r>
        <w:rPr>
          <w:rFonts w:hint="eastAsia"/>
        </w:rPr>
        <w:t>如何回滚</w:t>
      </w:r>
      <w:r w:rsidR="00C26BD5">
        <w:rPr>
          <w:rFonts w:hint="eastAsia"/>
          <w:lang w:eastAsia="zh-Hans"/>
        </w:rPr>
        <w:t>？</w:t>
      </w:r>
    </w:p>
    <w:p w14:paraId="5741D805" w14:textId="037F4B48" w:rsidR="00E24220" w:rsidRDefault="00E24220" w:rsidP="00E24220">
      <w:pPr>
        <w:tabs>
          <w:tab w:val="left" w:pos="312"/>
        </w:tabs>
        <w:rPr>
          <w:rFonts w:hint="eastAsia"/>
          <w:lang w:eastAsia="zh-Hans"/>
        </w:rPr>
      </w:pPr>
      <w:r>
        <w:rPr>
          <w:rFonts w:hint="eastAsia"/>
          <w:lang w:eastAsia="zh-Hans"/>
        </w:rPr>
        <w:t>想要让</w:t>
      </w:r>
      <w:r>
        <w:rPr>
          <w:rFonts w:hint="eastAsia"/>
          <w:lang w:eastAsia="zh-Hans"/>
        </w:rPr>
        <w:t>Git</w:t>
      </w:r>
      <w:r>
        <w:rPr>
          <w:rFonts w:hint="eastAsia"/>
        </w:rPr>
        <w:t>进行回滚</w:t>
      </w:r>
      <w:r>
        <w:rPr>
          <w:rFonts w:hint="eastAsia"/>
          <w:lang w:eastAsia="zh-Hans"/>
        </w:rPr>
        <w:t>，有以下步骤：</w:t>
      </w:r>
    </w:p>
    <w:p w14:paraId="140912C8" w14:textId="2232E7BD" w:rsidR="00E24220" w:rsidRDefault="00E24220" w:rsidP="00E24220">
      <w:pPr>
        <w:tabs>
          <w:tab w:val="left" w:pos="312"/>
        </w:tabs>
        <w:rPr>
          <w:rFonts w:hint="eastAsia"/>
          <w:lang w:eastAsia="zh-Hans"/>
        </w:rPr>
      </w:pPr>
      <w:r>
        <w:rPr>
          <w:lang w:eastAsia="zh-Hans"/>
        </w:rPr>
        <w:tab/>
      </w:r>
      <w:r>
        <w:rPr>
          <w:rFonts w:hint="eastAsia"/>
          <w:lang w:eastAsia="zh-Hans"/>
        </w:rPr>
        <w:t>使用</w:t>
      </w:r>
      <w:r>
        <w:rPr>
          <w:rFonts w:hint="eastAsia"/>
          <w:lang w:eastAsia="zh-Hans"/>
        </w:rPr>
        <w:t>git log</w:t>
      </w:r>
      <w:r>
        <w:rPr>
          <w:rFonts w:hint="eastAsia"/>
          <w:lang w:eastAsia="zh-Hans"/>
        </w:rPr>
        <w:t>命令，查看分支提交历史，确认需要回退的版本</w:t>
      </w:r>
      <w:r w:rsidR="00523EAF">
        <w:rPr>
          <w:rFonts w:hint="eastAsia"/>
          <w:lang w:eastAsia="zh-Hans"/>
        </w:rPr>
        <w:t>。</w:t>
      </w:r>
    </w:p>
    <w:p w14:paraId="3B2249C4" w14:textId="683707CB" w:rsidR="00E24220" w:rsidRDefault="00E24220" w:rsidP="00E24220">
      <w:pPr>
        <w:tabs>
          <w:tab w:val="left" w:pos="312"/>
        </w:tabs>
        <w:rPr>
          <w:rFonts w:hint="eastAsia"/>
          <w:lang w:eastAsia="zh-Hans"/>
        </w:rPr>
      </w:pPr>
      <w:r>
        <w:rPr>
          <w:lang w:eastAsia="zh-Hans"/>
        </w:rPr>
        <w:tab/>
      </w:r>
      <w:r>
        <w:rPr>
          <w:rFonts w:hint="eastAsia"/>
          <w:lang w:eastAsia="zh-Hans"/>
        </w:rPr>
        <w:t>使用</w:t>
      </w:r>
      <w:r>
        <w:rPr>
          <w:rFonts w:hint="eastAsia"/>
          <w:lang w:eastAsia="zh-Hans"/>
        </w:rPr>
        <w:t xml:space="preserve">git reset --hard </w:t>
      </w:r>
      <w:proofErr w:type="spellStart"/>
      <w:r>
        <w:rPr>
          <w:rFonts w:hint="eastAsia"/>
          <w:lang w:eastAsia="zh-Hans"/>
        </w:rPr>
        <w:t>commit_id</w:t>
      </w:r>
      <w:proofErr w:type="spellEnd"/>
      <w:r>
        <w:rPr>
          <w:rFonts w:hint="eastAsia"/>
          <w:lang w:eastAsia="zh-Hans"/>
        </w:rPr>
        <w:t>命令，进行版本回退</w:t>
      </w:r>
      <w:r w:rsidR="00523EAF">
        <w:rPr>
          <w:rFonts w:hint="eastAsia"/>
          <w:lang w:eastAsia="zh-Hans"/>
        </w:rPr>
        <w:t>。</w:t>
      </w:r>
    </w:p>
    <w:p w14:paraId="26B523A6" w14:textId="2CF904B9" w:rsidR="00E24220" w:rsidRDefault="00E24220" w:rsidP="00E24220">
      <w:pPr>
        <w:tabs>
          <w:tab w:val="left" w:pos="312"/>
        </w:tabs>
        <w:rPr>
          <w:rFonts w:hint="eastAsia"/>
          <w:lang w:eastAsia="zh-Hans"/>
        </w:rPr>
      </w:pPr>
      <w:r>
        <w:rPr>
          <w:lang w:eastAsia="zh-Hans"/>
        </w:rPr>
        <w:tab/>
      </w:r>
      <w:r>
        <w:rPr>
          <w:rFonts w:hint="eastAsia"/>
          <w:lang w:eastAsia="zh-Hans"/>
        </w:rPr>
        <w:t>使用</w:t>
      </w:r>
      <w:r>
        <w:rPr>
          <w:rFonts w:hint="eastAsia"/>
          <w:lang w:eastAsia="zh-Hans"/>
        </w:rPr>
        <w:t>git push origin</w:t>
      </w:r>
      <w:r>
        <w:rPr>
          <w:rFonts w:hint="eastAsia"/>
          <w:lang w:eastAsia="zh-Hans"/>
        </w:rPr>
        <w:t>命令，推送至远程分</w:t>
      </w:r>
      <w:r w:rsidR="00523EAF">
        <w:rPr>
          <w:rFonts w:hint="eastAsia"/>
          <w:lang w:eastAsia="zh-Hans"/>
        </w:rPr>
        <w:t>。</w:t>
      </w:r>
    </w:p>
    <w:p w14:paraId="27884423" w14:textId="38632993" w:rsidR="00631293" w:rsidRDefault="00E24220">
      <w:pPr>
        <w:numPr>
          <w:ilvl w:val="0"/>
          <w:numId w:val="1"/>
        </w:numPr>
        <w:rPr>
          <w:lang w:eastAsia="zh-Hans"/>
        </w:rPr>
      </w:pPr>
      <w:r>
        <w:rPr>
          <w:rFonts w:hint="eastAsia"/>
        </w:rPr>
        <w:t>数据库表</w:t>
      </w:r>
      <w:r>
        <w:rPr>
          <w:rFonts w:hint="eastAsia"/>
        </w:rPr>
        <w:t>id</w:t>
      </w:r>
      <w:r>
        <w:rPr>
          <w:rFonts w:hint="eastAsia"/>
        </w:rPr>
        <w:t>为什么使用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类型</w:t>
      </w:r>
      <w:r w:rsidR="00C26BD5">
        <w:rPr>
          <w:rFonts w:hint="eastAsia"/>
          <w:lang w:eastAsia="zh-Hans"/>
        </w:rPr>
        <w:t>？</w:t>
      </w:r>
    </w:p>
    <w:p w14:paraId="31AAA897" w14:textId="41EFCF3D" w:rsidR="00631293" w:rsidRDefault="00E24220" w:rsidP="00206B7A">
      <w:pPr>
        <w:ind w:firstLineChars="200" w:firstLine="420"/>
        <w:rPr>
          <w:rFonts w:hint="eastAsia"/>
        </w:rPr>
      </w:pPr>
      <w:r>
        <w:rPr>
          <w:rFonts w:hint="eastAsia"/>
        </w:rPr>
        <w:t>因为系统使用微服务进行开发，为了防止各服务</w:t>
      </w:r>
      <w:r w:rsidR="00206B7A">
        <w:rPr>
          <w:rFonts w:hint="eastAsia"/>
        </w:rPr>
        <w:t>之间访问时避免出现</w:t>
      </w:r>
      <w:r w:rsidR="00206B7A">
        <w:rPr>
          <w:rFonts w:hint="eastAsia"/>
        </w:rPr>
        <w:t>id</w:t>
      </w:r>
      <w:r w:rsidR="00206B7A">
        <w:rPr>
          <w:rFonts w:hint="eastAsia"/>
        </w:rPr>
        <w:t>冲突问题，系统采用了自生成</w:t>
      </w:r>
      <w:r w:rsidR="00206B7A">
        <w:rPr>
          <w:rFonts w:hint="eastAsia"/>
        </w:rPr>
        <w:t xml:space="preserve"> id</w:t>
      </w:r>
      <w:r w:rsidR="00206B7A">
        <w:rPr>
          <w:rFonts w:hint="eastAsia"/>
        </w:rPr>
        <w:t>策略，为了适应不同的业务场景，具体有两张</w:t>
      </w:r>
      <w:r w:rsidR="00206B7A">
        <w:rPr>
          <w:rFonts w:hint="eastAsia"/>
        </w:rPr>
        <w:t xml:space="preserve"> id</w:t>
      </w:r>
      <w:r w:rsidR="00206B7A">
        <w:rPr>
          <w:rFonts w:hint="eastAsia"/>
        </w:rPr>
        <w:t>生成策略，分别是</w:t>
      </w:r>
      <w:r w:rsidR="00206B7A">
        <w:rPr>
          <w:rFonts w:hint="eastAsia"/>
        </w:rPr>
        <w:t>leaf</w:t>
      </w:r>
      <w:r w:rsidR="00206B7A">
        <w:rPr>
          <w:rFonts w:hint="eastAsia"/>
        </w:rPr>
        <w:t>及雪花算法</w:t>
      </w:r>
      <w:r w:rsidR="00206B7A">
        <w:rPr>
          <w:rFonts w:hint="eastAsia"/>
        </w:rPr>
        <w:t>id</w:t>
      </w:r>
      <w:r w:rsidR="00206B7A">
        <w:rPr>
          <w:rFonts w:hint="eastAsia"/>
        </w:rPr>
        <w:t>生成策略，而雪花算法生成的</w:t>
      </w:r>
      <w:r w:rsidR="00206B7A">
        <w:rPr>
          <w:rFonts w:hint="eastAsia"/>
        </w:rPr>
        <w:t>id</w:t>
      </w:r>
      <w:r w:rsidR="00206B7A">
        <w:rPr>
          <w:rFonts w:hint="eastAsia"/>
        </w:rPr>
        <w:t>大小为</w:t>
      </w:r>
      <w:r w:rsidR="00206B7A">
        <w:rPr>
          <w:rFonts w:hint="eastAsia"/>
        </w:rPr>
        <w:t>6</w:t>
      </w:r>
      <w:r w:rsidR="00206B7A">
        <w:t>4</w:t>
      </w:r>
      <w:r w:rsidR="00206B7A">
        <w:rPr>
          <w:rFonts w:hint="eastAsia"/>
        </w:rPr>
        <w:t>位，</w:t>
      </w:r>
      <w:r w:rsidR="00206B7A">
        <w:rPr>
          <w:rFonts w:hint="eastAsia"/>
        </w:rPr>
        <w:t>int</w:t>
      </w:r>
      <w:r w:rsidR="00206B7A">
        <w:rPr>
          <w:rFonts w:hint="eastAsia"/>
        </w:rPr>
        <w:t>类型无法满足其大小，所以建表时</w:t>
      </w:r>
      <w:r w:rsidR="00206B7A">
        <w:rPr>
          <w:rFonts w:hint="eastAsia"/>
        </w:rPr>
        <w:t xml:space="preserve"> </w:t>
      </w:r>
      <w:r w:rsidR="00206B7A">
        <w:rPr>
          <w:rFonts w:hint="eastAsia"/>
        </w:rPr>
        <w:t>选择</w:t>
      </w:r>
      <w:proofErr w:type="spellStart"/>
      <w:r w:rsidR="00206B7A">
        <w:rPr>
          <w:rFonts w:hint="eastAsia"/>
        </w:rPr>
        <w:t>bigint</w:t>
      </w:r>
      <w:proofErr w:type="spellEnd"/>
      <w:r w:rsidR="00206B7A">
        <w:rPr>
          <w:rFonts w:hint="eastAsia"/>
        </w:rPr>
        <w:t>类型。</w:t>
      </w:r>
    </w:p>
    <w:p w14:paraId="7B127355" w14:textId="7DA0F457" w:rsidR="00631293" w:rsidRDefault="00523EAF">
      <w:pPr>
        <w:numPr>
          <w:ilvl w:val="0"/>
          <w:numId w:val="1"/>
        </w:numPr>
        <w:rPr>
          <w:lang w:eastAsia="zh-Hans"/>
        </w:rPr>
      </w:pPr>
      <w:r>
        <w:rPr>
          <w:rFonts w:hint="eastAsia"/>
        </w:rPr>
        <w:t>系统服务是如何部署的</w:t>
      </w:r>
      <w:r>
        <w:rPr>
          <w:rFonts w:hint="eastAsia"/>
        </w:rPr>
        <w:t xml:space="preserve"> </w:t>
      </w:r>
      <w:r w:rsidR="00C26BD5">
        <w:rPr>
          <w:rFonts w:hint="eastAsia"/>
          <w:lang w:eastAsia="zh-Hans"/>
        </w:rPr>
        <w:t>？</w:t>
      </w:r>
    </w:p>
    <w:p w14:paraId="5045C91F" w14:textId="4361DF82" w:rsidR="00631293" w:rsidRDefault="00523EAF" w:rsidP="00523EAF">
      <w:pPr>
        <w:autoSpaceDE w:val="0"/>
        <w:autoSpaceDN w:val="0"/>
        <w:ind w:firstLine="420"/>
        <w:jc w:val="left"/>
        <w:rPr>
          <w:rFonts w:hint="eastAsia"/>
        </w:rPr>
      </w:pPr>
      <w:r>
        <w:rPr>
          <w:rFonts w:hint="eastAsia"/>
        </w:rPr>
        <w:t>系统采用</w:t>
      </w:r>
      <w:r>
        <w:rPr>
          <w:rFonts w:hint="eastAsia"/>
        </w:rPr>
        <w:t>docker</w:t>
      </w:r>
      <w:r>
        <w:rPr>
          <w:rFonts w:hint="eastAsia"/>
        </w:rPr>
        <w:t>容器进行部署，对每个微服务分别编写对应的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文件，然后编写统一的</w:t>
      </w:r>
      <w:r>
        <w:rPr>
          <w:rFonts w:hint="eastAsia"/>
        </w:rPr>
        <w:t>docker</w:t>
      </w:r>
      <w:r>
        <w:t>-</w:t>
      </w:r>
      <w:r>
        <w:rPr>
          <w:rFonts w:hint="eastAsia"/>
        </w:rPr>
        <w:t>compose</w:t>
      </w:r>
      <w:r>
        <w:rPr>
          <w:rFonts w:hint="eastAsia"/>
        </w:rPr>
        <w:t>文件对系统进行统一部署，</w:t>
      </w:r>
      <w:r w:rsidRPr="00523EAF">
        <w:rPr>
          <w:rFonts w:hint="eastAsia"/>
        </w:rPr>
        <w:t>应用部署成功后，还可以通过一系列简单的命令实现对其完整声</w:t>
      </w:r>
      <w:r w:rsidRPr="00523EAF">
        <w:rPr>
          <w:rFonts w:hint="eastAsia"/>
        </w:rPr>
        <w:t xml:space="preserve"> </w:t>
      </w:r>
      <w:r w:rsidRPr="00523EAF">
        <w:rPr>
          <w:rFonts w:hint="eastAsia"/>
        </w:rPr>
        <w:t>明周期的管理。甚至，配置文件还可以置于版本控制系统中进行存储和管理。</w:t>
      </w:r>
    </w:p>
    <w:p w14:paraId="20417F62" w14:textId="77777777" w:rsidR="00631293" w:rsidRDefault="00631293">
      <w:pPr>
        <w:rPr>
          <w:lang w:eastAsia="zh-Hans"/>
        </w:rPr>
      </w:pPr>
    </w:p>
    <w:p w14:paraId="0BC09345" w14:textId="77777777" w:rsidR="00631293" w:rsidRDefault="00C26BD5">
      <w:pPr>
        <w:rPr>
          <w:lang w:eastAsia="zh-Hans"/>
        </w:rPr>
      </w:pPr>
      <w:r>
        <w:rPr>
          <w:lang w:eastAsia="zh-Hans"/>
        </w:rPr>
        <w:t xml:space="preserve">   </w:t>
      </w:r>
    </w:p>
    <w:sectPr w:rsidR="006312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DDB8501"/>
    <w:multiLevelType w:val="singleLevel"/>
    <w:tmpl w:val="9DDB850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E9EDAD6"/>
    <w:multiLevelType w:val="singleLevel"/>
    <w:tmpl w:val="FE9EDAD6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DED6EA9"/>
    <w:rsid w:val="00206B7A"/>
    <w:rsid w:val="00523EAF"/>
    <w:rsid w:val="00631293"/>
    <w:rsid w:val="00C26BD5"/>
    <w:rsid w:val="00E24220"/>
    <w:rsid w:val="3DED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04F6355"/>
  <w15:docId w15:val="{D64540CC-08A0-9548-9A19-6FFF368DD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pPr>
      <w:jc w:val="left"/>
    </w:pPr>
    <w:rPr>
      <w:rFonts w:ascii="PingFang SC" w:eastAsia="PingFang SC" w:hAnsi="PingFang SC" w:cs="Times New Roman"/>
      <w:kern w:val="0"/>
      <w:sz w:val="26"/>
      <w:szCs w:val="26"/>
    </w:rPr>
  </w:style>
  <w:style w:type="character" w:customStyle="1" w:styleId="s1">
    <w:name w:val="s1"/>
    <w:basedOn w:val="a0"/>
    <w:rPr>
      <w:rFonts w:ascii="Helvetica Neue" w:eastAsia="Helvetica Neue" w:hAnsi="Helvetica Neue" w:cs="Helvetica Neue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5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34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35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jinzha</dc:creator>
  <cp:lastModifiedBy>xiao wenhao</cp:lastModifiedBy>
  <cp:revision>2</cp:revision>
  <dcterms:created xsi:type="dcterms:W3CDTF">2023-05-14T11:06:00Z</dcterms:created>
  <dcterms:modified xsi:type="dcterms:W3CDTF">2023-05-15T10:34:00Z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34F2DCD07168DE67275060643A520697_41</vt:lpwstr>
  </property>
</Properties>
</file>