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E579" w14:textId="22B357BB" w:rsidR="008A0121" w:rsidRPr="00AE0FC0" w:rsidRDefault="00503E36" w:rsidP="00AE0FC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NSDEFECT</w:t>
      </w:r>
      <w:r>
        <w:rPr>
          <w:rFonts w:hint="eastAsia"/>
          <w:b/>
          <w:bCs/>
          <w:sz w:val="28"/>
          <w:szCs w:val="28"/>
        </w:rPr>
        <w:t>工程</w:t>
      </w:r>
      <w:r>
        <w:rPr>
          <w:rFonts w:hint="eastAsia"/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ND JIRA</w:t>
      </w:r>
      <w:r>
        <w:rPr>
          <w:rFonts w:hint="eastAsia"/>
          <w:b/>
          <w:bCs/>
          <w:sz w:val="28"/>
          <w:szCs w:val="28"/>
        </w:rPr>
        <w:t>票</w:t>
      </w:r>
      <w:r w:rsidR="00AE0FC0" w:rsidRPr="00AE0FC0">
        <w:rPr>
          <w:rFonts w:hint="eastAsia"/>
          <w:b/>
          <w:bCs/>
          <w:sz w:val="28"/>
          <w:szCs w:val="28"/>
        </w:rPr>
        <w:t>使用手册</w:t>
      </w:r>
    </w:p>
    <w:p w14:paraId="2DF90E76" w14:textId="46AC93EB" w:rsidR="00AE0FC0" w:rsidRDefault="00AE0FC0" w:rsidP="00AE0FC0"/>
    <w:p w14:paraId="65B36A0C" w14:textId="4291B38F" w:rsidR="00AE0FC0" w:rsidRDefault="00AE0FC0" w:rsidP="00AE0FC0">
      <w:r>
        <w:t xml:space="preserve">1 </w:t>
      </w:r>
      <w:r w:rsidR="00503E36">
        <w:rPr>
          <w:rFonts w:hint="eastAsia"/>
        </w:rPr>
        <w:t>批量下载</w:t>
      </w:r>
      <w:r w:rsidR="00503E36">
        <w:rPr>
          <w:rFonts w:hint="eastAsia"/>
        </w:rPr>
        <w:t>J</w:t>
      </w:r>
      <w:r w:rsidR="00503E36">
        <w:t xml:space="preserve">ND </w:t>
      </w:r>
      <w:r w:rsidR="00503E36">
        <w:rPr>
          <w:rFonts w:hint="eastAsia"/>
        </w:rPr>
        <w:t>J</w:t>
      </w:r>
      <w:r w:rsidR="00503E36">
        <w:t>IRA</w:t>
      </w:r>
      <w:r w:rsidR="00503E36">
        <w:rPr>
          <w:rFonts w:hint="eastAsia"/>
        </w:rPr>
        <w:t>票</w:t>
      </w:r>
    </w:p>
    <w:p w14:paraId="098D1EC0" w14:textId="4D93BA7E" w:rsidR="0077143E" w:rsidRDefault="00503E36" w:rsidP="00AE0FC0">
      <w:r>
        <w:rPr>
          <w:noProof/>
        </w:rPr>
        <w:drawing>
          <wp:inline distT="0" distB="0" distL="0" distR="0" wp14:anchorId="2747920E" wp14:editId="07511B5F">
            <wp:extent cx="5943600" cy="445770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4958" w14:textId="70388C1B" w:rsidR="00503E36" w:rsidRDefault="00503E36" w:rsidP="00AE0FC0"/>
    <w:p w14:paraId="4463E2D7" w14:textId="76DA0848" w:rsidR="00503E36" w:rsidRDefault="00503E36" w:rsidP="00AE0FC0">
      <w:r>
        <w:rPr>
          <w:rFonts w:hint="eastAsia"/>
        </w:rPr>
        <w:t>需要填写用户名，密码，以及点击</w:t>
      </w:r>
      <w:r>
        <w:rPr>
          <w:rFonts w:hint="eastAsia"/>
        </w:rPr>
        <w:t>O</w:t>
      </w:r>
      <w:r>
        <w:t xml:space="preserve">pen Excel </w:t>
      </w:r>
      <w:r>
        <w:rPr>
          <w:rFonts w:hint="eastAsia"/>
        </w:rPr>
        <w:t>选择下载到</w:t>
      </w:r>
      <w:r>
        <w:rPr>
          <w:rFonts w:hint="eastAsia"/>
        </w:rPr>
        <w:t>excel</w:t>
      </w:r>
      <w:r>
        <w:rPr>
          <w:rFonts w:hint="eastAsia"/>
        </w:rPr>
        <w:t>路径</w:t>
      </w:r>
    </w:p>
    <w:p w14:paraId="257CAED7" w14:textId="7FA2B28B" w:rsidR="00503E36" w:rsidRDefault="00503E36" w:rsidP="00AE0FC0">
      <w:pPr>
        <w:rPr>
          <w:rFonts w:hint="eastAsia"/>
        </w:rPr>
      </w:pPr>
      <w:r>
        <w:t>JQL</w:t>
      </w:r>
      <w:r>
        <w:rPr>
          <w:rFonts w:hint="eastAsia"/>
        </w:rPr>
        <w:t>设置规则（与网页上的设置方式一样）</w:t>
      </w:r>
    </w:p>
    <w:p w14:paraId="27FB05AC" w14:textId="1FA88286" w:rsidR="00503E36" w:rsidRDefault="00503E36" w:rsidP="00AE0FC0">
      <w:r>
        <w:rPr>
          <w:rFonts w:hint="eastAsia"/>
        </w:rPr>
        <w:t>点击</w:t>
      </w:r>
      <w:r>
        <w:rPr>
          <w:rFonts w:hint="eastAsia"/>
        </w:rPr>
        <w:t>J</w:t>
      </w:r>
      <w:r>
        <w:t>IRA</w:t>
      </w:r>
      <w:r>
        <w:rPr>
          <w:rFonts w:hint="eastAsia"/>
        </w:rPr>
        <w:t>-&gt;</w:t>
      </w:r>
      <w:r>
        <w:t>Excel ,</w:t>
      </w:r>
      <w:r>
        <w:rPr>
          <w:rFonts w:hint="eastAsia"/>
        </w:rPr>
        <w:t>开始导入</w:t>
      </w:r>
    </w:p>
    <w:p w14:paraId="1EA40441" w14:textId="15440696" w:rsidR="00503E36" w:rsidRDefault="00503E36" w:rsidP="00AE0FC0"/>
    <w:p w14:paraId="6DBD5B37" w14:textId="6F0271CD" w:rsidR="00503E36" w:rsidRDefault="00503E36" w:rsidP="00AE0FC0">
      <w:r>
        <w:t xml:space="preserve">2 </w:t>
      </w:r>
      <w:r>
        <w:rPr>
          <w:rFonts w:hint="eastAsia"/>
        </w:rPr>
        <w:t>批量上传</w:t>
      </w:r>
      <w:r>
        <w:rPr>
          <w:rFonts w:hint="eastAsia"/>
        </w:rPr>
        <w:t>J</w:t>
      </w:r>
      <w:r>
        <w:t>IRA</w:t>
      </w:r>
      <w:r>
        <w:rPr>
          <w:rFonts w:hint="eastAsia"/>
        </w:rPr>
        <w:t>票</w:t>
      </w:r>
    </w:p>
    <w:p w14:paraId="4BD4B2DF" w14:textId="1559964C" w:rsidR="00503E36" w:rsidRDefault="00503E36" w:rsidP="00AE0FC0"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一样，下载路径设置为上传路径</w:t>
      </w:r>
    </w:p>
    <w:p w14:paraId="28E79948" w14:textId="23DFF8BC" w:rsidR="00503E36" w:rsidRDefault="00503E36" w:rsidP="00AE0FC0">
      <w:r>
        <w:t xml:space="preserve">3 </w:t>
      </w:r>
      <w:r>
        <w:rPr>
          <w:rFonts w:hint="eastAsia"/>
        </w:rPr>
        <w:t>批量下载</w:t>
      </w:r>
      <w:r>
        <w:rPr>
          <w:rFonts w:hint="eastAsia"/>
        </w:rPr>
        <w:t>comments</w:t>
      </w:r>
      <w:r>
        <w:rPr>
          <w:rFonts w:hint="eastAsia"/>
        </w:rPr>
        <w:t>到指定</w:t>
      </w:r>
      <w:r>
        <w:rPr>
          <w:rFonts w:hint="eastAsia"/>
        </w:rPr>
        <w:t>C</w:t>
      </w:r>
      <w:r>
        <w:t xml:space="preserve">SMS </w:t>
      </w:r>
      <w:r>
        <w:rPr>
          <w:rFonts w:hint="eastAsia"/>
        </w:rPr>
        <w:t>excel</w:t>
      </w:r>
      <w:r>
        <w:rPr>
          <w:rFonts w:hint="eastAsia"/>
        </w:rPr>
        <w:t>（漏洞管理的</w:t>
      </w:r>
      <w:r>
        <w:rPr>
          <w:rFonts w:hint="eastAsia"/>
        </w:rPr>
        <w:t>excel</w:t>
      </w:r>
      <w:r>
        <w:rPr>
          <w:rFonts w:hint="eastAsia"/>
        </w:rPr>
        <w:t>）</w:t>
      </w:r>
    </w:p>
    <w:p w14:paraId="0A70EFA3" w14:textId="60C8C99A" w:rsidR="00503E36" w:rsidRDefault="00503E36" w:rsidP="00AE0FC0">
      <w:pPr>
        <w:rPr>
          <w:rFonts w:hint="eastAsia"/>
        </w:rPr>
      </w:pPr>
      <w:r>
        <w:rPr>
          <w:rFonts w:hint="eastAsia"/>
        </w:rPr>
        <w:t>操作与</w:t>
      </w:r>
      <w:r>
        <w:rPr>
          <w:rFonts w:hint="eastAsia"/>
        </w:rPr>
        <w:t>1</w:t>
      </w:r>
      <w:r>
        <w:rPr>
          <w:rFonts w:hint="eastAsia"/>
        </w:rPr>
        <w:t>一样</w:t>
      </w:r>
    </w:p>
    <w:sectPr w:rsidR="0050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32007" w14:textId="77777777" w:rsidR="00263707" w:rsidRDefault="00263707" w:rsidP="00503E36">
      <w:pPr>
        <w:spacing w:after="0" w:line="240" w:lineRule="auto"/>
      </w:pPr>
      <w:r>
        <w:separator/>
      </w:r>
    </w:p>
  </w:endnote>
  <w:endnote w:type="continuationSeparator" w:id="0">
    <w:p w14:paraId="604A3FC5" w14:textId="77777777" w:rsidR="00263707" w:rsidRDefault="00263707" w:rsidP="0050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D69F3" w14:textId="77777777" w:rsidR="00263707" w:rsidRDefault="00263707" w:rsidP="00503E36">
      <w:pPr>
        <w:spacing w:after="0" w:line="240" w:lineRule="auto"/>
      </w:pPr>
      <w:r>
        <w:separator/>
      </w:r>
    </w:p>
  </w:footnote>
  <w:footnote w:type="continuationSeparator" w:id="0">
    <w:p w14:paraId="4733EFD3" w14:textId="77777777" w:rsidR="00263707" w:rsidRDefault="00263707" w:rsidP="00503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77"/>
    <w:rsid w:val="00094097"/>
    <w:rsid w:val="00256307"/>
    <w:rsid w:val="00263707"/>
    <w:rsid w:val="00503E36"/>
    <w:rsid w:val="005117E6"/>
    <w:rsid w:val="0077143E"/>
    <w:rsid w:val="00795F15"/>
    <w:rsid w:val="008C7C41"/>
    <w:rsid w:val="00AE0FC0"/>
    <w:rsid w:val="00C47FF0"/>
    <w:rsid w:val="00C53977"/>
    <w:rsid w:val="00C7239F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9A0EC"/>
  <w15:chartTrackingRefBased/>
  <w15:docId w15:val="{ED068787-421F-4ED3-95AC-4972B719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F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36"/>
  </w:style>
  <w:style w:type="paragraph" w:styleId="Footer">
    <w:name w:val="footer"/>
    <w:basedOn w:val="Normal"/>
    <w:link w:val="FooterChar"/>
    <w:uiPriority w:val="99"/>
    <w:unhideWhenUsed/>
    <w:rsid w:val="0050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JOYNEXT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Tianhai</dc:creator>
  <cp:keywords/>
  <dc:description/>
  <cp:lastModifiedBy>Wu Tianhai</cp:lastModifiedBy>
  <cp:revision>6</cp:revision>
  <dcterms:created xsi:type="dcterms:W3CDTF">2022-08-10T08:04:00Z</dcterms:created>
  <dcterms:modified xsi:type="dcterms:W3CDTF">2022-08-24T08:06:00Z</dcterms:modified>
</cp:coreProperties>
</file>