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EE579" w14:textId="037EAE80" w:rsidR="008A0121" w:rsidRPr="00AE0FC0" w:rsidRDefault="00AE0FC0" w:rsidP="00AE0FC0">
      <w:pPr>
        <w:jc w:val="center"/>
        <w:rPr>
          <w:b/>
          <w:bCs/>
          <w:sz w:val="28"/>
          <w:szCs w:val="28"/>
        </w:rPr>
      </w:pPr>
      <w:r w:rsidRPr="00AE0FC0">
        <w:rPr>
          <w:rFonts w:hint="eastAsia"/>
          <w:b/>
          <w:bCs/>
          <w:sz w:val="28"/>
          <w:szCs w:val="28"/>
        </w:rPr>
        <w:t>漏洞检索系统使用手册</w:t>
      </w:r>
    </w:p>
    <w:p w14:paraId="2DF90E76" w14:textId="46AC93EB" w:rsidR="00AE0FC0" w:rsidRDefault="00AE0FC0" w:rsidP="00AE0FC0"/>
    <w:p w14:paraId="65B36A0C" w14:textId="13A55966" w:rsidR="00AE0FC0" w:rsidRDefault="00AE0FC0" w:rsidP="00AE0FC0">
      <w:r>
        <w:t xml:space="preserve">1 </w:t>
      </w:r>
      <w:r>
        <w:rPr>
          <w:rFonts w:hint="eastAsia"/>
        </w:rPr>
        <w:t>准备工作</w:t>
      </w:r>
    </w:p>
    <w:p w14:paraId="496362D7" w14:textId="4C63DECC" w:rsidR="00AE0FC0" w:rsidRDefault="00AE0FC0" w:rsidP="00AE0FC0">
      <w:r>
        <w:rPr>
          <w:rFonts w:hint="eastAsia"/>
        </w:rPr>
        <w:t>下载需要检索的漏洞数据包</w:t>
      </w:r>
    </w:p>
    <w:p w14:paraId="7DB363C1" w14:textId="77777777" w:rsidR="00AE0FC0" w:rsidRPr="00AE0FC0" w:rsidRDefault="00AE0FC0" w:rsidP="00AE0F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E0F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* 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CVE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下载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xml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数据包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   https://www.cve.org/Downloads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E0FC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* 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NVD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下载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r w:rsidRPr="00AE0FC0">
        <w:rPr>
          <w:rFonts w:ascii="Microsoft YaHei" w:eastAsia="Microsoft YaHei" w:hAnsi="Microsoft YaHei" w:cs="Microsoft YaHei" w:hint="eastAsia"/>
          <w:color w:val="A9B7C6"/>
          <w:sz w:val="20"/>
          <w:szCs w:val="20"/>
        </w:rPr>
        <w:t>格式数据包</w:t>
      </w:r>
      <w:r w:rsidRPr="00AE0FC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https://nvd.nist.gov/vuln/data-feeds</w:t>
      </w:r>
    </w:p>
    <w:p w14:paraId="2E672641" w14:textId="46D1ABCD" w:rsidR="00AE0FC0" w:rsidRDefault="00AE0FC0" w:rsidP="00AE0FC0"/>
    <w:p w14:paraId="198595EF" w14:textId="05645649" w:rsidR="00AE0FC0" w:rsidRDefault="00AE0FC0" w:rsidP="00AE0FC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* </w:t>
      </w:r>
      <w:r>
        <w:rPr>
          <w:color w:val="A9B7C6"/>
        </w:rPr>
        <w:t>CNVD</w:t>
      </w:r>
      <w:r>
        <w:rPr>
          <w:rFonts w:ascii="SimSun" w:eastAsia="SimSun" w:hAnsi="SimSun" w:cs="SimSun" w:hint="eastAsia"/>
          <w:color w:val="A9B7C6"/>
        </w:rPr>
        <w:t>登入C</w:t>
      </w:r>
      <w:r>
        <w:rPr>
          <w:rFonts w:ascii="SimSun" w:eastAsia="SimSun" w:hAnsi="SimSun" w:cs="SimSun"/>
          <w:color w:val="A9B7C6"/>
        </w:rPr>
        <w:t>NVD</w:t>
      </w:r>
      <w:r>
        <w:rPr>
          <w:rFonts w:ascii="SimSun" w:eastAsia="SimSun" w:hAnsi="SimSun" w:cs="SimSun" w:hint="eastAsia"/>
          <w:color w:val="A9B7C6"/>
        </w:rPr>
        <w:t>网站</w:t>
      </w:r>
      <w:r>
        <w:rPr>
          <w:rFonts w:asciiTheme="minorEastAsia" w:eastAsiaTheme="minorEastAsia" w:hAnsiTheme="minorEastAsia" w:hint="eastAsia"/>
          <w:color w:val="CC7832"/>
        </w:rPr>
        <w:t>-</w:t>
      </w:r>
      <w:r>
        <w:rPr>
          <w:rFonts w:ascii="Microsoft YaHei" w:eastAsia="Microsoft YaHei" w:hAnsi="Microsoft YaHei" w:cs="Microsoft YaHei" w:hint="eastAsia"/>
          <w:color w:val="A9B7C6"/>
        </w:rPr>
        <w:t>注册账号</w:t>
      </w:r>
      <w:r>
        <w:rPr>
          <w:color w:val="A9B7C6"/>
        </w:rPr>
        <w:t>-</w:t>
      </w:r>
      <w:r>
        <w:rPr>
          <w:rFonts w:ascii="Microsoft YaHei" w:eastAsia="Microsoft YaHei" w:hAnsi="Microsoft YaHei" w:cs="Microsoft YaHei" w:hint="eastAsia"/>
          <w:color w:val="A9B7C6"/>
        </w:rPr>
        <w:t>统计查询</w:t>
      </w:r>
      <w:r>
        <w:rPr>
          <w:color w:val="A9B7C6"/>
        </w:rPr>
        <w:t>-</w:t>
      </w:r>
      <w:r>
        <w:rPr>
          <w:rFonts w:ascii="Microsoft YaHei" w:eastAsia="Microsoft YaHei" w:hAnsi="Microsoft YaHei" w:cs="Microsoft YaHei" w:hint="eastAsia"/>
          <w:color w:val="A9B7C6"/>
        </w:rPr>
        <w:t>数据共享，获得每周的漏洞信息总和</w:t>
      </w:r>
      <w:r>
        <w:rPr>
          <w:color w:val="A9B7C6"/>
        </w:rPr>
        <w:br/>
      </w:r>
      <w:r>
        <w:rPr>
          <w:color w:val="CC7832"/>
        </w:rPr>
        <w:t xml:space="preserve">* </w:t>
      </w:r>
      <w:r>
        <w:rPr>
          <w:color w:val="A9B7C6"/>
        </w:rPr>
        <w:t>CNNVD</w:t>
      </w:r>
      <w:r>
        <w:rPr>
          <w:rFonts w:ascii="Microsoft YaHei" w:eastAsia="Microsoft YaHei" w:hAnsi="Microsoft YaHei" w:cs="Microsoft YaHei" w:hint="eastAsia"/>
          <w:color w:val="A9B7C6"/>
        </w:rPr>
        <w:t>也可以提供每年和每月的数据，但是需要账号，目前不知道账号申请途径（可能需要邮件申请），暂时只能用</w:t>
      </w:r>
      <w:r>
        <w:rPr>
          <w:color w:val="A9B7C6"/>
        </w:rPr>
        <w:t>spider</w:t>
      </w:r>
      <w:r>
        <w:rPr>
          <w:rFonts w:ascii="Microsoft YaHei" w:eastAsia="Microsoft YaHei" w:hAnsi="Microsoft YaHei" w:cs="Microsoft YaHei" w:hint="eastAsia"/>
          <w:color w:val="A9B7C6"/>
        </w:rPr>
        <w:t>文件放入微软游览器控制台执行，采用一页一页的下载所有漏洞页面</w:t>
      </w:r>
    </w:p>
    <w:p w14:paraId="74B8B2A8" w14:textId="3A6765D1" w:rsidR="00AE0FC0" w:rsidRDefault="00AE0FC0" w:rsidP="00AE0FC0"/>
    <w:p w14:paraId="2BB9D7E5" w14:textId="45D12969" w:rsidR="005117E6" w:rsidRDefault="005117E6" w:rsidP="00AE0FC0">
      <w:r>
        <w:t>CVE</w:t>
      </w:r>
      <w:r>
        <w:rPr>
          <w:rFonts w:hint="eastAsia"/>
        </w:rPr>
        <w:t>下载页面</w:t>
      </w:r>
    </w:p>
    <w:p w14:paraId="7582150B" w14:textId="042E773E" w:rsidR="005117E6" w:rsidRDefault="005117E6" w:rsidP="00AE0FC0">
      <w:r w:rsidRPr="005117E6">
        <w:rPr>
          <w:noProof/>
        </w:rPr>
        <w:drawing>
          <wp:inline distT="0" distB="0" distL="0" distR="0" wp14:anchorId="50CB8D8F" wp14:editId="00E78F4B">
            <wp:extent cx="4591050" cy="3922013"/>
            <wp:effectExtent l="0" t="0" r="0" b="254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654" cy="392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2DB0" w14:textId="4E03CEFB" w:rsidR="005117E6" w:rsidRDefault="005117E6" w:rsidP="00AE0FC0"/>
    <w:p w14:paraId="03284323" w14:textId="3AA441EC" w:rsidR="005117E6" w:rsidRDefault="005117E6" w:rsidP="00AE0FC0"/>
    <w:p w14:paraId="4A81DB05" w14:textId="205D491D" w:rsidR="005117E6" w:rsidRDefault="005117E6" w:rsidP="00AE0FC0">
      <w:r>
        <w:t>NVD</w:t>
      </w:r>
      <w:r>
        <w:rPr>
          <w:rFonts w:hint="eastAsia"/>
        </w:rPr>
        <w:t>下载页面</w:t>
      </w:r>
    </w:p>
    <w:p w14:paraId="78B9EAC1" w14:textId="35CAA492" w:rsidR="005117E6" w:rsidRDefault="005117E6" w:rsidP="00AE0FC0">
      <w:r w:rsidRPr="005117E6">
        <w:rPr>
          <w:noProof/>
        </w:rPr>
        <w:lastRenderedPageBreak/>
        <w:drawing>
          <wp:inline distT="0" distB="0" distL="0" distR="0" wp14:anchorId="4E5E19D6" wp14:editId="3F0BB0F8">
            <wp:extent cx="4829175" cy="3693081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49" cy="369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4703" w14:textId="1BBDADDF" w:rsidR="005117E6" w:rsidRDefault="005117E6" w:rsidP="00AE0FC0">
      <w:r>
        <w:t>CNVD</w:t>
      </w:r>
      <w:r>
        <w:rPr>
          <w:rFonts w:hint="eastAsia"/>
        </w:rPr>
        <w:t>下载页面</w:t>
      </w:r>
    </w:p>
    <w:p w14:paraId="5C1E5026" w14:textId="77777777" w:rsidR="005117E6" w:rsidRDefault="005117E6" w:rsidP="00AE0FC0"/>
    <w:p w14:paraId="5902E2BA" w14:textId="66A4738A" w:rsidR="005117E6" w:rsidRDefault="005117E6" w:rsidP="00AE0FC0">
      <w:r w:rsidRPr="005117E6">
        <w:rPr>
          <w:noProof/>
        </w:rPr>
        <w:drawing>
          <wp:inline distT="0" distB="0" distL="0" distR="0" wp14:anchorId="57C99A0A" wp14:editId="4C6E3155">
            <wp:extent cx="4476750" cy="3431697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90" cy="34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1F01" w14:textId="71B5230E" w:rsidR="005117E6" w:rsidRDefault="005117E6" w:rsidP="00AE0FC0"/>
    <w:p w14:paraId="4D0ECB0B" w14:textId="77777777" w:rsidR="005117E6" w:rsidRDefault="005117E6" w:rsidP="00AE0FC0"/>
    <w:p w14:paraId="364DCFD8" w14:textId="4FCA062B" w:rsidR="005117E6" w:rsidRDefault="005117E6" w:rsidP="00AE0FC0">
      <w:r>
        <w:t>CNNVD</w:t>
      </w:r>
      <w:r>
        <w:rPr>
          <w:rFonts w:hint="eastAsia"/>
        </w:rPr>
        <w:t>下载方法</w:t>
      </w:r>
    </w:p>
    <w:p w14:paraId="70E446EA" w14:textId="56C3F2FE" w:rsidR="00AE0FC0" w:rsidRDefault="00AE0FC0" w:rsidP="00AE0FC0">
      <w:r>
        <w:t>Spider</w:t>
      </w:r>
      <w:r>
        <w:rPr>
          <w:rFonts w:hint="eastAsia"/>
        </w:rPr>
        <w:t>文件在工程文件中（</w:t>
      </w:r>
      <w:r>
        <w:rPr>
          <w:rFonts w:hint="eastAsia"/>
        </w:rPr>
        <w:t>spider</w:t>
      </w:r>
      <w:r>
        <w:t>.js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操作方法：</w:t>
      </w:r>
    </w:p>
    <w:p w14:paraId="727FEBFB" w14:textId="5096F55F" w:rsidR="00AE0FC0" w:rsidRDefault="00AE0FC0" w:rsidP="00AE0FC0">
      <w:r>
        <w:t xml:space="preserve">1 </w:t>
      </w:r>
      <w:r>
        <w:rPr>
          <w:rFonts w:hint="eastAsia"/>
        </w:rPr>
        <w:t>登入网站根据需要检索漏洞的月份，查找最大的漏洞编号，查找方法如图（搜索</w:t>
      </w:r>
      <w:r>
        <w:rPr>
          <w:rFonts w:hint="eastAsia"/>
        </w:rPr>
        <w:t>C</w:t>
      </w:r>
      <w:r>
        <w:t>NNVD-</w:t>
      </w:r>
      <w:r>
        <w:rPr>
          <w:rFonts w:hint="eastAsia"/>
        </w:rPr>
        <w:t>年份月份</w:t>
      </w:r>
      <w:r>
        <w:rPr>
          <w:rFonts w:hint="eastAsia"/>
        </w:rPr>
        <w:t>-</w:t>
      </w:r>
      <w:r>
        <w:rPr>
          <w:rFonts w:hint="eastAsia"/>
        </w:rPr>
        <w:t>，一般搜索出来的第一个是编号最大值）</w:t>
      </w:r>
    </w:p>
    <w:p w14:paraId="5E0EEA9A" w14:textId="4A5022BD" w:rsidR="00AE0FC0" w:rsidRDefault="00AE0FC0" w:rsidP="00AE0FC0">
      <w:r w:rsidRPr="00AE0FC0">
        <w:rPr>
          <w:noProof/>
        </w:rPr>
        <w:drawing>
          <wp:inline distT="0" distB="0" distL="0" distR="0" wp14:anchorId="178AA54A" wp14:editId="069D3D32">
            <wp:extent cx="5943600" cy="31502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95B5" w14:textId="1ED4AEDE" w:rsidR="00AE0FC0" w:rsidRDefault="00AE0FC0" w:rsidP="00AE0FC0"/>
    <w:p w14:paraId="6045419B" w14:textId="69012FDB" w:rsidR="00AE0FC0" w:rsidRDefault="00AE0FC0" w:rsidP="00AE0FC0">
      <w:r>
        <w:t xml:space="preserve">2 </w:t>
      </w:r>
      <w:r>
        <w:rPr>
          <w:rFonts w:hint="eastAsia"/>
        </w:rPr>
        <w:t>切换网页</w:t>
      </w:r>
      <w:r w:rsidR="00C47FF0">
        <w:rPr>
          <w:rFonts w:hint="eastAsia"/>
        </w:rPr>
        <w:t>至</w:t>
      </w:r>
      <w:hyperlink r:id="rId8" w:history="1">
        <w:r w:rsidR="00C47FF0" w:rsidRPr="001E3075">
          <w:rPr>
            <w:rStyle w:val="Hyperlink"/>
          </w:rPr>
          <w:t>http://www.cnnvd.org.cn/</w:t>
        </w:r>
      </w:hyperlink>
    </w:p>
    <w:p w14:paraId="67FB55FF" w14:textId="1E7821AA" w:rsidR="00C47FF0" w:rsidRDefault="00C47FF0" w:rsidP="00AE0FC0">
      <w:r w:rsidRPr="00C47FF0">
        <w:rPr>
          <w:noProof/>
        </w:rPr>
        <w:drawing>
          <wp:inline distT="0" distB="0" distL="0" distR="0" wp14:anchorId="3C542DC9" wp14:editId="55BD72CC">
            <wp:extent cx="5943600" cy="253047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049C8" w14:textId="32C9147C" w:rsidR="00C47FF0" w:rsidRDefault="00C47FF0" w:rsidP="00AE0FC0">
      <w:r>
        <w:t xml:space="preserve">3 </w:t>
      </w:r>
      <w:r>
        <w:rPr>
          <w:rFonts w:hint="eastAsia"/>
        </w:rPr>
        <w:t>右击网页空白处打开网页控制器</w:t>
      </w:r>
    </w:p>
    <w:p w14:paraId="2B230189" w14:textId="74CEE322" w:rsidR="00C47FF0" w:rsidRDefault="00C47FF0" w:rsidP="00AE0FC0"/>
    <w:p w14:paraId="3FEC7DB9" w14:textId="672395BD" w:rsidR="00C47FF0" w:rsidRDefault="00C47FF0" w:rsidP="00AE0FC0">
      <w:r>
        <w:rPr>
          <w:noProof/>
        </w:rPr>
        <w:drawing>
          <wp:inline distT="0" distB="0" distL="0" distR="0" wp14:anchorId="0A783C5B" wp14:editId="5DE2E909">
            <wp:extent cx="3581400" cy="386715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5271" w14:textId="73716537" w:rsidR="00C47FF0" w:rsidRDefault="00C47FF0" w:rsidP="00AE0FC0">
      <w:r>
        <w:t xml:space="preserve">4 </w:t>
      </w:r>
      <w:r>
        <w:rPr>
          <w:rFonts w:hint="eastAsia"/>
        </w:rPr>
        <w:t>选择控制台，将</w:t>
      </w:r>
      <w:r>
        <w:rPr>
          <w:rFonts w:hint="eastAsia"/>
        </w:rPr>
        <w:t>spider</w:t>
      </w:r>
      <w:r>
        <w:rPr>
          <w:rFonts w:hint="eastAsia"/>
        </w:rPr>
        <w:t>内容复制到控制台中</w:t>
      </w:r>
    </w:p>
    <w:p w14:paraId="6044DABA" w14:textId="33D6E704" w:rsidR="00C47FF0" w:rsidRDefault="00C47FF0" w:rsidP="00AE0FC0">
      <w:r>
        <w:rPr>
          <w:noProof/>
        </w:rPr>
        <w:drawing>
          <wp:inline distT="0" distB="0" distL="0" distR="0" wp14:anchorId="0EF19838" wp14:editId="648DED56">
            <wp:extent cx="5943600" cy="31692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5812" w14:textId="6204A34D" w:rsidR="00C47FF0" w:rsidRDefault="00C47FF0" w:rsidP="00AE0FC0"/>
    <w:p w14:paraId="66F9A334" w14:textId="33B508FB" w:rsidR="00C47FF0" w:rsidRDefault="00C47FF0" w:rsidP="00AE0FC0">
      <w:r>
        <w:lastRenderedPageBreak/>
        <w:t xml:space="preserve">5 </w:t>
      </w:r>
      <w:r>
        <w:rPr>
          <w:rFonts w:hint="eastAsia"/>
        </w:rPr>
        <w:t>箭头指向的位置需要修改，</w:t>
      </w:r>
      <w:r>
        <w:rPr>
          <w:rFonts w:hint="eastAsia"/>
        </w:rPr>
        <w:t>v</w:t>
      </w:r>
      <w:r>
        <w:t xml:space="preserve">ar </w:t>
      </w:r>
      <w:r>
        <w:rPr>
          <w:rFonts w:hint="eastAsia"/>
        </w:rPr>
        <w:t>a</w:t>
      </w:r>
      <w:r>
        <w:t xml:space="preserve"> = </w:t>
      </w:r>
      <w:r>
        <w:rPr>
          <w:rFonts w:hint="eastAsia"/>
        </w:rPr>
        <w:t>检索到的最大值</w:t>
      </w:r>
      <w:r>
        <w:rPr>
          <w:rFonts w:hint="eastAsia"/>
        </w:rPr>
        <w:t xml:space="preserve"> </w:t>
      </w:r>
      <w:r>
        <w:t xml:space="preserve">   url</w:t>
      </w:r>
      <w:r>
        <w:rPr>
          <w:rFonts w:hint="eastAsia"/>
        </w:rPr>
        <w:t>这边是要改具体的年份月份，然后回车就开始下载每个</w:t>
      </w:r>
      <w:r>
        <w:rPr>
          <w:rFonts w:hint="eastAsia"/>
        </w:rPr>
        <w:t>xml</w:t>
      </w:r>
      <w:r>
        <w:rPr>
          <w:rFonts w:hint="eastAsia"/>
        </w:rPr>
        <w:t>文件了</w:t>
      </w:r>
    </w:p>
    <w:p w14:paraId="6343D4CE" w14:textId="43265342" w:rsidR="00C47FF0" w:rsidRDefault="00C47FF0" w:rsidP="00AE0FC0">
      <w:r>
        <w:rPr>
          <w:noProof/>
        </w:rPr>
        <w:drawing>
          <wp:inline distT="0" distB="0" distL="0" distR="0" wp14:anchorId="7A99252F" wp14:editId="383E0FBF">
            <wp:extent cx="5943600" cy="395414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EF28" w14:textId="6B074D3F" w:rsidR="00C47FF0" w:rsidRDefault="00C47FF0" w:rsidP="00AE0FC0"/>
    <w:p w14:paraId="122B5796" w14:textId="77F7CD6A" w:rsidR="00C47FF0" w:rsidRDefault="00C47FF0" w:rsidP="00AE0FC0">
      <w:r>
        <w:rPr>
          <w:rFonts w:hint="eastAsia"/>
        </w:rPr>
        <w:t>完成准备工作后，打开</w:t>
      </w:r>
      <w:r>
        <w:rPr>
          <w:rFonts w:hint="eastAsia"/>
        </w:rPr>
        <w:t>main</w:t>
      </w:r>
      <w:r>
        <w:t>.exe</w:t>
      </w:r>
    </w:p>
    <w:p w14:paraId="6E0B4B29" w14:textId="77777777" w:rsidR="00AE0FC0" w:rsidRDefault="00AE0FC0" w:rsidP="00AE0FC0"/>
    <w:p w14:paraId="6C9190E3" w14:textId="6CF18345" w:rsidR="00AE0FC0" w:rsidRDefault="00C47FF0" w:rsidP="00AE0FC0">
      <w:r>
        <w:rPr>
          <w:noProof/>
        </w:rPr>
        <w:lastRenderedPageBreak/>
        <w:drawing>
          <wp:inline distT="0" distB="0" distL="0" distR="0" wp14:anchorId="1F9A3BA6" wp14:editId="53CFFB88">
            <wp:extent cx="5943600" cy="5960110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D95E" w14:textId="7AB0A2D1" w:rsidR="00C47FF0" w:rsidRDefault="00C47FF0" w:rsidP="00AE0FC0"/>
    <w:p w14:paraId="65632A8D" w14:textId="26B05601" w:rsidR="00C47FF0" w:rsidRDefault="00C47FF0" w:rsidP="00AE0FC0">
      <w:r>
        <w:rPr>
          <w:rFonts w:hint="eastAsia"/>
        </w:rPr>
        <w:t>红框内容都是需要用户手动设置的</w:t>
      </w:r>
    </w:p>
    <w:p w14:paraId="55E02A1F" w14:textId="5D623D18" w:rsidR="00C47FF0" w:rsidRDefault="00C47FF0" w:rsidP="00AE0FC0">
      <w:r>
        <w:rPr>
          <w:rFonts w:hint="eastAsia"/>
        </w:rPr>
        <w:t>上面红框里的</w:t>
      </w:r>
      <w:r>
        <w:rPr>
          <w:rFonts w:hint="eastAsia"/>
        </w:rPr>
        <w:t>6</w:t>
      </w:r>
      <w:r>
        <w:rPr>
          <w:rFonts w:hint="eastAsia"/>
        </w:rPr>
        <w:t>个按钮是检索开关</w:t>
      </w:r>
      <w:r w:rsidR="0077143E">
        <w:rPr>
          <w:rFonts w:hint="eastAsia"/>
        </w:rPr>
        <w:t>（开关上的文字即为当前的状态）</w:t>
      </w:r>
      <w:r>
        <w:rPr>
          <w:rFonts w:hint="eastAsia"/>
        </w:rPr>
        <w:t>，其中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44A1E29" wp14:editId="7A73C5C9">
            <wp:extent cx="5486400" cy="333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1BB6" w14:textId="68205EAD" w:rsidR="00C47FF0" w:rsidRDefault="00C47FF0" w:rsidP="00AE0FC0">
      <w:r>
        <w:rPr>
          <w:rFonts w:hint="eastAsia"/>
        </w:rPr>
        <w:t>这两个是通过</w:t>
      </w:r>
      <w:r>
        <w:rPr>
          <w:rFonts w:hint="eastAsia"/>
        </w:rPr>
        <w:t>F</w:t>
      </w:r>
      <w:r>
        <w:t>OSS</w:t>
      </w:r>
      <w:r>
        <w:rPr>
          <w:rFonts w:hint="eastAsia"/>
        </w:rPr>
        <w:t>开源库名热词对</w:t>
      </w:r>
      <w:r>
        <w:rPr>
          <w:rFonts w:hint="eastAsia"/>
        </w:rPr>
        <w:t>C</w:t>
      </w:r>
      <w:r>
        <w:t>VE,NVD</w:t>
      </w:r>
      <w:r>
        <w:rPr>
          <w:rFonts w:hint="eastAsia"/>
        </w:rPr>
        <w:t>网站进行爬虫，速度比较慢</w:t>
      </w:r>
      <w:r w:rsidR="0077143E">
        <w:rPr>
          <w:rFonts w:hint="eastAsia"/>
        </w:rPr>
        <w:t>，非必要不建议尝试</w:t>
      </w:r>
    </w:p>
    <w:p w14:paraId="3CDCFF1F" w14:textId="053424CD" w:rsidR="0077143E" w:rsidRDefault="0077143E" w:rsidP="00AE0FC0"/>
    <w:p w14:paraId="3C748C76" w14:textId="05FCED6D" w:rsidR="0077143E" w:rsidRDefault="0077143E" w:rsidP="00AE0FC0">
      <w:r>
        <w:rPr>
          <w:noProof/>
        </w:rPr>
        <w:lastRenderedPageBreak/>
        <w:drawing>
          <wp:inline distT="0" distB="0" distL="0" distR="0" wp14:anchorId="6F86D7A2" wp14:editId="230B5D09">
            <wp:extent cx="5486400" cy="609600"/>
            <wp:effectExtent l="0" t="0" r="0" b="0"/>
            <wp:docPr id="8" name="Picture 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2931" w14:textId="0913D465" w:rsidR="0077143E" w:rsidRDefault="0077143E" w:rsidP="00AE0FC0">
      <w:r>
        <w:rPr>
          <w:rFonts w:hint="eastAsia"/>
        </w:rPr>
        <w:t>这四个是下载数据包后，漏洞检索开关（</w:t>
      </w:r>
      <w:r w:rsidRPr="0077143E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开关打开时，</w:t>
      </w:r>
      <w:r w:rsidRPr="0077143E">
        <w:rPr>
          <w:rFonts w:hint="eastAsia"/>
          <w:color w:val="FF0000"/>
        </w:rPr>
        <w:t>一定要保证数据包已经下载</w:t>
      </w:r>
      <w:r>
        <w:rPr>
          <w:rFonts w:hint="eastAsia"/>
        </w:rPr>
        <w:t>）</w:t>
      </w:r>
    </w:p>
    <w:p w14:paraId="0FF304C4" w14:textId="31F200FF" w:rsidR="0077143E" w:rsidRDefault="0077143E" w:rsidP="00AE0FC0">
      <w:r>
        <w:rPr>
          <w:noProof/>
        </w:rPr>
        <w:drawing>
          <wp:inline distT="0" distB="0" distL="0" distR="0" wp14:anchorId="22F0B659" wp14:editId="259721A2">
            <wp:extent cx="5943600" cy="474345"/>
            <wp:effectExtent l="0" t="0" r="0" b="190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282" w14:textId="1AA83BE1" w:rsidR="0077143E" w:rsidRDefault="0077143E" w:rsidP="00AE0FC0">
      <w:r>
        <w:rPr>
          <w:rFonts w:hint="eastAsia"/>
        </w:rPr>
        <w:t>通过这四个按钮设置数据包路径，设置完成后会显示在下方文本框中，并且在</w:t>
      </w:r>
      <w:r>
        <w:rPr>
          <w:rFonts w:hint="eastAsia"/>
        </w:rPr>
        <w:t>log</w:t>
      </w:r>
      <w:r>
        <w:rPr>
          <w:rFonts w:hint="eastAsia"/>
        </w:rPr>
        <w:t>里打印</w:t>
      </w:r>
    </w:p>
    <w:p w14:paraId="5C995619" w14:textId="430DF543" w:rsidR="0077143E" w:rsidRDefault="0077143E" w:rsidP="00AE0FC0">
      <w:r>
        <w:rPr>
          <w:noProof/>
        </w:rPr>
        <w:drawing>
          <wp:inline distT="0" distB="0" distL="0" distR="0" wp14:anchorId="5A32E681" wp14:editId="6DC1BCDA">
            <wp:extent cx="4095750" cy="32956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F2F8" w14:textId="7E05B725" w:rsidR="0077143E" w:rsidRDefault="0077143E" w:rsidP="00AE0FC0"/>
    <w:p w14:paraId="5BFCE887" w14:textId="77777777" w:rsidR="0077143E" w:rsidRDefault="0077143E" w:rsidP="00AE0FC0">
      <w:r>
        <w:rPr>
          <w:rFonts w:hint="eastAsia"/>
        </w:rPr>
        <w:t>以下为必填项，</w:t>
      </w:r>
    </w:p>
    <w:p w14:paraId="6991C9ED" w14:textId="18FC693C" w:rsidR="0077143E" w:rsidRDefault="0077143E" w:rsidP="00AE0FC0">
      <w:r>
        <w:rPr>
          <w:noProof/>
        </w:rPr>
        <w:drawing>
          <wp:inline distT="0" distB="0" distL="0" distR="0" wp14:anchorId="265DD7FF" wp14:editId="79342A20">
            <wp:extent cx="2466975" cy="33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9EDC" w14:textId="1071673A" w:rsidR="0077143E" w:rsidRDefault="0077143E" w:rsidP="00AE0FC0">
      <w:r>
        <w:rPr>
          <w:rFonts w:hint="eastAsia"/>
        </w:rPr>
        <w:t>左邊是设置</w:t>
      </w:r>
      <w:r>
        <w:rPr>
          <w:rFonts w:hint="eastAsia"/>
        </w:rPr>
        <w:t>F</w:t>
      </w:r>
      <w:r>
        <w:t>OSS</w:t>
      </w:r>
      <w:r>
        <w:rPr>
          <w:rFonts w:hint="eastAsia"/>
        </w:rPr>
        <w:t>文件路径（注：</w:t>
      </w:r>
      <w:r>
        <w:rPr>
          <w:rFonts w:hint="eastAsia"/>
        </w:rPr>
        <w:t>F</w:t>
      </w:r>
      <w:r>
        <w:t>OSS</w:t>
      </w:r>
      <w:r>
        <w:rPr>
          <w:rFonts w:hint="eastAsia"/>
        </w:rPr>
        <w:t>excel</w:t>
      </w:r>
      <w:r>
        <w:rPr>
          <w:rFonts w:hint="eastAsia"/>
        </w:rPr>
        <w:t>文件格式必须符合</w:t>
      </w:r>
      <w:r>
        <w:rPr>
          <w:rFonts w:hint="eastAsia"/>
        </w:rPr>
        <w:t>J</w:t>
      </w:r>
      <w:r>
        <w:t>V FOSS</w:t>
      </w:r>
      <w:r>
        <w:rPr>
          <w:rFonts w:hint="eastAsia"/>
        </w:rPr>
        <w:t>模板），右边是设置漏洞管理</w:t>
      </w:r>
      <w:r>
        <w:rPr>
          <w:rFonts w:hint="eastAsia"/>
        </w:rPr>
        <w:t>O</w:t>
      </w:r>
      <w:r>
        <w:t>SS</w:t>
      </w:r>
      <w:r>
        <w:rPr>
          <w:rFonts w:hint="eastAsia"/>
        </w:rPr>
        <w:t>文件路径（需要采用漏洞管理模板，其</w:t>
      </w:r>
      <w:r>
        <w:rPr>
          <w:rFonts w:hint="eastAsia"/>
        </w:rPr>
        <w:t>svn</w:t>
      </w:r>
      <w:r>
        <w:rPr>
          <w:rFonts w:hint="eastAsia"/>
        </w:rPr>
        <w:t>路径：</w:t>
      </w:r>
      <w:r w:rsidRPr="0077143E">
        <w:t>https://cnninvmsvn01.joynext.com/CNS3.0_GP/30_DevelopLibrary/03_SW/00_Overall/04_Free and Open Source Software(FOSS)/CNS3.0_OSS_Vulnerability_Managemant_V1_EN.xlsx</w:t>
      </w:r>
      <w:r>
        <w:rPr>
          <w:rFonts w:hint="eastAsia"/>
        </w:rPr>
        <w:t>）</w:t>
      </w:r>
    </w:p>
    <w:p w14:paraId="3C4FFF60" w14:textId="2F045860" w:rsidR="0077143E" w:rsidRDefault="0077143E" w:rsidP="00AE0FC0">
      <w:pPr>
        <w:rPr>
          <w:color w:val="FF0000"/>
        </w:rPr>
      </w:pPr>
      <w:r>
        <w:rPr>
          <w:rFonts w:hint="eastAsia"/>
        </w:rPr>
        <w:t>设置完成后点击</w:t>
      </w:r>
      <w:r>
        <w:rPr>
          <w:rFonts w:hint="eastAsia"/>
        </w:rPr>
        <w:t>Run</w:t>
      </w:r>
      <w:r>
        <w:rPr>
          <w:rFonts w:hint="eastAsia"/>
        </w:rPr>
        <w:t>按钮开始检测，</w:t>
      </w:r>
      <w:r w:rsidR="00256307">
        <w:rPr>
          <w:rFonts w:hint="eastAsia"/>
        </w:rPr>
        <w:t>检测完成后，</w:t>
      </w:r>
      <w:r w:rsidR="00256307" w:rsidRPr="00256307">
        <w:rPr>
          <w:rFonts w:hint="eastAsia"/>
          <w:color w:val="FF0000"/>
        </w:rPr>
        <w:t>如果存在对某条信息有修改会将其</w:t>
      </w:r>
      <w:r w:rsidR="00256307" w:rsidRPr="00256307">
        <w:rPr>
          <w:rFonts w:hint="eastAsia"/>
          <w:color w:val="FF0000"/>
        </w:rPr>
        <w:t>C</w:t>
      </w:r>
      <w:r w:rsidR="00256307" w:rsidRPr="00256307">
        <w:rPr>
          <w:color w:val="FF0000"/>
        </w:rPr>
        <w:t>VEID</w:t>
      </w:r>
      <w:r w:rsidR="00256307">
        <w:rPr>
          <w:rFonts w:hint="eastAsia"/>
          <w:color w:val="FF0000"/>
        </w:rPr>
        <w:t>单元格</w:t>
      </w:r>
      <w:r w:rsidR="00256307" w:rsidRPr="00256307">
        <w:rPr>
          <w:rFonts w:hint="eastAsia"/>
          <w:color w:val="FF0000"/>
        </w:rPr>
        <w:t>变为</w:t>
      </w:r>
      <w:r w:rsidR="008C7C41">
        <w:rPr>
          <w:rFonts w:hint="eastAsia"/>
          <w:color w:val="FF0000"/>
        </w:rPr>
        <w:t>绿色</w:t>
      </w:r>
    </w:p>
    <w:p w14:paraId="6B0F8F3B" w14:textId="7F96B122" w:rsidR="00256307" w:rsidRDefault="00256307" w:rsidP="00AE0FC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1BB49A" wp14:editId="58034106">
            <wp:extent cx="5943600" cy="3496945"/>
            <wp:effectExtent l="0" t="0" r="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3D4" w14:textId="1D00AD3C" w:rsidR="00FA3519" w:rsidRDefault="00FA3519" w:rsidP="00AE0FC0">
      <w:pPr>
        <w:rPr>
          <w:color w:val="FF0000"/>
        </w:rPr>
      </w:pPr>
    </w:p>
    <w:p w14:paraId="3E029BE2" w14:textId="0522F2B7" w:rsidR="00FA3519" w:rsidRDefault="00FA3519" w:rsidP="00AE0FC0">
      <w:pPr>
        <w:rPr>
          <w:color w:val="FF0000"/>
        </w:rPr>
      </w:pPr>
    </w:p>
    <w:p w14:paraId="28C60024" w14:textId="33E7C360" w:rsidR="00FA3519" w:rsidRPr="00FA3519" w:rsidRDefault="00FA3519" w:rsidP="00AE0FC0">
      <w:pPr>
        <w:rPr>
          <w:b/>
          <w:bCs/>
          <w:color w:val="000000" w:themeColor="text1"/>
        </w:rPr>
      </w:pPr>
      <w:r w:rsidRPr="00FA3519">
        <w:rPr>
          <w:rFonts w:hint="eastAsia"/>
          <w:b/>
          <w:bCs/>
          <w:color w:val="000000" w:themeColor="text1"/>
        </w:rPr>
        <w:t>漏洞管理模板转换为</w:t>
      </w:r>
      <w:r w:rsidRPr="00FA3519">
        <w:rPr>
          <w:rFonts w:hint="eastAsia"/>
          <w:b/>
          <w:bCs/>
          <w:color w:val="000000" w:themeColor="text1"/>
        </w:rPr>
        <w:t>J</w:t>
      </w:r>
      <w:r w:rsidRPr="00FA3519">
        <w:rPr>
          <w:b/>
          <w:bCs/>
          <w:color w:val="000000" w:themeColor="text1"/>
        </w:rPr>
        <w:t>IRA</w:t>
      </w:r>
      <w:r w:rsidRPr="00FA3519">
        <w:rPr>
          <w:rFonts w:hint="eastAsia"/>
          <w:b/>
          <w:bCs/>
          <w:color w:val="000000" w:themeColor="text1"/>
        </w:rPr>
        <w:t>上传模板功能介绍</w:t>
      </w:r>
    </w:p>
    <w:p w14:paraId="576F0F8F" w14:textId="0DF80B96" w:rsidR="00FA3519" w:rsidRDefault="008C7C41" w:rsidP="00AE0FC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FE128C5" wp14:editId="64A26427">
            <wp:extent cx="5943600" cy="5943600"/>
            <wp:effectExtent l="0" t="0" r="0" b="0"/>
            <wp:docPr id="17" name="Picture 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93F4" w14:textId="3ABA4D94" w:rsidR="00FA3519" w:rsidRDefault="00FA3519" w:rsidP="00AE0FC0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 </w:t>
      </w:r>
      <w:r w:rsidRPr="00FA3519">
        <w:rPr>
          <w:rFonts w:hint="eastAsia"/>
          <w:color w:val="000000" w:themeColor="text1"/>
        </w:rPr>
        <w:t>选择</w:t>
      </w:r>
      <w:r w:rsidRPr="00FA3519">
        <w:rPr>
          <w:rFonts w:hint="eastAsia"/>
          <w:color w:val="000000" w:themeColor="text1"/>
        </w:rPr>
        <w:t>move</w:t>
      </w:r>
      <w:r w:rsidRPr="00FA3519">
        <w:rPr>
          <w:color w:val="000000" w:themeColor="text1"/>
        </w:rPr>
        <w:t xml:space="preserve"> </w:t>
      </w:r>
      <w:r w:rsidRPr="00FA3519">
        <w:rPr>
          <w:rFonts w:hint="eastAsia"/>
          <w:color w:val="000000" w:themeColor="text1"/>
        </w:rPr>
        <w:t>files</w:t>
      </w:r>
      <w:r w:rsidRPr="00FA3519">
        <w:rPr>
          <w:rFonts w:hint="eastAsia"/>
          <w:color w:val="000000" w:themeColor="text1"/>
        </w:rPr>
        <w:t>页面</w:t>
      </w:r>
    </w:p>
    <w:p w14:paraId="183F08B3" w14:textId="1146C8FE" w:rsidR="00FA3519" w:rsidRDefault="00FA3519" w:rsidP="00AE0FC0">
      <w:pPr>
        <w:rPr>
          <w:color w:val="000000" w:themeColor="text1"/>
        </w:rPr>
      </w:pP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点击</w:t>
      </w:r>
      <w:r>
        <w:rPr>
          <w:rFonts w:hint="eastAsia"/>
          <w:color w:val="000000" w:themeColor="text1"/>
        </w:rPr>
        <w:t>Open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O</w:t>
      </w:r>
      <w:r>
        <w:rPr>
          <w:color w:val="000000" w:themeColor="text1"/>
        </w:rPr>
        <w:t>SSVULE</w:t>
      </w:r>
      <w:r>
        <w:rPr>
          <w:rFonts w:hint="eastAsia"/>
          <w:color w:val="000000" w:themeColor="text1"/>
        </w:rPr>
        <w:t>xcel</w:t>
      </w:r>
      <w:r>
        <w:rPr>
          <w:rFonts w:hint="eastAsia"/>
          <w:color w:val="000000" w:themeColor="text1"/>
        </w:rPr>
        <w:t>按钮选择漏洞管理模板路径，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点击</w:t>
      </w:r>
      <w:r>
        <w:rPr>
          <w:rFonts w:hint="eastAsia"/>
          <w:color w:val="000000" w:themeColor="text1"/>
        </w:rPr>
        <w:t>Open</w:t>
      </w:r>
      <w:r>
        <w:rPr>
          <w:color w:val="000000" w:themeColor="text1"/>
        </w:rPr>
        <w:t xml:space="preserve"> E</w:t>
      </w:r>
      <w:r>
        <w:rPr>
          <w:rFonts w:hint="eastAsia"/>
          <w:color w:val="000000" w:themeColor="text1"/>
        </w:rPr>
        <w:t>xcel</w:t>
      </w:r>
      <w:r>
        <w:rPr>
          <w:color w:val="000000" w:themeColor="text1"/>
        </w:rPr>
        <w:t>2JIRA E</w:t>
      </w:r>
      <w:r>
        <w:rPr>
          <w:rFonts w:hint="eastAsia"/>
          <w:color w:val="000000" w:themeColor="text1"/>
        </w:rPr>
        <w:t>xcel</w:t>
      </w:r>
      <w:r>
        <w:rPr>
          <w:rFonts w:hint="eastAsia"/>
          <w:color w:val="000000" w:themeColor="text1"/>
        </w:rPr>
        <w:t>按钮选择需要导入上传</w:t>
      </w:r>
      <w:r>
        <w:rPr>
          <w:rFonts w:hint="eastAsia"/>
          <w:color w:val="000000" w:themeColor="text1"/>
        </w:rPr>
        <w:t>J</w:t>
      </w:r>
      <w:r>
        <w:rPr>
          <w:color w:val="000000" w:themeColor="text1"/>
        </w:rPr>
        <w:t>IRA</w:t>
      </w:r>
      <w:r>
        <w:rPr>
          <w:rFonts w:hint="eastAsia"/>
          <w:color w:val="000000" w:themeColor="text1"/>
        </w:rPr>
        <w:t>模板的路径</w:t>
      </w:r>
    </w:p>
    <w:p w14:paraId="63997650" w14:textId="54BF3550" w:rsidR="00FA3519" w:rsidRDefault="00FA3519" w:rsidP="00AE0FC0">
      <w:pPr>
        <w:rPr>
          <w:color w:val="000000" w:themeColor="text1"/>
        </w:rPr>
      </w:pPr>
      <w:r>
        <w:rPr>
          <w:color w:val="000000" w:themeColor="text1"/>
        </w:rPr>
        <w:t xml:space="preserve">3 </w:t>
      </w:r>
      <w:r>
        <w:rPr>
          <w:rFonts w:hint="eastAsia"/>
          <w:color w:val="000000" w:themeColor="text1"/>
        </w:rPr>
        <w:t>在</w:t>
      </w:r>
      <w:r>
        <w:rPr>
          <w:rFonts w:hint="eastAsia"/>
          <w:color w:val="000000" w:themeColor="text1"/>
        </w:rPr>
        <w:t>Assigne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to</w:t>
      </w:r>
      <w:r>
        <w:rPr>
          <w:rFonts w:hint="eastAsia"/>
          <w:color w:val="000000" w:themeColor="text1"/>
        </w:rPr>
        <w:t>里填入指定人（填简写，例如</w:t>
      </w: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u_t2</w:t>
      </w:r>
      <w:r>
        <w:rPr>
          <w:rFonts w:hint="eastAsia"/>
          <w:color w:val="000000" w:themeColor="text1"/>
        </w:rPr>
        <w:t>）</w:t>
      </w:r>
    </w:p>
    <w:p w14:paraId="466D211E" w14:textId="3DA3084A" w:rsidR="008C7C41" w:rsidRDefault="008C7C41" w:rsidP="00AE0FC0">
      <w:pPr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4 </w:t>
      </w:r>
      <w:r>
        <w:rPr>
          <w:rFonts w:hint="eastAsia"/>
          <w:color w:val="000000" w:themeColor="text1"/>
        </w:rPr>
        <w:t>其他空格依次填入对应内容（目前仅支持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NSDEFECT</w:t>
      </w:r>
      <w:r>
        <w:rPr>
          <w:rFonts w:hint="eastAsia"/>
          <w:color w:val="000000" w:themeColor="text1"/>
        </w:rPr>
        <w:t>项目的票创建）</w:t>
      </w:r>
    </w:p>
    <w:p w14:paraId="350C7675" w14:textId="717C24CD" w:rsidR="00FA3519" w:rsidRPr="00FA3519" w:rsidRDefault="00FA3519" w:rsidP="00AE0FC0">
      <w:pPr>
        <w:rPr>
          <w:color w:val="000000" w:themeColor="text1"/>
        </w:rPr>
      </w:pPr>
      <w:r>
        <w:rPr>
          <w:color w:val="000000" w:themeColor="text1"/>
        </w:rPr>
        <w:t xml:space="preserve">4 </w:t>
      </w:r>
      <w:r w:rsidR="008C7C41">
        <w:rPr>
          <w:rFonts w:hint="eastAsia"/>
          <w:color w:val="000000" w:themeColor="text1"/>
        </w:rPr>
        <w:t>点击</w:t>
      </w:r>
      <w:r w:rsidR="008C7C41">
        <w:rPr>
          <w:rFonts w:hint="eastAsia"/>
          <w:color w:val="000000" w:themeColor="text1"/>
        </w:rPr>
        <w:t>run</w:t>
      </w:r>
      <w:r w:rsidR="008C7C41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完成后</w:t>
      </w:r>
      <w:r>
        <w:rPr>
          <w:rFonts w:hint="eastAsia"/>
          <w:color w:val="000000" w:themeColor="text1"/>
        </w:rPr>
        <w:t>log</w:t>
      </w:r>
      <w:r>
        <w:rPr>
          <w:rFonts w:hint="eastAsia"/>
          <w:color w:val="000000" w:themeColor="text1"/>
        </w:rPr>
        <w:t>会打印转换完成</w:t>
      </w:r>
      <w:r w:rsidRPr="00FA3519">
        <w:rPr>
          <w:rFonts w:hint="eastAsia"/>
          <w:color w:val="FF0000"/>
        </w:rPr>
        <w:t>（目前仅支持固定字段模板）</w:t>
      </w:r>
    </w:p>
    <w:p w14:paraId="098D1EC0" w14:textId="77777777" w:rsidR="0077143E" w:rsidRDefault="0077143E" w:rsidP="00AE0FC0"/>
    <w:sectPr w:rsidR="00771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977"/>
    <w:rsid w:val="00094097"/>
    <w:rsid w:val="00256307"/>
    <w:rsid w:val="005117E6"/>
    <w:rsid w:val="0077143E"/>
    <w:rsid w:val="00795F15"/>
    <w:rsid w:val="008C7C41"/>
    <w:rsid w:val="00AE0FC0"/>
    <w:rsid w:val="00C47FF0"/>
    <w:rsid w:val="00C53977"/>
    <w:rsid w:val="00C7239F"/>
    <w:rsid w:val="00FA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9A0EC"/>
  <w15:chartTrackingRefBased/>
  <w15:docId w15:val="{ED068787-421F-4ED3-95AC-4972B719A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F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FC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47F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nvd.org.cn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JOYNEXT</Company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Tianhai</dc:creator>
  <cp:keywords/>
  <dc:description/>
  <cp:lastModifiedBy>Wu Tianhai</cp:lastModifiedBy>
  <cp:revision>5</cp:revision>
  <dcterms:created xsi:type="dcterms:W3CDTF">2022-08-10T08:04:00Z</dcterms:created>
  <dcterms:modified xsi:type="dcterms:W3CDTF">2022-08-22T07:30:00Z</dcterms:modified>
</cp:coreProperties>
</file>