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【内部资料注意保密】</w:t>
      </w:r>
    </w:p>
    <w:p/>
    <w:p>
      <w:pPr>
        <w:rPr>
          <w:color w:val="0000FF"/>
          <w:sz w:val="18"/>
          <w:szCs w:val="18"/>
        </w:rPr>
      </w:pPr>
    </w:p>
    <w:p>
      <w:pPr>
        <w:spacing w:line="500" w:lineRule="exact"/>
        <w:jc w:val="left"/>
        <w:rPr>
          <w:rFonts w:ascii="仿宋_GB2312" w:hAnsi="宋体" w:eastAsia="仿宋_GB2312"/>
          <w:sz w:val="24"/>
        </w:rPr>
      </w:pPr>
      <w:r>
        <w:rPr>
          <w:rFonts w:hint="eastAsia" w:ascii="仿宋_GB2312" w:hAnsi="宋体" w:eastAsia="仿宋_GB2312"/>
          <w:sz w:val="24"/>
        </w:rPr>
        <w:t xml:space="preserve">                                   </w:t>
      </w:r>
    </w:p>
    <w:p>
      <w:pPr>
        <w:jc w:val="right"/>
        <w:rPr>
          <w:b/>
          <w:sz w:val="28"/>
        </w:rPr>
      </w:pPr>
      <w:r>
        <w:rPr>
          <w:rFonts w:hint="eastAsia"/>
        </w:rPr>
        <w:t xml:space="preserve">                               </w:t>
      </w:r>
    </w:p>
    <w:p>
      <w:pPr>
        <w:tabs>
          <w:tab w:val="left" w:pos="5880"/>
        </w:tabs>
        <w:ind w:firstLine="562"/>
        <w:jc w:val="right"/>
        <w:rPr>
          <w:rFonts w:ascii="黑体" w:hAnsi="Arial" w:eastAsia="黑体"/>
          <w:b/>
          <w:sz w:val="28"/>
        </w:rPr>
      </w:pPr>
    </w:p>
    <w:p>
      <w:pPr>
        <w:ind w:firstLine="562"/>
        <w:jc w:val="right"/>
        <w:rPr>
          <w:rFonts w:hAnsi="Arial"/>
          <w:b/>
          <w:sz w:val="32"/>
        </w:rPr>
      </w:pPr>
      <w:r>
        <w:rPr>
          <w:rFonts w:hint="eastAsia" w:ascii="黑体" w:hAnsi="Arial" w:eastAsia="黑体"/>
          <w:b/>
          <w:sz w:val="28"/>
        </w:rPr>
        <w:t xml:space="preserve">               </w:t>
      </w:r>
      <w:r>
        <w:rPr>
          <w:rFonts w:hint="eastAsia" w:ascii="黑体" w:hAnsi="Arial" w:eastAsia="黑体"/>
          <w:b/>
          <w:sz w:val="11"/>
        </w:rPr>
        <w:t xml:space="preserve"> </w:t>
      </w:r>
      <w:r>
        <w:rPr>
          <w:rFonts w:hint="eastAsia" w:hAnsi="Arial"/>
          <w:b/>
          <w:sz w:val="11"/>
        </w:rPr>
        <w:t xml:space="preserve">  </w:t>
      </w:r>
      <w:r>
        <w:rPr>
          <w:rFonts w:hAnsi="Arial"/>
          <w:b/>
          <w:sz w:val="32"/>
        </w:rPr>
        <w:t xml:space="preserve">    </w:t>
      </w:r>
    </w:p>
    <w:p>
      <w:pPr>
        <w:jc w:val="center"/>
        <w:rPr>
          <w:rFonts w:ascii="黑体" w:hAnsi="Arial" w:eastAsia="黑体"/>
          <w:b/>
          <w:sz w:val="52"/>
          <w:szCs w:val="52"/>
        </w:rPr>
      </w:pPr>
      <w:r>
        <w:rPr>
          <w:rFonts w:hint="eastAsia" w:ascii="黑体" w:hAnsi="Arial" w:eastAsia="黑体"/>
          <w:b/>
          <w:sz w:val="52"/>
          <w:szCs w:val="52"/>
        </w:rPr>
        <w:t>华夏基金</w:t>
      </w:r>
    </w:p>
    <w:p>
      <w:pPr>
        <w:jc w:val="center"/>
        <w:rPr>
          <w:rFonts w:ascii="黑体" w:hAnsi="Arial" w:eastAsia="黑体"/>
          <w:b/>
          <w:sz w:val="48"/>
          <w:szCs w:val="48"/>
        </w:rPr>
      </w:pPr>
      <w:r>
        <w:rPr>
          <w:rFonts w:hint="eastAsia" w:ascii="黑体" w:hAnsi="Arial" w:eastAsia="黑体"/>
          <w:b/>
          <w:sz w:val="48"/>
          <w:szCs w:val="48"/>
        </w:rPr>
        <w:t>智能抽取系统</w:t>
      </w:r>
    </w:p>
    <w:p>
      <w:pPr>
        <w:ind w:firstLine="562"/>
        <w:jc w:val="center"/>
        <w:rPr>
          <w:rFonts w:ascii="仿宋_GB2312" w:hAnsi="Arial" w:eastAsia="仿宋_GB2312"/>
          <w:b/>
          <w:sz w:val="28"/>
        </w:rPr>
      </w:pPr>
    </w:p>
    <w:p>
      <w:pPr>
        <w:ind w:firstLine="562"/>
        <w:jc w:val="center"/>
        <w:rPr>
          <w:rFonts w:ascii="仿宋_GB2312" w:hAnsi="Arial" w:eastAsia="仿宋_GB2312"/>
          <w:b/>
          <w:sz w:val="28"/>
        </w:rPr>
      </w:pPr>
    </w:p>
    <w:p>
      <w:pPr>
        <w:ind w:firstLine="562"/>
        <w:jc w:val="center"/>
        <w:rPr>
          <w:rFonts w:ascii="仿宋_GB2312" w:hAnsi="Arial" w:eastAsia="仿宋_GB2312"/>
          <w:b/>
          <w:sz w:val="72"/>
          <w:szCs w:val="72"/>
        </w:rPr>
      </w:pPr>
      <w:r>
        <w:rPr>
          <w:rFonts w:hint="eastAsia" w:ascii="仿宋_GB2312" w:hAnsi="Arial" w:eastAsia="仿宋_GB2312"/>
          <w:b/>
          <w:sz w:val="72"/>
          <w:szCs w:val="72"/>
        </w:rPr>
        <w:t>需求分析报告</w:t>
      </w:r>
    </w:p>
    <w:p>
      <w:pPr>
        <w:ind w:firstLine="562"/>
        <w:jc w:val="center"/>
        <w:rPr>
          <w:rFonts w:ascii="仿宋_GB2312" w:hAnsi="Arial" w:eastAsia="仿宋_GB2312"/>
          <w:b/>
          <w:sz w:val="28"/>
        </w:rPr>
      </w:pPr>
    </w:p>
    <w:p>
      <w:pPr>
        <w:ind w:firstLine="562"/>
        <w:jc w:val="center"/>
        <w:rPr>
          <w:rFonts w:ascii="仿宋_GB2312" w:hAnsi="Arial" w:eastAsia="仿宋_GB2312"/>
          <w:b/>
          <w:sz w:val="28"/>
        </w:rPr>
      </w:pPr>
    </w:p>
    <w:p>
      <w:pPr>
        <w:ind w:firstLine="562"/>
        <w:jc w:val="center"/>
        <w:rPr>
          <w:rFonts w:ascii="仿宋_GB2312" w:hAnsi="Arial" w:eastAsia="仿宋_GB2312"/>
          <w:b/>
          <w:sz w:val="28"/>
        </w:rPr>
      </w:pPr>
    </w:p>
    <w:p>
      <w:pPr>
        <w:ind w:firstLine="562"/>
        <w:jc w:val="center"/>
        <w:rPr>
          <w:rFonts w:ascii="仿宋_GB2312" w:hAnsi="Arial" w:eastAsia="仿宋_GB2312"/>
          <w:b/>
          <w:sz w:val="28"/>
        </w:rPr>
      </w:pPr>
    </w:p>
    <w:p>
      <w:pPr>
        <w:ind w:firstLine="3363" w:firstLineChars="1200"/>
        <w:rPr>
          <w:rFonts w:ascii="Arial" w:hAnsi="Arial" w:eastAsia="黑体"/>
          <w:b/>
          <w:sz w:val="28"/>
        </w:rPr>
      </w:pPr>
    </w:p>
    <w:p/>
    <w:p/>
    <w:p>
      <w:pPr>
        <w:jc w:val="center"/>
        <w:rPr>
          <w:rFonts w:ascii="黑体" w:eastAsia="黑体"/>
          <w:sz w:val="28"/>
        </w:rPr>
      </w:pPr>
      <w:r>
        <w:rPr>
          <w:rFonts w:hint="eastAsia" w:ascii="黑体" w:eastAsia="黑体"/>
          <w:i/>
          <w:color w:val="0033CC"/>
          <w:sz w:val="28"/>
        </w:rPr>
        <w:t>202</w:t>
      </w:r>
      <w:r>
        <w:rPr>
          <w:rFonts w:ascii="黑体" w:eastAsia="黑体"/>
          <w:i/>
          <w:color w:val="0033CC"/>
          <w:sz w:val="28"/>
        </w:rPr>
        <w:t>2</w:t>
      </w:r>
      <w:r>
        <w:rPr>
          <w:rFonts w:hint="eastAsia" w:ascii="黑体" w:eastAsia="黑体"/>
          <w:sz w:val="28"/>
        </w:rPr>
        <w:t>年</w:t>
      </w:r>
    </w:p>
    <w:p>
      <w:pPr>
        <w:jc w:val="center"/>
        <w:rPr>
          <w:rFonts w:ascii="黑体" w:eastAsia="黑体"/>
          <w:sz w:val="28"/>
        </w:rPr>
      </w:pPr>
      <w:r>
        <w:rPr>
          <w:rFonts w:hint="eastAsia" w:ascii="黑体" w:eastAsia="黑体"/>
          <w:sz w:val="28"/>
        </w:rPr>
        <w:t>北京庖丁科技有限公司</w:t>
      </w:r>
    </w:p>
    <w:p>
      <w:pPr>
        <w:jc w:val="center"/>
        <w:rPr>
          <w:rFonts w:ascii="黑体" w:eastAsia="黑体"/>
          <w:sz w:val="28"/>
        </w:rPr>
      </w:pPr>
    </w:p>
    <w:p>
      <w:pPr>
        <w:jc w:val="center"/>
        <w:rPr>
          <w:rFonts w:ascii="黑体" w:eastAsia="黑体"/>
          <w:sz w:val="28"/>
        </w:rPr>
      </w:pPr>
    </w:p>
    <w:p>
      <w:pPr>
        <w:jc w:val="center"/>
        <w:rPr>
          <w:rFonts w:ascii="黑体" w:eastAsia="黑体"/>
          <w:sz w:val="28"/>
        </w:rPr>
      </w:pPr>
    </w:p>
    <w:tbl>
      <w:tblPr>
        <w:tblStyle w:val="28"/>
        <w:tblW w:w="8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7"/>
        <w:gridCol w:w="2485"/>
        <w:gridCol w:w="1475"/>
        <w:gridCol w:w="3652"/>
      </w:tblGrid>
      <w:tr>
        <w:trPr>
          <w:cantSplit/>
          <w:jc w:val="center"/>
        </w:trPr>
        <w:tc>
          <w:tcPr>
            <w:tcW w:w="587" w:type="dxa"/>
            <w:vMerge w:val="restart"/>
            <w:shd w:val="clear" w:color="auto" w:fill="CCCCCC"/>
            <w:vAlign w:val="center"/>
          </w:tcPr>
          <w:p>
            <w:pPr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文</w:t>
            </w:r>
          </w:p>
          <w:p>
            <w:pPr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档</w:t>
            </w:r>
          </w:p>
          <w:p>
            <w:pPr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状</w:t>
            </w:r>
          </w:p>
          <w:p>
            <w:pPr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态</w:t>
            </w:r>
          </w:p>
        </w:tc>
        <w:tc>
          <w:tcPr>
            <w:tcW w:w="2485" w:type="dxa"/>
            <w:vMerge w:val="restart"/>
            <w:vAlign w:val="center"/>
          </w:tcPr>
          <w:p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[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color w:val="000000"/>
                <w:szCs w:val="21"/>
              </w:rPr>
              <w:t xml:space="preserve">  ]初稿</w:t>
            </w:r>
          </w:p>
          <w:p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[</w:t>
            </w:r>
            <w:r>
              <w:rPr>
                <w:rFonts w:hint="eastAsia"/>
                <w:color w:val="000000"/>
                <w:szCs w:val="21"/>
              </w:rPr>
              <w:t xml:space="preserve">   </w:t>
            </w:r>
            <w:r>
              <w:rPr>
                <w:color w:val="000000"/>
                <w:szCs w:val="21"/>
              </w:rPr>
              <w:t>]评审通过</w:t>
            </w:r>
          </w:p>
          <w:p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[</w:t>
            </w:r>
            <w:r>
              <w:rPr>
                <w:rFonts w:hint="eastAsia"/>
                <w:color w:val="000000"/>
                <w:szCs w:val="21"/>
              </w:rPr>
              <w:t xml:space="preserve">√ </w:t>
            </w:r>
            <w:r>
              <w:rPr>
                <w:color w:val="000000"/>
                <w:szCs w:val="21"/>
              </w:rPr>
              <w:t>]修改</w:t>
            </w:r>
          </w:p>
          <w:p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[</w:t>
            </w:r>
            <w:r>
              <w:rPr>
                <w:rFonts w:hint="eastAsia"/>
                <w:color w:val="000000"/>
                <w:szCs w:val="21"/>
              </w:rPr>
              <w:t xml:space="preserve">   </w:t>
            </w:r>
            <w:r>
              <w:rPr>
                <w:color w:val="000000"/>
                <w:szCs w:val="21"/>
              </w:rPr>
              <w:t>]发布</w:t>
            </w:r>
          </w:p>
          <w:p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[   ]作废</w:t>
            </w:r>
          </w:p>
        </w:tc>
        <w:tc>
          <w:tcPr>
            <w:tcW w:w="1475" w:type="dxa"/>
            <w:shd w:val="clear" w:color="auto" w:fill="CCCCCC"/>
          </w:tcPr>
          <w:p>
            <w:pPr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文档标识</w:t>
            </w:r>
          </w:p>
        </w:tc>
        <w:tc>
          <w:tcPr>
            <w:tcW w:w="3652" w:type="dxa"/>
            <w:vAlign w:val="center"/>
          </w:tcPr>
          <w:p>
            <w:pPr>
              <w:spacing w:line="360" w:lineRule="auto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智能抽取系统需求分析报告</w:t>
            </w:r>
          </w:p>
        </w:tc>
      </w:tr>
      <w:tr>
        <w:trPr>
          <w:cantSplit/>
          <w:jc w:val="center"/>
        </w:trPr>
        <w:tc>
          <w:tcPr>
            <w:tcW w:w="587" w:type="dxa"/>
            <w:vMerge w:val="continue"/>
          </w:tcPr>
          <w:p>
            <w:pPr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2485" w:type="dxa"/>
            <w:vMerge w:val="continue"/>
          </w:tcPr>
          <w:p>
            <w:pPr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475" w:type="dxa"/>
            <w:shd w:val="clear" w:color="auto" w:fill="CCCCCC"/>
          </w:tcPr>
          <w:p>
            <w:pPr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当前版本</w:t>
            </w:r>
          </w:p>
        </w:tc>
        <w:tc>
          <w:tcPr>
            <w:tcW w:w="3652" w:type="dxa"/>
            <w:vAlign w:val="center"/>
          </w:tcPr>
          <w:p>
            <w:pPr>
              <w:spacing w:line="360" w:lineRule="auto"/>
              <w:rPr>
                <w:rFonts w:hint="default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V</w:t>
            </w:r>
            <w:r>
              <w:rPr>
                <w:color w:val="000000"/>
                <w:szCs w:val="21"/>
              </w:rPr>
              <w:t>1.</w:t>
            </w:r>
            <w:r>
              <w:rPr>
                <w:rFonts w:hint="default"/>
                <w:color w:val="000000"/>
                <w:szCs w:val="21"/>
              </w:rPr>
              <w:t>2</w:t>
            </w:r>
          </w:p>
        </w:tc>
      </w:tr>
      <w:tr>
        <w:trPr>
          <w:cantSplit/>
          <w:jc w:val="center"/>
        </w:trPr>
        <w:tc>
          <w:tcPr>
            <w:tcW w:w="587" w:type="dxa"/>
            <w:vMerge w:val="continue"/>
          </w:tcPr>
          <w:p>
            <w:pPr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2485" w:type="dxa"/>
            <w:vMerge w:val="continue"/>
          </w:tcPr>
          <w:p>
            <w:pPr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475" w:type="dxa"/>
            <w:shd w:val="clear" w:color="auto" w:fill="CCCCCC"/>
          </w:tcPr>
          <w:p>
            <w:pPr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作    者</w:t>
            </w:r>
          </w:p>
        </w:tc>
        <w:tc>
          <w:tcPr>
            <w:tcW w:w="3652" w:type="dxa"/>
            <w:vAlign w:val="center"/>
          </w:tcPr>
          <w:p>
            <w:pPr>
              <w:spacing w:line="360" w:lineRule="auto"/>
              <w:rPr>
                <w:color w:val="000000"/>
                <w:szCs w:val="21"/>
              </w:rPr>
            </w:pPr>
          </w:p>
        </w:tc>
      </w:tr>
      <w:tr>
        <w:trPr>
          <w:cantSplit/>
          <w:jc w:val="center"/>
        </w:trPr>
        <w:tc>
          <w:tcPr>
            <w:tcW w:w="587" w:type="dxa"/>
            <w:vMerge w:val="continue"/>
          </w:tcPr>
          <w:p>
            <w:pPr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2485" w:type="dxa"/>
            <w:vMerge w:val="continue"/>
          </w:tcPr>
          <w:p>
            <w:pPr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475" w:type="dxa"/>
            <w:shd w:val="clear" w:color="auto" w:fill="CCCCCC"/>
          </w:tcPr>
          <w:p>
            <w:pPr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公司/部门</w:t>
            </w:r>
          </w:p>
        </w:tc>
        <w:tc>
          <w:tcPr>
            <w:tcW w:w="3652" w:type="dxa"/>
            <w:vAlign w:val="center"/>
          </w:tcPr>
          <w:p>
            <w:pPr>
              <w:spacing w:line="360" w:lineRule="auto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庖丁科技</w:t>
            </w:r>
            <w:r>
              <w:rPr>
                <w:color w:val="000000"/>
                <w:szCs w:val="21"/>
              </w:rPr>
              <w:t>/</w:t>
            </w:r>
            <w:r>
              <w:rPr>
                <w:rFonts w:hint="eastAsia"/>
                <w:color w:val="000000"/>
                <w:szCs w:val="21"/>
              </w:rPr>
              <w:t>产品部</w:t>
            </w:r>
          </w:p>
        </w:tc>
      </w:tr>
      <w:tr>
        <w:trPr>
          <w:cantSplit/>
          <w:jc w:val="center"/>
        </w:trPr>
        <w:tc>
          <w:tcPr>
            <w:tcW w:w="587" w:type="dxa"/>
            <w:vMerge w:val="continue"/>
          </w:tcPr>
          <w:p>
            <w:pPr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2485" w:type="dxa"/>
            <w:vMerge w:val="continue"/>
          </w:tcPr>
          <w:p>
            <w:pPr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1475" w:type="dxa"/>
            <w:shd w:val="clear" w:color="auto" w:fill="CCCCCC"/>
          </w:tcPr>
          <w:p>
            <w:pPr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完成日期</w:t>
            </w:r>
          </w:p>
        </w:tc>
        <w:tc>
          <w:tcPr>
            <w:tcW w:w="3652" w:type="dxa"/>
            <w:vAlign w:val="center"/>
          </w:tcPr>
          <w:p>
            <w:pPr>
              <w:spacing w:line="360" w:lineRule="auto"/>
              <w:rPr>
                <w:color w:val="000000"/>
                <w:szCs w:val="21"/>
              </w:rPr>
            </w:pPr>
          </w:p>
        </w:tc>
      </w:tr>
    </w:tbl>
    <w:p>
      <w:pPr>
        <w:spacing w:line="360" w:lineRule="auto"/>
        <w:rPr>
          <w:rFonts w:ascii="楷体" w:hAnsi="楷体" w:eastAsia="楷体"/>
          <w:b/>
          <w:szCs w:val="21"/>
        </w:rPr>
      </w:pPr>
    </w:p>
    <w:p>
      <w:pPr>
        <w:spacing w:line="360" w:lineRule="auto"/>
        <w:rPr>
          <w:rFonts w:ascii="楷体" w:hAnsi="楷体" w:eastAsia="楷体"/>
          <w:b/>
          <w:szCs w:val="21"/>
        </w:rPr>
      </w:pPr>
    </w:p>
    <w:p>
      <w:pPr>
        <w:spacing w:line="360" w:lineRule="auto"/>
        <w:rPr>
          <w:rFonts w:ascii="楷体" w:hAnsi="楷体" w:eastAsia="楷体"/>
          <w:b/>
          <w:szCs w:val="21"/>
        </w:rPr>
      </w:pPr>
    </w:p>
    <w:p>
      <w:pPr>
        <w:spacing w:line="360" w:lineRule="auto"/>
        <w:rPr>
          <w:rFonts w:ascii="楷体" w:hAnsi="楷体" w:eastAsia="楷体"/>
          <w:b/>
          <w:szCs w:val="21"/>
        </w:rPr>
      </w:pPr>
    </w:p>
    <w:p>
      <w:pPr>
        <w:spacing w:line="360" w:lineRule="auto"/>
        <w:rPr>
          <w:bCs/>
        </w:rPr>
      </w:pPr>
      <w:r>
        <w:rPr>
          <w:rFonts w:hint="eastAsia"/>
          <w:bCs/>
        </w:rPr>
        <w:t>版本历史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1134"/>
        <w:gridCol w:w="5743"/>
      </w:tblGrid>
      <w:tr>
        <w:tc>
          <w:tcPr>
            <w:tcW w:w="1413" w:type="dxa"/>
          </w:tcPr>
          <w:p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版本号</w:t>
            </w:r>
          </w:p>
        </w:tc>
        <w:tc>
          <w:tcPr>
            <w:tcW w:w="1134" w:type="dxa"/>
          </w:tcPr>
          <w:p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状态</w:t>
            </w:r>
          </w:p>
        </w:tc>
        <w:tc>
          <w:tcPr>
            <w:tcW w:w="5743" w:type="dxa"/>
          </w:tcPr>
          <w:p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更新内容</w:t>
            </w:r>
          </w:p>
        </w:tc>
      </w:tr>
      <w:tr>
        <w:tc>
          <w:tcPr>
            <w:tcW w:w="1413" w:type="dxa"/>
          </w:tcPr>
          <w:p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V</w:t>
            </w:r>
            <w:r>
              <w:rPr>
                <w:bCs/>
              </w:rPr>
              <w:t>1.0</w:t>
            </w:r>
          </w:p>
        </w:tc>
        <w:tc>
          <w:tcPr>
            <w:tcW w:w="1134" w:type="dxa"/>
          </w:tcPr>
          <w:p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初版</w:t>
            </w:r>
          </w:p>
        </w:tc>
        <w:tc>
          <w:tcPr>
            <w:tcW w:w="5743" w:type="dxa"/>
          </w:tcPr>
          <w:p>
            <w:pPr>
              <w:spacing w:line="360" w:lineRule="auto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梳理文档</w:t>
            </w:r>
          </w:p>
        </w:tc>
      </w:tr>
      <w:tr>
        <w:tc>
          <w:tcPr>
            <w:tcW w:w="1413" w:type="dxa"/>
          </w:tcPr>
          <w:p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V</w:t>
            </w:r>
            <w:r>
              <w:rPr>
                <w:bCs/>
              </w:rPr>
              <w:t>1.1</w:t>
            </w:r>
          </w:p>
        </w:tc>
        <w:tc>
          <w:tcPr>
            <w:tcW w:w="1134" w:type="dxa"/>
          </w:tcPr>
          <w:p>
            <w:pPr>
              <w:spacing w:line="360" w:lineRule="auto"/>
              <w:rPr>
                <w:bCs/>
              </w:rPr>
            </w:pPr>
            <w:r>
              <w:rPr>
                <w:rFonts w:hint="eastAsia"/>
                <w:bCs/>
              </w:rPr>
              <w:t>修改</w:t>
            </w:r>
          </w:p>
        </w:tc>
        <w:tc>
          <w:tcPr>
            <w:tcW w:w="5743" w:type="dxa"/>
          </w:tcPr>
          <w:p>
            <w:pPr>
              <w:spacing w:line="360" w:lineRule="auto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更改PDF转Word原型图；增加接口说明</w:t>
            </w:r>
          </w:p>
        </w:tc>
      </w:tr>
      <w:tr>
        <w:tc>
          <w:tcPr>
            <w:tcW w:w="1413" w:type="dxa"/>
          </w:tcPr>
          <w:p>
            <w:pPr>
              <w:spacing w:line="360" w:lineRule="auto"/>
              <w:rPr>
                <w:rFonts w:hint="default" w:eastAsia="宋体"/>
                <w:bCs/>
                <w:lang w:eastAsia="zh-Hans"/>
              </w:rPr>
            </w:pPr>
            <w:r>
              <w:rPr>
                <w:rFonts w:hint="eastAsia"/>
                <w:bCs/>
                <w:lang w:val="en-US" w:eastAsia="zh-Hans"/>
              </w:rPr>
              <w:t>V</w:t>
            </w:r>
            <w:r>
              <w:rPr>
                <w:rFonts w:hint="default"/>
                <w:bCs/>
                <w:lang w:eastAsia="zh-Hans"/>
              </w:rPr>
              <w:t>1</w:t>
            </w:r>
            <w:r>
              <w:rPr>
                <w:rFonts w:hint="eastAsia"/>
                <w:bCs/>
                <w:lang w:val="en-US" w:eastAsia="zh-Hans"/>
              </w:rPr>
              <w:t>.</w:t>
            </w:r>
            <w:r>
              <w:rPr>
                <w:rFonts w:hint="default"/>
                <w:bCs/>
                <w:lang w:eastAsia="zh-Hans"/>
              </w:rPr>
              <w:t>2</w:t>
            </w:r>
          </w:p>
        </w:tc>
        <w:tc>
          <w:tcPr>
            <w:tcW w:w="1134" w:type="dxa"/>
          </w:tcPr>
          <w:p>
            <w:pPr>
              <w:spacing w:line="360" w:lineRule="auto"/>
              <w:rPr>
                <w:rFonts w:hint="default" w:eastAsia="宋体"/>
                <w:bCs/>
                <w:lang w:val="en-US" w:eastAsia="zh-Hans"/>
              </w:rPr>
            </w:pPr>
            <w:r>
              <w:rPr>
                <w:rFonts w:hint="eastAsia"/>
                <w:bCs/>
                <w:lang w:val="en-US" w:eastAsia="zh-Hans"/>
              </w:rPr>
              <w:t>修改</w:t>
            </w:r>
          </w:p>
        </w:tc>
        <w:tc>
          <w:tcPr>
            <w:tcW w:w="5743" w:type="dxa"/>
          </w:tcPr>
          <w:p>
            <w:pPr>
              <w:spacing w:line="360" w:lineRule="auto"/>
              <w:rPr>
                <w:rFonts w:hint="default" w:eastAsia="宋体"/>
                <w:bCs/>
                <w:lang w:val="en-US" w:eastAsia="zh-Hans"/>
              </w:rPr>
            </w:pPr>
            <w:r>
              <w:rPr>
                <w:rFonts w:hint="eastAsia"/>
                <w:bCs/>
                <w:lang w:val="en-US" w:eastAsia="zh-Hans"/>
              </w:rPr>
              <w:t>文档上传接口支持上传多份</w:t>
            </w:r>
            <w:r>
              <w:rPr>
                <w:rFonts w:hint="default"/>
                <w:bCs/>
                <w:lang w:eastAsia="zh-Hans"/>
              </w:rPr>
              <w:t>；</w:t>
            </w:r>
            <w:r>
              <w:rPr>
                <w:rFonts w:hint="eastAsia"/>
                <w:bCs/>
                <w:lang w:val="en-US" w:eastAsia="zh-Hans"/>
              </w:rPr>
              <w:t>PDF转Word接口支持下载原始文件</w:t>
            </w:r>
          </w:p>
        </w:tc>
      </w:tr>
    </w:tbl>
    <w:p>
      <w:pPr>
        <w:jc w:val="center"/>
        <w:rPr>
          <w:rFonts w:ascii="黑体" w:eastAsia="黑体"/>
          <w:sz w:val="28"/>
        </w:rPr>
      </w:pPr>
    </w:p>
    <w:p>
      <w:pPr>
        <w:jc w:val="center"/>
        <w:rPr>
          <w:rFonts w:ascii="黑体" w:eastAsia="黑体"/>
          <w:sz w:val="28"/>
        </w:rPr>
      </w:pPr>
    </w:p>
    <w:p>
      <w:pPr>
        <w:jc w:val="center"/>
        <w:rPr>
          <w:rFonts w:ascii="黑体" w:eastAsia="黑体"/>
          <w:sz w:val="28"/>
        </w:rPr>
      </w:pPr>
    </w:p>
    <w:p>
      <w:pPr>
        <w:jc w:val="center"/>
        <w:rPr>
          <w:rFonts w:ascii="黑体" w:eastAsia="黑体"/>
          <w:sz w:val="28"/>
        </w:rPr>
      </w:pPr>
    </w:p>
    <w:p>
      <w:pPr>
        <w:rPr>
          <w:rFonts w:hint="eastAsia" w:ascii="黑体" w:eastAsia="黑体"/>
          <w:sz w:val="28"/>
        </w:rPr>
      </w:pPr>
    </w:p>
    <w:p>
      <w:pPr>
        <w:rPr>
          <w:sz w:val="28"/>
        </w:rPr>
        <w:sectPr>
          <w:headerReference r:id="rId4" w:type="first"/>
          <w:footerReference r:id="rId7" w:type="first"/>
          <w:headerReference r:id="rId3" w:type="default"/>
          <w:footerReference r:id="rId5" w:type="default"/>
          <w:footerReference r:id="rId6" w:type="even"/>
          <w:pgSz w:w="11906" w:h="16838"/>
          <w:pgMar w:top="1440" w:right="1800" w:bottom="1440" w:left="1800" w:header="851" w:footer="992" w:gutter="0"/>
          <w:cols w:space="720" w:num="1"/>
          <w:titlePg/>
          <w:docGrid w:type="lines" w:linePitch="312" w:charSpace="0"/>
        </w:sectPr>
      </w:pPr>
    </w:p>
    <w:p>
      <w:pPr>
        <w:pStyle w:val="60"/>
        <w:spacing w:after="0" w:line="360" w:lineRule="auto"/>
        <w:jc w:val="center"/>
        <w:rPr>
          <w:rFonts w:ascii="宋体" w:hAnsi="宋体" w:cs="宋体"/>
          <w:sz w:val="32"/>
          <w:szCs w:val="32"/>
        </w:rPr>
      </w:pPr>
      <w:r>
        <w:rPr>
          <w:rFonts w:hint="eastAsia" w:ascii="宋体" w:hAnsi="宋体" w:cs="宋体"/>
          <w:sz w:val="32"/>
          <w:szCs w:val="32"/>
        </w:rPr>
        <w:t>目录</w:t>
      </w:r>
    </w:p>
    <w:p>
      <w:pPr>
        <w:pStyle w:val="22"/>
        <w:tabs>
          <w:tab w:val="left" w:pos="840"/>
          <w:tab w:val="right" w:leader="dot" w:pos="9060"/>
        </w:tabs>
        <w:rPr>
          <w:rFonts w:asciiTheme="minorHAnsi" w:hAnsiTheme="minorHAnsi" w:eastAsiaTheme="minorEastAsia" w:cstheme="minorBidi"/>
          <w:kern w:val="2"/>
          <w:sz w:val="21"/>
          <w:szCs w:val="24"/>
        </w:rPr>
      </w:pPr>
      <w:r>
        <w:rPr>
          <w:rFonts w:hint="eastAsia" w:ascii="宋体" w:hAnsi="宋体" w:cs="宋体"/>
          <w:sz w:val="24"/>
          <w:szCs w:val="24"/>
        </w:rPr>
        <w:fldChar w:fldCharType="begin"/>
      </w:r>
      <w:r>
        <w:rPr>
          <w:rFonts w:hint="eastAsia" w:ascii="宋体" w:hAnsi="宋体" w:cs="宋体"/>
          <w:sz w:val="24"/>
          <w:szCs w:val="24"/>
        </w:rPr>
        <w:instrText xml:space="preserve"> TOC \o "1-3" \h \z \u </w:instrText>
      </w:r>
      <w:r>
        <w:rPr>
          <w:rFonts w:hint="eastAsia" w:ascii="宋体" w:hAnsi="宋体" w:cs="宋体"/>
          <w:sz w:val="24"/>
          <w:szCs w:val="24"/>
        </w:rPr>
        <w:fldChar w:fldCharType="separate"/>
      </w:r>
      <w:r>
        <w:fldChar w:fldCharType="begin"/>
      </w:r>
      <w:r>
        <w:instrText xml:space="preserve"> HYPERLINK \l "_Toc122012907" </w:instrText>
      </w:r>
      <w:r>
        <w:fldChar w:fldCharType="separate"/>
      </w:r>
      <w:r>
        <w:rPr>
          <w:rStyle w:val="34"/>
          <w:rFonts w:ascii="宋体" w:hAnsi="宋体" w:cs="宋体"/>
        </w:rPr>
        <w:t>1.</w:t>
      </w:r>
      <w:r>
        <w:rPr>
          <w:rFonts w:asciiTheme="minorHAnsi" w:hAnsiTheme="minorHAnsi" w:eastAsiaTheme="minorEastAsia" w:cstheme="minorBidi"/>
          <w:kern w:val="2"/>
          <w:sz w:val="21"/>
          <w:szCs w:val="24"/>
        </w:rPr>
        <w:tab/>
      </w:r>
      <w:r>
        <w:rPr>
          <w:rStyle w:val="34"/>
          <w:rFonts w:ascii="宋体" w:hAnsi="宋体" w:cs="宋体"/>
        </w:rPr>
        <w:t>文档目的</w:t>
      </w:r>
      <w:r>
        <w:tab/>
      </w:r>
      <w:r>
        <w:fldChar w:fldCharType="begin"/>
      </w:r>
      <w:r>
        <w:instrText xml:space="preserve"> PAGEREF _Toc122012907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2"/>
        <w:tabs>
          <w:tab w:val="left" w:pos="840"/>
          <w:tab w:val="right" w:leader="dot" w:pos="9060"/>
        </w:tabs>
        <w:rPr>
          <w:rFonts w:asciiTheme="minorHAnsi" w:hAnsiTheme="minorHAnsi" w:eastAsiaTheme="minorEastAsia" w:cstheme="minorBidi"/>
          <w:kern w:val="2"/>
          <w:sz w:val="21"/>
          <w:szCs w:val="24"/>
        </w:rPr>
      </w:pPr>
      <w:r>
        <w:fldChar w:fldCharType="begin"/>
      </w:r>
      <w:r>
        <w:instrText xml:space="preserve"> HYPERLINK \l "_Toc122012908" </w:instrText>
      </w:r>
      <w:r>
        <w:fldChar w:fldCharType="separate"/>
      </w:r>
      <w:r>
        <w:rPr>
          <w:rStyle w:val="34"/>
          <w:rFonts w:ascii="宋体" w:hAnsi="宋体" w:cs="宋体"/>
        </w:rPr>
        <w:t>2.</w:t>
      </w:r>
      <w:r>
        <w:rPr>
          <w:rFonts w:asciiTheme="minorHAnsi" w:hAnsiTheme="minorHAnsi" w:eastAsiaTheme="minorEastAsia" w:cstheme="minorBidi"/>
          <w:kern w:val="2"/>
          <w:sz w:val="21"/>
          <w:szCs w:val="24"/>
        </w:rPr>
        <w:tab/>
      </w:r>
      <w:r>
        <w:rPr>
          <w:rStyle w:val="34"/>
          <w:rFonts w:ascii="宋体" w:hAnsi="宋体" w:cs="宋体"/>
        </w:rPr>
        <w:t>文档范围</w:t>
      </w:r>
      <w:r>
        <w:tab/>
      </w:r>
      <w:r>
        <w:fldChar w:fldCharType="begin"/>
      </w:r>
      <w:r>
        <w:instrText xml:space="preserve"> PAGEREF _Toc122012908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2"/>
        <w:tabs>
          <w:tab w:val="left" w:pos="840"/>
          <w:tab w:val="right" w:leader="dot" w:pos="9060"/>
        </w:tabs>
        <w:rPr>
          <w:rFonts w:asciiTheme="minorHAnsi" w:hAnsiTheme="minorHAnsi" w:eastAsiaTheme="minorEastAsia" w:cstheme="minorBidi"/>
          <w:kern w:val="2"/>
          <w:sz w:val="21"/>
          <w:szCs w:val="24"/>
        </w:rPr>
      </w:pPr>
      <w:r>
        <w:fldChar w:fldCharType="begin"/>
      </w:r>
      <w:r>
        <w:instrText xml:space="preserve"> HYPERLINK \l "_Toc122012909" </w:instrText>
      </w:r>
      <w:r>
        <w:fldChar w:fldCharType="separate"/>
      </w:r>
      <w:r>
        <w:rPr>
          <w:rStyle w:val="34"/>
          <w:rFonts w:ascii="宋体" w:hAnsi="宋体" w:cs="宋体"/>
        </w:rPr>
        <w:t>3.</w:t>
      </w:r>
      <w:r>
        <w:rPr>
          <w:rFonts w:asciiTheme="minorHAnsi" w:hAnsiTheme="minorHAnsi" w:eastAsiaTheme="minorEastAsia" w:cstheme="minorBidi"/>
          <w:kern w:val="2"/>
          <w:sz w:val="21"/>
          <w:szCs w:val="24"/>
        </w:rPr>
        <w:tab/>
      </w:r>
      <w:r>
        <w:rPr>
          <w:rStyle w:val="34"/>
          <w:rFonts w:ascii="宋体" w:hAnsi="宋体" w:cs="宋体"/>
        </w:rPr>
        <w:t>PDF转Word</w:t>
      </w:r>
      <w:r>
        <w:tab/>
      </w:r>
      <w:r>
        <w:fldChar w:fldCharType="begin"/>
      </w:r>
      <w:r>
        <w:instrText xml:space="preserve"> PAGEREF _Toc122012909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2"/>
        <w:tabs>
          <w:tab w:val="left" w:pos="840"/>
          <w:tab w:val="right" w:leader="dot" w:pos="9060"/>
        </w:tabs>
        <w:rPr>
          <w:rFonts w:asciiTheme="minorHAnsi" w:hAnsiTheme="minorHAnsi" w:eastAsiaTheme="minorEastAsia" w:cstheme="minorBidi"/>
          <w:kern w:val="2"/>
          <w:sz w:val="21"/>
          <w:szCs w:val="24"/>
        </w:rPr>
      </w:pPr>
      <w:r>
        <w:fldChar w:fldCharType="begin"/>
      </w:r>
      <w:r>
        <w:instrText xml:space="preserve"> HYPERLINK \l "_Toc122012910" </w:instrText>
      </w:r>
      <w:r>
        <w:fldChar w:fldCharType="separate"/>
      </w:r>
      <w:r>
        <w:rPr>
          <w:rStyle w:val="34"/>
          <w:rFonts w:ascii="宋体" w:hAnsi="宋体" w:cs="宋体"/>
        </w:rPr>
        <w:t>4.</w:t>
      </w:r>
      <w:r>
        <w:rPr>
          <w:rFonts w:asciiTheme="minorHAnsi" w:hAnsiTheme="minorHAnsi" w:eastAsiaTheme="minorEastAsia" w:cstheme="minorBidi"/>
          <w:kern w:val="2"/>
          <w:sz w:val="21"/>
          <w:szCs w:val="24"/>
        </w:rPr>
        <w:tab/>
      </w:r>
      <w:r>
        <w:rPr>
          <w:rStyle w:val="34"/>
          <w:rFonts w:ascii="宋体" w:hAnsi="宋体" w:cs="宋体"/>
        </w:rPr>
        <w:t>接口说明</w:t>
      </w:r>
      <w:r>
        <w:tab/>
      </w:r>
      <w:r>
        <w:fldChar w:fldCharType="begin"/>
      </w:r>
      <w:r>
        <w:instrText xml:space="preserve"> PAGEREF _Toc122012910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spacing w:line="360" w:lineRule="auto"/>
        <w:rPr>
          <w:rFonts w:ascii="宋体" w:hAnsi="宋体" w:cs="宋体"/>
          <w:sz w:val="24"/>
        </w:rPr>
        <w:sectPr>
          <w:headerReference r:id="rId9" w:type="first"/>
          <w:footerReference r:id="rId11" w:type="first"/>
          <w:headerReference r:id="rId8" w:type="default"/>
          <w:footerReference r:id="rId10" w:type="default"/>
          <w:pgSz w:w="11906" w:h="16838"/>
          <w:pgMar w:top="1440" w:right="1418" w:bottom="1440" w:left="1418" w:header="851" w:footer="992" w:gutter="0"/>
          <w:cols w:space="720" w:num="1"/>
          <w:titlePg/>
          <w:docGrid w:type="lines" w:linePitch="312" w:charSpace="0"/>
        </w:sectPr>
      </w:pPr>
      <w:r>
        <w:rPr>
          <w:rFonts w:hint="eastAsia" w:ascii="宋体" w:hAnsi="宋体" w:cs="宋体"/>
          <w:bCs/>
          <w:lang w:val="zh-CN"/>
        </w:rPr>
        <w:fldChar w:fldCharType="end"/>
      </w:r>
    </w:p>
    <w:p>
      <w:pPr>
        <w:pStyle w:val="2"/>
        <w:numPr>
          <w:ilvl w:val="0"/>
          <w:numId w:val="3"/>
        </w:numPr>
        <w:spacing w:before="0" w:after="0" w:line="360" w:lineRule="auto"/>
        <w:rPr>
          <w:rFonts w:ascii="宋体" w:hAnsi="宋体" w:cs="宋体"/>
          <w:sz w:val="28"/>
          <w:szCs w:val="28"/>
        </w:rPr>
      </w:pPr>
      <w:bookmarkStart w:id="0" w:name="_Toc122012907"/>
      <w:bookmarkStart w:id="1" w:name="_Toc22105"/>
      <w:r>
        <w:rPr>
          <w:rFonts w:hint="eastAsia" w:ascii="宋体" w:hAnsi="宋体" w:cs="宋体"/>
          <w:sz w:val="28"/>
          <w:szCs w:val="28"/>
        </w:rPr>
        <w:t>文档目的</w:t>
      </w:r>
      <w:bookmarkEnd w:id="0"/>
    </w:p>
    <w:p>
      <w:pPr>
        <w:spacing w:line="360" w:lineRule="auto"/>
        <w:ind w:firstLine="600" w:firstLineChars="250"/>
        <w:rPr>
          <w:rFonts w:ascii="宋体" w:hAnsi="宋体" w:cs="宋体"/>
          <w:sz w:val="24"/>
        </w:rPr>
      </w:pPr>
      <w:r>
        <w:rPr>
          <w:rFonts w:hint="eastAsia"/>
          <w:sz w:val="24"/>
        </w:rPr>
        <w:t>本文档给出系统待开发功能的设计说明，包括最终实现的软件必须满足的功能、用户界面以及设计约束等。</w:t>
      </w:r>
    </w:p>
    <w:p>
      <w:pPr>
        <w:pStyle w:val="2"/>
        <w:numPr>
          <w:ilvl w:val="0"/>
          <w:numId w:val="3"/>
        </w:numPr>
        <w:spacing w:before="0" w:after="0" w:line="360" w:lineRule="auto"/>
        <w:rPr>
          <w:rFonts w:ascii="宋体" w:hAnsi="宋体" w:cs="宋体"/>
          <w:sz w:val="28"/>
          <w:szCs w:val="28"/>
        </w:rPr>
      </w:pPr>
      <w:bookmarkStart w:id="2" w:name="_Toc122012908"/>
      <w:r>
        <w:rPr>
          <w:rFonts w:hint="eastAsia" w:ascii="宋体" w:hAnsi="宋体" w:cs="宋体"/>
          <w:sz w:val="28"/>
          <w:szCs w:val="28"/>
        </w:rPr>
        <w:t>文档范围</w:t>
      </w:r>
      <w:bookmarkEnd w:id="2"/>
    </w:p>
    <w:p>
      <w:pPr>
        <w:spacing w:line="360" w:lineRule="auto"/>
        <w:ind w:firstLine="600" w:firstLineChars="25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该文档是项目开发前期进行项目分析所形成的项目需求分析报告，主要是对PDF转Word这个模块的功能介绍。</w:t>
      </w:r>
    </w:p>
    <w:p>
      <w:pPr>
        <w:spacing w:line="360" w:lineRule="auto"/>
        <w:ind w:firstLine="600" w:firstLineChars="25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项目是指【华夏基金智能抽取系统】</w:t>
      </w:r>
    </w:p>
    <w:bookmarkEnd w:id="1"/>
    <w:p>
      <w:pPr>
        <w:pStyle w:val="2"/>
        <w:numPr>
          <w:ilvl w:val="0"/>
          <w:numId w:val="3"/>
        </w:numPr>
        <w:spacing w:before="0" w:after="0" w:line="360" w:lineRule="auto"/>
        <w:rPr>
          <w:rFonts w:ascii="宋体" w:hAnsi="宋体" w:cs="宋体"/>
          <w:sz w:val="28"/>
          <w:szCs w:val="28"/>
        </w:rPr>
      </w:pPr>
      <w:bookmarkStart w:id="3" w:name="_Toc122012909"/>
      <w:r>
        <w:rPr>
          <w:rFonts w:hint="eastAsia" w:ascii="宋体" w:hAnsi="宋体" w:cs="宋体"/>
          <w:sz w:val="28"/>
          <w:szCs w:val="28"/>
        </w:rPr>
        <w:t>PDF转Word</w:t>
      </w:r>
      <w:bookmarkEnd w:id="3"/>
    </w:p>
    <w:p>
      <w:pPr>
        <w:pStyle w:val="5"/>
      </w:pPr>
      <w:r>
        <w:rPr>
          <w:rFonts w:hint="eastAsia"/>
        </w:rPr>
        <w:t>3</w:t>
      </w:r>
      <w:r>
        <w:t>.1</w:t>
      </w:r>
      <w:r>
        <w:rPr>
          <w:rFonts w:hint="eastAsia"/>
        </w:rPr>
        <w:t>功能概要</w:t>
      </w:r>
    </w:p>
    <w:p>
      <w:pPr>
        <w:spacing w:line="360" w:lineRule="auto"/>
        <w:ind w:firstLine="600" w:firstLineChars="25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在智能抽取系统提供一个独立模块，用于进行文档类型转换，将PDF转换成Word，并支持下载。</w:t>
      </w:r>
    </w:p>
    <w:p>
      <w:pPr>
        <w:pStyle w:val="5"/>
      </w:pPr>
      <w:r>
        <w:rPr>
          <w:rFonts w:hint="eastAsia"/>
        </w:rPr>
        <w:t>3</w:t>
      </w:r>
      <w:r>
        <w:t>.2</w:t>
      </w:r>
      <w:r>
        <w:rPr>
          <w:rFonts w:hint="eastAsia"/>
        </w:rPr>
        <w:t>原型图</w:t>
      </w:r>
    </w:p>
    <w:p>
      <w:pPr>
        <w:rPr>
          <w:rFonts w:hint="eastAsia"/>
        </w:rPr>
      </w:pPr>
      <w:r>
        <w:drawing>
          <wp:inline distT="0" distB="0" distL="0" distR="0">
            <wp:extent cx="5759450" cy="3168650"/>
            <wp:effectExtent l="12700" t="12700" r="19050" b="190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686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图1</w:t>
      </w:r>
    </w:p>
    <w:p>
      <w:pPr>
        <w:widowControl/>
        <w:jc w:val="center"/>
      </w:pPr>
      <w:r>
        <w:drawing>
          <wp:inline distT="0" distB="0" distL="0" distR="0">
            <wp:extent cx="5759450" cy="3181985"/>
            <wp:effectExtent l="12700" t="12700" r="19050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819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widowControl/>
        <w:jc w:val="center"/>
      </w:pPr>
      <w:r>
        <w:rPr>
          <w:rFonts w:hint="eastAsia"/>
        </w:rPr>
        <w:t>图</w:t>
      </w:r>
      <w:r>
        <w:t>2</w:t>
      </w:r>
    </w:p>
    <w:p>
      <w:pPr>
        <w:widowControl/>
        <w:jc w:val="center"/>
      </w:pPr>
      <w:r>
        <w:drawing>
          <wp:inline distT="0" distB="0" distL="0" distR="0">
            <wp:extent cx="5759450" cy="3195955"/>
            <wp:effectExtent l="12700" t="12700" r="19050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959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</w:t>
      </w:r>
      <w:r>
        <w:t>3</w:t>
      </w:r>
    </w:p>
    <w:p>
      <w:pPr>
        <w:widowControl/>
        <w:jc w:val="center"/>
      </w:pPr>
      <w:r>
        <w:drawing>
          <wp:inline distT="0" distB="0" distL="0" distR="0">
            <wp:extent cx="5759450" cy="3161030"/>
            <wp:effectExtent l="12700" t="12700" r="19050" b="139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610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</w:rPr>
      </w:pPr>
      <w:r>
        <w:rPr>
          <w:rFonts w:hint="eastAsia"/>
        </w:rPr>
        <w:t>图</w:t>
      </w:r>
      <w:r>
        <w:t>4</w:t>
      </w:r>
    </w:p>
    <w:p>
      <w:pPr>
        <w:pStyle w:val="5"/>
      </w:pPr>
      <w:r>
        <w:rPr>
          <w:rFonts w:hint="eastAsia"/>
        </w:rPr>
        <w:t>3</w:t>
      </w:r>
      <w:r>
        <w:t>.3</w:t>
      </w:r>
      <w:r>
        <w:rPr>
          <w:rFonts w:hint="eastAsia"/>
        </w:rPr>
        <w:t>业务规则</w:t>
      </w:r>
    </w:p>
    <w:p>
      <w:pPr>
        <w:pStyle w:val="61"/>
        <w:numPr>
          <w:ilvl w:val="0"/>
          <w:numId w:val="4"/>
        </w:numPr>
        <w:spacing w:line="360" w:lineRule="auto"/>
        <w:ind w:firstLineChars="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在项目列表界面右上角增加“工具栏”按钮，提供功能入口，点击按钮之后进入“PDF转Word”页面，如图1；</w:t>
      </w:r>
    </w:p>
    <w:p>
      <w:pPr>
        <w:pStyle w:val="61"/>
        <w:numPr>
          <w:ilvl w:val="0"/>
          <w:numId w:val="4"/>
        </w:numPr>
        <w:spacing w:line="360" w:lineRule="auto"/>
        <w:ind w:firstLineChars="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页面元素及规则：</w:t>
      </w:r>
    </w:p>
    <w:tbl>
      <w:tblPr>
        <w:tblStyle w:val="29"/>
        <w:tblW w:w="833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6"/>
        <w:gridCol w:w="2044"/>
        <w:gridCol w:w="3331"/>
      </w:tblGrid>
      <w:tr>
        <w:trPr>
          <w:trHeight w:val="472" w:hRule="atLeast"/>
          <w:jc w:val="center"/>
        </w:trPr>
        <w:tc>
          <w:tcPr>
            <w:tcW w:w="1527" w:type="dxa"/>
          </w:tcPr>
          <w:p>
            <w:pPr>
              <w:pStyle w:val="61"/>
              <w:spacing w:line="360" w:lineRule="auto"/>
              <w:ind w:firstLine="0" w:firstLineChars="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元素列表</w:t>
            </w:r>
          </w:p>
        </w:tc>
        <w:tc>
          <w:tcPr>
            <w:tcW w:w="2551" w:type="dxa"/>
          </w:tcPr>
          <w:p>
            <w:pPr>
              <w:pStyle w:val="61"/>
              <w:spacing w:line="360" w:lineRule="auto"/>
              <w:ind w:firstLine="0" w:firstLineChars="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属性</w:t>
            </w:r>
          </w:p>
        </w:tc>
        <w:tc>
          <w:tcPr>
            <w:tcW w:w="4253" w:type="dxa"/>
          </w:tcPr>
          <w:p>
            <w:pPr>
              <w:pStyle w:val="61"/>
              <w:spacing w:line="360" w:lineRule="auto"/>
              <w:ind w:firstLine="0" w:firstLineChars="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备注</w:t>
            </w:r>
          </w:p>
        </w:tc>
      </w:tr>
      <w:tr>
        <w:trPr>
          <w:trHeight w:val="458" w:hRule="atLeast"/>
          <w:jc w:val="center"/>
        </w:trPr>
        <w:tc>
          <w:tcPr>
            <w:tcW w:w="1527" w:type="dxa"/>
          </w:tcPr>
          <w:p>
            <w:pPr>
              <w:pStyle w:val="61"/>
              <w:spacing w:line="360" w:lineRule="auto"/>
              <w:ind w:firstLine="0" w:firstLineChars="0"/>
              <w:rPr>
                <w:rFonts w:hint="eastAsia"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drawing>
                <wp:inline distT="0" distB="0" distL="0" distR="0">
                  <wp:extent cx="254000" cy="3048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>
            <w:pPr>
              <w:pStyle w:val="61"/>
              <w:spacing w:line="360" w:lineRule="auto"/>
              <w:ind w:firstLine="0" w:firstLineChars="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按钮，用于文档上传</w:t>
            </w:r>
          </w:p>
        </w:tc>
        <w:tc>
          <w:tcPr>
            <w:tcW w:w="4253" w:type="dxa"/>
          </w:tcPr>
          <w:p>
            <w:pPr>
              <w:pStyle w:val="61"/>
              <w:spacing w:line="360" w:lineRule="auto"/>
              <w:ind w:firstLine="0" w:firstLineChars="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上传文件类型：PDF，不允许上传其他类型的文档</w:t>
            </w:r>
          </w:p>
        </w:tc>
      </w:tr>
      <w:tr>
        <w:trPr>
          <w:trHeight w:val="472" w:hRule="atLeast"/>
          <w:jc w:val="center"/>
        </w:trPr>
        <w:tc>
          <w:tcPr>
            <w:tcW w:w="1527" w:type="dxa"/>
          </w:tcPr>
          <w:p>
            <w:pPr>
              <w:pStyle w:val="61"/>
              <w:spacing w:line="360" w:lineRule="auto"/>
              <w:ind w:firstLine="0" w:firstLineChars="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ID</w:t>
            </w:r>
          </w:p>
        </w:tc>
        <w:tc>
          <w:tcPr>
            <w:tcW w:w="2551" w:type="dxa"/>
          </w:tcPr>
          <w:p>
            <w:pPr>
              <w:pStyle w:val="61"/>
              <w:spacing w:line="360" w:lineRule="auto"/>
              <w:ind w:firstLine="0" w:firstLineChars="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字段，展示文档对应的ID</w:t>
            </w:r>
          </w:p>
        </w:tc>
        <w:tc>
          <w:tcPr>
            <w:tcW w:w="4253" w:type="dxa"/>
          </w:tcPr>
          <w:p>
            <w:pPr>
              <w:pStyle w:val="61"/>
              <w:spacing w:line="360" w:lineRule="auto"/>
              <w:ind w:firstLine="0" w:firstLineChars="0"/>
              <w:rPr>
                <w:rFonts w:hint="eastAsia" w:ascii="宋体" w:hAnsi="宋体" w:cs="宋体"/>
                <w:sz w:val="24"/>
              </w:rPr>
            </w:pPr>
          </w:p>
        </w:tc>
      </w:tr>
      <w:tr>
        <w:trPr>
          <w:trHeight w:val="458" w:hRule="atLeast"/>
          <w:jc w:val="center"/>
        </w:trPr>
        <w:tc>
          <w:tcPr>
            <w:tcW w:w="1527" w:type="dxa"/>
          </w:tcPr>
          <w:p>
            <w:pPr>
              <w:pStyle w:val="61"/>
              <w:spacing w:line="360" w:lineRule="auto"/>
              <w:ind w:firstLine="0" w:firstLineChars="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文件</w:t>
            </w:r>
          </w:p>
        </w:tc>
        <w:tc>
          <w:tcPr>
            <w:tcW w:w="2551" w:type="dxa"/>
          </w:tcPr>
          <w:p>
            <w:pPr>
              <w:pStyle w:val="61"/>
              <w:spacing w:line="360" w:lineRule="auto"/>
              <w:ind w:firstLine="0" w:firstLineChars="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字段，展示文档名及大小</w:t>
            </w:r>
          </w:p>
        </w:tc>
        <w:tc>
          <w:tcPr>
            <w:tcW w:w="4253" w:type="dxa"/>
          </w:tcPr>
          <w:p>
            <w:pPr>
              <w:pStyle w:val="61"/>
              <w:spacing w:line="360" w:lineRule="auto"/>
              <w:ind w:firstLine="0" w:firstLineChars="0"/>
              <w:rPr>
                <w:rFonts w:hint="eastAsia" w:ascii="宋体" w:hAnsi="宋体" w:cs="宋体"/>
                <w:sz w:val="24"/>
              </w:rPr>
            </w:pPr>
          </w:p>
        </w:tc>
      </w:tr>
      <w:tr>
        <w:trPr>
          <w:trHeight w:val="472" w:hRule="atLeast"/>
          <w:jc w:val="center"/>
        </w:trPr>
        <w:tc>
          <w:tcPr>
            <w:tcW w:w="1527" w:type="dxa"/>
          </w:tcPr>
          <w:p>
            <w:pPr>
              <w:pStyle w:val="61"/>
              <w:spacing w:line="360" w:lineRule="auto"/>
              <w:ind w:firstLine="0" w:firstLineChars="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预处理</w:t>
            </w:r>
          </w:p>
        </w:tc>
        <w:tc>
          <w:tcPr>
            <w:tcW w:w="2551" w:type="dxa"/>
          </w:tcPr>
          <w:p>
            <w:pPr>
              <w:pStyle w:val="61"/>
              <w:spacing w:line="360" w:lineRule="auto"/>
              <w:ind w:firstLine="0" w:firstLineChars="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状态值，</w:t>
            </w:r>
            <w:r>
              <w:rPr>
                <w:rFonts w:ascii="宋体" w:hAnsi="宋体" w:cs="宋体"/>
                <w:sz w:val="24"/>
              </w:rPr>
              <w:t>3</w:t>
            </w:r>
            <w:r>
              <w:rPr>
                <w:rFonts w:hint="eastAsia" w:ascii="宋体" w:hAnsi="宋体" w:cs="宋体"/>
                <w:sz w:val="24"/>
              </w:rPr>
              <w:t>个枚举值，完成、解析中、失败</w:t>
            </w:r>
          </w:p>
        </w:tc>
        <w:tc>
          <w:tcPr>
            <w:tcW w:w="4253" w:type="dxa"/>
          </w:tcPr>
          <w:p>
            <w:pPr>
              <w:pStyle w:val="61"/>
              <w:spacing w:line="360" w:lineRule="auto"/>
              <w:ind w:firstLine="0" w:firstLineChars="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1、完成：文档已经完成转换；</w:t>
            </w:r>
          </w:p>
          <w:p>
            <w:pPr>
              <w:pStyle w:val="61"/>
              <w:spacing w:line="360" w:lineRule="auto"/>
              <w:ind w:firstLine="0" w:firstLineChars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2</w:t>
            </w:r>
            <w:r>
              <w:rPr>
                <w:rFonts w:hint="eastAsia" w:ascii="宋体" w:hAnsi="宋体" w:cs="宋体"/>
                <w:sz w:val="24"/>
              </w:rPr>
              <w:t>、解析中：文档正在转换中；</w:t>
            </w:r>
          </w:p>
          <w:p>
            <w:pPr>
              <w:pStyle w:val="61"/>
              <w:spacing w:line="360" w:lineRule="auto"/>
              <w:ind w:firstLine="0" w:firstLineChars="0"/>
              <w:rPr>
                <w:rFonts w:hint="eastAsia"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3</w:t>
            </w:r>
            <w:r>
              <w:rPr>
                <w:rFonts w:hint="eastAsia" w:ascii="宋体" w:hAnsi="宋体" w:cs="宋体"/>
                <w:sz w:val="24"/>
              </w:rPr>
              <w:t>、失败：文档转换失败；</w:t>
            </w:r>
          </w:p>
        </w:tc>
      </w:tr>
      <w:tr>
        <w:trPr>
          <w:trHeight w:val="458" w:hRule="atLeast"/>
          <w:jc w:val="center"/>
        </w:trPr>
        <w:tc>
          <w:tcPr>
            <w:tcW w:w="1527" w:type="dxa"/>
          </w:tcPr>
          <w:p>
            <w:pPr>
              <w:pStyle w:val="61"/>
              <w:spacing w:line="360" w:lineRule="auto"/>
              <w:ind w:firstLine="0" w:firstLineChars="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上传用户</w:t>
            </w:r>
          </w:p>
        </w:tc>
        <w:tc>
          <w:tcPr>
            <w:tcW w:w="2551" w:type="dxa"/>
          </w:tcPr>
          <w:p>
            <w:pPr>
              <w:pStyle w:val="61"/>
              <w:spacing w:line="360" w:lineRule="auto"/>
              <w:ind w:firstLine="0" w:firstLineChars="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字段，展示文档上传者</w:t>
            </w:r>
          </w:p>
        </w:tc>
        <w:tc>
          <w:tcPr>
            <w:tcW w:w="4253" w:type="dxa"/>
          </w:tcPr>
          <w:p>
            <w:pPr>
              <w:pStyle w:val="61"/>
              <w:spacing w:line="360" w:lineRule="auto"/>
              <w:ind w:firstLine="0" w:firstLineChars="0"/>
              <w:rPr>
                <w:rFonts w:hint="eastAsia" w:ascii="宋体" w:hAnsi="宋体" w:cs="宋体"/>
                <w:sz w:val="24"/>
              </w:rPr>
            </w:pPr>
          </w:p>
        </w:tc>
      </w:tr>
      <w:tr>
        <w:trPr>
          <w:trHeight w:val="472" w:hRule="atLeast"/>
          <w:jc w:val="center"/>
        </w:trPr>
        <w:tc>
          <w:tcPr>
            <w:tcW w:w="1527" w:type="dxa"/>
          </w:tcPr>
          <w:p>
            <w:pPr>
              <w:pStyle w:val="61"/>
              <w:spacing w:line="360" w:lineRule="auto"/>
              <w:ind w:firstLine="0" w:firstLineChars="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上传时间</w:t>
            </w:r>
          </w:p>
        </w:tc>
        <w:tc>
          <w:tcPr>
            <w:tcW w:w="2551" w:type="dxa"/>
          </w:tcPr>
          <w:p>
            <w:pPr>
              <w:pStyle w:val="61"/>
              <w:spacing w:line="360" w:lineRule="auto"/>
              <w:ind w:firstLine="0" w:firstLineChars="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字段，展示文档上传时间</w:t>
            </w:r>
          </w:p>
        </w:tc>
        <w:tc>
          <w:tcPr>
            <w:tcW w:w="4253" w:type="dxa"/>
          </w:tcPr>
          <w:p>
            <w:pPr>
              <w:pStyle w:val="61"/>
              <w:spacing w:line="360" w:lineRule="auto"/>
              <w:ind w:firstLine="0" w:firstLineChars="0"/>
              <w:rPr>
                <w:rFonts w:hint="eastAsia" w:ascii="宋体" w:hAnsi="宋体" w:cs="宋体"/>
                <w:sz w:val="24"/>
              </w:rPr>
            </w:pPr>
          </w:p>
        </w:tc>
      </w:tr>
      <w:tr>
        <w:trPr>
          <w:trHeight w:val="458" w:hRule="atLeast"/>
          <w:jc w:val="center"/>
        </w:trPr>
        <w:tc>
          <w:tcPr>
            <w:tcW w:w="1527" w:type="dxa"/>
          </w:tcPr>
          <w:p>
            <w:pPr>
              <w:pStyle w:val="61"/>
              <w:spacing w:line="360" w:lineRule="auto"/>
              <w:ind w:firstLine="0" w:firstLineChars="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操作</w:t>
            </w:r>
            <w:r>
              <w:rPr>
                <w:rFonts w:ascii="宋体" w:hAnsi="宋体" w:cs="宋体"/>
                <w:sz w:val="24"/>
              </w:rPr>
              <w:drawing>
                <wp:inline distT="0" distB="0" distL="0" distR="0">
                  <wp:extent cx="421640" cy="210820"/>
                  <wp:effectExtent l="0" t="0" r="5080" b="254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31" cy="211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>
            <w:pPr>
              <w:pStyle w:val="61"/>
              <w:spacing w:line="360" w:lineRule="auto"/>
              <w:ind w:firstLine="0" w:firstLineChars="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下载和删除</w:t>
            </w:r>
          </w:p>
        </w:tc>
        <w:tc>
          <w:tcPr>
            <w:tcW w:w="4253" w:type="dxa"/>
          </w:tcPr>
          <w:p>
            <w:pPr>
              <w:pStyle w:val="61"/>
              <w:spacing w:line="360" w:lineRule="auto"/>
              <w:ind w:firstLine="0" w:firstLineChars="0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1、预处理为完成时，展示下载和删除按钮，均可点击</w:t>
            </w:r>
          </w:p>
          <w:p>
            <w:pPr>
              <w:pStyle w:val="61"/>
              <w:spacing w:line="360" w:lineRule="auto"/>
              <w:ind w:firstLine="0" w:firstLineChars="0"/>
              <w:rPr>
                <w:rFonts w:hint="eastAsia"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2</w:t>
            </w:r>
            <w:r>
              <w:rPr>
                <w:rFonts w:hint="eastAsia" w:ascii="宋体" w:hAnsi="宋体" w:cs="宋体"/>
                <w:sz w:val="24"/>
              </w:rPr>
              <w:t>、预处理为分析中和失败时，仅展示删除按钮，可点击</w:t>
            </w:r>
          </w:p>
        </w:tc>
      </w:tr>
      <w:tr>
        <w:trPr>
          <w:trHeight w:val="458" w:hRule="atLeast"/>
          <w:jc w:val="center"/>
        </w:trPr>
        <w:tc>
          <w:tcPr>
            <w:tcW w:w="1527" w:type="dxa"/>
          </w:tcPr>
          <w:p>
            <w:pPr>
              <w:pStyle w:val="61"/>
              <w:spacing w:line="360" w:lineRule="auto"/>
              <w:ind w:firstLine="0" w:firstLineChars="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总文档数</w:t>
            </w:r>
          </w:p>
        </w:tc>
        <w:tc>
          <w:tcPr>
            <w:tcW w:w="2551" w:type="dxa"/>
          </w:tcPr>
          <w:p>
            <w:pPr>
              <w:pStyle w:val="61"/>
              <w:spacing w:line="360" w:lineRule="auto"/>
              <w:ind w:firstLine="0" w:firstLineChars="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字段，展示存储的文档数</w:t>
            </w:r>
          </w:p>
        </w:tc>
        <w:tc>
          <w:tcPr>
            <w:tcW w:w="4253" w:type="dxa"/>
          </w:tcPr>
          <w:p>
            <w:pPr>
              <w:pStyle w:val="61"/>
              <w:spacing w:line="360" w:lineRule="auto"/>
              <w:ind w:firstLine="0" w:firstLineChars="0"/>
              <w:rPr>
                <w:rFonts w:hint="eastAsia" w:ascii="宋体" w:hAnsi="宋体" w:cs="宋体"/>
                <w:sz w:val="24"/>
              </w:rPr>
            </w:pPr>
          </w:p>
        </w:tc>
      </w:tr>
      <w:tr>
        <w:trPr>
          <w:trHeight w:val="458" w:hRule="atLeast"/>
          <w:jc w:val="center"/>
        </w:trPr>
        <w:tc>
          <w:tcPr>
            <w:tcW w:w="1527" w:type="dxa"/>
          </w:tcPr>
          <w:p>
            <w:pPr>
              <w:pStyle w:val="61"/>
              <w:spacing w:line="360" w:lineRule="auto"/>
              <w:ind w:firstLine="0" w:firstLineChars="0"/>
              <w:rPr>
                <w:rFonts w:hint="eastAsia"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drawing>
                <wp:inline distT="0" distB="0" distL="0" distR="0">
                  <wp:extent cx="1739900" cy="31750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9900" cy="31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>
            <w:pPr>
              <w:pStyle w:val="61"/>
              <w:spacing w:line="360" w:lineRule="auto"/>
              <w:ind w:firstLine="0" w:firstLineChars="0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显示文档上传的进度</w:t>
            </w:r>
          </w:p>
        </w:tc>
        <w:tc>
          <w:tcPr>
            <w:tcW w:w="4253" w:type="dxa"/>
          </w:tcPr>
          <w:p>
            <w:pPr>
              <w:pStyle w:val="61"/>
              <w:spacing w:line="360" w:lineRule="auto"/>
              <w:ind w:firstLine="0" w:firstLineChars="0"/>
              <w:rPr>
                <w:rFonts w:hint="eastAsia" w:ascii="宋体" w:hAnsi="宋体" w:cs="宋体"/>
                <w:sz w:val="24"/>
              </w:rPr>
            </w:pPr>
          </w:p>
        </w:tc>
      </w:tr>
    </w:tbl>
    <w:p>
      <w:pPr>
        <w:spacing w:line="360" w:lineRule="auto"/>
        <w:rPr>
          <w:rFonts w:hint="eastAsia" w:ascii="宋体" w:hAnsi="宋体" w:cs="宋体"/>
          <w:sz w:val="24"/>
        </w:rPr>
      </w:pPr>
    </w:p>
    <w:p>
      <w:pPr>
        <w:pStyle w:val="61"/>
        <w:numPr>
          <w:ilvl w:val="0"/>
          <w:numId w:val="4"/>
        </w:numPr>
        <w:spacing w:line="360" w:lineRule="auto"/>
        <w:ind w:firstLineChars="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上传文件的限制大小</w:t>
      </w:r>
      <w:r>
        <w:rPr>
          <w:rFonts w:hint="eastAsia" w:ascii="宋体" w:hAnsi="宋体" w:cs="宋体"/>
          <w:color w:val="FF0000"/>
          <w:sz w:val="24"/>
        </w:rPr>
        <w:t>（待沟通）</w:t>
      </w:r>
    </w:p>
    <w:p>
      <w:pPr>
        <w:pStyle w:val="61"/>
        <w:numPr>
          <w:ilvl w:val="0"/>
          <w:numId w:val="4"/>
        </w:numPr>
        <w:spacing w:line="360" w:lineRule="auto"/>
        <w:ind w:firstLineChars="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提示文案：“上传成功”，“删除成功”，“下载成功”，“此操作永久删除该文件，是否继续？”</w:t>
      </w:r>
    </w:p>
    <w:p>
      <w:pPr>
        <w:pStyle w:val="2"/>
        <w:numPr>
          <w:ilvl w:val="0"/>
          <w:numId w:val="3"/>
        </w:numPr>
        <w:spacing w:before="0" w:after="0" w:line="360" w:lineRule="auto"/>
        <w:rPr>
          <w:rFonts w:ascii="宋体" w:hAnsi="宋体" w:cs="宋体"/>
          <w:sz w:val="28"/>
          <w:szCs w:val="28"/>
        </w:rPr>
      </w:pPr>
      <w:bookmarkStart w:id="4" w:name="_Toc122012910"/>
      <w:r>
        <w:rPr>
          <w:rFonts w:hint="eastAsia" w:ascii="宋体" w:hAnsi="宋体" w:cs="宋体"/>
          <w:sz w:val="28"/>
          <w:szCs w:val="28"/>
        </w:rPr>
        <w:t>接口说明</w:t>
      </w:r>
      <w:bookmarkEnd w:id="4"/>
    </w:p>
    <w:p>
      <w:pPr>
        <w:pStyle w:val="5"/>
      </w:pPr>
      <w:r>
        <w:t>4.1</w:t>
      </w:r>
      <w:r>
        <w:rPr>
          <w:rFonts w:hint="eastAsia"/>
        </w:rPr>
        <w:t>文档上传</w:t>
      </w:r>
    </w:p>
    <w:p>
      <w:pPr>
        <w:spacing w:line="360" w:lineRule="auto"/>
        <w:rPr>
          <w:rFonts w:hint="default"/>
        </w:rPr>
      </w:pPr>
      <w:r>
        <w:t xml:space="preserve">POST </w:t>
      </w:r>
      <w:r>
        <w:rPr>
          <w:rFonts w:hint="default"/>
        </w:rPr>
        <w:t>/external_api/v1/upload</w:t>
      </w:r>
    </w:p>
    <w:p>
      <w:pPr>
        <w:spacing w:line="360" w:lineRule="auto"/>
        <w:rPr>
          <w:b/>
          <w:bCs/>
        </w:rPr>
      </w:pPr>
      <w:r>
        <w:rPr>
          <w:b/>
          <w:bCs/>
        </w:rPr>
        <w:t>请求参数</w:t>
      </w:r>
    </w:p>
    <w:p>
      <w:pPr>
        <w:pStyle w:val="26"/>
        <w:keepNext w:val="0"/>
        <w:keepLines w:val="0"/>
        <w:widowControl/>
        <w:suppressLineNumbers w:val="0"/>
        <w:rPr>
          <w:b/>
          <w:bCs/>
        </w:rPr>
      </w:pPr>
      <w:r>
        <w:rPr>
          <w:rFonts w:hint="default" w:cs="Times New Roman" w:asciiTheme="minorEastAsia" w:hAnsiTheme="minorEastAsia" w:eastAsiaTheme="minorEastAsia"/>
          <w:kern w:val="2"/>
          <w:sz w:val="21"/>
          <w:szCs w:val="24"/>
          <w:lang w:val="en-US" w:eastAsia="zh-CN" w:bidi="ar-SA"/>
        </w:rPr>
        <w:t>请求头</w:t>
      </w:r>
      <w:r>
        <w:rPr>
          <w:rFonts w:hint="eastAsia" w:cs="Times New Roman" w:asciiTheme="minorEastAsia" w:hAnsiTheme="minorEastAsia" w:eastAsiaTheme="minorEastAsia"/>
          <w:kern w:val="2"/>
          <w:sz w:val="21"/>
          <w:szCs w:val="24"/>
          <w:lang w:val="en-US" w:eastAsia="zh-CN" w:bidi="ar-SA"/>
        </w:rPr>
        <w:t>request header</w:t>
      </w:r>
      <w:r>
        <w:rPr>
          <w:rFonts w:hint="default" w:cs="Times New Roman" w:asciiTheme="minorEastAsia" w:hAnsiTheme="minorEastAsia" w:eastAsiaTheme="minorEastAsia"/>
          <w:kern w:val="2"/>
          <w:sz w:val="21"/>
          <w:szCs w:val="24"/>
          <w:lang w:val="en-US" w:eastAsia="zh-CN" w:bidi="ar-SA"/>
        </w:rPr>
        <w:t>中添加 `access-token`参数，作为token标识</w:t>
      </w:r>
    </w:p>
    <w:p>
      <w:pPr>
        <w:spacing w:line="360" w:lineRule="auto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b/>
          <w:bCs/>
        </w:rPr>
        <w:t>格式</w:t>
      </w:r>
      <w:r>
        <w:rPr>
          <w:rFonts w:asciiTheme="minorEastAsia" w:hAnsiTheme="minorEastAsia" w:eastAsiaTheme="minorEastAsia"/>
        </w:rPr>
        <w:t>：multipart/form-data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850"/>
        <w:gridCol w:w="1134"/>
        <w:gridCol w:w="4529"/>
      </w:tblGrid>
      <w:tr>
        <w:tc>
          <w:tcPr>
            <w:tcW w:w="2547" w:type="dxa"/>
          </w:tcPr>
          <w:p>
            <w:pPr>
              <w:spacing w:line="360" w:lineRule="auto"/>
            </w:pPr>
            <w:r>
              <w:rPr>
                <w:rFonts w:hint="eastAsia"/>
              </w:rPr>
              <w:t>参数名</w:t>
            </w:r>
          </w:p>
        </w:tc>
        <w:tc>
          <w:tcPr>
            <w:tcW w:w="850" w:type="dxa"/>
          </w:tcPr>
          <w:p>
            <w:pPr>
              <w:spacing w:line="360" w:lineRule="auto"/>
            </w:pPr>
            <w:r>
              <w:rPr>
                <w:rFonts w:hint="eastAsia"/>
              </w:rPr>
              <w:t>必填</w:t>
            </w:r>
          </w:p>
        </w:tc>
        <w:tc>
          <w:tcPr>
            <w:tcW w:w="1134" w:type="dxa"/>
          </w:tcPr>
          <w:p>
            <w:pPr>
              <w:spacing w:line="360" w:lineRule="auto"/>
            </w:pPr>
            <w:r>
              <w:rPr>
                <w:rFonts w:hint="eastAsia"/>
              </w:rPr>
              <w:t>类型</w:t>
            </w:r>
          </w:p>
        </w:tc>
        <w:tc>
          <w:tcPr>
            <w:tcW w:w="4529" w:type="dxa"/>
          </w:tcPr>
          <w:p>
            <w:pPr>
              <w:spacing w:line="360" w:lineRule="auto"/>
            </w:pPr>
            <w:r>
              <w:rPr>
                <w:rFonts w:hint="eastAsia"/>
              </w:rPr>
              <w:t>说明</w:t>
            </w:r>
          </w:p>
        </w:tc>
      </w:tr>
      <w:tr>
        <w:tc>
          <w:tcPr>
            <w:tcW w:w="2547" w:type="dxa"/>
          </w:tcPr>
          <w:p>
            <w:pPr>
              <w:spacing w:line="36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tree</w:t>
            </w:r>
            <w:r>
              <w:rPr>
                <w:rFonts w:hint="default"/>
                <w:lang w:val="en-US" w:eastAsia="zh-CN"/>
              </w:rPr>
              <w:t>_id</w:t>
            </w:r>
          </w:p>
        </w:tc>
        <w:tc>
          <w:tcPr>
            <w:tcW w:w="850" w:type="dxa"/>
          </w:tcPr>
          <w:p>
            <w:pPr>
              <w:spacing w:line="36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34" w:type="dxa"/>
          </w:tcPr>
          <w:p>
            <w:pPr>
              <w:spacing w:line="36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4529" w:type="dxa"/>
          </w:tcPr>
          <w:p>
            <w:pPr>
              <w:spacing w:line="360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待上传文档目录</w:t>
            </w:r>
            <w:r>
              <w:rPr>
                <w:rFonts w:hint="eastAsia"/>
                <w:lang w:val="en-US" w:eastAsia="zh-CN"/>
              </w:rPr>
              <w:t>id</w:t>
            </w:r>
          </w:p>
        </w:tc>
      </w:tr>
      <w:tr>
        <w:tc>
          <w:tcPr>
            <w:tcW w:w="2547" w:type="dxa"/>
          </w:tcPr>
          <w:p>
            <w:pPr>
              <w:spacing w:line="360" w:lineRule="auto"/>
              <w:rPr>
                <w:rFonts w:hint="default" w:eastAsia="宋体"/>
                <w:lang w:val="en-US" w:eastAsia="zh-CN"/>
              </w:rPr>
            </w:pPr>
            <w:r>
              <w:t>file</w:t>
            </w:r>
          </w:p>
        </w:tc>
        <w:tc>
          <w:tcPr>
            <w:tcW w:w="850" w:type="dxa"/>
          </w:tcPr>
          <w:p>
            <w:pPr>
              <w:spacing w:line="36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是</w:t>
            </w:r>
          </w:p>
        </w:tc>
        <w:tc>
          <w:tcPr>
            <w:tcW w:w="1134" w:type="dxa"/>
          </w:tcPr>
          <w:p>
            <w:pPr>
              <w:spacing w:line="360" w:lineRule="auto"/>
              <w:rPr>
                <w:rFonts w:hint="default" w:eastAsia="宋体"/>
                <w:lang w:val="en-US" w:eastAsia="zh-CN"/>
              </w:rPr>
            </w:pPr>
            <w:r>
              <w:t>file</w:t>
            </w:r>
          </w:p>
        </w:tc>
        <w:tc>
          <w:tcPr>
            <w:tcW w:w="4529" w:type="dxa"/>
          </w:tcPr>
          <w:p>
            <w:pPr>
              <w:spacing w:line="360" w:lineRule="auto"/>
              <w:rPr>
                <w:rFonts w:hint="default" w:eastAsia="宋体"/>
                <w:lang w:val="en-US" w:eastAsia="zh-CN"/>
              </w:rPr>
            </w:pPr>
            <w:r>
              <w:t>待分析文档</w:t>
            </w:r>
            <w:r>
              <w:rPr>
                <w:rFonts w:hint="eastAsia"/>
                <w:lang w:eastAsia="zh-CN"/>
              </w:rPr>
              <w:t>（可传多个）</w:t>
            </w:r>
          </w:p>
        </w:tc>
      </w:tr>
      <w:tr>
        <w:tc>
          <w:tcPr>
            <w:tcW w:w="2547" w:type="dxa"/>
          </w:tcPr>
          <w:p>
            <w:pPr>
              <w:spacing w:line="360" w:lineRule="auto"/>
            </w:pPr>
            <w:r>
              <w:rPr>
                <w:rFonts w:hint="default" w:eastAsia="宋体"/>
                <w:lang w:val="en-US" w:eastAsia="zh-CN"/>
              </w:rPr>
              <w:t>schema_id</w:t>
            </w:r>
          </w:p>
        </w:tc>
        <w:tc>
          <w:tcPr>
            <w:tcW w:w="850" w:type="dxa"/>
          </w:tcPr>
          <w:p>
            <w:pPr>
              <w:spacing w:line="360" w:lineRule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否</w:t>
            </w:r>
          </w:p>
        </w:tc>
        <w:tc>
          <w:tcPr>
            <w:tcW w:w="1134" w:type="dxa"/>
          </w:tcPr>
          <w:p>
            <w:pPr>
              <w:spacing w:line="360" w:lineRule="auto"/>
            </w:pPr>
            <w:r>
              <w:t>int</w:t>
            </w:r>
          </w:p>
        </w:tc>
        <w:tc>
          <w:tcPr>
            <w:tcW w:w="4529" w:type="dxa"/>
          </w:tcPr>
          <w:p>
            <w:pPr>
              <w:spacing w:line="360" w:lineRule="auto"/>
              <w:rPr>
                <w:rFonts w:hint="eastAsia" w:eastAsia="宋体"/>
                <w:lang w:val="en-US" w:eastAsia="zh-CN"/>
              </w:rPr>
            </w:pPr>
            <w:r>
              <w:t>分析使用的 schema id</w:t>
            </w:r>
          </w:p>
        </w:tc>
      </w:tr>
    </w:tbl>
    <w:p>
      <w:pPr>
        <w:spacing w:line="360" w:lineRule="auto"/>
        <w:rPr>
          <w:b/>
          <w:bCs/>
        </w:rPr>
      </w:pPr>
      <w:r>
        <w:rPr>
          <w:b/>
          <w:bCs/>
        </w:rPr>
        <w:t>请求示例</w:t>
      </w:r>
    </w:p>
    <w:p>
      <w:pPr>
        <w:spacing w:line="360" w:lineRule="auto"/>
        <w:ind w:firstLine="525" w:firstLineChars="250"/>
        <w:rPr>
          <w:rFonts w:hint="default" w:eastAsia="宋体"/>
          <w:lang w:val="en-US" w:eastAsia="zh-CN"/>
        </w:rPr>
      </w:pPr>
      <w:r>
        <w:t>POST http://{ip:port}</w:t>
      </w:r>
      <w:r>
        <w:rPr>
          <w:rFonts w:hint="default"/>
        </w:rPr>
        <w:t>/external_api/v1/upload</w:t>
      </w:r>
    </w:p>
    <w:p>
      <w:pPr>
        <w:spacing w:line="360" w:lineRule="auto"/>
        <w:ind w:firstLine="525" w:firstLineChars="250"/>
      </w:pPr>
      <w:r>
        <w:t>file: (binary</w:t>
      </w:r>
      <w:r>
        <w:rPr>
          <w:rFonts w:hint="default"/>
          <w:lang w:val="en-US"/>
        </w:rPr>
        <w:t xml:space="preserve"> </w:t>
      </w:r>
      <w:r>
        <w:rPr>
          <w:rFonts w:hint="eastAsia"/>
          <w:lang w:val="en-US" w:eastAsia="zh-CN"/>
        </w:rPr>
        <w:t>1</w:t>
      </w:r>
      <w:r>
        <w:t>)</w:t>
      </w:r>
    </w:p>
    <w:p>
      <w:pPr>
        <w:spacing w:line="360" w:lineRule="auto"/>
        <w:ind w:firstLine="525" w:firstLineChars="25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file</w:t>
      </w:r>
      <w:r>
        <w:rPr>
          <w:rFonts w:hint="default"/>
          <w:lang w:val="en-US" w:eastAsia="zh-CN"/>
        </w:rPr>
        <w:t>: (binary 2)</w:t>
      </w:r>
    </w:p>
    <w:p>
      <w:pPr>
        <w:spacing w:line="360" w:lineRule="auto"/>
        <w:ind w:firstLine="525" w:firstLineChars="25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...</w:t>
      </w:r>
    </w:p>
    <w:p>
      <w:pPr>
        <w:spacing w:line="360" w:lineRule="auto"/>
        <w:ind w:firstLine="525" w:firstLineChars="25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file: (binary n)</w:t>
      </w:r>
    </w:p>
    <w:p>
      <w:pPr>
        <w:spacing w:line="360" w:lineRule="auto"/>
        <w:ind w:firstLine="525" w:firstLineChars="250"/>
      </w:pPr>
      <w:r>
        <w:rPr>
          <w:rFonts w:hint="default"/>
          <w:lang w:val="en-US"/>
        </w:rPr>
        <w:t>schema_id</w:t>
      </w:r>
      <w:r>
        <w:t>: 5</w:t>
      </w:r>
    </w:p>
    <w:p>
      <w:pPr>
        <w:spacing w:line="360" w:lineRule="auto"/>
        <w:rPr>
          <w:b/>
          <w:bCs/>
        </w:rPr>
      </w:pPr>
      <w:r>
        <w:rPr>
          <w:b/>
          <w:bCs/>
        </w:rPr>
        <w:t>返回示例</w:t>
      </w:r>
    </w:p>
    <w:p>
      <w:pPr>
        <w:spacing w:line="360" w:lineRule="auto"/>
        <w:ind w:firstLine="525" w:firstLineChars="250"/>
      </w:pPr>
      <w:r>
        <w:t>{</w:t>
      </w:r>
    </w:p>
    <w:p>
      <w:pPr>
        <w:spacing w:line="360" w:lineRule="auto"/>
        <w:ind w:firstLine="525" w:firstLineChars="250"/>
        <w:rPr>
          <w:rFonts w:hint="default"/>
          <w:lang w:val="en-US"/>
        </w:rPr>
      </w:pPr>
      <w:r>
        <w:t xml:space="preserve">    "data": </w:t>
      </w:r>
      <w:r>
        <w:rPr>
          <w:rFonts w:hint="default"/>
          <w:lang w:val="en-US"/>
        </w:rPr>
        <w:t>[</w:t>
      </w:r>
    </w:p>
    <w:p>
      <w:pPr>
        <w:spacing w:line="360" w:lineRule="auto"/>
        <w:ind w:firstLine="1778" w:firstLineChars="847"/>
        <w:rPr>
          <w:rFonts w:hint="default"/>
          <w:lang w:val="en-US"/>
        </w:rPr>
      </w:pPr>
      <w:r>
        <w:rPr>
          <w:rFonts w:hint="default"/>
          <w:lang w:val="en-US"/>
        </w:rPr>
        <w:t>{“id”: 1,</w:t>
      </w:r>
    </w:p>
    <w:p>
      <w:pPr>
        <w:spacing w:line="360" w:lineRule="auto"/>
        <w:ind w:firstLine="1778" w:firstLineChars="847"/>
        <w:rPr>
          <w:rFonts w:hint="default"/>
          <w:lang w:val="en-US"/>
        </w:rPr>
      </w:pPr>
      <w:r>
        <w:rPr>
          <w:rFonts w:hint="default"/>
          <w:lang w:val="en-US"/>
        </w:rPr>
        <w:t>“filename”: “hello”},</w:t>
      </w:r>
    </w:p>
    <w:p>
      <w:pPr>
        <w:spacing w:line="360" w:lineRule="auto"/>
        <w:ind w:firstLine="1778" w:firstLineChars="847"/>
        <w:rPr>
          <w:rFonts w:hint="default"/>
          <w:lang w:val="en-US"/>
        </w:rPr>
      </w:pPr>
      <w:r>
        <w:rPr>
          <w:rFonts w:hint="default"/>
          <w:lang w:val="en-US"/>
        </w:rPr>
        <w:t>{“id”: 2,</w:t>
      </w:r>
    </w:p>
    <w:p>
      <w:pPr>
        <w:spacing w:line="360" w:lineRule="auto"/>
        <w:ind w:firstLine="1778" w:firstLineChars="847"/>
        <w:rPr>
          <w:rFonts w:hint="default"/>
          <w:lang w:val="en-US"/>
        </w:rPr>
      </w:pPr>
      <w:r>
        <w:rPr>
          <w:rFonts w:hint="default"/>
          <w:lang w:val="en-US"/>
        </w:rPr>
        <w:t>“filename”: ”world”}</w:t>
      </w:r>
    </w:p>
    <w:p>
      <w:pPr>
        <w:spacing w:line="360" w:lineRule="auto"/>
        <w:ind w:firstLine="525" w:firstLineChars="250"/>
      </w:pPr>
      <w:r>
        <w:t xml:space="preserve">    </w:t>
      </w:r>
      <w:r>
        <w:rPr>
          <w:rFonts w:hint="default"/>
          <w:lang w:val="en-US"/>
        </w:rPr>
        <w:t>]</w:t>
      </w:r>
      <w:r>
        <w:t>,</w:t>
      </w:r>
    </w:p>
    <w:p>
      <w:pPr>
        <w:spacing w:line="360" w:lineRule="auto"/>
        <w:ind w:firstLine="525" w:firstLineChars="250"/>
      </w:pPr>
      <w:r>
        <w:t xml:space="preserve">    "status": "ok"</w:t>
      </w:r>
    </w:p>
    <w:p>
      <w:pPr>
        <w:spacing w:line="360" w:lineRule="auto"/>
        <w:ind w:firstLine="525" w:firstLineChars="250"/>
        <w:rPr>
          <w:rFonts w:hint="eastAsia"/>
        </w:rPr>
      </w:pPr>
      <w:r>
        <w:t>}</w:t>
      </w:r>
    </w:p>
    <w:p>
      <w:pPr>
        <w:pStyle w:val="5"/>
      </w:pPr>
      <w:r>
        <w:t>4.2</w:t>
      </w:r>
      <w:r>
        <w:rPr>
          <w:rFonts w:hint="eastAsia"/>
        </w:rPr>
        <w:t>获取文档分析结果</w:t>
      </w:r>
    </w:p>
    <w:p>
      <w:pPr>
        <w:spacing w:line="360" w:lineRule="auto"/>
      </w:pPr>
      <w:r>
        <w:t>GET http://{ip:port}/external_api/v1/file/:file_id/result/:format</w:t>
      </w:r>
    </w:p>
    <w:p>
      <w:pPr>
        <w:spacing w:line="360" w:lineRule="auto"/>
        <w:rPr>
          <w:b/>
          <w:bCs/>
        </w:rPr>
      </w:pPr>
      <w:r>
        <w:rPr>
          <w:b/>
          <w:bCs/>
        </w:rPr>
        <w:t>请求参数</w:t>
      </w:r>
    </w:p>
    <w:p>
      <w:pPr>
        <w:pStyle w:val="26"/>
        <w:keepNext w:val="0"/>
        <w:keepLines w:val="0"/>
        <w:widowControl/>
        <w:suppressLineNumbers w:val="0"/>
        <w:rPr>
          <w:b/>
          <w:bCs/>
        </w:rPr>
      </w:pPr>
      <w:r>
        <w:rPr>
          <w:rFonts w:hint="default" w:cs="Times New Roman" w:asciiTheme="minorEastAsia" w:hAnsiTheme="minorEastAsia" w:eastAsiaTheme="minorEastAsia"/>
          <w:kern w:val="2"/>
          <w:sz w:val="21"/>
          <w:szCs w:val="24"/>
          <w:lang w:val="en-US" w:eastAsia="zh-CN" w:bidi="ar-SA"/>
        </w:rPr>
        <w:t>请求头</w:t>
      </w:r>
      <w:r>
        <w:rPr>
          <w:rFonts w:hint="eastAsia" w:cs="Times New Roman" w:asciiTheme="minorEastAsia" w:hAnsiTheme="minorEastAsia" w:eastAsiaTheme="minorEastAsia"/>
          <w:kern w:val="2"/>
          <w:sz w:val="21"/>
          <w:szCs w:val="24"/>
          <w:lang w:val="en-US" w:eastAsia="zh-CN" w:bidi="ar-SA"/>
        </w:rPr>
        <w:t>request header</w:t>
      </w:r>
      <w:r>
        <w:rPr>
          <w:rFonts w:hint="default" w:cs="Times New Roman" w:asciiTheme="minorEastAsia" w:hAnsiTheme="minorEastAsia" w:eastAsiaTheme="minorEastAsia"/>
          <w:kern w:val="2"/>
          <w:sz w:val="21"/>
          <w:szCs w:val="24"/>
          <w:lang w:val="en-US" w:eastAsia="zh-CN" w:bidi="ar-SA"/>
        </w:rPr>
        <w:t>中添加 `access-token`参数，作为token标识</w:t>
      </w:r>
      <w:bookmarkStart w:id="5" w:name="_GoBack"/>
      <w:bookmarkEnd w:id="5"/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701"/>
        <w:gridCol w:w="1418"/>
        <w:gridCol w:w="4245"/>
      </w:tblGrid>
      <w:tr>
        <w:tc>
          <w:tcPr>
            <w:tcW w:w="1696" w:type="dxa"/>
          </w:tcPr>
          <w:p>
            <w:pPr>
              <w:spacing w:line="360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701" w:type="dxa"/>
          </w:tcPr>
          <w:p>
            <w:pPr>
              <w:spacing w:line="360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必填</w:t>
            </w:r>
          </w:p>
        </w:tc>
        <w:tc>
          <w:tcPr>
            <w:tcW w:w="1418" w:type="dxa"/>
          </w:tcPr>
          <w:p>
            <w:pPr>
              <w:spacing w:line="360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4245" w:type="dxa"/>
          </w:tcPr>
          <w:p>
            <w:pPr>
              <w:spacing w:line="360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>
        <w:tc>
          <w:tcPr>
            <w:tcW w:w="1696" w:type="dxa"/>
          </w:tcPr>
          <w:p>
            <w:pPr>
              <w:spacing w:line="360" w:lineRule="auto"/>
              <w:rPr>
                <w:rFonts w:hint="eastAsia"/>
                <w:b/>
                <w:bCs/>
              </w:rPr>
            </w:pPr>
            <w:r>
              <w:t>file_id</w:t>
            </w:r>
          </w:p>
        </w:tc>
        <w:tc>
          <w:tcPr>
            <w:tcW w:w="1701" w:type="dxa"/>
          </w:tcPr>
          <w:p>
            <w:pPr>
              <w:spacing w:line="360" w:lineRule="auto"/>
              <w:rPr>
                <w:rFonts w:hint="eastAsia"/>
                <w:b/>
                <w:bCs/>
              </w:rPr>
            </w:pPr>
            <w:r>
              <w:t>是</w:t>
            </w:r>
          </w:p>
        </w:tc>
        <w:tc>
          <w:tcPr>
            <w:tcW w:w="1418" w:type="dxa"/>
          </w:tcPr>
          <w:p>
            <w:pPr>
              <w:spacing w:line="360" w:lineRule="auto"/>
              <w:rPr>
                <w:rFonts w:hint="eastAsia"/>
                <w:b/>
                <w:bCs/>
              </w:rPr>
            </w:pPr>
            <w:r>
              <w:t>int</w:t>
            </w:r>
          </w:p>
        </w:tc>
        <w:tc>
          <w:tcPr>
            <w:tcW w:w="4245" w:type="dxa"/>
          </w:tcPr>
          <w:p>
            <w:pPr>
              <w:spacing w:line="360" w:lineRule="auto"/>
              <w:rPr>
                <w:rFonts w:hint="eastAsia"/>
                <w:b/>
                <w:bCs/>
              </w:rPr>
            </w:pPr>
            <w:r>
              <w:t>文件 id</w:t>
            </w:r>
          </w:p>
        </w:tc>
      </w:tr>
      <w:tr>
        <w:tc>
          <w:tcPr>
            <w:tcW w:w="1696" w:type="dxa"/>
          </w:tcPr>
          <w:p>
            <w:pPr>
              <w:spacing w:line="360" w:lineRule="auto"/>
              <w:rPr>
                <w:rFonts w:hint="eastAsia"/>
                <w:b/>
                <w:bCs/>
              </w:rPr>
            </w:pPr>
            <w:r>
              <w:t>format</w:t>
            </w:r>
          </w:p>
        </w:tc>
        <w:tc>
          <w:tcPr>
            <w:tcW w:w="1701" w:type="dxa"/>
          </w:tcPr>
          <w:p>
            <w:pPr>
              <w:spacing w:line="360" w:lineRule="auto"/>
              <w:rPr>
                <w:rFonts w:hint="eastAsia"/>
                <w:b/>
                <w:bCs/>
              </w:rPr>
            </w:pPr>
            <w:r>
              <w:t>是</w:t>
            </w:r>
          </w:p>
        </w:tc>
        <w:tc>
          <w:tcPr>
            <w:tcW w:w="1418" w:type="dxa"/>
          </w:tcPr>
          <w:p>
            <w:pPr>
              <w:spacing w:line="360" w:lineRule="auto"/>
              <w:rPr>
                <w:rFonts w:hint="eastAsia"/>
                <w:b/>
                <w:bCs/>
              </w:rPr>
            </w:pPr>
            <w:r>
              <w:t>string</w:t>
            </w:r>
          </w:p>
        </w:tc>
        <w:tc>
          <w:tcPr>
            <w:tcW w:w="4245" w:type="dxa"/>
          </w:tcPr>
          <w:p>
            <w:pPr>
              <w:spacing w:line="360" w:lineRule="auto"/>
              <w:rPr>
                <w:rFonts w:hint="eastAsia"/>
                <w:b/>
                <w:bCs/>
              </w:rPr>
            </w:pPr>
            <w:r>
              <w:t>结果格式，支持 json,csv格式</w:t>
            </w:r>
          </w:p>
        </w:tc>
      </w:tr>
      <w:tr>
        <w:tc>
          <w:tcPr>
            <w:tcW w:w="1696" w:type="dxa"/>
          </w:tcPr>
          <w:p>
            <w:pPr>
              <w:spacing w:line="360" w:lineRule="auto"/>
              <w:rPr>
                <w:rFonts w:hint="eastAsia"/>
                <w:b/>
                <w:bCs/>
              </w:rPr>
            </w:pPr>
            <w:r>
              <w:t>simple</w:t>
            </w:r>
          </w:p>
        </w:tc>
        <w:tc>
          <w:tcPr>
            <w:tcW w:w="1701" w:type="dxa"/>
          </w:tcPr>
          <w:p>
            <w:pPr>
              <w:spacing w:line="360" w:lineRule="auto"/>
              <w:rPr>
                <w:rFonts w:hint="eastAsia"/>
                <w:b/>
                <w:bCs/>
              </w:rPr>
            </w:pPr>
            <w:r>
              <w:t>否</w:t>
            </w:r>
          </w:p>
        </w:tc>
        <w:tc>
          <w:tcPr>
            <w:tcW w:w="1418" w:type="dxa"/>
          </w:tcPr>
          <w:p>
            <w:pPr>
              <w:spacing w:line="360" w:lineRule="auto"/>
              <w:rPr>
                <w:rFonts w:hint="eastAsia"/>
                <w:b/>
                <w:bCs/>
              </w:rPr>
            </w:pPr>
            <w:r>
              <w:t>int</w:t>
            </w:r>
          </w:p>
        </w:tc>
        <w:tc>
          <w:tcPr>
            <w:tcW w:w="4245" w:type="dxa"/>
          </w:tcPr>
          <w:p>
            <w:pPr>
              <w:spacing w:line="360" w:lineRule="auto"/>
              <w:rPr>
                <w:rFonts w:hint="eastAsia"/>
                <w:b/>
                <w:bCs/>
              </w:rPr>
            </w:pPr>
            <w:r>
              <w:t>需要simple json时传 1</w:t>
            </w:r>
          </w:p>
        </w:tc>
      </w:tr>
    </w:tbl>
    <w:p>
      <w:pPr>
        <w:spacing w:line="360" w:lineRule="auto"/>
        <w:rPr>
          <w:rFonts w:hint="eastAsia"/>
          <w:b/>
          <w:bCs/>
        </w:rPr>
      </w:pPr>
    </w:p>
    <w:p>
      <w:pPr>
        <w:spacing w:line="360" w:lineRule="auto"/>
        <w:rPr>
          <w:b/>
          <w:bCs/>
        </w:rPr>
      </w:pPr>
      <w:r>
        <w:rPr>
          <w:b/>
          <w:bCs/>
        </w:rPr>
        <w:t>请求示例：</w:t>
      </w:r>
    </w:p>
    <w:p>
      <w:pPr>
        <w:spacing w:line="360" w:lineRule="auto"/>
        <w:ind w:firstLine="525" w:firstLineChars="250"/>
      </w:pPr>
      <w:r>
        <w:t>GET http://{ip:port}/external_api/v1/file/1/result/json</w:t>
      </w:r>
    </w:p>
    <w:p>
      <w:pPr>
        <w:spacing w:line="360" w:lineRule="auto"/>
        <w:rPr>
          <w:b/>
          <w:bCs/>
        </w:rPr>
      </w:pPr>
      <w:r>
        <w:rPr>
          <w:b/>
          <w:bCs/>
        </w:rPr>
        <w:t>返回示例</w:t>
      </w:r>
    </w:p>
    <w:p>
      <w:pPr>
        <w:spacing w:line="360" w:lineRule="auto"/>
        <w:ind w:firstLine="525" w:firstLineChars="250"/>
      </w:pPr>
      <w:r>
        <w:t>直接返回csv或json后缀的二进制文件</w:t>
      </w:r>
    </w:p>
    <w:p>
      <w:pPr>
        <w:spacing w:line="360" w:lineRule="auto"/>
        <w:ind w:firstLine="525" w:firstLineChars="250"/>
        <w:rPr>
          <w:rFonts w:hint="eastAsia"/>
        </w:rPr>
      </w:pPr>
      <w:r>
        <w:t>文件名示例: 10061_广东利元亨智能上会稿.pdf.csv</w:t>
      </w:r>
    </w:p>
    <w:p>
      <w:pPr>
        <w:pStyle w:val="5"/>
        <w:rPr>
          <w:rFonts w:hint="eastAsia"/>
        </w:rPr>
      </w:pPr>
      <w:r>
        <w:t>4.3</w:t>
      </w:r>
      <w:r>
        <w:rPr>
          <w:rFonts w:hint="default"/>
        </w:rPr>
        <w:t xml:space="preserve"> </w:t>
      </w:r>
      <w:r>
        <w:rPr>
          <w:rFonts w:hint="eastAsia"/>
        </w:rPr>
        <w:t>PDF转word接口</w:t>
      </w:r>
    </w:p>
    <w:p>
      <w:pPr>
        <w:spacing w:line="360" w:lineRule="auto"/>
        <w:rPr>
          <w:rFonts w:hint="default"/>
          <w:lang w:val="en-US"/>
        </w:rPr>
      </w:pPr>
      <w:r>
        <w:t>GET ~</w:t>
      </w:r>
      <w:r>
        <w:rPr>
          <w:rFonts w:hint="default"/>
        </w:rPr>
        <w:t>/external_api/v1/files/</w:t>
      </w:r>
      <w:r>
        <w:rPr>
          <w:rFonts w:hint="default"/>
          <w:lang w:val="en-US"/>
        </w:rPr>
        <w:t>:file_id/docx</w:t>
      </w:r>
    </w:p>
    <w:p>
      <w:pPr>
        <w:spacing w:line="360" w:lineRule="auto"/>
        <w:rPr>
          <w:b/>
          <w:bCs/>
        </w:rPr>
      </w:pPr>
      <w:r>
        <w:rPr>
          <w:b/>
          <w:bCs/>
        </w:rPr>
        <w:t>请求参数</w:t>
      </w:r>
    </w:p>
    <w:p>
      <w:pPr>
        <w:pStyle w:val="26"/>
        <w:keepNext w:val="0"/>
        <w:keepLines w:val="0"/>
        <w:widowControl/>
        <w:suppressLineNumbers w:val="0"/>
        <w:rPr>
          <w:b/>
          <w:bCs/>
        </w:rPr>
      </w:pPr>
      <w:r>
        <w:rPr>
          <w:rFonts w:hint="default" w:cs="Times New Roman" w:asciiTheme="minorEastAsia" w:hAnsiTheme="minorEastAsia" w:eastAsiaTheme="minorEastAsia"/>
          <w:kern w:val="2"/>
          <w:sz w:val="21"/>
          <w:szCs w:val="24"/>
          <w:lang w:val="en-US" w:eastAsia="zh-CN" w:bidi="ar-SA"/>
        </w:rPr>
        <w:t>请求头</w:t>
      </w:r>
      <w:r>
        <w:rPr>
          <w:rFonts w:hint="eastAsia" w:cs="Times New Roman" w:asciiTheme="minorEastAsia" w:hAnsiTheme="minorEastAsia" w:eastAsiaTheme="minorEastAsia"/>
          <w:kern w:val="2"/>
          <w:sz w:val="21"/>
          <w:szCs w:val="24"/>
          <w:lang w:val="en-US" w:eastAsia="zh-CN" w:bidi="ar-SA"/>
        </w:rPr>
        <w:t>request header</w:t>
      </w:r>
      <w:r>
        <w:rPr>
          <w:rFonts w:hint="default" w:cs="Times New Roman" w:asciiTheme="minorEastAsia" w:hAnsiTheme="minorEastAsia" w:eastAsiaTheme="minorEastAsia"/>
          <w:kern w:val="2"/>
          <w:sz w:val="21"/>
          <w:szCs w:val="24"/>
          <w:lang w:val="en-US" w:eastAsia="zh-CN" w:bidi="ar-SA"/>
        </w:rPr>
        <w:t>中添加 `access-token`参数，作为token标识</w:t>
      </w:r>
    </w:p>
    <w:p>
      <w:pPr>
        <w:spacing w:line="360" w:lineRule="auto"/>
      </w:pPr>
      <w:r>
        <w:rPr>
          <w:b/>
          <w:bCs/>
        </w:rPr>
        <w:t>格式：</w:t>
      </w:r>
      <w:r>
        <w:t>url传参</w:t>
      </w:r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843"/>
        <w:gridCol w:w="1701"/>
        <w:gridCol w:w="3820"/>
      </w:tblGrid>
      <w:tr>
        <w:tc>
          <w:tcPr>
            <w:tcW w:w="1696" w:type="dxa"/>
          </w:tcPr>
          <w:p>
            <w:pPr>
              <w:spacing w:line="360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843" w:type="dxa"/>
          </w:tcPr>
          <w:p>
            <w:pPr>
              <w:spacing w:line="360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必填</w:t>
            </w:r>
          </w:p>
        </w:tc>
        <w:tc>
          <w:tcPr>
            <w:tcW w:w="1701" w:type="dxa"/>
          </w:tcPr>
          <w:p>
            <w:pPr>
              <w:spacing w:line="360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3820" w:type="dxa"/>
          </w:tcPr>
          <w:p>
            <w:pPr>
              <w:spacing w:line="360" w:lineRule="auto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>
        <w:tc>
          <w:tcPr>
            <w:tcW w:w="1696" w:type="dxa"/>
          </w:tcPr>
          <w:p>
            <w:pPr>
              <w:spacing w:line="360" w:lineRule="auto"/>
              <w:rPr>
                <w:rFonts w:hint="eastAsia"/>
                <w:b/>
                <w:bCs/>
              </w:rPr>
            </w:pPr>
            <w:r>
              <w:t>file_id</w:t>
            </w:r>
          </w:p>
        </w:tc>
        <w:tc>
          <w:tcPr>
            <w:tcW w:w="1843" w:type="dxa"/>
          </w:tcPr>
          <w:p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1701" w:type="dxa"/>
          </w:tcPr>
          <w:p>
            <w:pPr>
              <w:spacing w:line="360" w:lineRule="auto"/>
              <w:rPr>
                <w:rFonts w:hint="eastAsia"/>
                <w:b/>
                <w:bCs/>
              </w:rPr>
            </w:pPr>
            <w:r>
              <w:t>int</w:t>
            </w:r>
          </w:p>
        </w:tc>
        <w:tc>
          <w:tcPr>
            <w:tcW w:w="3820" w:type="dxa"/>
          </w:tcPr>
          <w:p>
            <w:pPr>
              <w:spacing w:line="360" w:lineRule="auto"/>
              <w:rPr>
                <w:rFonts w:hint="eastAsia"/>
                <w:b/>
                <w:bCs/>
              </w:rPr>
            </w:pPr>
            <w:r>
              <w:t>文件的id</w:t>
            </w:r>
          </w:p>
        </w:tc>
      </w:tr>
    </w:tbl>
    <w:p>
      <w:pPr>
        <w:spacing w:line="360" w:lineRule="auto"/>
        <w:rPr>
          <w:rFonts w:hint="eastAsia"/>
          <w:b/>
          <w:bCs/>
        </w:rPr>
      </w:pPr>
    </w:p>
    <w:p>
      <w:pPr>
        <w:spacing w:line="360" w:lineRule="auto"/>
        <w:rPr>
          <w:b/>
          <w:bCs/>
        </w:rPr>
      </w:pPr>
      <w:r>
        <w:rPr>
          <w:b/>
          <w:bCs/>
        </w:rPr>
        <w:t>请求示例</w:t>
      </w:r>
    </w:p>
    <w:p>
      <w:pPr>
        <w:spacing w:line="360" w:lineRule="auto"/>
        <w:ind w:firstLine="525" w:firstLineChars="250"/>
      </w:pPr>
      <w:r>
        <w:t>GET ~</w:t>
      </w:r>
      <w:r>
        <w:rPr>
          <w:rFonts w:hint="default"/>
        </w:rPr>
        <w:t>/external_api/v1/files</w:t>
      </w:r>
      <w:r>
        <w:rPr>
          <w:rFonts w:hint="default"/>
          <w:lang w:val="en-US"/>
        </w:rPr>
        <w:t>/100</w:t>
      </w:r>
      <w:r>
        <w:rPr>
          <w:rFonts w:hint="default"/>
        </w:rPr>
        <w:t>/docx</w:t>
      </w:r>
    </w:p>
    <w:p>
      <w:pPr>
        <w:spacing w:line="360" w:lineRule="auto"/>
        <w:rPr>
          <w:b/>
          <w:bCs/>
        </w:rPr>
      </w:pPr>
      <w:r>
        <w:rPr>
          <w:b/>
          <w:bCs/>
        </w:rPr>
        <w:t>返回示例</w:t>
      </w:r>
    </w:p>
    <w:p>
      <w:pPr>
        <w:spacing w:line="360" w:lineRule="auto"/>
        <w:ind w:firstLine="526" w:firstLineChars="250"/>
        <w:rPr>
          <w:b/>
          <w:bCs/>
        </w:rPr>
      </w:pPr>
      <w:r>
        <w:rPr>
          <w:b/>
          <w:bCs/>
        </w:rPr>
        <w:t>成功样例</w:t>
      </w:r>
    </w:p>
    <w:p>
      <w:pPr>
        <w:spacing w:line="360" w:lineRule="auto"/>
        <w:ind w:firstLine="525" w:firstLineChars="250"/>
      </w:pPr>
      <w:r>
        <w:t>file (binary)</w:t>
      </w:r>
    </w:p>
    <w:p>
      <w:pPr>
        <w:spacing w:line="360" w:lineRule="auto"/>
        <w:ind w:firstLine="526" w:firstLineChars="250"/>
        <w:rPr>
          <w:b/>
          <w:bCs/>
        </w:rPr>
      </w:pPr>
      <w:r>
        <w:rPr>
          <w:b/>
          <w:bCs/>
        </w:rPr>
        <w:t>失败样例</w:t>
      </w:r>
    </w:p>
    <w:p>
      <w:pPr>
        <w:spacing w:line="360" w:lineRule="auto"/>
        <w:ind w:firstLine="525" w:firstLineChars="250"/>
      </w:pPr>
      <w:r>
        <w:t>{</w:t>
      </w:r>
    </w:p>
    <w:p>
      <w:pPr>
        <w:spacing w:line="360" w:lineRule="auto"/>
        <w:ind w:firstLine="525" w:firstLineChars="250"/>
      </w:pPr>
      <w:r>
        <w:t xml:space="preserve">    "status": "error",</w:t>
      </w:r>
    </w:p>
    <w:p>
      <w:pPr>
        <w:spacing w:line="360" w:lineRule="auto"/>
        <w:ind w:firstLine="525" w:firstLineChars="250"/>
      </w:pPr>
      <w:r>
        <w:t xml:space="preserve">    "message": "the docx file is not ready",</w:t>
      </w:r>
    </w:p>
    <w:p>
      <w:pPr>
        <w:spacing w:line="360" w:lineRule="auto"/>
        <w:ind w:firstLine="525" w:firstLineChars="250"/>
      </w:pPr>
      <w:r>
        <w:t xml:space="preserve">    "errors": {}</w:t>
      </w:r>
    </w:p>
    <w:p>
      <w:pPr>
        <w:spacing w:line="360" w:lineRule="auto"/>
        <w:ind w:firstLine="525" w:firstLineChars="250"/>
      </w:pPr>
      <w:r>
        <w:t>}</w:t>
      </w:r>
    </w:p>
    <w:p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注意：请求URL后缀</w:t>
      </w:r>
      <w:r>
        <w:rPr>
          <w:rFonts w:hint="default"/>
          <w:lang w:val="en-US" w:eastAsia="zh-CN"/>
        </w:rPr>
        <w:t>docx</w:t>
      </w:r>
      <w:r>
        <w:rPr>
          <w:rFonts w:hint="eastAsia"/>
          <w:lang w:val="en-US" w:eastAsia="zh-CN"/>
        </w:rPr>
        <w:t>可以替换为：origin</w:t>
      </w:r>
      <w:r>
        <w:rPr>
          <w:rFonts w:hint="default"/>
          <w:lang w:val="en-US" w:eastAsia="zh-CN"/>
        </w:rPr>
        <w:t>/pdf</w:t>
      </w:r>
    </w:p>
    <w:p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即：</w:t>
      </w:r>
      <w:r>
        <w:t>GET ~</w:t>
      </w:r>
      <w:r>
        <w:rPr>
          <w:rFonts w:hint="default"/>
        </w:rPr>
        <w:t>/external_api/v1/files/</w:t>
      </w:r>
      <w:r>
        <w:rPr>
          <w:rFonts w:hint="default"/>
          <w:lang w:val="en-US"/>
        </w:rPr>
        <w:t>:file_id/</w:t>
      </w:r>
      <w:r>
        <w:rPr>
          <w:rFonts w:hint="eastAsia"/>
          <w:lang w:val="en-US" w:eastAsia="zh-CN"/>
        </w:rPr>
        <w:t>or</w:t>
      </w:r>
      <w:r>
        <w:rPr>
          <w:rFonts w:hint="default"/>
          <w:lang w:val="en-US" w:eastAsia="zh-CN"/>
        </w:rPr>
        <w:t xml:space="preserve">igin </w:t>
      </w:r>
      <w:r>
        <w:rPr>
          <w:rFonts w:hint="eastAsia"/>
          <w:lang w:val="en-US" w:eastAsia="zh-CN"/>
        </w:rPr>
        <w:t>可以获取指定的原始文件</w:t>
      </w:r>
    </w:p>
    <w:p>
      <w:pPr>
        <w:spacing w:line="360" w:lineRule="auto"/>
        <w:rPr>
          <w:rFonts w:hint="default" w:eastAsia="宋体"/>
          <w:lang w:val="en-US" w:eastAsia="zh-CN"/>
        </w:rPr>
      </w:pPr>
      <w:r>
        <w:t>GET ~</w:t>
      </w:r>
      <w:r>
        <w:rPr>
          <w:rFonts w:hint="default"/>
        </w:rPr>
        <w:t>/external_api/v1/files/</w:t>
      </w:r>
      <w:r>
        <w:rPr>
          <w:rFonts w:hint="default"/>
          <w:lang w:val="en-US"/>
        </w:rPr>
        <w:t>:file_id/</w:t>
      </w:r>
      <w:r>
        <w:rPr>
          <w:rFonts w:hint="eastAsia"/>
          <w:lang w:val="en-US" w:eastAsia="zh-CN"/>
        </w:rPr>
        <w:t>pdf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可以获取指定文件转换后的pdf文档</w:t>
      </w:r>
    </w:p>
    <w:p>
      <w:pPr>
        <w:pStyle w:val="5"/>
        <w:rPr>
          <w:rFonts w:hint="eastAsia"/>
        </w:rPr>
      </w:pPr>
      <w:r>
        <w:t>4.4</w:t>
      </w:r>
      <w:r>
        <w:rPr>
          <w:rFonts w:hint="eastAsia"/>
          <w:color w:val="C00000"/>
        </w:rPr>
        <w:t>单点登录（暂缓）</w:t>
      </w:r>
    </w:p>
    <w:sectPr>
      <w:headerReference r:id="rId12" w:type="first"/>
      <w:footerReference r:id="rId14" w:type="first"/>
      <w:footerReference r:id="rId13" w:type="default"/>
      <w:pgSz w:w="11906" w:h="16838"/>
      <w:pgMar w:top="1440" w:right="1418" w:bottom="1440" w:left="1418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2000009F" w:csb1="DFD70000"/>
  </w:font>
  <w:font w:name="仿宋体">
    <w:altName w:val="方正仿宋_GBK"/>
    <w:panose1 w:val="020B0604020202020204"/>
    <w:charset w:val="86"/>
    <w:family w:val="roman"/>
    <w:pitch w:val="default"/>
    <w:sig w:usb0="00000000" w:usb1="00000000" w:usb2="00000010" w:usb3="00000000" w:csb0="00040000" w:csb1="00000000"/>
  </w:font>
  <w:font w:name="仿宋_GB2312">
    <w:altName w:val="方正仿宋_GBK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jc w:val="right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20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WAAAAZHJzL1BLAQIUABQAAAAIAIdO4kDOqXm5zwAA&#10;AAUBAAAPAAAAAAAAAAEAIAAAADgAAABkcnMvZG93bnJldi54bWxQSwECFAAUAAAACACHTuJARl4A&#10;INgBAACzAwAADgAAAAAAAAABACAAAAA0AQAAZHJzL2Uyb0RvYy54bWxQSwUGAAAAAAYABgBZAQAA&#10;f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0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>
    <w:pPr>
      <w:pStyle w:val="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framePr w:wrap="around" w:vAnchor="text" w:hAnchor="margin" w:xAlign="center" w:y="1"/>
      <w:rPr>
        <w:rStyle w:val="32"/>
      </w:rPr>
    </w:pPr>
    <w:r>
      <w:fldChar w:fldCharType="begin"/>
    </w:r>
    <w:r>
      <w:rPr>
        <w:rStyle w:val="32"/>
      </w:rPr>
      <w:instrText xml:space="preserve">PAGE  </w:instrText>
    </w:r>
    <w:r>
      <w:fldChar w:fldCharType="end"/>
    </w:r>
  </w:p>
  <w:p>
    <w:pPr>
      <w:pStyle w:val="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20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WAAAAZHJzL1BLAQIUABQAAAAIAIdO4kDOqXm5zwAA&#10;AAUBAAAPAAAAAAAAAAEAIAAAADgAAABkcnMvZG93bnJldi54bWxQSwECFAAUAAAACACHTuJA89+x&#10;cNgBAACzAwAADgAAAAAAAAABACAAAAA0AQAAZHJzL2Uyb0RvYy54bWxQSwUGAAAAAAYABgBZAQAA&#10;f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0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5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20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WAAAAZHJzL1BLAQIUABQAAAAIAIdO4kDOqXm5zwAA&#10;AAUBAAAPAAAAAAAAAAEAIAAAADgAAABkcnMvZG93bnJldi54bWxQSwECFAAUAAAACACHTuJARrvv&#10;ftgBAACzAwAADgAAAAAAAAABACAAAAA0AQAAZHJzL2Uyb0RvYy54bWxQSwUGAAAAAAYABgBZAQAA&#10;f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0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>
    <w:pPr>
      <w:pStyle w:val="2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widowControl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jc w:val="center"/>
    </w:pPr>
  </w:p>
  <w:p>
    <w:pPr>
      <w:pStyle w:val="20"/>
      <w:widowControl/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2679700</wp:posOffset>
              </wp:positionH>
              <wp:positionV relativeFrom="paragraph">
                <wp:posOffset>233680</wp:posOffset>
              </wp:positionV>
              <wp:extent cx="1828800" cy="1828800"/>
              <wp:effectExtent l="0" t="0" r="0" b="0"/>
              <wp:wrapNone/>
              <wp:docPr id="38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20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9" o:spid="_x0000_s1026" o:spt="202" type="#_x0000_t202" style="position:absolute;left:0pt;margin-left:211pt;margin-top:18.4pt;height:144pt;width:144pt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WAAAAZHJzL1BLAQIUABQAAAAIAIdO4kA6pu+q1gAAAAoBAAAPAAAAAAAAAAEA&#10;IAAAADgAAABkcnMvZG93bnJldi54bWxQSwECFAAUAAAACACHTuJAQsM+i8IBAACOAwAADgAAAAAA&#10;AAABACAAAAA7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0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widowControl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2679700</wp:posOffset>
              </wp:positionH>
              <wp:positionV relativeFrom="paragraph">
                <wp:posOffset>233680</wp:posOffset>
              </wp:positionV>
              <wp:extent cx="1828800" cy="1828800"/>
              <wp:effectExtent l="0" t="0" r="0" b="0"/>
              <wp:wrapNone/>
              <wp:docPr id="36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20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7" o:spid="_x0000_s1026" o:spt="202" type="#_x0000_t202" style="position:absolute;left:0pt;margin-left:211pt;margin-top:18.4pt;height:144pt;width:144pt;mso-position-horizontal-relative:margin;mso-wrap-style:none;z-index:251662336;mso-width-relative:page;mso-height-relative:page;" filled="f" stroked="f" coordsize="21600,21600" o:gfxdata="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FgAAAGRycy9QSwECFAAUAAAACACHTuJA&#10;OqbvqtYAAAAKAQAADwAAAAAAAAABACAAAAA4AAAAZHJzL2Rvd25yZXYueG1sUEsBAhQAFAAAAAgA&#10;h07iQMZJmFHYAQAAswMAAA4AAAAAAAAAAQAgAAAAOwEAAGRycy9lMm9Eb2MueG1sUEsFBgAAAAAG&#10;AAYAWQEAAIU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0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pBdr>
        <w:bottom w:val="none" w:color="auto" w:sz="0" w:space="1"/>
      </w:pBdr>
      <w:jc w:val="right"/>
    </w:pPr>
    <w:r>
      <w:rPr>
        <w:rFonts w:hint="eastAsia"/>
      </w:rPr>
      <w:tab/>
    </w:r>
    <w:r>
      <w:rPr>
        <w:rFonts w:hint="eastAsia"/>
      </w:rPr>
      <w:t>智能抽取系统需求分析报告</w:t>
    </w:r>
  </w:p>
  <w:p>
    <w:pPr>
      <w:pStyle w:val="21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tabs>
        <w:tab w:val="clear" w:pos="4153"/>
        <w:tab w:val="clear" w:pos="8306"/>
      </w:tabs>
      <w:adjustRightInd w:val="0"/>
      <w:jc w:val="right"/>
      <w:textAlignment w:val="baseline"/>
      <w:rPr>
        <w:rFonts w:ascii="宋体" w:hAnsi="宋体"/>
        <w:kern w:val="24"/>
        <w:sz w:val="21"/>
        <w:szCs w:val="21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pBdr>
        <w:bottom w:val="none" w:color="auto" w:sz="0" w:space="1"/>
      </w:pBdr>
      <w:jc w:val="right"/>
    </w:pPr>
    <w:r>
      <w:rPr>
        <w:rFonts w:hint="eastAsia" w:ascii="黑体" w:eastAsia="黑体"/>
        <w:position w:val="6"/>
      </w:rPr>
      <w:t xml:space="preserve">                                               </w:t>
    </w:r>
    <w:r>
      <w:rPr>
        <w:rFonts w:hint="eastAsia"/>
      </w:rPr>
      <w:t>智能抽取系统需求分析报告</w:t>
    </w:r>
  </w:p>
  <w:p>
    <w:pPr>
      <w:pStyle w:val="21"/>
      <w:pBdr>
        <w:bottom w:val="none" w:color="auto" w:sz="0" w:space="1"/>
      </w:pBdr>
      <w:jc w:val="right"/>
    </w:pPr>
  </w:p>
  <w:p>
    <w:pPr>
      <w:pStyle w:val="21"/>
      <w:pBdr>
        <w:bottom w:val="none" w:color="auto" w:sz="0" w:space="1"/>
      </w:pBdr>
      <w:jc w:val="righ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pBdr>
        <w:bottom w:val="none" w:color="auto" w:sz="0" w:space="1"/>
      </w:pBdr>
      <w:jc w:val="right"/>
    </w:pPr>
    <w:r>
      <w:rPr>
        <w:rFonts w:hint="eastAsia"/>
      </w:rPr>
      <w:t>智能抽取系统需求分析报告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pBdr>
        <w:bottom w:val="none" w:color="auto" w:sz="0" w:space="1"/>
      </w:pBdr>
      <w:jc w:val="right"/>
    </w:pPr>
    <w:r>
      <w:rPr>
        <w:rFonts w:hint="eastAsia" w:ascii="黑体" w:eastAsia="黑体"/>
        <w:position w:val="6"/>
      </w:rPr>
      <w:t xml:space="preserve">                                             </w:t>
    </w:r>
    <w:r>
      <w:rPr>
        <w:rFonts w:hint="eastAsia"/>
      </w:rPr>
      <w:t>智能抽取系统需求分析报告</w:t>
    </w:r>
  </w:p>
  <w:p>
    <w:pPr>
      <w:pStyle w:val="21"/>
      <w:pBdr>
        <w:bottom w:val="none" w:color="auto" w:sz="0" w:space="1"/>
      </w:pBd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F5BDDA"/>
    <w:multiLevelType w:val="singleLevel"/>
    <w:tmpl w:val="95F5BDDA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</w:abstractNum>
  <w:abstractNum w:abstractNumId="1">
    <w:nsid w:val="0DF050F0"/>
    <w:multiLevelType w:val="multilevel"/>
    <w:tmpl w:val="0DF050F0"/>
    <w:lvl w:ilvl="0" w:tentative="0">
      <w:start w:val="1"/>
      <w:numFmt w:val="decimal"/>
      <w:lvlText w:val="%1."/>
      <w:lvlJc w:val="left"/>
      <w:pPr>
        <w:ind w:left="1020" w:hanging="420"/>
      </w:pPr>
    </w:lvl>
    <w:lvl w:ilvl="1" w:tentative="0">
      <w:start w:val="1"/>
      <w:numFmt w:val="lowerLetter"/>
      <w:lvlText w:val="%2)"/>
      <w:lvlJc w:val="left"/>
      <w:pPr>
        <w:ind w:left="1440" w:hanging="420"/>
      </w:pPr>
    </w:lvl>
    <w:lvl w:ilvl="2" w:tentative="0">
      <w:start w:val="1"/>
      <w:numFmt w:val="lowerRoman"/>
      <w:lvlText w:val="%3."/>
      <w:lvlJc w:val="right"/>
      <w:pPr>
        <w:ind w:left="1860" w:hanging="420"/>
      </w:pPr>
    </w:lvl>
    <w:lvl w:ilvl="3" w:tentative="0">
      <w:start w:val="1"/>
      <w:numFmt w:val="decimal"/>
      <w:lvlText w:val="%4."/>
      <w:lvlJc w:val="left"/>
      <w:pPr>
        <w:ind w:left="2280" w:hanging="420"/>
      </w:pPr>
    </w:lvl>
    <w:lvl w:ilvl="4" w:tentative="0">
      <w:start w:val="1"/>
      <w:numFmt w:val="lowerLetter"/>
      <w:lvlText w:val="%5)"/>
      <w:lvlJc w:val="left"/>
      <w:pPr>
        <w:ind w:left="2700" w:hanging="420"/>
      </w:pPr>
    </w:lvl>
    <w:lvl w:ilvl="5" w:tentative="0">
      <w:start w:val="1"/>
      <w:numFmt w:val="lowerRoman"/>
      <w:lvlText w:val="%6."/>
      <w:lvlJc w:val="right"/>
      <w:pPr>
        <w:ind w:left="3120" w:hanging="420"/>
      </w:pPr>
    </w:lvl>
    <w:lvl w:ilvl="6" w:tentative="0">
      <w:start w:val="1"/>
      <w:numFmt w:val="decimal"/>
      <w:lvlText w:val="%7."/>
      <w:lvlJc w:val="left"/>
      <w:pPr>
        <w:ind w:left="3540" w:hanging="420"/>
      </w:pPr>
    </w:lvl>
    <w:lvl w:ilvl="7" w:tentative="0">
      <w:start w:val="1"/>
      <w:numFmt w:val="lowerLetter"/>
      <w:lvlText w:val="%8)"/>
      <w:lvlJc w:val="left"/>
      <w:pPr>
        <w:ind w:left="3960" w:hanging="420"/>
      </w:pPr>
    </w:lvl>
    <w:lvl w:ilvl="8" w:tentative="0">
      <w:start w:val="1"/>
      <w:numFmt w:val="lowerRoman"/>
      <w:lvlText w:val="%9."/>
      <w:lvlJc w:val="right"/>
      <w:pPr>
        <w:ind w:left="4380" w:hanging="420"/>
      </w:pPr>
    </w:lvl>
  </w:abstractNum>
  <w:abstractNum w:abstractNumId="2">
    <w:nsid w:val="1D9C1E30"/>
    <w:multiLevelType w:val="multilevel"/>
    <w:tmpl w:val="1D9C1E30"/>
    <w:lvl w:ilvl="0" w:tentative="0">
      <w:start w:val="1"/>
      <w:numFmt w:val="decimal"/>
      <w:pStyle w:val="57"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3">
    <w:nsid w:val="2A9670DA"/>
    <w:multiLevelType w:val="multilevel"/>
    <w:tmpl w:val="2A9670DA"/>
    <w:lvl w:ilvl="0" w:tentative="0">
      <w:start w:val="1"/>
      <w:numFmt w:val="decimal"/>
      <w:pStyle w:val="62"/>
      <w:lvlText w:val="%1、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、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、"/>
      <w:lvlJc w:val="left"/>
      <w:pPr>
        <w:tabs>
          <w:tab w:val="left" w:pos="193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4.1.1.1、"/>
      <w:lvlJc w:val="left"/>
      <w:pPr>
        <w:tabs>
          <w:tab w:val="left" w:pos="271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50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428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507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85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82"/>
        </w:tabs>
        <w:ind w:left="5102" w:hanging="1700"/>
      </w:pPr>
      <w:rPr>
        <w:rFonts w:hint="eastAsia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removePersonalInformation/>
  <w:doNotDisplayPageBoundaries w:val="1"/>
  <w:bordersDoNotSurroundHeader w:val="0"/>
  <w:bordersDoNotSurroundFooter w:val="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BF6"/>
    <w:rsid w:val="000005A9"/>
    <w:rsid w:val="00001C91"/>
    <w:rsid w:val="0000221E"/>
    <w:rsid w:val="0000251B"/>
    <w:rsid w:val="000039AD"/>
    <w:rsid w:val="00003B68"/>
    <w:rsid w:val="00003D53"/>
    <w:rsid w:val="00004297"/>
    <w:rsid w:val="000049C1"/>
    <w:rsid w:val="00005974"/>
    <w:rsid w:val="000111AE"/>
    <w:rsid w:val="000133C6"/>
    <w:rsid w:val="0001402E"/>
    <w:rsid w:val="00014CE5"/>
    <w:rsid w:val="00014E71"/>
    <w:rsid w:val="0001522F"/>
    <w:rsid w:val="00016E2E"/>
    <w:rsid w:val="0001754A"/>
    <w:rsid w:val="00017A1A"/>
    <w:rsid w:val="00020504"/>
    <w:rsid w:val="00020B17"/>
    <w:rsid w:val="00021FEA"/>
    <w:rsid w:val="00022321"/>
    <w:rsid w:val="00022900"/>
    <w:rsid w:val="00023318"/>
    <w:rsid w:val="0002344D"/>
    <w:rsid w:val="0002424F"/>
    <w:rsid w:val="000261D7"/>
    <w:rsid w:val="0002626B"/>
    <w:rsid w:val="00027380"/>
    <w:rsid w:val="00030012"/>
    <w:rsid w:val="000309C1"/>
    <w:rsid w:val="00031637"/>
    <w:rsid w:val="00031E8C"/>
    <w:rsid w:val="000322F7"/>
    <w:rsid w:val="00034E23"/>
    <w:rsid w:val="000353F2"/>
    <w:rsid w:val="00035567"/>
    <w:rsid w:val="00036763"/>
    <w:rsid w:val="00036B88"/>
    <w:rsid w:val="00036EFD"/>
    <w:rsid w:val="000373EF"/>
    <w:rsid w:val="000411CE"/>
    <w:rsid w:val="000415A3"/>
    <w:rsid w:val="00041902"/>
    <w:rsid w:val="00041FCE"/>
    <w:rsid w:val="0004356C"/>
    <w:rsid w:val="00045033"/>
    <w:rsid w:val="00045A37"/>
    <w:rsid w:val="00045E59"/>
    <w:rsid w:val="000462A7"/>
    <w:rsid w:val="000466A4"/>
    <w:rsid w:val="00046D1D"/>
    <w:rsid w:val="000539C1"/>
    <w:rsid w:val="0005405B"/>
    <w:rsid w:val="00054865"/>
    <w:rsid w:val="00060947"/>
    <w:rsid w:val="000617F5"/>
    <w:rsid w:val="00061BC4"/>
    <w:rsid w:val="00063431"/>
    <w:rsid w:val="00063842"/>
    <w:rsid w:val="00065495"/>
    <w:rsid w:val="00065568"/>
    <w:rsid w:val="000664D3"/>
    <w:rsid w:val="00066CD4"/>
    <w:rsid w:val="00067F78"/>
    <w:rsid w:val="000707B9"/>
    <w:rsid w:val="0007121A"/>
    <w:rsid w:val="00073B0D"/>
    <w:rsid w:val="00073D2D"/>
    <w:rsid w:val="00074551"/>
    <w:rsid w:val="00075750"/>
    <w:rsid w:val="00075DE2"/>
    <w:rsid w:val="000762A6"/>
    <w:rsid w:val="0007715E"/>
    <w:rsid w:val="00077F9B"/>
    <w:rsid w:val="0008018E"/>
    <w:rsid w:val="00080739"/>
    <w:rsid w:val="00080930"/>
    <w:rsid w:val="00080C4C"/>
    <w:rsid w:val="000812DF"/>
    <w:rsid w:val="00081EAD"/>
    <w:rsid w:val="00081EEA"/>
    <w:rsid w:val="00082CDD"/>
    <w:rsid w:val="000849E7"/>
    <w:rsid w:val="000849E9"/>
    <w:rsid w:val="00085291"/>
    <w:rsid w:val="0008539A"/>
    <w:rsid w:val="00085AC1"/>
    <w:rsid w:val="0009040A"/>
    <w:rsid w:val="00090472"/>
    <w:rsid w:val="00090AD2"/>
    <w:rsid w:val="000910A9"/>
    <w:rsid w:val="000910F2"/>
    <w:rsid w:val="00092516"/>
    <w:rsid w:val="0009473D"/>
    <w:rsid w:val="00094BEF"/>
    <w:rsid w:val="00095493"/>
    <w:rsid w:val="0009648C"/>
    <w:rsid w:val="000A207C"/>
    <w:rsid w:val="000A307F"/>
    <w:rsid w:val="000A3175"/>
    <w:rsid w:val="000A7B4A"/>
    <w:rsid w:val="000B27D6"/>
    <w:rsid w:val="000B4581"/>
    <w:rsid w:val="000B4E5C"/>
    <w:rsid w:val="000B5521"/>
    <w:rsid w:val="000B60CF"/>
    <w:rsid w:val="000B6B7B"/>
    <w:rsid w:val="000C188C"/>
    <w:rsid w:val="000C1DA3"/>
    <w:rsid w:val="000C42BC"/>
    <w:rsid w:val="000C434D"/>
    <w:rsid w:val="000C48C6"/>
    <w:rsid w:val="000C4E94"/>
    <w:rsid w:val="000C51EA"/>
    <w:rsid w:val="000C67A7"/>
    <w:rsid w:val="000C726E"/>
    <w:rsid w:val="000C7603"/>
    <w:rsid w:val="000C76C8"/>
    <w:rsid w:val="000C7DAD"/>
    <w:rsid w:val="000D00EB"/>
    <w:rsid w:val="000D0C3B"/>
    <w:rsid w:val="000D1AD7"/>
    <w:rsid w:val="000D25BA"/>
    <w:rsid w:val="000D2CE6"/>
    <w:rsid w:val="000D3A0E"/>
    <w:rsid w:val="000D4784"/>
    <w:rsid w:val="000D5D3C"/>
    <w:rsid w:val="000D6D91"/>
    <w:rsid w:val="000D7568"/>
    <w:rsid w:val="000E0425"/>
    <w:rsid w:val="000E2D7B"/>
    <w:rsid w:val="000E351B"/>
    <w:rsid w:val="000E36C4"/>
    <w:rsid w:val="000E3ABE"/>
    <w:rsid w:val="000E52DE"/>
    <w:rsid w:val="000E5CA0"/>
    <w:rsid w:val="000E6E75"/>
    <w:rsid w:val="000E73A7"/>
    <w:rsid w:val="000E7442"/>
    <w:rsid w:val="000F0DFD"/>
    <w:rsid w:val="000F1EAC"/>
    <w:rsid w:val="000F1FAA"/>
    <w:rsid w:val="000F2E4E"/>
    <w:rsid w:val="000F4A9A"/>
    <w:rsid w:val="000F64FD"/>
    <w:rsid w:val="000F6AC8"/>
    <w:rsid w:val="000F7FE4"/>
    <w:rsid w:val="001001FD"/>
    <w:rsid w:val="00100382"/>
    <w:rsid w:val="00101C75"/>
    <w:rsid w:val="001032D1"/>
    <w:rsid w:val="00103913"/>
    <w:rsid w:val="00104209"/>
    <w:rsid w:val="00104CF8"/>
    <w:rsid w:val="00105E96"/>
    <w:rsid w:val="0010614B"/>
    <w:rsid w:val="00106F74"/>
    <w:rsid w:val="001124DF"/>
    <w:rsid w:val="0011299A"/>
    <w:rsid w:val="00112F4A"/>
    <w:rsid w:val="001137C2"/>
    <w:rsid w:val="001150FC"/>
    <w:rsid w:val="0011564A"/>
    <w:rsid w:val="00115BA9"/>
    <w:rsid w:val="00115D0E"/>
    <w:rsid w:val="001160A0"/>
    <w:rsid w:val="00117A02"/>
    <w:rsid w:val="00117C95"/>
    <w:rsid w:val="0012058A"/>
    <w:rsid w:val="001211F9"/>
    <w:rsid w:val="0012279A"/>
    <w:rsid w:val="00123E0F"/>
    <w:rsid w:val="0012516A"/>
    <w:rsid w:val="00126411"/>
    <w:rsid w:val="0012668F"/>
    <w:rsid w:val="00126EC7"/>
    <w:rsid w:val="00127990"/>
    <w:rsid w:val="001313D7"/>
    <w:rsid w:val="00131CD6"/>
    <w:rsid w:val="00134224"/>
    <w:rsid w:val="001361A4"/>
    <w:rsid w:val="00137E1E"/>
    <w:rsid w:val="00140511"/>
    <w:rsid w:val="00141129"/>
    <w:rsid w:val="00142AC4"/>
    <w:rsid w:val="001466F1"/>
    <w:rsid w:val="00146A90"/>
    <w:rsid w:val="00150470"/>
    <w:rsid w:val="00153F66"/>
    <w:rsid w:val="001545BC"/>
    <w:rsid w:val="0015486D"/>
    <w:rsid w:val="001549B3"/>
    <w:rsid w:val="0015593B"/>
    <w:rsid w:val="00155F25"/>
    <w:rsid w:val="00156528"/>
    <w:rsid w:val="001572F6"/>
    <w:rsid w:val="00157B12"/>
    <w:rsid w:val="001623DB"/>
    <w:rsid w:val="001634B7"/>
    <w:rsid w:val="00164998"/>
    <w:rsid w:val="00165D47"/>
    <w:rsid w:val="001662DB"/>
    <w:rsid w:val="001667DA"/>
    <w:rsid w:val="0016686C"/>
    <w:rsid w:val="00167742"/>
    <w:rsid w:val="00170945"/>
    <w:rsid w:val="00171622"/>
    <w:rsid w:val="00171D58"/>
    <w:rsid w:val="001732BA"/>
    <w:rsid w:val="00173802"/>
    <w:rsid w:val="001747D7"/>
    <w:rsid w:val="00175211"/>
    <w:rsid w:val="00176C0C"/>
    <w:rsid w:val="00176F4E"/>
    <w:rsid w:val="00176F88"/>
    <w:rsid w:val="00180079"/>
    <w:rsid w:val="00180147"/>
    <w:rsid w:val="0018083B"/>
    <w:rsid w:val="0018135B"/>
    <w:rsid w:val="0018311B"/>
    <w:rsid w:val="00184B00"/>
    <w:rsid w:val="00186E75"/>
    <w:rsid w:val="00190293"/>
    <w:rsid w:val="001903F7"/>
    <w:rsid w:val="0019160F"/>
    <w:rsid w:val="00192F0C"/>
    <w:rsid w:val="001935D1"/>
    <w:rsid w:val="00193784"/>
    <w:rsid w:val="00193AF9"/>
    <w:rsid w:val="00194CF6"/>
    <w:rsid w:val="001967DF"/>
    <w:rsid w:val="00196EFB"/>
    <w:rsid w:val="001A2023"/>
    <w:rsid w:val="001A2066"/>
    <w:rsid w:val="001A2118"/>
    <w:rsid w:val="001A4030"/>
    <w:rsid w:val="001A708C"/>
    <w:rsid w:val="001A742E"/>
    <w:rsid w:val="001A750C"/>
    <w:rsid w:val="001A75DB"/>
    <w:rsid w:val="001A7F6A"/>
    <w:rsid w:val="001B024A"/>
    <w:rsid w:val="001B0604"/>
    <w:rsid w:val="001B0CF5"/>
    <w:rsid w:val="001B194E"/>
    <w:rsid w:val="001B227A"/>
    <w:rsid w:val="001B2E11"/>
    <w:rsid w:val="001B4CA2"/>
    <w:rsid w:val="001B558E"/>
    <w:rsid w:val="001B6FBC"/>
    <w:rsid w:val="001B6FF2"/>
    <w:rsid w:val="001B71F3"/>
    <w:rsid w:val="001B7404"/>
    <w:rsid w:val="001B74D1"/>
    <w:rsid w:val="001B7659"/>
    <w:rsid w:val="001C11BA"/>
    <w:rsid w:val="001C2A5A"/>
    <w:rsid w:val="001C40E4"/>
    <w:rsid w:val="001C5124"/>
    <w:rsid w:val="001C5130"/>
    <w:rsid w:val="001C5B93"/>
    <w:rsid w:val="001D23E1"/>
    <w:rsid w:val="001D345B"/>
    <w:rsid w:val="001D3F92"/>
    <w:rsid w:val="001D4426"/>
    <w:rsid w:val="001D442C"/>
    <w:rsid w:val="001D5A00"/>
    <w:rsid w:val="001D67E2"/>
    <w:rsid w:val="001E15D2"/>
    <w:rsid w:val="001E30CD"/>
    <w:rsid w:val="001E56C5"/>
    <w:rsid w:val="001E5C1A"/>
    <w:rsid w:val="001E5CB2"/>
    <w:rsid w:val="001E6FE4"/>
    <w:rsid w:val="001E70D3"/>
    <w:rsid w:val="001E7B94"/>
    <w:rsid w:val="001F0797"/>
    <w:rsid w:val="001F07A6"/>
    <w:rsid w:val="001F0A22"/>
    <w:rsid w:val="001F0EBD"/>
    <w:rsid w:val="001F3835"/>
    <w:rsid w:val="001F3DD7"/>
    <w:rsid w:val="001F49B6"/>
    <w:rsid w:val="001F4E86"/>
    <w:rsid w:val="001F68D3"/>
    <w:rsid w:val="00200CD9"/>
    <w:rsid w:val="002026A8"/>
    <w:rsid w:val="002030DD"/>
    <w:rsid w:val="00203D95"/>
    <w:rsid w:val="00203F30"/>
    <w:rsid w:val="00204F6A"/>
    <w:rsid w:val="002061F2"/>
    <w:rsid w:val="00207872"/>
    <w:rsid w:val="00212C03"/>
    <w:rsid w:val="00215D10"/>
    <w:rsid w:val="00215D82"/>
    <w:rsid w:val="00216941"/>
    <w:rsid w:val="00222DB3"/>
    <w:rsid w:val="00223A52"/>
    <w:rsid w:val="00224D49"/>
    <w:rsid w:val="002257D7"/>
    <w:rsid w:val="00226D3C"/>
    <w:rsid w:val="0022755E"/>
    <w:rsid w:val="00227749"/>
    <w:rsid w:val="00236181"/>
    <w:rsid w:val="00236853"/>
    <w:rsid w:val="00240E2B"/>
    <w:rsid w:val="002418A7"/>
    <w:rsid w:val="002427B6"/>
    <w:rsid w:val="0024370C"/>
    <w:rsid w:val="0024372E"/>
    <w:rsid w:val="00246218"/>
    <w:rsid w:val="00251B29"/>
    <w:rsid w:val="00251D02"/>
    <w:rsid w:val="00253E88"/>
    <w:rsid w:val="00254075"/>
    <w:rsid w:val="002543F5"/>
    <w:rsid w:val="002544B0"/>
    <w:rsid w:val="00254790"/>
    <w:rsid w:val="00255AE9"/>
    <w:rsid w:val="00260351"/>
    <w:rsid w:val="00260FDF"/>
    <w:rsid w:val="00262B97"/>
    <w:rsid w:val="002633B0"/>
    <w:rsid w:val="00263580"/>
    <w:rsid w:val="00263A0C"/>
    <w:rsid w:val="00263FEA"/>
    <w:rsid w:val="00265D97"/>
    <w:rsid w:val="00265E01"/>
    <w:rsid w:val="00266D4B"/>
    <w:rsid w:val="002674D5"/>
    <w:rsid w:val="0026782D"/>
    <w:rsid w:val="002678F3"/>
    <w:rsid w:val="002704B2"/>
    <w:rsid w:val="002718E6"/>
    <w:rsid w:val="00271B46"/>
    <w:rsid w:val="00271DA7"/>
    <w:rsid w:val="002721B4"/>
    <w:rsid w:val="002737EF"/>
    <w:rsid w:val="00275040"/>
    <w:rsid w:val="00275118"/>
    <w:rsid w:val="00276177"/>
    <w:rsid w:val="00276BD0"/>
    <w:rsid w:val="002803A8"/>
    <w:rsid w:val="00280F00"/>
    <w:rsid w:val="00281096"/>
    <w:rsid w:val="00281520"/>
    <w:rsid w:val="002818D1"/>
    <w:rsid w:val="00281BC2"/>
    <w:rsid w:val="00282167"/>
    <w:rsid w:val="002821AA"/>
    <w:rsid w:val="00283189"/>
    <w:rsid w:val="002833A4"/>
    <w:rsid w:val="00284531"/>
    <w:rsid w:val="0028489F"/>
    <w:rsid w:val="002848F8"/>
    <w:rsid w:val="00284D1D"/>
    <w:rsid w:val="00284F11"/>
    <w:rsid w:val="002856E8"/>
    <w:rsid w:val="00285912"/>
    <w:rsid w:val="002864A9"/>
    <w:rsid w:val="002904C2"/>
    <w:rsid w:val="00290A6C"/>
    <w:rsid w:val="00290C18"/>
    <w:rsid w:val="00290C89"/>
    <w:rsid w:val="00291294"/>
    <w:rsid w:val="00291FC4"/>
    <w:rsid w:val="002923A1"/>
    <w:rsid w:val="00292BA7"/>
    <w:rsid w:val="00292CA0"/>
    <w:rsid w:val="00293858"/>
    <w:rsid w:val="00293F7E"/>
    <w:rsid w:val="002958B6"/>
    <w:rsid w:val="0029765B"/>
    <w:rsid w:val="00297B8B"/>
    <w:rsid w:val="002A00EF"/>
    <w:rsid w:val="002A0A97"/>
    <w:rsid w:val="002A17FC"/>
    <w:rsid w:val="002A267A"/>
    <w:rsid w:val="002A4290"/>
    <w:rsid w:val="002A4933"/>
    <w:rsid w:val="002A6B28"/>
    <w:rsid w:val="002B0997"/>
    <w:rsid w:val="002B1E5A"/>
    <w:rsid w:val="002B2E9B"/>
    <w:rsid w:val="002B4940"/>
    <w:rsid w:val="002B5880"/>
    <w:rsid w:val="002B62A7"/>
    <w:rsid w:val="002B6C4C"/>
    <w:rsid w:val="002B7423"/>
    <w:rsid w:val="002C0720"/>
    <w:rsid w:val="002C079E"/>
    <w:rsid w:val="002C0A12"/>
    <w:rsid w:val="002C1997"/>
    <w:rsid w:val="002C696D"/>
    <w:rsid w:val="002C749E"/>
    <w:rsid w:val="002C7EBB"/>
    <w:rsid w:val="002D07A7"/>
    <w:rsid w:val="002D08F2"/>
    <w:rsid w:val="002D1301"/>
    <w:rsid w:val="002D1371"/>
    <w:rsid w:val="002D1D2D"/>
    <w:rsid w:val="002D2AC0"/>
    <w:rsid w:val="002D5A20"/>
    <w:rsid w:val="002D5D53"/>
    <w:rsid w:val="002E1BDF"/>
    <w:rsid w:val="002E2AAC"/>
    <w:rsid w:val="002E2F35"/>
    <w:rsid w:val="002E5329"/>
    <w:rsid w:val="002E5A39"/>
    <w:rsid w:val="002E6079"/>
    <w:rsid w:val="002E7212"/>
    <w:rsid w:val="002E73E4"/>
    <w:rsid w:val="002F0B43"/>
    <w:rsid w:val="002F0CF0"/>
    <w:rsid w:val="002F14BE"/>
    <w:rsid w:val="002F1EC9"/>
    <w:rsid w:val="002F1FEA"/>
    <w:rsid w:val="002F5037"/>
    <w:rsid w:val="002F5515"/>
    <w:rsid w:val="002F5D70"/>
    <w:rsid w:val="002F68BD"/>
    <w:rsid w:val="002F71C6"/>
    <w:rsid w:val="002F71E1"/>
    <w:rsid w:val="0030068C"/>
    <w:rsid w:val="00301228"/>
    <w:rsid w:val="00303374"/>
    <w:rsid w:val="00303A90"/>
    <w:rsid w:val="00305083"/>
    <w:rsid w:val="00305344"/>
    <w:rsid w:val="003063C2"/>
    <w:rsid w:val="00307888"/>
    <w:rsid w:val="003104C9"/>
    <w:rsid w:val="00312C6E"/>
    <w:rsid w:val="00320628"/>
    <w:rsid w:val="0032134F"/>
    <w:rsid w:val="00322482"/>
    <w:rsid w:val="00324219"/>
    <w:rsid w:val="00324550"/>
    <w:rsid w:val="00327EAC"/>
    <w:rsid w:val="0033003E"/>
    <w:rsid w:val="0033072A"/>
    <w:rsid w:val="00330BB6"/>
    <w:rsid w:val="003331A4"/>
    <w:rsid w:val="00334DAA"/>
    <w:rsid w:val="00335B9A"/>
    <w:rsid w:val="00336CFA"/>
    <w:rsid w:val="0033794E"/>
    <w:rsid w:val="003379BC"/>
    <w:rsid w:val="00340048"/>
    <w:rsid w:val="00340692"/>
    <w:rsid w:val="00341AB3"/>
    <w:rsid w:val="003423B4"/>
    <w:rsid w:val="00342A6F"/>
    <w:rsid w:val="00342C76"/>
    <w:rsid w:val="003437FD"/>
    <w:rsid w:val="00343B2D"/>
    <w:rsid w:val="00344035"/>
    <w:rsid w:val="00345C5C"/>
    <w:rsid w:val="00346CBA"/>
    <w:rsid w:val="00347CA4"/>
    <w:rsid w:val="00347D74"/>
    <w:rsid w:val="00350B9F"/>
    <w:rsid w:val="00351260"/>
    <w:rsid w:val="0035358E"/>
    <w:rsid w:val="003542A7"/>
    <w:rsid w:val="00355105"/>
    <w:rsid w:val="00355A9A"/>
    <w:rsid w:val="00355BE8"/>
    <w:rsid w:val="00355E4A"/>
    <w:rsid w:val="00355EC8"/>
    <w:rsid w:val="00357970"/>
    <w:rsid w:val="00360A4B"/>
    <w:rsid w:val="00361AA3"/>
    <w:rsid w:val="00362AF6"/>
    <w:rsid w:val="003657FE"/>
    <w:rsid w:val="00366DAF"/>
    <w:rsid w:val="003670A9"/>
    <w:rsid w:val="00367427"/>
    <w:rsid w:val="00370052"/>
    <w:rsid w:val="003702D6"/>
    <w:rsid w:val="00370603"/>
    <w:rsid w:val="003708E4"/>
    <w:rsid w:val="00372BE1"/>
    <w:rsid w:val="00372E4B"/>
    <w:rsid w:val="00373440"/>
    <w:rsid w:val="00373A44"/>
    <w:rsid w:val="00374690"/>
    <w:rsid w:val="00374786"/>
    <w:rsid w:val="00375369"/>
    <w:rsid w:val="00376A67"/>
    <w:rsid w:val="003771F3"/>
    <w:rsid w:val="003807B5"/>
    <w:rsid w:val="00380D06"/>
    <w:rsid w:val="00381398"/>
    <w:rsid w:val="00381AB3"/>
    <w:rsid w:val="00382767"/>
    <w:rsid w:val="00386136"/>
    <w:rsid w:val="00386CA1"/>
    <w:rsid w:val="00387890"/>
    <w:rsid w:val="00387BCE"/>
    <w:rsid w:val="00387CB5"/>
    <w:rsid w:val="00390BCD"/>
    <w:rsid w:val="00390EA2"/>
    <w:rsid w:val="00390F4E"/>
    <w:rsid w:val="00391272"/>
    <w:rsid w:val="003918F8"/>
    <w:rsid w:val="00391F15"/>
    <w:rsid w:val="00392511"/>
    <w:rsid w:val="00392EC1"/>
    <w:rsid w:val="003932F2"/>
    <w:rsid w:val="003939EB"/>
    <w:rsid w:val="003947DB"/>
    <w:rsid w:val="00394F88"/>
    <w:rsid w:val="00395B35"/>
    <w:rsid w:val="00395E6B"/>
    <w:rsid w:val="0039605C"/>
    <w:rsid w:val="0039700A"/>
    <w:rsid w:val="003A1BD8"/>
    <w:rsid w:val="003A2E7D"/>
    <w:rsid w:val="003A3A84"/>
    <w:rsid w:val="003A4D7F"/>
    <w:rsid w:val="003A505A"/>
    <w:rsid w:val="003A5648"/>
    <w:rsid w:val="003A60E6"/>
    <w:rsid w:val="003A6AEF"/>
    <w:rsid w:val="003A7853"/>
    <w:rsid w:val="003A7C63"/>
    <w:rsid w:val="003A7D6E"/>
    <w:rsid w:val="003B075E"/>
    <w:rsid w:val="003B2A55"/>
    <w:rsid w:val="003B333B"/>
    <w:rsid w:val="003B4B0A"/>
    <w:rsid w:val="003B5266"/>
    <w:rsid w:val="003B5DA4"/>
    <w:rsid w:val="003B6EBB"/>
    <w:rsid w:val="003C3DC1"/>
    <w:rsid w:val="003C47B9"/>
    <w:rsid w:val="003C61D6"/>
    <w:rsid w:val="003C6DF2"/>
    <w:rsid w:val="003D25D1"/>
    <w:rsid w:val="003D4E1D"/>
    <w:rsid w:val="003D7530"/>
    <w:rsid w:val="003D780A"/>
    <w:rsid w:val="003E167C"/>
    <w:rsid w:val="003E1AC5"/>
    <w:rsid w:val="003E1B4F"/>
    <w:rsid w:val="003E1D10"/>
    <w:rsid w:val="003E1D60"/>
    <w:rsid w:val="003E3234"/>
    <w:rsid w:val="003E5D58"/>
    <w:rsid w:val="003E6875"/>
    <w:rsid w:val="003E6BB4"/>
    <w:rsid w:val="003E6DEF"/>
    <w:rsid w:val="003E756A"/>
    <w:rsid w:val="003E7A7B"/>
    <w:rsid w:val="003F11F7"/>
    <w:rsid w:val="003F12C2"/>
    <w:rsid w:val="003F4184"/>
    <w:rsid w:val="003F4562"/>
    <w:rsid w:val="003F52F0"/>
    <w:rsid w:val="003F5C7F"/>
    <w:rsid w:val="003F64ED"/>
    <w:rsid w:val="003F7704"/>
    <w:rsid w:val="003F7F18"/>
    <w:rsid w:val="00400469"/>
    <w:rsid w:val="0040241B"/>
    <w:rsid w:val="004026C4"/>
    <w:rsid w:val="00402CD7"/>
    <w:rsid w:val="00404232"/>
    <w:rsid w:val="004046DB"/>
    <w:rsid w:val="00405A59"/>
    <w:rsid w:val="00405AD8"/>
    <w:rsid w:val="00405E8A"/>
    <w:rsid w:val="0040678B"/>
    <w:rsid w:val="0041018B"/>
    <w:rsid w:val="004110F7"/>
    <w:rsid w:val="004157EE"/>
    <w:rsid w:val="00415BBB"/>
    <w:rsid w:val="004167A2"/>
    <w:rsid w:val="004168E0"/>
    <w:rsid w:val="00420D04"/>
    <w:rsid w:val="0042234E"/>
    <w:rsid w:val="004225A5"/>
    <w:rsid w:val="004227FD"/>
    <w:rsid w:val="0042413B"/>
    <w:rsid w:val="00425686"/>
    <w:rsid w:val="00430F97"/>
    <w:rsid w:val="004312C3"/>
    <w:rsid w:val="0043198E"/>
    <w:rsid w:val="00432132"/>
    <w:rsid w:val="00432727"/>
    <w:rsid w:val="00433B06"/>
    <w:rsid w:val="00442116"/>
    <w:rsid w:val="00442949"/>
    <w:rsid w:val="00445494"/>
    <w:rsid w:val="00445D81"/>
    <w:rsid w:val="004461C4"/>
    <w:rsid w:val="0044674C"/>
    <w:rsid w:val="00446BC8"/>
    <w:rsid w:val="0045006D"/>
    <w:rsid w:val="00450B24"/>
    <w:rsid w:val="004513A5"/>
    <w:rsid w:val="004533B5"/>
    <w:rsid w:val="00453B45"/>
    <w:rsid w:val="004548A6"/>
    <w:rsid w:val="00454D9D"/>
    <w:rsid w:val="004624E1"/>
    <w:rsid w:val="0046302B"/>
    <w:rsid w:val="00463760"/>
    <w:rsid w:val="004643E2"/>
    <w:rsid w:val="004645C0"/>
    <w:rsid w:val="00464B0F"/>
    <w:rsid w:val="0046576D"/>
    <w:rsid w:val="00472E55"/>
    <w:rsid w:val="004732B3"/>
    <w:rsid w:val="00473B55"/>
    <w:rsid w:val="0047575D"/>
    <w:rsid w:val="00480316"/>
    <w:rsid w:val="00481862"/>
    <w:rsid w:val="00483262"/>
    <w:rsid w:val="004834B6"/>
    <w:rsid w:val="00484412"/>
    <w:rsid w:val="00484A57"/>
    <w:rsid w:val="0048625D"/>
    <w:rsid w:val="00487346"/>
    <w:rsid w:val="004901D9"/>
    <w:rsid w:val="00490253"/>
    <w:rsid w:val="00490A58"/>
    <w:rsid w:val="00492141"/>
    <w:rsid w:val="004931D8"/>
    <w:rsid w:val="00493840"/>
    <w:rsid w:val="00494043"/>
    <w:rsid w:val="0049590B"/>
    <w:rsid w:val="0049638F"/>
    <w:rsid w:val="00496B2D"/>
    <w:rsid w:val="004971FB"/>
    <w:rsid w:val="004A0C69"/>
    <w:rsid w:val="004A5E05"/>
    <w:rsid w:val="004A60E0"/>
    <w:rsid w:val="004A637A"/>
    <w:rsid w:val="004A640A"/>
    <w:rsid w:val="004A6423"/>
    <w:rsid w:val="004B214F"/>
    <w:rsid w:val="004B21A1"/>
    <w:rsid w:val="004B259B"/>
    <w:rsid w:val="004B2B80"/>
    <w:rsid w:val="004B394E"/>
    <w:rsid w:val="004B3D3D"/>
    <w:rsid w:val="004B4C61"/>
    <w:rsid w:val="004B5907"/>
    <w:rsid w:val="004B7225"/>
    <w:rsid w:val="004C0E08"/>
    <w:rsid w:val="004C13D5"/>
    <w:rsid w:val="004C233E"/>
    <w:rsid w:val="004C2896"/>
    <w:rsid w:val="004C2EE7"/>
    <w:rsid w:val="004C35F4"/>
    <w:rsid w:val="004C3FD3"/>
    <w:rsid w:val="004C4AE2"/>
    <w:rsid w:val="004C5214"/>
    <w:rsid w:val="004C6A26"/>
    <w:rsid w:val="004D0C65"/>
    <w:rsid w:val="004D14AB"/>
    <w:rsid w:val="004D2887"/>
    <w:rsid w:val="004D2C04"/>
    <w:rsid w:val="004D2E4C"/>
    <w:rsid w:val="004D33AB"/>
    <w:rsid w:val="004D3930"/>
    <w:rsid w:val="004D4966"/>
    <w:rsid w:val="004D4E21"/>
    <w:rsid w:val="004D539F"/>
    <w:rsid w:val="004D5AA9"/>
    <w:rsid w:val="004D5CC1"/>
    <w:rsid w:val="004D765D"/>
    <w:rsid w:val="004D7CE8"/>
    <w:rsid w:val="004E01F0"/>
    <w:rsid w:val="004E0E1E"/>
    <w:rsid w:val="004E1FCB"/>
    <w:rsid w:val="004E3B1C"/>
    <w:rsid w:val="004E419D"/>
    <w:rsid w:val="004E422A"/>
    <w:rsid w:val="004E4990"/>
    <w:rsid w:val="004E499D"/>
    <w:rsid w:val="004E5AED"/>
    <w:rsid w:val="004E7370"/>
    <w:rsid w:val="004E7620"/>
    <w:rsid w:val="004F13ED"/>
    <w:rsid w:val="004F30BA"/>
    <w:rsid w:val="004F3521"/>
    <w:rsid w:val="004F3C0B"/>
    <w:rsid w:val="004F658D"/>
    <w:rsid w:val="004F7197"/>
    <w:rsid w:val="005006A2"/>
    <w:rsid w:val="00500CCA"/>
    <w:rsid w:val="0050227A"/>
    <w:rsid w:val="005029EF"/>
    <w:rsid w:val="0050322A"/>
    <w:rsid w:val="005044E1"/>
    <w:rsid w:val="0050472D"/>
    <w:rsid w:val="00504BAE"/>
    <w:rsid w:val="00505979"/>
    <w:rsid w:val="00507464"/>
    <w:rsid w:val="00511C4F"/>
    <w:rsid w:val="00514A4F"/>
    <w:rsid w:val="00514BB5"/>
    <w:rsid w:val="005158F2"/>
    <w:rsid w:val="00515936"/>
    <w:rsid w:val="00516819"/>
    <w:rsid w:val="00516BF6"/>
    <w:rsid w:val="005200DC"/>
    <w:rsid w:val="0052182D"/>
    <w:rsid w:val="00522E82"/>
    <w:rsid w:val="00524FA1"/>
    <w:rsid w:val="005250A0"/>
    <w:rsid w:val="0052547A"/>
    <w:rsid w:val="0052609A"/>
    <w:rsid w:val="005261B9"/>
    <w:rsid w:val="00526227"/>
    <w:rsid w:val="0052644F"/>
    <w:rsid w:val="00526936"/>
    <w:rsid w:val="005279EF"/>
    <w:rsid w:val="0053219E"/>
    <w:rsid w:val="00533A8E"/>
    <w:rsid w:val="005344EC"/>
    <w:rsid w:val="00534666"/>
    <w:rsid w:val="00535465"/>
    <w:rsid w:val="005364C1"/>
    <w:rsid w:val="0053686C"/>
    <w:rsid w:val="005372EB"/>
    <w:rsid w:val="0054499E"/>
    <w:rsid w:val="0054667A"/>
    <w:rsid w:val="00546F43"/>
    <w:rsid w:val="005475B5"/>
    <w:rsid w:val="0055062A"/>
    <w:rsid w:val="00550B72"/>
    <w:rsid w:val="005518E9"/>
    <w:rsid w:val="00551C09"/>
    <w:rsid w:val="00552220"/>
    <w:rsid w:val="00552289"/>
    <w:rsid w:val="00557F35"/>
    <w:rsid w:val="0056020C"/>
    <w:rsid w:val="00560BA9"/>
    <w:rsid w:val="00562561"/>
    <w:rsid w:val="00563386"/>
    <w:rsid w:val="00564665"/>
    <w:rsid w:val="00565CB4"/>
    <w:rsid w:val="005660D4"/>
    <w:rsid w:val="00566EF5"/>
    <w:rsid w:val="0056781E"/>
    <w:rsid w:val="005700BD"/>
    <w:rsid w:val="0057083A"/>
    <w:rsid w:val="00571885"/>
    <w:rsid w:val="00571A4B"/>
    <w:rsid w:val="00571B8E"/>
    <w:rsid w:val="0057268F"/>
    <w:rsid w:val="005726CE"/>
    <w:rsid w:val="00572789"/>
    <w:rsid w:val="005732FF"/>
    <w:rsid w:val="00573F02"/>
    <w:rsid w:val="005762D8"/>
    <w:rsid w:val="00576695"/>
    <w:rsid w:val="00577265"/>
    <w:rsid w:val="00577A20"/>
    <w:rsid w:val="00577A48"/>
    <w:rsid w:val="00580886"/>
    <w:rsid w:val="0058107E"/>
    <w:rsid w:val="0058154C"/>
    <w:rsid w:val="00581C94"/>
    <w:rsid w:val="005839EC"/>
    <w:rsid w:val="005841C8"/>
    <w:rsid w:val="00584EEA"/>
    <w:rsid w:val="00585253"/>
    <w:rsid w:val="00585628"/>
    <w:rsid w:val="005866D2"/>
    <w:rsid w:val="0058673F"/>
    <w:rsid w:val="0059605F"/>
    <w:rsid w:val="00597477"/>
    <w:rsid w:val="005A10CB"/>
    <w:rsid w:val="005A14BA"/>
    <w:rsid w:val="005A23C8"/>
    <w:rsid w:val="005A3389"/>
    <w:rsid w:val="005A33AF"/>
    <w:rsid w:val="005A5C31"/>
    <w:rsid w:val="005A6466"/>
    <w:rsid w:val="005A6F4C"/>
    <w:rsid w:val="005B0B49"/>
    <w:rsid w:val="005B1A59"/>
    <w:rsid w:val="005B44CF"/>
    <w:rsid w:val="005B4DE5"/>
    <w:rsid w:val="005C0D55"/>
    <w:rsid w:val="005C34C4"/>
    <w:rsid w:val="005C4005"/>
    <w:rsid w:val="005C6D1A"/>
    <w:rsid w:val="005C767D"/>
    <w:rsid w:val="005C79B1"/>
    <w:rsid w:val="005D139B"/>
    <w:rsid w:val="005D233F"/>
    <w:rsid w:val="005D24E3"/>
    <w:rsid w:val="005D2EBB"/>
    <w:rsid w:val="005D3D0E"/>
    <w:rsid w:val="005D523F"/>
    <w:rsid w:val="005D5AA5"/>
    <w:rsid w:val="005D6EFC"/>
    <w:rsid w:val="005E0A20"/>
    <w:rsid w:val="005E179C"/>
    <w:rsid w:val="005E5B3E"/>
    <w:rsid w:val="005E5C17"/>
    <w:rsid w:val="005E7CEE"/>
    <w:rsid w:val="005F3645"/>
    <w:rsid w:val="005F3B3F"/>
    <w:rsid w:val="005F3C64"/>
    <w:rsid w:val="005F4B53"/>
    <w:rsid w:val="005F50ED"/>
    <w:rsid w:val="005F6158"/>
    <w:rsid w:val="005F7B64"/>
    <w:rsid w:val="006006E1"/>
    <w:rsid w:val="00600BC2"/>
    <w:rsid w:val="00600BC9"/>
    <w:rsid w:val="00601417"/>
    <w:rsid w:val="006018DF"/>
    <w:rsid w:val="006019A2"/>
    <w:rsid w:val="0060374B"/>
    <w:rsid w:val="00606EF9"/>
    <w:rsid w:val="0061013E"/>
    <w:rsid w:val="00610968"/>
    <w:rsid w:val="00610ABD"/>
    <w:rsid w:val="00612CD6"/>
    <w:rsid w:val="00613ACD"/>
    <w:rsid w:val="00613B66"/>
    <w:rsid w:val="006151A4"/>
    <w:rsid w:val="00616E3F"/>
    <w:rsid w:val="00620A12"/>
    <w:rsid w:val="006210EF"/>
    <w:rsid w:val="00622097"/>
    <w:rsid w:val="00622276"/>
    <w:rsid w:val="0062681D"/>
    <w:rsid w:val="00627024"/>
    <w:rsid w:val="00627847"/>
    <w:rsid w:val="00627C75"/>
    <w:rsid w:val="0063265F"/>
    <w:rsid w:val="00632D2F"/>
    <w:rsid w:val="00633A9B"/>
    <w:rsid w:val="006355AB"/>
    <w:rsid w:val="00635B79"/>
    <w:rsid w:val="0063623E"/>
    <w:rsid w:val="006365E0"/>
    <w:rsid w:val="00636652"/>
    <w:rsid w:val="00637928"/>
    <w:rsid w:val="00637EC7"/>
    <w:rsid w:val="00642082"/>
    <w:rsid w:val="00646232"/>
    <w:rsid w:val="00652510"/>
    <w:rsid w:val="006528EA"/>
    <w:rsid w:val="00652947"/>
    <w:rsid w:val="00652D7C"/>
    <w:rsid w:val="00652EB3"/>
    <w:rsid w:val="00653DCD"/>
    <w:rsid w:val="006545C7"/>
    <w:rsid w:val="006547C8"/>
    <w:rsid w:val="00654CDB"/>
    <w:rsid w:val="006558A5"/>
    <w:rsid w:val="0065637E"/>
    <w:rsid w:val="00656CD9"/>
    <w:rsid w:val="006667EB"/>
    <w:rsid w:val="00671F48"/>
    <w:rsid w:val="00675286"/>
    <w:rsid w:val="0067532C"/>
    <w:rsid w:val="00676590"/>
    <w:rsid w:val="00676F85"/>
    <w:rsid w:val="0067727C"/>
    <w:rsid w:val="00677EFC"/>
    <w:rsid w:val="006804AC"/>
    <w:rsid w:val="00680F7B"/>
    <w:rsid w:val="00681402"/>
    <w:rsid w:val="0068340C"/>
    <w:rsid w:val="00684835"/>
    <w:rsid w:val="00685CFC"/>
    <w:rsid w:val="00686234"/>
    <w:rsid w:val="006863CE"/>
    <w:rsid w:val="00687044"/>
    <w:rsid w:val="006928B7"/>
    <w:rsid w:val="0069314B"/>
    <w:rsid w:val="00693FDA"/>
    <w:rsid w:val="00695D49"/>
    <w:rsid w:val="00696E0D"/>
    <w:rsid w:val="006A0B95"/>
    <w:rsid w:val="006A10D9"/>
    <w:rsid w:val="006A1A75"/>
    <w:rsid w:val="006A22D6"/>
    <w:rsid w:val="006A2F3D"/>
    <w:rsid w:val="006A4941"/>
    <w:rsid w:val="006A498E"/>
    <w:rsid w:val="006A5BAA"/>
    <w:rsid w:val="006A69C2"/>
    <w:rsid w:val="006A710C"/>
    <w:rsid w:val="006A7670"/>
    <w:rsid w:val="006B0FD1"/>
    <w:rsid w:val="006B2C13"/>
    <w:rsid w:val="006B4C8C"/>
    <w:rsid w:val="006B5157"/>
    <w:rsid w:val="006B7E34"/>
    <w:rsid w:val="006C0282"/>
    <w:rsid w:val="006C10C5"/>
    <w:rsid w:val="006C1BA0"/>
    <w:rsid w:val="006C2B4C"/>
    <w:rsid w:val="006C2F2A"/>
    <w:rsid w:val="006C2F62"/>
    <w:rsid w:val="006C44E3"/>
    <w:rsid w:val="006C6115"/>
    <w:rsid w:val="006C619A"/>
    <w:rsid w:val="006D1801"/>
    <w:rsid w:val="006D213B"/>
    <w:rsid w:val="006D2C82"/>
    <w:rsid w:val="006D2D8D"/>
    <w:rsid w:val="006D3109"/>
    <w:rsid w:val="006D4812"/>
    <w:rsid w:val="006D4A2F"/>
    <w:rsid w:val="006D5FBD"/>
    <w:rsid w:val="006D67A4"/>
    <w:rsid w:val="006E00D6"/>
    <w:rsid w:val="006E1830"/>
    <w:rsid w:val="006E1EB1"/>
    <w:rsid w:val="006E3AC8"/>
    <w:rsid w:val="006E5F16"/>
    <w:rsid w:val="006E68E3"/>
    <w:rsid w:val="006E7952"/>
    <w:rsid w:val="006F0393"/>
    <w:rsid w:val="006F172E"/>
    <w:rsid w:val="006F1FD4"/>
    <w:rsid w:val="006F208D"/>
    <w:rsid w:val="006F3399"/>
    <w:rsid w:val="006F4E20"/>
    <w:rsid w:val="006F5511"/>
    <w:rsid w:val="006F594F"/>
    <w:rsid w:val="006F7619"/>
    <w:rsid w:val="0070088D"/>
    <w:rsid w:val="007019E6"/>
    <w:rsid w:val="00702F4A"/>
    <w:rsid w:val="00702FD0"/>
    <w:rsid w:val="00703175"/>
    <w:rsid w:val="007038B7"/>
    <w:rsid w:val="00703D8A"/>
    <w:rsid w:val="007057F0"/>
    <w:rsid w:val="00705F4F"/>
    <w:rsid w:val="0070740D"/>
    <w:rsid w:val="00707941"/>
    <w:rsid w:val="00707B34"/>
    <w:rsid w:val="0071190F"/>
    <w:rsid w:val="00711F97"/>
    <w:rsid w:val="007128C5"/>
    <w:rsid w:val="00712B45"/>
    <w:rsid w:val="00714FF9"/>
    <w:rsid w:val="00720DBE"/>
    <w:rsid w:val="007213B2"/>
    <w:rsid w:val="007243D4"/>
    <w:rsid w:val="00724CD2"/>
    <w:rsid w:val="007256ED"/>
    <w:rsid w:val="007262F4"/>
    <w:rsid w:val="00726589"/>
    <w:rsid w:val="00726E1A"/>
    <w:rsid w:val="00727744"/>
    <w:rsid w:val="00731CEA"/>
    <w:rsid w:val="007328AC"/>
    <w:rsid w:val="00732E93"/>
    <w:rsid w:val="00734058"/>
    <w:rsid w:val="0073546D"/>
    <w:rsid w:val="00735DF4"/>
    <w:rsid w:val="00736BD0"/>
    <w:rsid w:val="00737A6E"/>
    <w:rsid w:val="00737E2A"/>
    <w:rsid w:val="00740C14"/>
    <w:rsid w:val="00740C45"/>
    <w:rsid w:val="00741E9B"/>
    <w:rsid w:val="0074320D"/>
    <w:rsid w:val="00743A69"/>
    <w:rsid w:val="0074533C"/>
    <w:rsid w:val="007461E4"/>
    <w:rsid w:val="0074701F"/>
    <w:rsid w:val="00752C43"/>
    <w:rsid w:val="00753CFB"/>
    <w:rsid w:val="00756CEE"/>
    <w:rsid w:val="0076050D"/>
    <w:rsid w:val="007606F7"/>
    <w:rsid w:val="0076079D"/>
    <w:rsid w:val="007632B6"/>
    <w:rsid w:val="00764ACA"/>
    <w:rsid w:val="00764F3F"/>
    <w:rsid w:val="00766913"/>
    <w:rsid w:val="00766CC4"/>
    <w:rsid w:val="00767497"/>
    <w:rsid w:val="007675DD"/>
    <w:rsid w:val="0077122C"/>
    <w:rsid w:val="0077256E"/>
    <w:rsid w:val="007729F0"/>
    <w:rsid w:val="00773BD7"/>
    <w:rsid w:val="00774614"/>
    <w:rsid w:val="00775615"/>
    <w:rsid w:val="0077582B"/>
    <w:rsid w:val="007758C1"/>
    <w:rsid w:val="00776451"/>
    <w:rsid w:val="00777B08"/>
    <w:rsid w:val="00777BB5"/>
    <w:rsid w:val="007803A4"/>
    <w:rsid w:val="00781EEF"/>
    <w:rsid w:val="00782B96"/>
    <w:rsid w:val="0078309E"/>
    <w:rsid w:val="00783C53"/>
    <w:rsid w:val="0078400E"/>
    <w:rsid w:val="00784812"/>
    <w:rsid w:val="0078762D"/>
    <w:rsid w:val="00787BE7"/>
    <w:rsid w:val="00790BDD"/>
    <w:rsid w:val="007918B5"/>
    <w:rsid w:val="00791CAF"/>
    <w:rsid w:val="00794177"/>
    <w:rsid w:val="00795A0A"/>
    <w:rsid w:val="00796D71"/>
    <w:rsid w:val="00797953"/>
    <w:rsid w:val="007A0EF6"/>
    <w:rsid w:val="007A1645"/>
    <w:rsid w:val="007A36C9"/>
    <w:rsid w:val="007A36FF"/>
    <w:rsid w:val="007A437F"/>
    <w:rsid w:val="007A4635"/>
    <w:rsid w:val="007A4BA5"/>
    <w:rsid w:val="007A5FC9"/>
    <w:rsid w:val="007A6F2D"/>
    <w:rsid w:val="007A772C"/>
    <w:rsid w:val="007A7883"/>
    <w:rsid w:val="007B114D"/>
    <w:rsid w:val="007B1271"/>
    <w:rsid w:val="007B18FE"/>
    <w:rsid w:val="007B236B"/>
    <w:rsid w:val="007B424D"/>
    <w:rsid w:val="007B5820"/>
    <w:rsid w:val="007B6DD5"/>
    <w:rsid w:val="007B749D"/>
    <w:rsid w:val="007B758D"/>
    <w:rsid w:val="007C0D13"/>
    <w:rsid w:val="007C2394"/>
    <w:rsid w:val="007C2C82"/>
    <w:rsid w:val="007C2CBF"/>
    <w:rsid w:val="007C35E2"/>
    <w:rsid w:val="007C3F26"/>
    <w:rsid w:val="007C41D1"/>
    <w:rsid w:val="007C5667"/>
    <w:rsid w:val="007C5808"/>
    <w:rsid w:val="007C5FA1"/>
    <w:rsid w:val="007C729E"/>
    <w:rsid w:val="007C7843"/>
    <w:rsid w:val="007D0105"/>
    <w:rsid w:val="007D1B0F"/>
    <w:rsid w:val="007D1F4D"/>
    <w:rsid w:val="007D54FD"/>
    <w:rsid w:val="007D58D4"/>
    <w:rsid w:val="007D6140"/>
    <w:rsid w:val="007D6E74"/>
    <w:rsid w:val="007D71EC"/>
    <w:rsid w:val="007D725A"/>
    <w:rsid w:val="007D7925"/>
    <w:rsid w:val="007D799C"/>
    <w:rsid w:val="007D7C58"/>
    <w:rsid w:val="007E1F3E"/>
    <w:rsid w:val="007E25B4"/>
    <w:rsid w:val="007E25BF"/>
    <w:rsid w:val="007E26CF"/>
    <w:rsid w:val="007E4F9C"/>
    <w:rsid w:val="007E6AED"/>
    <w:rsid w:val="007E6BBF"/>
    <w:rsid w:val="007E70A9"/>
    <w:rsid w:val="007F1868"/>
    <w:rsid w:val="007F23A5"/>
    <w:rsid w:val="007F289D"/>
    <w:rsid w:val="007F3183"/>
    <w:rsid w:val="007F45A4"/>
    <w:rsid w:val="007F4C96"/>
    <w:rsid w:val="007F6613"/>
    <w:rsid w:val="007F6AA4"/>
    <w:rsid w:val="008007D8"/>
    <w:rsid w:val="008008C9"/>
    <w:rsid w:val="00801650"/>
    <w:rsid w:val="00802026"/>
    <w:rsid w:val="008023F7"/>
    <w:rsid w:val="00803858"/>
    <w:rsid w:val="00803CF1"/>
    <w:rsid w:val="00804238"/>
    <w:rsid w:val="00805BE9"/>
    <w:rsid w:val="00806685"/>
    <w:rsid w:val="008115CD"/>
    <w:rsid w:val="008178CF"/>
    <w:rsid w:val="00817D3C"/>
    <w:rsid w:val="00821636"/>
    <w:rsid w:val="00822F9D"/>
    <w:rsid w:val="00823148"/>
    <w:rsid w:val="00823162"/>
    <w:rsid w:val="00825CC4"/>
    <w:rsid w:val="008260C1"/>
    <w:rsid w:val="008263D2"/>
    <w:rsid w:val="00830900"/>
    <w:rsid w:val="00831875"/>
    <w:rsid w:val="00831B94"/>
    <w:rsid w:val="00835B88"/>
    <w:rsid w:val="008369BB"/>
    <w:rsid w:val="00840921"/>
    <w:rsid w:val="00840C20"/>
    <w:rsid w:val="00841DEE"/>
    <w:rsid w:val="00842891"/>
    <w:rsid w:val="00842D97"/>
    <w:rsid w:val="00843614"/>
    <w:rsid w:val="008436F8"/>
    <w:rsid w:val="0084400D"/>
    <w:rsid w:val="008518B2"/>
    <w:rsid w:val="008522A2"/>
    <w:rsid w:val="00852391"/>
    <w:rsid w:val="0085239C"/>
    <w:rsid w:val="008523FB"/>
    <w:rsid w:val="0085594A"/>
    <w:rsid w:val="00855F02"/>
    <w:rsid w:val="00857C94"/>
    <w:rsid w:val="00860458"/>
    <w:rsid w:val="008609E1"/>
    <w:rsid w:val="0086150E"/>
    <w:rsid w:val="00863522"/>
    <w:rsid w:val="008638D2"/>
    <w:rsid w:val="00863EAE"/>
    <w:rsid w:val="00866CDD"/>
    <w:rsid w:val="0086722E"/>
    <w:rsid w:val="0086747D"/>
    <w:rsid w:val="008678DF"/>
    <w:rsid w:val="00867D5B"/>
    <w:rsid w:val="0087081B"/>
    <w:rsid w:val="008717D8"/>
    <w:rsid w:val="00871A9E"/>
    <w:rsid w:val="00871F5C"/>
    <w:rsid w:val="0087287F"/>
    <w:rsid w:val="008728C5"/>
    <w:rsid w:val="0087413B"/>
    <w:rsid w:val="00875F97"/>
    <w:rsid w:val="00876E61"/>
    <w:rsid w:val="008823E1"/>
    <w:rsid w:val="00884D98"/>
    <w:rsid w:val="00884FA9"/>
    <w:rsid w:val="00885058"/>
    <w:rsid w:val="00885C6E"/>
    <w:rsid w:val="00885FC8"/>
    <w:rsid w:val="00886192"/>
    <w:rsid w:val="00886531"/>
    <w:rsid w:val="00886A73"/>
    <w:rsid w:val="00886C7F"/>
    <w:rsid w:val="008903B4"/>
    <w:rsid w:val="00890B15"/>
    <w:rsid w:val="00891B53"/>
    <w:rsid w:val="00892D68"/>
    <w:rsid w:val="008947F0"/>
    <w:rsid w:val="00894A1C"/>
    <w:rsid w:val="008954A9"/>
    <w:rsid w:val="0089581B"/>
    <w:rsid w:val="00895C16"/>
    <w:rsid w:val="00896C0A"/>
    <w:rsid w:val="00897490"/>
    <w:rsid w:val="008A2481"/>
    <w:rsid w:val="008A2C9B"/>
    <w:rsid w:val="008A34A8"/>
    <w:rsid w:val="008A5310"/>
    <w:rsid w:val="008A59F5"/>
    <w:rsid w:val="008A5FEE"/>
    <w:rsid w:val="008A602C"/>
    <w:rsid w:val="008A7456"/>
    <w:rsid w:val="008B16D8"/>
    <w:rsid w:val="008B17A9"/>
    <w:rsid w:val="008B1B13"/>
    <w:rsid w:val="008B1B6D"/>
    <w:rsid w:val="008B310D"/>
    <w:rsid w:val="008B3F0B"/>
    <w:rsid w:val="008B46B2"/>
    <w:rsid w:val="008B4E32"/>
    <w:rsid w:val="008B4F6D"/>
    <w:rsid w:val="008B59D2"/>
    <w:rsid w:val="008B5A75"/>
    <w:rsid w:val="008B7511"/>
    <w:rsid w:val="008B7C1F"/>
    <w:rsid w:val="008C08AA"/>
    <w:rsid w:val="008C1960"/>
    <w:rsid w:val="008C23F1"/>
    <w:rsid w:val="008C2430"/>
    <w:rsid w:val="008C2B01"/>
    <w:rsid w:val="008C3908"/>
    <w:rsid w:val="008C6153"/>
    <w:rsid w:val="008C62AF"/>
    <w:rsid w:val="008C63A3"/>
    <w:rsid w:val="008C7438"/>
    <w:rsid w:val="008D0316"/>
    <w:rsid w:val="008D0B8F"/>
    <w:rsid w:val="008D17D1"/>
    <w:rsid w:val="008D197C"/>
    <w:rsid w:val="008D37A8"/>
    <w:rsid w:val="008D5E30"/>
    <w:rsid w:val="008D6EDB"/>
    <w:rsid w:val="008D7FB9"/>
    <w:rsid w:val="008E025E"/>
    <w:rsid w:val="008E0A18"/>
    <w:rsid w:val="008E0E63"/>
    <w:rsid w:val="008E21D9"/>
    <w:rsid w:val="008E31AB"/>
    <w:rsid w:val="008E4901"/>
    <w:rsid w:val="008E5C63"/>
    <w:rsid w:val="008E662F"/>
    <w:rsid w:val="008E7FB8"/>
    <w:rsid w:val="008F277F"/>
    <w:rsid w:val="008F3085"/>
    <w:rsid w:val="008F3749"/>
    <w:rsid w:val="008F4631"/>
    <w:rsid w:val="008F46F2"/>
    <w:rsid w:val="008F59A9"/>
    <w:rsid w:val="008F5DB0"/>
    <w:rsid w:val="009000CA"/>
    <w:rsid w:val="00900E99"/>
    <w:rsid w:val="009019DA"/>
    <w:rsid w:val="00901B5F"/>
    <w:rsid w:val="00901F88"/>
    <w:rsid w:val="00903DB2"/>
    <w:rsid w:val="00904FCC"/>
    <w:rsid w:val="00905373"/>
    <w:rsid w:val="00906E73"/>
    <w:rsid w:val="00907C2C"/>
    <w:rsid w:val="00910577"/>
    <w:rsid w:val="00910EC8"/>
    <w:rsid w:val="00913356"/>
    <w:rsid w:val="00915390"/>
    <w:rsid w:val="009172AA"/>
    <w:rsid w:val="00917375"/>
    <w:rsid w:val="009175CD"/>
    <w:rsid w:val="0092069A"/>
    <w:rsid w:val="00921318"/>
    <w:rsid w:val="00921C9A"/>
    <w:rsid w:val="0092224A"/>
    <w:rsid w:val="0092359A"/>
    <w:rsid w:val="00923B10"/>
    <w:rsid w:val="0092541A"/>
    <w:rsid w:val="00926549"/>
    <w:rsid w:val="009277F3"/>
    <w:rsid w:val="00927894"/>
    <w:rsid w:val="00927D39"/>
    <w:rsid w:val="00930A1E"/>
    <w:rsid w:val="00931142"/>
    <w:rsid w:val="009313D8"/>
    <w:rsid w:val="0093229E"/>
    <w:rsid w:val="0093299C"/>
    <w:rsid w:val="00935C1F"/>
    <w:rsid w:val="009374CA"/>
    <w:rsid w:val="00937676"/>
    <w:rsid w:val="00940EAA"/>
    <w:rsid w:val="00941BE9"/>
    <w:rsid w:val="00943A22"/>
    <w:rsid w:val="0094541E"/>
    <w:rsid w:val="00945554"/>
    <w:rsid w:val="00945593"/>
    <w:rsid w:val="00945E4F"/>
    <w:rsid w:val="0094620F"/>
    <w:rsid w:val="00946786"/>
    <w:rsid w:val="0094718A"/>
    <w:rsid w:val="00950422"/>
    <w:rsid w:val="00950FD4"/>
    <w:rsid w:val="00951CFD"/>
    <w:rsid w:val="00952A05"/>
    <w:rsid w:val="00954664"/>
    <w:rsid w:val="0095472E"/>
    <w:rsid w:val="009554CD"/>
    <w:rsid w:val="00962F20"/>
    <w:rsid w:val="009648A4"/>
    <w:rsid w:val="00965355"/>
    <w:rsid w:val="00965A31"/>
    <w:rsid w:val="00965F07"/>
    <w:rsid w:val="00966DBB"/>
    <w:rsid w:val="00966FD2"/>
    <w:rsid w:val="00967B7F"/>
    <w:rsid w:val="009724BD"/>
    <w:rsid w:val="00972D26"/>
    <w:rsid w:val="00972DA7"/>
    <w:rsid w:val="00973795"/>
    <w:rsid w:val="009748B3"/>
    <w:rsid w:val="00975696"/>
    <w:rsid w:val="00977BD6"/>
    <w:rsid w:val="00977C39"/>
    <w:rsid w:val="009803E0"/>
    <w:rsid w:val="009804D7"/>
    <w:rsid w:val="00981ABD"/>
    <w:rsid w:val="00982DCA"/>
    <w:rsid w:val="00982E79"/>
    <w:rsid w:val="009830F1"/>
    <w:rsid w:val="00985058"/>
    <w:rsid w:val="00985E23"/>
    <w:rsid w:val="00987254"/>
    <w:rsid w:val="00990DBB"/>
    <w:rsid w:val="009947D3"/>
    <w:rsid w:val="0099603C"/>
    <w:rsid w:val="009962C6"/>
    <w:rsid w:val="00996363"/>
    <w:rsid w:val="00996BCB"/>
    <w:rsid w:val="00996DAD"/>
    <w:rsid w:val="00997B07"/>
    <w:rsid w:val="009A00E6"/>
    <w:rsid w:val="009A081A"/>
    <w:rsid w:val="009A0ABF"/>
    <w:rsid w:val="009A6000"/>
    <w:rsid w:val="009A6209"/>
    <w:rsid w:val="009A66D9"/>
    <w:rsid w:val="009A71BD"/>
    <w:rsid w:val="009B1399"/>
    <w:rsid w:val="009B16F3"/>
    <w:rsid w:val="009B1CA9"/>
    <w:rsid w:val="009B2017"/>
    <w:rsid w:val="009B37F1"/>
    <w:rsid w:val="009B40B7"/>
    <w:rsid w:val="009B43A9"/>
    <w:rsid w:val="009B593C"/>
    <w:rsid w:val="009B5C33"/>
    <w:rsid w:val="009B6D5D"/>
    <w:rsid w:val="009B715D"/>
    <w:rsid w:val="009B7F0C"/>
    <w:rsid w:val="009C1569"/>
    <w:rsid w:val="009C194A"/>
    <w:rsid w:val="009C2A29"/>
    <w:rsid w:val="009C37A1"/>
    <w:rsid w:val="009C3E24"/>
    <w:rsid w:val="009C4468"/>
    <w:rsid w:val="009C4490"/>
    <w:rsid w:val="009C790C"/>
    <w:rsid w:val="009C7A90"/>
    <w:rsid w:val="009C7B24"/>
    <w:rsid w:val="009D009C"/>
    <w:rsid w:val="009D1BFE"/>
    <w:rsid w:val="009D2492"/>
    <w:rsid w:val="009D38A1"/>
    <w:rsid w:val="009D571E"/>
    <w:rsid w:val="009E0595"/>
    <w:rsid w:val="009E05C1"/>
    <w:rsid w:val="009E0B86"/>
    <w:rsid w:val="009E1433"/>
    <w:rsid w:val="009E1DBE"/>
    <w:rsid w:val="009E339B"/>
    <w:rsid w:val="009E4FB7"/>
    <w:rsid w:val="009E749C"/>
    <w:rsid w:val="009F4F5E"/>
    <w:rsid w:val="009F535B"/>
    <w:rsid w:val="009F5EBA"/>
    <w:rsid w:val="009F74A9"/>
    <w:rsid w:val="009F78A0"/>
    <w:rsid w:val="00A015C7"/>
    <w:rsid w:val="00A06DDB"/>
    <w:rsid w:val="00A079B0"/>
    <w:rsid w:val="00A10E14"/>
    <w:rsid w:val="00A11B0A"/>
    <w:rsid w:val="00A11FD8"/>
    <w:rsid w:val="00A12DCE"/>
    <w:rsid w:val="00A13068"/>
    <w:rsid w:val="00A130F7"/>
    <w:rsid w:val="00A1450F"/>
    <w:rsid w:val="00A159A1"/>
    <w:rsid w:val="00A21BD9"/>
    <w:rsid w:val="00A21FB7"/>
    <w:rsid w:val="00A22C18"/>
    <w:rsid w:val="00A23994"/>
    <w:rsid w:val="00A25457"/>
    <w:rsid w:val="00A266E9"/>
    <w:rsid w:val="00A32BBE"/>
    <w:rsid w:val="00A34164"/>
    <w:rsid w:val="00A350C2"/>
    <w:rsid w:val="00A3540D"/>
    <w:rsid w:val="00A37EAD"/>
    <w:rsid w:val="00A40066"/>
    <w:rsid w:val="00A40751"/>
    <w:rsid w:val="00A4099B"/>
    <w:rsid w:val="00A40BCD"/>
    <w:rsid w:val="00A43722"/>
    <w:rsid w:val="00A43FC0"/>
    <w:rsid w:val="00A44341"/>
    <w:rsid w:val="00A44873"/>
    <w:rsid w:val="00A450D5"/>
    <w:rsid w:val="00A4607F"/>
    <w:rsid w:val="00A47075"/>
    <w:rsid w:val="00A471A3"/>
    <w:rsid w:val="00A529E8"/>
    <w:rsid w:val="00A52AA5"/>
    <w:rsid w:val="00A56B34"/>
    <w:rsid w:val="00A604B0"/>
    <w:rsid w:val="00A616EC"/>
    <w:rsid w:val="00A61ACF"/>
    <w:rsid w:val="00A61C44"/>
    <w:rsid w:val="00A61E88"/>
    <w:rsid w:val="00A625C6"/>
    <w:rsid w:val="00A63DD5"/>
    <w:rsid w:val="00A64460"/>
    <w:rsid w:val="00A654A6"/>
    <w:rsid w:val="00A65BC8"/>
    <w:rsid w:val="00A66343"/>
    <w:rsid w:val="00A67388"/>
    <w:rsid w:val="00A700BC"/>
    <w:rsid w:val="00A710CD"/>
    <w:rsid w:val="00A71527"/>
    <w:rsid w:val="00A720D6"/>
    <w:rsid w:val="00A72BA3"/>
    <w:rsid w:val="00A745EA"/>
    <w:rsid w:val="00A746E3"/>
    <w:rsid w:val="00A74C4A"/>
    <w:rsid w:val="00A7605D"/>
    <w:rsid w:val="00A7714B"/>
    <w:rsid w:val="00A81F86"/>
    <w:rsid w:val="00A8266A"/>
    <w:rsid w:val="00A82B72"/>
    <w:rsid w:val="00A82D80"/>
    <w:rsid w:val="00A8574C"/>
    <w:rsid w:val="00A8609F"/>
    <w:rsid w:val="00A86AF8"/>
    <w:rsid w:val="00A86C5C"/>
    <w:rsid w:val="00A86CBC"/>
    <w:rsid w:val="00A8763C"/>
    <w:rsid w:val="00A90EC2"/>
    <w:rsid w:val="00A928E6"/>
    <w:rsid w:val="00A92CB1"/>
    <w:rsid w:val="00A938A0"/>
    <w:rsid w:val="00A941E2"/>
    <w:rsid w:val="00A9502E"/>
    <w:rsid w:val="00A9681C"/>
    <w:rsid w:val="00A96851"/>
    <w:rsid w:val="00AA1BFF"/>
    <w:rsid w:val="00AA1CC1"/>
    <w:rsid w:val="00AA4625"/>
    <w:rsid w:val="00AA567E"/>
    <w:rsid w:val="00AA6156"/>
    <w:rsid w:val="00AB01D3"/>
    <w:rsid w:val="00AB0474"/>
    <w:rsid w:val="00AB0B0E"/>
    <w:rsid w:val="00AB27E1"/>
    <w:rsid w:val="00AB2924"/>
    <w:rsid w:val="00AB3A27"/>
    <w:rsid w:val="00AB3FCC"/>
    <w:rsid w:val="00AB539F"/>
    <w:rsid w:val="00AB56E2"/>
    <w:rsid w:val="00AB640A"/>
    <w:rsid w:val="00AB6B86"/>
    <w:rsid w:val="00AB7A1A"/>
    <w:rsid w:val="00AC089F"/>
    <w:rsid w:val="00AC0F79"/>
    <w:rsid w:val="00AC14D7"/>
    <w:rsid w:val="00AC38C6"/>
    <w:rsid w:val="00AC3EF2"/>
    <w:rsid w:val="00AC46EE"/>
    <w:rsid w:val="00AC49C9"/>
    <w:rsid w:val="00AC5347"/>
    <w:rsid w:val="00AC589B"/>
    <w:rsid w:val="00AC594A"/>
    <w:rsid w:val="00AC6952"/>
    <w:rsid w:val="00AD0213"/>
    <w:rsid w:val="00AD0F63"/>
    <w:rsid w:val="00AD201E"/>
    <w:rsid w:val="00AD3671"/>
    <w:rsid w:val="00AD396D"/>
    <w:rsid w:val="00AD3E8F"/>
    <w:rsid w:val="00AD4344"/>
    <w:rsid w:val="00AD452F"/>
    <w:rsid w:val="00AE0E21"/>
    <w:rsid w:val="00AE249B"/>
    <w:rsid w:val="00AE26C9"/>
    <w:rsid w:val="00AE70F5"/>
    <w:rsid w:val="00AF313B"/>
    <w:rsid w:val="00AF57A5"/>
    <w:rsid w:val="00AF585E"/>
    <w:rsid w:val="00AF6BD6"/>
    <w:rsid w:val="00AF7576"/>
    <w:rsid w:val="00B03959"/>
    <w:rsid w:val="00B104A6"/>
    <w:rsid w:val="00B115B1"/>
    <w:rsid w:val="00B116F4"/>
    <w:rsid w:val="00B12A7F"/>
    <w:rsid w:val="00B13E0F"/>
    <w:rsid w:val="00B145D7"/>
    <w:rsid w:val="00B1521B"/>
    <w:rsid w:val="00B15ACF"/>
    <w:rsid w:val="00B17A99"/>
    <w:rsid w:val="00B2076E"/>
    <w:rsid w:val="00B217DA"/>
    <w:rsid w:val="00B2194E"/>
    <w:rsid w:val="00B23608"/>
    <w:rsid w:val="00B26833"/>
    <w:rsid w:val="00B27FFD"/>
    <w:rsid w:val="00B30556"/>
    <w:rsid w:val="00B34AA5"/>
    <w:rsid w:val="00B34E81"/>
    <w:rsid w:val="00B35D23"/>
    <w:rsid w:val="00B36D5D"/>
    <w:rsid w:val="00B407CB"/>
    <w:rsid w:val="00B42D2E"/>
    <w:rsid w:val="00B43172"/>
    <w:rsid w:val="00B43441"/>
    <w:rsid w:val="00B43873"/>
    <w:rsid w:val="00B4523E"/>
    <w:rsid w:val="00B47099"/>
    <w:rsid w:val="00B517A7"/>
    <w:rsid w:val="00B51BE0"/>
    <w:rsid w:val="00B51BF8"/>
    <w:rsid w:val="00B528E7"/>
    <w:rsid w:val="00B529DA"/>
    <w:rsid w:val="00B54C45"/>
    <w:rsid w:val="00B54E24"/>
    <w:rsid w:val="00B54F00"/>
    <w:rsid w:val="00B5503A"/>
    <w:rsid w:val="00B5527F"/>
    <w:rsid w:val="00B55916"/>
    <w:rsid w:val="00B569F3"/>
    <w:rsid w:val="00B602D0"/>
    <w:rsid w:val="00B6251F"/>
    <w:rsid w:val="00B6368A"/>
    <w:rsid w:val="00B641B2"/>
    <w:rsid w:val="00B65F71"/>
    <w:rsid w:val="00B716B3"/>
    <w:rsid w:val="00B71A50"/>
    <w:rsid w:val="00B72001"/>
    <w:rsid w:val="00B727C3"/>
    <w:rsid w:val="00B73E78"/>
    <w:rsid w:val="00B74398"/>
    <w:rsid w:val="00B7575C"/>
    <w:rsid w:val="00B75E0E"/>
    <w:rsid w:val="00B80540"/>
    <w:rsid w:val="00B80F71"/>
    <w:rsid w:val="00B81150"/>
    <w:rsid w:val="00B812AF"/>
    <w:rsid w:val="00B81DE5"/>
    <w:rsid w:val="00B827A1"/>
    <w:rsid w:val="00B828AC"/>
    <w:rsid w:val="00B82E32"/>
    <w:rsid w:val="00B83981"/>
    <w:rsid w:val="00B83D07"/>
    <w:rsid w:val="00B84D64"/>
    <w:rsid w:val="00B84E2B"/>
    <w:rsid w:val="00B85109"/>
    <w:rsid w:val="00B85EFD"/>
    <w:rsid w:val="00B86F2D"/>
    <w:rsid w:val="00B87E01"/>
    <w:rsid w:val="00B9100B"/>
    <w:rsid w:val="00B91146"/>
    <w:rsid w:val="00B911D4"/>
    <w:rsid w:val="00B913C8"/>
    <w:rsid w:val="00B9184A"/>
    <w:rsid w:val="00B91CD0"/>
    <w:rsid w:val="00B92A74"/>
    <w:rsid w:val="00B92CBE"/>
    <w:rsid w:val="00B93DC3"/>
    <w:rsid w:val="00B9436A"/>
    <w:rsid w:val="00B9514D"/>
    <w:rsid w:val="00B96B20"/>
    <w:rsid w:val="00B97319"/>
    <w:rsid w:val="00B975B8"/>
    <w:rsid w:val="00BA3F66"/>
    <w:rsid w:val="00BA516B"/>
    <w:rsid w:val="00BA62E1"/>
    <w:rsid w:val="00BA63F1"/>
    <w:rsid w:val="00BA6BA4"/>
    <w:rsid w:val="00BB3205"/>
    <w:rsid w:val="00BB504C"/>
    <w:rsid w:val="00BB570F"/>
    <w:rsid w:val="00BB5B94"/>
    <w:rsid w:val="00BB6DB2"/>
    <w:rsid w:val="00BB73D0"/>
    <w:rsid w:val="00BB7601"/>
    <w:rsid w:val="00BC1069"/>
    <w:rsid w:val="00BC19C3"/>
    <w:rsid w:val="00BC1C6D"/>
    <w:rsid w:val="00BC221B"/>
    <w:rsid w:val="00BC271F"/>
    <w:rsid w:val="00BC3A7E"/>
    <w:rsid w:val="00BC3D53"/>
    <w:rsid w:val="00BC485C"/>
    <w:rsid w:val="00BC5F90"/>
    <w:rsid w:val="00BC624D"/>
    <w:rsid w:val="00BC6328"/>
    <w:rsid w:val="00BC7943"/>
    <w:rsid w:val="00BD17F6"/>
    <w:rsid w:val="00BD1802"/>
    <w:rsid w:val="00BD2B2C"/>
    <w:rsid w:val="00BD3099"/>
    <w:rsid w:val="00BD4139"/>
    <w:rsid w:val="00BD443E"/>
    <w:rsid w:val="00BD7578"/>
    <w:rsid w:val="00BD7E4A"/>
    <w:rsid w:val="00BE0903"/>
    <w:rsid w:val="00BE0E8A"/>
    <w:rsid w:val="00BE14BF"/>
    <w:rsid w:val="00BE21ED"/>
    <w:rsid w:val="00BF1BAE"/>
    <w:rsid w:val="00BF1D5C"/>
    <w:rsid w:val="00BF3220"/>
    <w:rsid w:val="00BF3232"/>
    <w:rsid w:val="00BF50B7"/>
    <w:rsid w:val="00BF5E12"/>
    <w:rsid w:val="00BF6EA8"/>
    <w:rsid w:val="00BF71E9"/>
    <w:rsid w:val="00C0028B"/>
    <w:rsid w:val="00C00704"/>
    <w:rsid w:val="00C01058"/>
    <w:rsid w:val="00C022CF"/>
    <w:rsid w:val="00C0266A"/>
    <w:rsid w:val="00C02BC3"/>
    <w:rsid w:val="00C0596E"/>
    <w:rsid w:val="00C05B20"/>
    <w:rsid w:val="00C05CE7"/>
    <w:rsid w:val="00C06288"/>
    <w:rsid w:val="00C06EF6"/>
    <w:rsid w:val="00C07234"/>
    <w:rsid w:val="00C073EF"/>
    <w:rsid w:val="00C07AE2"/>
    <w:rsid w:val="00C07CFD"/>
    <w:rsid w:val="00C11030"/>
    <w:rsid w:val="00C1150F"/>
    <w:rsid w:val="00C118E3"/>
    <w:rsid w:val="00C12EFD"/>
    <w:rsid w:val="00C1497F"/>
    <w:rsid w:val="00C14FD3"/>
    <w:rsid w:val="00C15690"/>
    <w:rsid w:val="00C166BA"/>
    <w:rsid w:val="00C1687A"/>
    <w:rsid w:val="00C16EFB"/>
    <w:rsid w:val="00C17C4E"/>
    <w:rsid w:val="00C20245"/>
    <w:rsid w:val="00C2059A"/>
    <w:rsid w:val="00C206C1"/>
    <w:rsid w:val="00C21537"/>
    <w:rsid w:val="00C236CF"/>
    <w:rsid w:val="00C261BD"/>
    <w:rsid w:val="00C26E7E"/>
    <w:rsid w:val="00C27862"/>
    <w:rsid w:val="00C27C48"/>
    <w:rsid w:val="00C27F1A"/>
    <w:rsid w:val="00C31F30"/>
    <w:rsid w:val="00C327C2"/>
    <w:rsid w:val="00C35073"/>
    <w:rsid w:val="00C3590A"/>
    <w:rsid w:val="00C362A6"/>
    <w:rsid w:val="00C37B16"/>
    <w:rsid w:val="00C37DB4"/>
    <w:rsid w:val="00C405BB"/>
    <w:rsid w:val="00C420D6"/>
    <w:rsid w:val="00C42253"/>
    <w:rsid w:val="00C4225A"/>
    <w:rsid w:val="00C4356B"/>
    <w:rsid w:val="00C43F6C"/>
    <w:rsid w:val="00C44D40"/>
    <w:rsid w:val="00C4793C"/>
    <w:rsid w:val="00C47AF6"/>
    <w:rsid w:val="00C51810"/>
    <w:rsid w:val="00C54036"/>
    <w:rsid w:val="00C557BB"/>
    <w:rsid w:val="00C558C7"/>
    <w:rsid w:val="00C5691F"/>
    <w:rsid w:val="00C56B48"/>
    <w:rsid w:val="00C5796C"/>
    <w:rsid w:val="00C6064D"/>
    <w:rsid w:val="00C60796"/>
    <w:rsid w:val="00C61225"/>
    <w:rsid w:val="00C61EF6"/>
    <w:rsid w:val="00C61F4F"/>
    <w:rsid w:val="00C6306D"/>
    <w:rsid w:val="00C63AA7"/>
    <w:rsid w:val="00C64316"/>
    <w:rsid w:val="00C65AB9"/>
    <w:rsid w:val="00C65DF3"/>
    <w:rsid w:val="00C66C62"/>
    <w:rsid w:val="00C67DDA"/>
    <w:rsid w:val="00C71BF8"/>
    <w:rsid w:val="00C72A51"/>
    <w:rsid w:val="00C74573"/>
    <w:rsid w:val="00C7605C"/>
    <w:rsid w:val="00C85267"/>
    <w:rsid w:val="00C93787"/>
    <w:rsid w:val="00C939BB"/>
    <w:rsid w:val="00C9425B"/>
    <w:rsid w:val="00C94587"/>
    <w:rsid w:val="00C94AA2"/>
    <w:rsid w:val="00C967CF"/>
    <w:rsid w:val="00CA0B03"/>
    <w:rsid w:val="00CA3785"/>
    <w:rsid w:val="00CA405B"/>
    <w:rsid w:val="00CA5A3C"/>
    <w:rsid w:val="00CB0045"/>
    <w:rsid w:val="00CB0AC5"/>
    <w:rsid w:val="00CB19CE"/>
    <w:rsid w:val="00CB1A16"/>
    <w:rsid w:val="00CB1FD3"/>
    <w:rsid w:val="00CB242F"/>
    <w:rsid w:val="00CB4B75"/>
    <w:rsid w:val="00CB6711"/>
    <w:rsid w:val="00CB742A"/>
    <w:rsid w:val="00CC2AB1"/>
    <w:rsid w:val="00CC3FA9"/>
    <w:rsid w:val="00CC4B28"/>
    <w:rsid w:val="00CC67A9"/>
    <w:rsid w:val="00CC77E4"/>
    <w:rsid w:val="00CD3B00"/>
    <w:rsid w:val="00CD3DD9"/>
    <w:rsid w:val="00CD4142"/>
    <w:rsid w:val="00CD78B1"/>
    <w:rsid w:val="00CE01A9"/>
    <w:rsid w:val="00CE06D4"/>
    <w:rsid w:val="00CE1571"/>
    <w:rsid w:val="00CE2669"/>
    <w:rsid w:val="00CE5474"/>
    <w:rsid w:val="00CE5578"/>
    <w:rsid w:val="00CE56D1"/>
    <w:rsid w:val="00CE59E9"/>
    <w:rsid w:val="00CE795B"/>
    <w:rsid w:val="00CF091D"/>
    <w:rsid w:val="00CF0C3C"/>
    <w:rsid w:val="00CF1CA4"/>
    <w:rsid w:val="00CF1FD3"/>
    <w:rsid w:val="00CF2D08"/>
    <w:rsid w:val="00CF3E0B"/>
    <w:rsid w:val="00CF4125"/>
    <w:rsid w:val="00CF457B"/>
    <w:rsid w:val="00CF535C"/>
    <w:rsid w:val="00CF6C09"/>
    <w:rsid w:val="00CF7D45"/>
    <w:rsid w:val="00D009A5"/>
    <w:rsid w:val="00D020E0"/>
    <w:rsid w:val="00D02196"/>
    <w:rsid w:val="00D044C2"/>
    <w:rsid w:val="00D0455E"/>
    <w:rsid w:val="00D05270"/>
    <w:rsid w:val="00D061E7"/>
    <w:rsid w:val="00D064D4"/>
    <w:rsid w:val="00D10112"/>
    <w:rsid w:val="00D1040B"/>
    <w:rsid w:val="00D10AD5"/>
    <w:rsid w:val="00D12E58"/>
    <w:rsid w:val="00D13144"/>
    <w:rsid w:val="00D15483"/>
    <w:rsid w:val="00D16DB4"/>
    <w:rsid w:val="00D17656"/>
    <w:rsid w:val="00D1766F"/>
    <w:rsid w:val="00D212B7"/>
    <w:rsid w:val="00D218BD"/>
    <w:rsid w:val="00D24203"/>
    <w:rsid w:val="00D24E5D"/>
    <w:rsid w:val="00D27A7C"/>
    <w:rsid w:val="00D31F28"/>
    <w:rsid w:val="00D344A4"/>
    <w:rsid w:val="00D344D6"/>
    <w:rsid w:val="00D35AE0"/>
    <w:rsid w:val="00D37546"/>
    <w:rsid w:val="00D407E2"/>
    <w:rsid w:val="00D416D3"/>
    <w:rsid w:val="00D44AD3"/>
    <w:rsid w:val="00D45E8F"/>
    <w:rsid w:val="00D5050A"/>
    <w:rsid w:val="00D5150E"/>
    <w:rsid w:val="00D5152B"/>
    <w:rsid w:val="00D537B4"/>
    <w:rsid w:val="00D53F74"/>
    <w:rsid w:val="00D54549"/>
    <w:rsid w:val="00D547C0"/>
    <w:rsid w:val="00D54961"/>
    <w:rsid w:val="00D549A5"/>
    <w:rsid w:val="00D54A42"/>
    <w:rsid w:val="00D5542B"/>
    <w:rsid w:val="00D5669C"/>
    <w:rsid w:val="00D5675D"/>
    <w:rsid w:val="00D57458"/>
    <w:rsid w:val="00D6111B"/>
    <w:rsid w:val="00D61259"/>
    <w:rsid w:val="00D623A6"/>
    <w:rsid w:val="00D6264B"/>
    <w:rsid w:val="00D633C3"/>
    <w:rsid w:val="00D63EE0"/>
    <w:rsid w:val="00D64411"/>
    <w:rsid w:val="00D644A6"/>
    <w:rsid w:val="00D64D5C"/>
    <w:rsid w:val="00D6519F"/>
    <w:rsid w:val="00D66FDA"/>
    <w:rsid w:val="00D674F8"/>
    <w:rsid w:val="00D701B5"/>
    <w:rsid w:val="00D710D8"/>
    <w:rsid w:val="00D71917"/>
    <w:rsid w:val="00D74D82"/>
    <w:rsid w:val="00D7601C"/>
    <w:rsid w:val="00D76785"/>
    <w:rsid w:val="00D773CC"/>
    <w:rsid w:val="00D77F40"/>
    <w:rsid w:val="00D83FD1"/>
    <w:rsid w:val="00D8455D"/>
    <w:rsid w:val="00D84D27"/>
    <w:rsid w:val="00D85551"/>
    <w:rsid w:val="00D86D66"/>
    <w:rsid w:val="00D9015C"/>
    <w:rsid w:val="00D9018C"/>
    <w:rsid w:val="00D910C0"/>
    <w:rsid w:val="00D9189D"/>
    <w:rsid w:val="00D921F8"/>
    <w:rsid w:val="00D93C35"/>
    <w:rsid w:val="00D96CC9"/>
    <w:rsid w:val="00DA01D9"/>
    <w:rsid w:val="00DA0789"/>
    <w:rsid w:val="00DA3487"/>
    <w:rsid w:val="00DA369C"/>
    <w:rsid w:val="00DA4BBB"/>
    <w:rsid w:val="00DA5161"/>
    <w:rsid w:val="00DA702B"/>
    <w:rsid w:val="00DA72AA"/>
    <w:rsid w:val="00DA7E2B"/>
    <w:rsid w:val="00DB045E"/>
    <w:rsid w:val="00DB1F6C"/>
    <w:rsid w:val="00DB51DD"/>
    <w:rsid w:val="00DB5A1C"/>
    <w:rsid w:val="00DB6173"/>
    <w:rsid w:val="00DC1575"/>
    <w:rsid w:val="00DC169A"/>
    <w:rsid w:val="00DC1835"/>
    <w:rsid w:val="00DC1B1F"/>
    <w:rsid w:val="00DC2045"/>
    <w:rsid w:val="00DC2F96"/>
    <w:rsid w:val="00DC6476"/>
    <w:rsid w:val="00DC7364"/>
    <w:rsid w:val="00DD0A51"/>
    <w:rsid w:val="00DD0ED2"/>
    <w:rsid w:val="00DD15A4"/>
    <w:rsid w:val="00DD1DEB"/>
    <w:rsid w:val="00DD2098"/>
    <w:rsid w:val="00DD2B81"/>
    <w:rsid w:val="00DD3CFF"/>
    <w:rsid w:val="00DD4202"/>
    <w:rsid w:val="00DD4633"/>
    <w:rsid w:val="00DD521A"/>
    <w:rsid w:val="00DD53B8"/>
    <w:rsid w:val="00DD55F8"/>
    <w:rsid w:val="00DD5BBE"/>
    <w:rsid w:val="00DD612D"/>
    <w:rsid w:val="00DD6205"/>
    <w:rsid w:val="00DD6DBE"/>
    <w:rsid w:val="00DD7CCD"/>
    <w:rsid w:val="00DE15A0"/>
    <w:rsid w:val="00DE190A"/>
    <w:rsid w:val="00DE3DBE"/>
    <w:rsid w:val="00DE5389"/>
    <w:rsid w:val="00DE7C47"/>
    <w:rsid w:val="00DE7DCD"/>
    <w:rsid w:val="00DF1B49"/>
    <w:rsid w:val="00DF216D"/>
    <w:rsid w:val="00DF3CB6"/>
    <w:rsid w:val="00DF65BF"/>
    <w:rsid w:val="00E01945"/>
    <w:rsid w:val="00E01F1D"/>
    <w:rsid w:val="00E0201E"/>
    <w:rsid w:val="00E02021"/>
    <w:rsid w:val="00E02901"/>
    <w:rsid w:val="00E05230"/>
    <w:rsid w:val="00E05DD7"/>
    <w:rsid w:val="00E0643E"/>
    <w:rsid w:val="00E06B28"/>
    <w:rsid w:val="00E06D29"/>
    <w:rsid w:val="00E07884"/>
    <w:rsid w:val="00E1092E"/>
    <w:rsid w:val="00E11A13"/>
    <w:rsid w:val="00E161C9"/>
    <w:rsid w:val="00E2051A"/>
    <w:rsid w:val="00E21248"/>
    <w:rsid w:val="00E21A6B"/>
    <w:rsid w:val="00E21C70"/>
    <w:rsid w:val="00E2258C"/>
    <w:rsid w:val="00E2347E"/>
    <w:rsid w:val="00E2394D"/>
    <w:rsid w:val="00E24F44"/>
    <w:rsid w:val="00E26280"/>
    <w:rsid w:val="00E26A28"/>
    <w:rsid w:val="00E30852"/>
    <w:rsid w:val="00E308E1"/>
    <w:rsid w:val="00E3222C"/>
    <w:rsid w:val="00E3429C"/>
    <w:rsid w:val="00E343E8"/>
    <w:rsid w:val="00E34DDA"/>
    <w:rsid w:val="00E363F3"/>
    <w:rsid w:val="00E36CD5"/>
    <w:rsid w:val="00E374DE"/>
    <w:rsid w:val="00E37811"/>
    <w:rsid w:val="00E37B0F"/>
    <w:rsid w:val="00E37E75"/>
    <w:rsid w:val="00E37EFD"/>
    <w:rsid w:val="00E41FA9"/>
    <w:rsid w:val="00E42AA7"/>
    <w:rsid w:val="00E431F5"/>
    <w:rsid w:val="00E43352"/>
    <w:rsid w:val="00E44241"/>
    <w:rsid w:val="00E4429B"/>
    <w:rsid w:val="00E45021"/>
    <w:rsid w:val="00E452CE"/>
    <w:rsid w:val="00E45371"/>
    <w:rsid w:val="00E45AAD"/>
    <w:rsid w:val="00E4663B"/>
    <w:rsid w:val="00E46B42"/>
    <w:rsid w:val="00E5137A"/>
    <w:rsid w:val="00E51C45"/>
    <w:rsid w:val="00E51FED"/>
    <w:rsid w:val="00E53D7C"/>
    <w:rsid w:val="00E55341"/>
    <w:rsid w:val="00E55376"/>
    <w:rsid w:val="00E5578F"/>
    <w:rsid w:val="00E569A8"/>
    <w:rsid w:val="00E57DDD"/>
    <w:rsid w:val="00E57FF2"/>
    <w:rsid w:val="00E6154F"/>
    <w:rsid w:val="00E61985"/>
    <w:rsid w:val="00E629AC"/>
    <w:rsid w:val="00E629BB"/>
    <w:rsid w:val="00E640AA"/>
    <w:rsid w:val="00E6530F"/>
    <w:rsid w:val="00E66535"/>
    <w:rsid w:val="00E66B87"/>
    <w:rsid w:val="00E66C99"/>
    <w:rsid w:val="00E71B4D"/>
    <w:rsid w:val="00E72F32"/>
    <w:rsid w:val="00E74FBF"/>
    <w:rsid w:val="00E7528A"/>
    <w:rsid w:val="00E7564C"/>
    <w:rsid w:val="00E75FCE"/>
    <w:rsid w:val="00E80CF1"/>
    <w:rsid w:val="00E84B8F"/>
    <w:rsid w:val="00E87A31"/>
    <w:rsid w:val="00E87F93"/>
    <w:rsid w:val="00E92DDD"/>
    <w:rsid w:val="00E945BB"/>
    <w:rsid w:val="00E94ED5"/>
    <w:rsid w:val="00E95511"/>
    <w:rsid w:val="00E958F6"/>
    <w:rsid w:val="00E96BF9"/>
    <w:rsid w:val="00E96FF1"/>
    <w:rsid w:val="00E97255"/>
    <w:rsid w:val="00E97D42"/>
    <w:rsid w:val="00EA0037"/>
    <w:rsid w:val="00EA3445"/>
    <w:rsid w:val="00EA3866"/>
    <w:rsid w:val="00EA45EC"/>
    <w:rsid w:val="00EA4A7F"/>
    <w:rsid w:val="00EA4E30"/>
    <w:rsid w:val="00EA51C6"/>
    <w:rsid w:val="00EA5F0B"/>
    <w:rsid w:val="00EA5F91"/>
    <w:rsid w:val="00EA61AF"/>
    <w:rsid w:val="00EA7019"/>
    <w:rsid w:val="00EA723D"/>
    <w:rsid w:val="00EA7799"/>
    <w:rsid w:val="00EB074B"/>
    <w:rsid w:val="00EB1BB1"/>
    <w:rsid w:val="00EB2A74"/>
    <w:rsid w:val="00EB2FE0"/>
    <w:rsid w:val="00EB311C"/>
    <w:rsid w:val="00EB376E"/>
    <w:rsid w:val="00EB3BB7"/>
    <w:rsid w:val="00EB3C2A"/>
    <w:rsid w:val="00EB4010"/>
    <w:rsid w:val="00EB4B1F"/>
    <w:rsid w:val="00EB6CF4"/>
    <w:rsid w:val="00EB6EB0"/>
    <w:rsid w:val="00EB6F12"/>
    <w:rsid w:val="00EC0327"/>
    <w:rsid w:val="00EC0388"/>
    <w:rsid w:val="00EC1475"/>
    <w:rsid w:val="00EC3A97"/>
    <w:rsid w:val="00EC7624"/>
    <w:rsid w:val="00ED0630"/>
    <w:rsid w:val="00ED0FB0"/>
    <w:rsid w:val="00ED1FD1"/>
    <w:rsid w:val="00ED341B"/>
    <w:rsid w:val="00ED4BD9"/>
    <w:rsid w:val="00ED4C89"/>
    <w:rsid w:val="00ED5E18"/>
    <w:rsid w:val="00ED622C"/>
    <w:rsid w:val="00ED6F13"/>
    <w:rsid w:val="00EE0B40"/>
    <w:rsid w:val="00EE2306"/>
    <w:rsid w:val="00EE3244"/>
    <w:rsid w:val="00EE4307"/>
    <w:rsid w:val="00EE5FF2"/>
    <w:rsid w:val="00EE68E8"/>
    <w:rsid w:val="00EF0160"/>
    <w:rsid w:val="00EF1C40"/>
    <w:rsid w:val="00EF2EF6"/>
    <w:rsid w:val="00EF416E"/>
    <w:rsid w:val="00EF4A1F"/>
    <w:rsid w:val="00EF4F2D"/>
    <w:rsid w:val="00EF5442"/>
    <w:rsid w:val="00EF5BD9"/>
    <w:rsid w:val="00EF74D5"/>
    <w:rsid w:val="00F002AD"/>
    <w:rsid w:val="00F01794"/>
    <w:rsid w:val="00F032AB"/>
    <w:rsid w:val="00F03DF0"/>
    <w:rsid w:val="00F045D5"/>
    <w:rsid w:val="00F04FCE"/>
    <w:rsid w:val="00F05114"/>
    <w:rsid w:val="00F0596B"/>
    <w:rsid w:val="00F062E1"/>
    <w:rsid w:val="00F10099"/>
    <w:rsid w:val="00F10A91"/>
    <w:rsid w:val="00F10CFE"/>
    <w:rsid w:val="00F13E36"/>
    <w:rsid w:val="00F141A0"/>
    <w:rsid w:val="00F151C9"/>
    <w:rsid w:val="00F16394"/>
    <w:rsid w:val="00F1645E"/>
    <w:rsid w:val="00F166C8"/>
    <w:rsid w:val="00F20E6C"/>
    <w:rsid w:val="00F222A5"/>
    <w:rsid w:val="00F24942"/>
    <w:rsid w:val="00F26502"/>
    <w:rsid w:val="00F26D8A"/>
    <w:rsid w:val="00F272F8"/>
    <w:rsid w:val="00F32694"/>
    <w:rsid w:val="00F33B70"/>
    <w:rsid w:val="00F33DF1"/>
    <w:rsid w:val="00F3455F"/>
    <w:rsid w:val="00F354A1"/>
    <w:rsid w:val="00F35502"/>
    <w:rsid w:val="00F35941"/>
    <w:rsid w:val="00F35F8E"/>
    <w:rsid w:val="00F36529"/>
    <w:rsid w:val="00F45796"/>
    <w:rsid w:val="00F53BCD"/>
    <w:rsid w:val="00F54C23"/>
    <w:rsid w:val="00F551AD"/>
    <w:rsid w:val="00F55B77"/>
    <w:rsid w:val="00F56AD7"/>
    <w:rsid w:val="00F606AC"/>
    <w:rsid w:val="00F608F5"/>
    <w:rsid w:val="00F616CF"/>
    <w:rsid w:val="00F63542"/>
    <w:rsid w:val="00F63704"/>
    <w:rsid w:val="00F63DC7"/>
    <w:rsid w:val="00F64311"/>
    <w:rsid w:val="00F6528B"/>
    <w:rsid w:val="00F656AD"/>
    <w:rsid w:val="00F65754"/>
    <w:rsid w:val="00F6676C"/>
    <w:rsid w:val="00F67845"/>
    <w:rsid w:val="00F6788F"/>
    <w:rsid w:val="00F71AFE"/>
    <w:rsid w:val="00F72CA3"/>
    <w:rsid w:val="00F72DE8"/>
    <w:rsid w:val="00F7373A"/>
    <w:rsid w:val="00F74169"/>
    <w:rsid w:val="00F745D0"/>
    <w:rsid w:val="00F7528E"/>
    <w:rsid w:val="00F7529B"/>
    <w:rsid w:val="00F76227"/>
    <w:rsid w:val="00F76A3C"/>
    <w:rsid w:val="00F80C70"/>
    <w:rsid w:val="00F833A3"/>
    <w:rsid w:val="00F83D39"/>
    <w:rsid w:val="00F8427C"/>
    <w:rsid w:val="00F848F4"/>
    <w:rsid w:val="00F84B1F"/>
    <w:rsid w:val="00F8536F"/>
    <w:rsid w:val="00F87799"/>
    <w:rsid w:val="00F90B09"/>
    <w:rsid w:val="00F939B9"/>
    <w:rsid w:val="00F951DC"/>
    <w:rsid w:val="00F95DFF"/>
    <w:rsid w:val="00F96675"/>
    <w:rsid w:val="00F96682"/>
    <w:rsid w:val="00F97705"/>
    <w:rsid w:val="00F97C9E"/>
    <w:rsid w:val="00FA0D78"/>
    <w:rsid w:val="00FA13A3"/>
    <w:rsid w:val="00FA158B"/>
    <w:rsid w:val="00FA2018"/>
    <w:rsid w:val="00FA2A02"/>
    <w:rsid w:val="00FA3B00"/>
    <w:rsid w:val="00FA6EB1"/>
    <w:rsid w:val="00FA6ECD"/>
    <w:rsid w:val="00FB0409"/>
    <w:rsid w:val="00FB1C2C"/>
    <w:rsid w:val="00FB1C70"/>
    <w:rsid w:val="00FB1DDF"/>
    <w:rsid w:val="00FB50B2"/>
    <w:rsid w:val="00FB720F"/>
    <w:rsid w:val="00FB7657"/>
    <w:rsid w:val="00FB774C"/>
    <w:rsid w:val="00FB77C5"/>
    <w:rsid w:val="00FB7B72"/>
    <w:rsid w:val="00FB7BD0"/>
    <w:rsid w:val="00FC178C"/>
    <w:rsid w:val="00FC34DB"/>
    <w:rsid w:val="00FC35C4"/>
    <w:rsid w:val="00FC3B2D"/>
    <w:rsid w:val="00FC6384"/>
    <w:rsid w:val="00FC7624"/>
    <w:rsid w:val="00FD0083"/>
    <w:rsid w:val="00FD12DC"/>
    <w:rsid w:val="00FD4973"/>
    <w:rsid w:val="00FD6799"/>
    <w:rsid w:val="00FD6928"/>
    <w:rsid w:val="00FD7DDA"/>
    <w:rsid w:val="00FE222A"/>
    <w:rsid w:val="00FE5E3A"/>
    <w:rsid w:val="00FE72FE"/>
    <w:rsid w:val="00FF1183"/>
    <w:rsid w:val="00FF29A1"/>
    <w:rsid w:val="00FF2BB1"/>
    <w:rsid w:val="00FF5783"/>
    <w:rsid w:val="00FF70F8"/>
    <w:rsid w:val="00FF76CB"/>
    <w:rsid w:val="01231EBC"/>
    <w:rsid w:val="014244D6"/>
    <w:rsid w:val="0233286E"/>
    <w:rsid w:val="025155ED"/>
    <w:rsid w:val="026215E3"/>
    <w:rsid w:val="027718EA"/>
    <w:rsid w:val="02AC1BF8"/>
    <w:rsid w:val="02FB6B16"/>
    <w:rsid w:val="033F1E00"/>
    <w:rsid w:val="034901BC"/>
    <w:rsid w:val="037A7EBD"/>
    <w:rsid w:val="03852704"/>
    <w:rsid w:val="03D93911"/>
    <w:rsid w:val="03FB494F"/>
    <w:rsid w:val="043204B7"/>
    <w:rsid w:val="04357AE0"/>
    <w:rsid w:val="04504FDF"/>
    <w:rsid w:val="04821080"/>
    <w:rsid w:val="04ED0448"/>
    <w:rsid w:val="051730FA"/>
    <w:rsid w:val="053B0266"/>
    <w:rsid w:val="05467ED5"/>
    <w:rsid w:val="05BA7B3F"/>
    <w:rsid w:val="05D02EFD"/>
    <w:rsid w:val="06BD7066"/>
    <w:rsid w:val="07313C50"/>
    <w:rsid w:val="07912C27"/>
    <w:rsid w:val="07BC1698"/>
    <w:rsid w:val="07CE6756"/>
    <w:rsid w:val="07D43F57"/>
    <w:rsid w:val="07DC0745"/>
    <w:rsid w:val="07F96E32"/>
    <w:rsid w:val="08177856"/>
    <w:rsid w:val="081D5048"/>
    <w:rsid w:val="08204468"/>
    <w:rsid w:val="083F0874"/>
    <w:rsid w:val="088871E8"/>
    <w:rsid w:val="08B9552D"/>
    <w:rsid w:val="098422FE"/>
    <w:rsid w:val="0989753D"/>
    <w:rsid w:val="09A332D3"/>
    <w:rsid w:val="09A50482"/>
    <w:rsid w:val="09AE6A59"/>
    <w:rsid w:val="09B60C0E"/>
    <w:rsid w:val="09E33C35"/>
    <w:rsid w:val="0A2A76DF"/>
    <w:rsid w:val="0A5C7B23"/>
    <w:rsid w:val="0AFB4528"/>
    <w:rsid w:val="0B053C64"/>
    <w:rsid w:val="0B103580"/>
    <w:rsid w:val="0B435FC9"/>
    <w:rsid w:val="0B987C5F"/>
    <w:rsid w:val="0BC203B1"/>
    <w:rsid w:val="0BD52DD9"/>
    <w:rsid w:val="0BD6477B"/>
    <w:rsid w:val="0BEE4A33"/>
    <w:rsid w:val="0C68353F"/>
    <w:rsid w:val="0C79169E"/>
    <w:rsid w:val="0C7D0631"/>
    <w:rsid w:val="0D1A7DF5"/>
    <w:rsid w:val="0D1C2839"/>
    <w:rsid w:val="0D3F1A86"/>
    <w:rsid w:val="0D890FC9"/>
    <w:rsid w:val="0D920229"/>
    <w:rsid w:val="0DDC1478"/>
    <w:rsid w:val="0E230486"/>
    <w:rsid w:val="0E5C4B41"/>
    <w:rsid w:val="0F1E502F"/>
    <w:rsid w:val="0F414325"/>
    <w:rsid w:val="0F57492A"/>
    <w:rsid w:val="0F9B2AEB"/>
    <w:rsid w:val="0FAB794B"/>
    <w:rsid w:val="0FD7788F"/>
    <w:rsid w:val="0FF3018E"/>
    <w:rsid w:val="101A09EF"/>
    <w:rsid w:val="102802C2"/>
    <w:rsid w:val="105D0C94"/>
    <w:rsid w:val="1062381D"/>
    <w:rsid w:val="107A5933"/>
    <w:rsid w:val="10847B51"/>
    <w:rsid w:val="10C27187"/>
    <w:rsid w:val="113A6EA1"/>
    <w:rsid w:val="11990A32"/>
    <w:rsid w:val="11C260A6"/>
    <w:rsid w:val="121717B1"/>
    <w:rsid w:val="126E6D9F"/>
    <w:rsid w:val="12925F61"/>
    <w:rsid w:val="12BB0336"/>
    <w:rsid w:val="12BB7983"/>
    <w:rsid w:val="12BE4B4C"/>
    <w:rsid w:val="12D00A59"/>
    <w:rsid w:val="13253539"/>
    <w:rsid w:val="13315A32"/>
    <w:rsid w:val="136D4BA5"/>
    <w:rsid w:val="137E2087"/>
    <w:rsid w:val="13827D45"/>
    <w:rsid w:val="13AC00C2"/>
    <w:rsid w:val="13CE1E16"/>
    <w:rsid w:val="140C56AC"/>
    <w:rsid w:val="14591DF4"/>
    <w:rsid w:val="14597A4D"/>
    <w:rsid w:val="146B6046"/>
    <w:rsid w:val="14791AD0"/>
    <w:rsid w:val="14A635BD"/>
    <w:rsid w:val="14AB3DA3"/>
    <w:rsid w:val="14E3735E"/>
    <w:rsid w:val="14E467F8"/>
    <w:rsid w:val="151F1BB4"/>
    <w:rsid w:val="155D4EE8"/>
    <w:rsid w:val="1566593F"/>
    <w:rsid w:val="162C0E30"/>
    <w:rsid w:val="16386C24"/>
    <w:rsid w:val="163B78DE"/>
    <w:rsid w:val="167C54A9"/>
    <w:rsid w:val="16E725FB"/>
    <w:rsid w:val="171E3550"/>
    <w:rsid w:val="179721FC"/>
    <w:rsid w:val="17B1122B"/>
    <w:rsid w:val="17F162F9"/>
    <w:rsid w:val="17FD2D3E"/>
    <w:rsid w:val="18091B56"/>
    <w:rsid w:val="181273E6"/>
    <w:rsid w:val="183909DA"/>
    <w:rsid w:val="184836AA"/>
    <w:rsid w:val="185F1548"/>
    <w:rsid w:val="186929CB"/>
    <w:rsid w:val="18BA1597"/>
    <w:rsid w:val="18CF7E7C"/>
    <w:rsid w:val="18F1681E"/>
    <w:rsid w:val="19067607"/>
    <w:rsid w:val="195D312A"/>
    <w:rsid w:val="19650C95"/>
    <w:rsid w:val="19685D64"/>
    <w:rsid w:val="196E6F0C"/>
    <w:rsid w:val="198D4500"/>
    <w:rsid w:val="19B97469"/>
    <w:rsid w:val="19E517BF"/>
    <w:rsid w:val="19F73EC3"/>
    <w:rsid w:val="1A8274D1"/>
    <w:rsid w:val="1AA435EE"/>
    <w:rsid w:val="1ACB4B50"/>
    <w:rsid w:val="1ADB2987"/>
    <w:rsid w:val="1B284786"/>
    <w:rsid w:val="1B2F2FB6"/>
    <w:rsid w:val="1B343B18"/>
    <w:rsid w:val="1B35742E"/>
    <w:rsid w:val="1B5A4452"/>
    <w:rsid w:val="1B8B3BB1"/>
    <w:rsid w:val="1BC01C5A"/>
    <w:rsid w:val="1BF819AB"/>
    <w:rsid w:val="1C0D38EC"/>
    <w:rsid w:val="1C103CFB"/>
    <w:rsid w:val="1C6734E9"/>
    <w:rsid w:val="1C7564EE"/>
    <w:rsid w:val="1C8136FB"/>
    <w:rsid w:val="1CA370C8"/>
    <w:rsid w:val="1CA7748E"/>
    <w:rsid w:val="1CCD3785"/>
    <w:rsid w:val="1CDB6AF1"/>
    <w:rsid w:val="1CDC2AF7"/>
    <w:rsid w:val="1CEC709B"/>
    <w:rsid w:val="1CF551C9"/>
    <w:rsid w:val="1D2F7EE6"/>
    <w:rsid w:val="1D4E4BDF"/>
    <w:rsid w:val="1D681BB4"/>
    <w:rsid w:val="1D980780"/>
    <w:rsid w:val="1D9B5EDF"/>
    <w:rsid w:val="1E0B4EF1"/>
    <w:rsid w:val="1E1A6FF7"/>
    <w:rsid w:val="1E3F375F"/>
    <w:rsid w:val="1E4B70CC"/>
    <w:rsid w:val="1E7F2328"/>
    <w:rsid w:val="1EAC5033"/>
    <w:rsid w:val="1ECF1958"/>
    <w:rsid w:val="1EE62EB2"/>
    <w:rsid w:val="1F20393B"/>
    <w:rsid w:val="1F216150"/>
    <w:rsid w:val="1F437B2B"/>
    <w:rsid w:val="1F4F7C73"/>
    <w:rsid w:val="1F6B61F7"/>
    <w:rsid w:val="1FE40868"/>
    <w:rsid w:val="203D04B1"/>
    <w:rsid w:val="205C7DF3"/>
    <w:rsid w:val="208C13E7"/>
    <w:rsid w:val="20BA7680"/>
    <w:rsid w:val="20E716C4"/>
    <w:rsid w:val="21073272"/>
    <w:rsid w:val="218A5238"/>
    <w:rsid w:val="218F17C7"/>
    <w:rsid w:val="21B20BEB"/>
    <w:rsid w:val="22134537"/>
    <w:rsid w:val="22667058"/>
    <w:rsid w:val="22D003E7"/>
    <w:rsid w:val="22EA27C2"/>
    <w:rsid w:val="23156B8C"/>
    <w:rsid w:val="23164281"/>
    <w:rsid w:val="232C5810"/>
    <w:rsid w:val="234E5FD0"/>
    <w:rsid w:val="235D6108"/>
    <w:rsid w:val="23635902"/>
    <w:rsid w:val="23B604DB"/>
    <w:rsid w:val="23E57B5C"/>
    <w:rsid w:val="23FF5204"/>
    <w:rsid w:val="2404765B"/>
    <w:rsid w:val="243A64FE"/>
    <w:rsid w:val="245F6389"/>
    <w:rsid w:val="24640883"/>
    <w:rsid w:val="24684E59"/>
    <w:rsid w:val="249C0148"/>
    <w:rsid w:val="24C50195"/>
    <w:rsid w:val="24D14F22"/>
    <w:rsid w:val="24EC68D9"/>
    <w:rsid w:val="25054B5C"/>
    <w:rsid w:val="2510706D"/>
    <w:rsid w:val="25115A08"/>
    <w:rsid w:val="25364160"/>
    <w:rsid w:val="254724C0"/>
    <w:rsid w:val="25B3769C"/>
    <w:rsid w:val="25D7512B"/>
    <w:rsid w:val="25E7484D"/>
    <w:rsid w:val="260A5773"/>
    <w:rsid w:val="262F56F3"/>
    <w:rsid w:val="2641452F"/>
    <w:rsid w:val="26680D50"/>
    <w:rsid w:val="26887508"/>
    <w:rsid w:val="27014C3A"/>
    <w:rsid w:val="275B5AB7"/>
    <w:rsid w:val="277125C2"/>
    <w:rsid w:val="27B37DBF"/>
    <w:rsid w:val="27B3E738"/>
    <w:rsid w:val="27C53457"/>
    <w:rsid w:val="27CA3041"/>
    <w:rsid w:val="27F51316"/>
    <w:rsid w:val="28485E7E"/>
    <w:rsid w:val="289E6E59"/>
    <w:rsid w:val="28A03918"/>
    <w:rsid w:val="28AA1435"/>
    <w:rsid w:val="28CE5A77"/>
    <w:rsid w:val="28D23F99"/>
    <w:rsid w:val="29182E28"/>
    <w:rsid w:val="291D7A5C"/>
    <w:rsid w:val="297D3302"/>
    <w:rsid w:val="299A2829"/>
    <w:rsid w:val="299D3B06"/>
    <w:rsid w:val="29CE0781"/>
    <w:rsid w:val="29E3425A"/>
    <w:rsid w:val="2A540A10"/>
    <w:rsid w:val="2A665EFF"/>
    <w:rsid w:val="2A8E0830"/>
    <w:rsid w:val="2AAB3DEA"/>
    <w:rsid w:val="2AFD20C3"/>
    <w:rsid w:val="2B230EDC"/>
    <w:rsid w:val="2B803137"/>
    <w:rsid w:val="2BF32E95"/>
    <w:rsid w:val="2CB36B90"/>
    <w:rsid w:val="2CCE13B2"/>
    <w:rsid w:val="2D3910E1"/>
    <w:rsid w:val="2D5C5F7F"/>
    <w:rsid w:val="2D7A079F"/>
    <w:rsid w:val="2D7A7476"/>
    <w:rsid w:val="2D7B6357"/>
    <w:rsid w:val="2E011752"/>
    <w:rsid w:val="2E117D99"/>
    <w:rsid w:val="2EBB2CAD"/>
    <w:rsid w:val="2EBB7955"/>
    <w:rsid w:val="2EC33449"/>
    <w:rsid w:val="2F0265A9"/>
    <w:rsid w:val="2F122C35"/>
    <w:rsid w:val="2F72420F"/>
    <w:rsid w:val="2FD435BF"/>
    <w:rsid w:val="3042385D"/>
    <w:rsid w:val="304C52F3"/>
    <w:rsid w:val="30AF0A15"/>
    <w:rsid w:val="30BB050C"/>
    <w:rsid w:val="30BC4691"/>
    <w:rsid w:val="31276845"/>
    <w:rsid w:val="314762AF"/>
    <w:rsid w:val="314F555C"/>
    <w:rsid w:val="31590D71"/>
    <w:rsid w:val="319939BF"/>
    <w:rsid w:val="31FB31BF"/>
    <w:rsid w:val="32455149"/>
    <w:rsid w:val="326B1885"/>
    <w:rsid w:val="32791892"/>
    <w:rsid w:val="32BD2C65"/>
    <w:rsid w:val="32BF5479"/>
    <w:rsid w:val="32E5548D"/>
    <w:rsid w:val="33036555"/>
    <w:rsid w:val="33192FDA"/>
    <w:rsid w:val="33381E7D"/>
    <w:rsid w:val="335D2FD0"/>
    <w:rsid w:val="339777BF"/>
    <w:rsid w:val="339F1334"/>
    <w:rsid w:val="33A8467D"/>
    <w:rsid w:val="33AD4200"/>
    <w:rsid w:val="33AF005B"/>
    <w:rsid w:val="33B60AD3"/>
    <w:rsid w:val="34130FA5"/>
    <w:rsid w:val="341B3C8B"/>
    <w:rsid w:val="34291075"/>
    <w:rsid w:val="34395ED0"/>
    <w:rsid w:val="344B4499"/>
    <w:rsid w:val="34E50C4C"/>
    <w:rsid w:val="35226A40"/>
    <w:rsid w:val="353F0E01"/>
    <w:rsid w:val="355C0400"/>
    <w:rsid w:val="355D2FFF"/>
    <w:rsid w:val="359B55C7"/>
    <w:rsid w:val="35AC16FA"/>
    <w:rsid w:val="35CE21B5"/>
    <w:rsid w:val="360665AC"/>
    <w:rsid w:val="36256A87"/>
    <w:rsid w:val="36326999"/>
    <w:rsid w:val="36360189"/>
    <w:rsid w:val="365E2ECC"/>
    <w:rsid w:val="36F854A9"/>
    <w:rsid w:val="3802723D"/>
    <w:rsid w:val="38223F5C"/>
    <w:rsid w:val="382B302E"/>
    <w:rsid w:val="38373419"/>
    <w:rsid w:val="38631AEB"/>
    <w:rsid w:val="386352D0"/>
    <w:rsid w:val="38FA493C"/>
    <w:rsid w:val="396A511A"/>
    <w:rsid w:val="39DD3E34"/>
    <w:rsid w:val="39E56A27"/>
    <w:rsid w:val="3A017187"/>
    <w:rsid w:val="3A155700"/>
    <w:rsid w:val="3A354C03"/>
    <w:rsid w:val="3A72519E"/>
    <w:rsid w:val="3B072BE1"/>
    <w:rsid w:val="3B2738D7"/>
    <w:rsid w:val="3B5D0BA1"/>
    <w:rsid w:val="3BBA7AB3"/>
    <w:rsid w:val="3BFB5A3F"/>
    <w:rsid w:val="3C044F22"/>
    <w:rsid w:val="3C20303B"/>
    <w:rsid w:val="3C405A43"/>
    <w:rsid w:val="3C4B6DD1"/>
    <w:rsid w:val="3C8C2F9C"/>
    <w:rsid w:val="3CAC1CCB"/>
    <w:rsid w:val="3CD50A3B"/>
    <w:rsid w:val="3D355E4D"/>
    <w:rsid w:val="3D4A3500"/>
    <w:rsid w:val="3D834E6C"/>
    <w:rsid w:val="3DA6698A"/>
    <w:rsid w:val="3E171351"/>
    <w:rsid w:val="3E7E5557"/>
    <w:rsid w:val="3E982781"/>
    <w:rsid w:val="3EB37F16"/>
    <w:rsid w:val="3EB61215"/>
    <w:rsid w:val="3EEC7074"/>
    <w:rsid w:val="3F026D42"/>
    <w:rsid w:val="3F3969B7"/>
    <w:rsid w:val="3F3A4610"/>
    <w:rsid w:val="3F464843"/>
    <w:rsid w:val="3FA54C42"/>
    <w:rsid w:val="3FDF49AB"/>
    <w:rsid w:val="3FDF8022"/>
    <w:rsid w:val="405D26CE"/>
    <w:rsid w:val="4072727C"/>
    <w:rsid w:val="407A7E18"/>
    <w:rsid w:val="41475B86"/>
    <w:rsid w:val="417E047B"/>
    <w:rsid w:val="418F6CE6"/>
    <w:rsid w:val="419E5E68"/>
    <w:rsid w:val="41A026D4"/>
    <w:rsid w:val="41AE4DC3"/>
    <w:rsid w:val="41CA76FC"/>
    <w:rsid w:val="41F01ED5"/>
    <w:rsid w:val="424D7C41"/>
    <w:rsid w:val="427F174A"/>
    <w:rsid w:val="428231F6"/>
    <w:rsid w:val="42907E2A"/>
    <w:rsid w:val="43035641"/>
    <w:rsid w:val="43162E04"/>
    <w:rsid w:val="43574314"/>
    <w:rsid w:val="43844AC0"/>
    <w:rsid w:val="438A5E94"/>
    <w:rsid w:val="43950260"/>
    <w:rsid w:val="43D747F0"/>
    <w:rsid w:val="43F84128"/>
    <w:rsid w:val="441E172E"/>
    <w:rsid w:val="44393335"/>
    <w:rsid w:val="444E3229"/>
    <w:rsid w:val="44593002"/>
    <w:rsid w:val="44BA35A5"/>
    <w:rsid w:val="44D87EF9"/>
    <w:rsid w:val="45024859"/>
    <w:rsid w:val="45AA0F8E"/>
    <w:rsid w:val="46095014"/>
    <w:rsid w:val="462D30D9"/>
    <w:rsid w:val="46300A9D"/>
    <w:rsid w:val="466A0AFD"/>
    <w:rsid w:val="46C00B84"/>
    <w:rsid w:val="46F25D82"/>
    <w:rsid w:val="470E5B75"/>
    <w:rsid w:val="471E20FD"/>
    <w:rsid w:val="472C7EB2"/>
    <w:rsid w:val="47514FB4"/>
    <w:rsid w:val="47C457CB"/>
    <w:rsid w:val="48193E26"/>
    <w:rsid w:val="482F242F"/>
    <w:rsid w:val="48C27C84"/>
    <w:rsid w:val="491B1579"/>
    <w:rsid w:val="49337B6F"/>
    <w:rsid w:val="496438B8"/>
    <w:rsid w:val="4965453E"/>
    <w:rsid w:val="4A1C3687"/>
    <w:rsid w:val="4A2178AB"/>
    <w:rsid w:val="4A262178"/>
    <w:rsid w:val="4A8B6269"/>
    <w:rsid w:val="4AA44DE8"/>
    <w:rsid w:val="4AB56EBA"/>
    <w:rsid w:val="4AEB00F5"/>
    <w:rsid w:val="4B0924DC"/>
    <w:rsid w:val="4B202477"/>
    <w:rsid w:val="4B2578B3"/>
    <w:rsid w:val="4B71229F"/>
    <w:rsid w:val="4B743292"/>
    <w:rsid w:val="4BBA273D"/>
    <w:rsid w:val="4BDC0212"/>
    <w:rsid w:val="4BE6728D"/>
    <w:rsid w:val="4BFB01A2"/>
    <w:rsid w:val="4C12588D"/>
    <w:rsid w:val="4C6104ED"/>
    <w:rsid w:val="4C777FC2"/>
    <w:rsid w:val="4C7949C8"/>
    <w:rsid w:val="4C7D76E9"/>
    <w:rsid w:val="4CA4026E"/>
    <w:rsid w:val="4CC65C8F"/>
    <w:rsid w:val="4CED3E80"/>
    <w:rsid w:val="4D232A87"/>
    <w:rsid w:val="4D6234FB"/>
    <w:rsid w:val="4D7327D4"/>
    <w:rsid w:val="4E4B4467"/>
    <w:rsid w:val="4E6230D8"/>
    <w:rsid w:val="4E7C3261"/>
    <w:rsid w:val="4E8C695A"/>
    <w:rsid w:val="4E8D4B10"/>
    <w:rsid w:val="4EC06C38"/>
    <w:rsid w:val="4ECB3ECF"/>
    <w:rsid w:val="4EED38D5"/>
    <w:rsid w:val="4F0E4CB6"/>
    <w:rsid w:val="4F1239B1"/>
    <w:rsid w:val="4F4B131A"/>
    <w:rsid w:val="4F767553"/>
    <w:rsid w:val="4F806885"/>
    <w:rsid w:val="4F8403BA"/>
    <w:rsid w:val="4FAE0D34"/>
    <w:rsid w:val="4FD47004"/>
    <w:rsid w:val="5060638B"/>
    <w:rsid w:val="506E7A6A"/>
    <w:rsid w:val="50725874"/>
    <w:rsid w:val="50AF3919"/>
    <w:rsid w:val="50C969A2"/>
    <w:rsid w:val="50CA3C75"/>
    <w:rsid w:val="510D4AD5"/>
    <w:rsid w:val="511A593C"/>
    <w:rsid w:val="51682952"/>
    <w:rsid w:val="51BD05EF"/>
    <w:rsid w:val="51C46735"/>
    <w:rsid w:val="520308E4"/>
    <w:rsid w:val="52137948"/>
    <w:rsid w:val="525B30EA"/>
    <w:rsid w:val="528637AC"/>
    <w:rsid w:val="529B2ACC"/>
    <w:rsid w:val="52C57FF5"/>
    <w:rsid w:val="52D25508"/>
    <w:rsid w:val="52D56832"/>
    <w:rsid w:val="52D83055"/>
    <w:rsid w:val="52DC4B9D"/>
    <w:rsid w:val="52FC65F4"/>
    <w:rsid w:val="531E29E7"/>
    <w:rsid w:val="533B3707"/>
    <w:rsid w:val="53534B9C"/>
    <w:rsid w:val="53535623"/>
    <w:rsid w:val="536173E8"/>
    <w:rsid w:val="53716DB1"/>
    <w:rsid w:val="538565FF"/>
    <w:rsid w:val="539B2901"/>
    <w:rsid w:val="53C67DD8"/>
    <w:rsid w:val="541678AB"/>
    <w:rsid w:val="54183DBA"/>
    <w:rsid w:val="54483E9A"/>
    <w:rsid w:val="54671759"/>
    <w:rsid w:val="547D2BE4"/>
    <w:rsid w:val="549226FB"/>
    <w:rsid w:val="54C43241"/>
    <w:rsid w:val="54DB5413"/>
    <w:rsid w:val="55525837"/>
    <w:rsid w:val="557424F4"/>
    <w:rsid w:val="558768EC"/>
    <w:rsid w:val="558B74D8"/>
    <w:rsid w:val="55A05F4D"/>
    <w:rsid w:val="55D20C01"/>
    <w:rsid w:val="55DD75B2"/>
    <w:rsid w:val="55E25360"/>
    <w:rsid w:val="55E96683"/>
    <w:rsid w:val="566C2AED"/>
    <w:rsid w:val="568B2A75"/>
    <w:rsid w:val="56D44FDA"/>
    <w:rsid w:val="573D07C4"/>
    <w:rsid w:val="57511B95"/>
    <w:rsid w:val="57544C31"/>
    <w:rsid w:val="57842A4C"/>
    <w:rsid w:val="57A9579D"/>
    <w:rsid w:val="57F061B2"/>
    <w:rsid w:val="584E1A09"/>
    <w:rsid w:val="585C76C5"/>
    <w:rsid w:val="58930DDB"/>
    <w:rsid w:val="591F4C97"/>
    <w:rsid w:val="598E6521"/>
    <w:rsid w:val="59996B21"/>
    <w:rsid w:val="59AF45C3"/>
    <w:rsid w:val="59ED3347"/>
    <w:rsid w:val="5A060EBD"/>
    <w:rsid w:val="5A0D3F57"/>
    <w:rsid w:val="5A135CB4"/>
    <w:rsid w:val="5A40361F"/>
    <w:rsid w:val="5A745939"/>
    <w:rsid w:val="5A791C8E"/>
    <w:rsid w:val="5A8F65C8"/>
    <w:rsid w:val="5AB01FED"/>
    <w:rsid w:val="5AB56EAD"/>
    <w:rsid w:val="5ADF4A60"/>
    <w:rsid w:val="5AE22128"/>
    <w:rsid w:val="5AF34304"/>
    <w:rsid w:val="5B1D5006"/>
    <w:rsid w:val="5C6E4686"/>
    <w:rsid w:val="5C75722C"/>
    <w:rsid w:val="5CBC67C5"/>
    <w:rsid w:val="5D301AB8"/>
    <w:rsid w:val="5D352966"/>
    <w:rsid w:val="5D4F0E35"/>
    <w:rsid w:val="5DCA3330"/>
    <w:rsid w:val="5DD222AF"/>
    <w:rsid w:val="5DE41848"/>
    <w:rsid w:val="5DFA248B"/>
    <w:rsid w:val="5E255365"/>
    <w:rsid w:val="5E4213AF"/>
    <w:rsid w:val="5E461371"/>
    <w:rsid w:val="5E5C39F1"/>
    <w:rsid w:val="5E6C2CB9"/>
    <w:rsid w:val="5E9339FC"/>
    <w:rsid w:val="5ED741B6"/>
    <w:rsid w:val="5EE51284"/>
    <w:rsid w:val="5EFD48DE"/>
    <w:rsid w:val="5F0E1491"/>
    <w:rsid w:val="5F19171F"/>
    <w:rsid w:val="5F2F1511"/>
    <w:rsid w:val="5F32170E"/>
    <w:rsid w:val="5F48795B"/>
    <w:rsid w:val="5F7B4E6B"/>
    <w:rsid w:val="5FBB4A4A"/>
    <w:rsid w:val="5FC92DD0"/>
    <w:rsid w:val="5FE456C7"/>
    <w:rsid w:val="5FF10622"/>
    <w:rsid w:val="5FFA6402"/>
    <w:rsid w:val="60432A52"/>
    <w:rsid w:val="605C47EB"/>
    <w:rsid w:val="607333A6"/>
    <w:rsid w:val="60B41D53"/>
    <w:rsid w:val="60C07B29"/>
    <w:rsid w:val="60C6175A"/>
    <w:rsid w:val="60DB2634"/>
    <w:rsid w:val="617473BE"/>
    <w:rsid w:val="621160FB"/>
    <w:rsid w:val="62132A14"/>
    <w:rsid w:val="62554FF5"/>
    <w:rsid w:val="62A605A9"/>
    <w:rsid w:val="62AE219E"/>
    <w:rsid w:val="62CD4A3D"/>
    <w:rsid w:val="63112AD0"/>
    <w:rsid w:val="63232530"/>
    <w:rsid w:val="634564A5"/>
    <w:rsid w:val="63755F7F"/>
    <w:rsid w:val="63A67388"/>
    <w:rsid w:val="63AC0C58"/>
    <w:rsid w:val="643D1C66"/>
    <w:rsid w:val="64FE3177"/>
    <w:rsid w:val="65074B54"/>
    <w:rsid w:val="65184B4A"/>
    <w:rsid w:val="65464E0C"/>
    <w:rsid w:val="655F0101"/>
    <w:rsid w:val="65BD1C55"/>
    <w:rsid w:val="6640216C"/>
    <w:rsid w:val="668F3F8E"/>
    <w:rsid w:val="669376CA"/>
    <w:rsid w:val="66970A04"/>
    <w:rsid w:val="66B057BC"/>
    <w:rsid w:val="66CA6270"/>
    <w:rsid w:val="6729644F"/>
    <w:rsid w:val="67BE6FA9"/>
    <w:rsid w:val="68464FCF"/>
    <w:rsid w:val="68742339"/>
    <w:rsid w:val="687841D0"/>
    <w:rsid w:val="688A35BF"/>
    <w:rsid w:val="68C21B8C"/>
    <w:rsid w:val="68F94B2C"/>
    <w:rsid w:val="69157216"/>
    <w:rsid w:val="69364668"/>
    <w:rsid w:val="695C6646"/>
    <w:rsid w:val="69EB0A35"/>
    <w:rsid w:val="6A431157"/>
    <w:rsid w:val="6A9D0808"/>
    <w:rsid w:val="6ABA1685"/>
    <w:rsid w:val="6B263B22"/>
    <w:rsid w:val="6B355CEB"/>
    <w:rsid w:val="6B5D5F0A"/>
    <w:rsid w:val="6B605AF6"/>
    <w:rsid w:val="6B68196C"/>
    <w:rsid w:val="6B905AFA"/>
    <w:rsid w:val="6BB07500"/>
    <w:rsid w:val="6BEA595C"/>
    <w:rsid w:val="6C0B4C24"/>
    <w:rsid w:val="6C1972AC"/>
    <w:rsid w:val="6C2F1AC0"/>
    <w:rsid w:val="6C3270AF"/>
    <w:rsid w:val="6C637A61"/>
    <w:rsid w:val="6C7A3DB0"/>
    <w:rsid w:val="6CB771AD"/>
    <w:rsid w:val="6D3A2A35"/>
    <w:rsid w:val="6D442209"/>
    <w:rsid w:val="6DA943EC"/>
    <w:rsid w:val="6DAF7355"/>
    <w:rsid w:val="6E1C6922"/>
    <w:rsid w:val="6E32731E"/>
    <w:rsid w:val="6E8F364A"/>
    <w:rsid w:val="6ED66CCC"/>
    <w:rsid w:val="6EEC112F"/>
    <w:rsid w:val="6EEC5E2B"/>
    <w:rsid w:val="6F1C7B4E"/>
    <w:rsid w:val="6F4F5155"/>
    <w:rsid w:val="6F6D43B5"/>
    <w:rsid w:val="6F7E37BB"/>
    <w:rsid w:val="6F90122F"/>
    <w:rsid w:val="6FA3157F"/>
    <w:rsid w:val="70397E7B"/>
    <w:rsid w:val="704108CC"/>
    <w:rsid w:val="70677F53"/>
    <w:rsid w:val="70DD2735"/>
    <w:rsid w:val="70F95DEE"/>
    <w:rsid w:val="71071D56"/>
    <w:rsid w:val="718E4E1C"/>
    <w:rsid w:val="71B32675"/>
    <w:rsid w:val="71FF25DD"/>
    <w:rsid w:val="721B40B9"/>
    <w:rsid w:val="72260E84"/>
    <w:rsid w:val="722726B4"/>
    <w:rsid w:val="72566256"/>
    <w:rsid w:val="728975B9"/>
    <w:rsid w:val="72C768CF"/>
    <w:rsid w:val="72E34997"/>
    <w:rsid w:val="72E36BE4"/>
    <w:rsid w:val="73101A1A"/>
    <w:rsid w:val="735E5ADE"/>
    <w:rsid w:val="73812CD7"/>
    <w:rsid w:val="73D107FB"/>
    <w:rsid w:val="73E94F7E"/>
    <w:rsid w:val="73F91C1D"/>
    <w:rsid w:val="74041800"/>
    <w:rsid w:val="743D0A24"/>
    <w:rsid w:val="7441607F"/>
    <w:rsid w:val="74592FC0"/>
    <w:rsid w:val="748B32B1"/>
    <w:rsid w:val="753173ED"/>
    <w:rsid w:val="75551816"/>
    <w:rsid w:val="757F567E"/>
    <w:rsid w:val="759C4A45"/>
    <w:rsid w:val="75AF4955"/>
    <w:rsid w:val="75B9464A"/>
    <w:rsid w:val="761F343B"/>
    <w:rsid w:val="76BE7C75"/>
    <w:rsid w:val="76F90B30"/>
    <w:rsid w:val="772157FF"/>
    <w:rsid w:val="77882C3C"/>
    <w:rsid w:val="77D1016F"/>
    <w:rsid w:val="78176272"/>
    <w:rsid w:val="781B66E4"/>
    <w:rsid w:val="78352482"/>
    <w:rsid w:val="790D1C45"/>
    <w:rsid w:val="796920D3"/>
    <w:rsid w:val="797E5AEC"/>
    <w:rsid w:val="79C93DA4"/>
    <w:rsid w:val="79F7410D"/>
    <w:rsid w:val="7A057226"/>
    <w:rsid w:val="7A0A6E39"/>
    <w:rsid w:val="7A1F3E13"/>
    <w:rsid w:val="7A9C1212"/>
    <w:rsid w:val="7AB61A6F"/>
    <w:rsid w:val="7ACE43ED"/>
    <w:rsid w:val="7ADE59B0"/>
    <w:rsid w:val="7B57410A"/>
    <w:rsid w:val="7B7F65E4"/>
    <w:rsid w:val="7B9F6F82"/>
    <w:rsid w:val="7BC10BFB"/>
    <w:rsid w:val="7BC43021"/>
    <w:rsid w:val="7BC96F86"/>
    <w:rsid w:val="7C7A6705"/>
    <w:rsid w:val="7C7F3EC6"/>
    <w:rsid w:val="7C915343"/>
    <w:rsid w:val="7C9E518A"/>
    <w:rsid w:val="7CC773AC"/>
    <w:rsid w:val="7CE34422"/>
    <w:rsid w:val="7CE46857"/>
    <w:rsid w:val="7D1E0569"/>
    <w:rsid w:val="7D4E6D00"/>
    <w:rsid w:val="7D6F2E12"/>
    <w:rsid w:val="7D814D0E"/>
    <w:rsid w:val="7D9A6DF4"/>
    <w:rsid w:val="7D9E4C85"/>
    <w:rsid w:val="7DA47D14"/>
    <w:rsid w:val="7E8A3033"/>
    <w:rsid w:val="7EE05A0F"/>
    <w:rsid w:val="7EFB6A1B"/>
    <w:rsid w:val="7F705FB7"/>
    <w:rsid w:val="7F7F40BF"/>
    <w:rsid w:val="7F8FDE50"/>
    <w:rsid w:val="7FA4454E"/>
    <w:rsid w:val="7FAE57A6"/>
    <w:rsid w:val="7FBFBC9B"/>
    <w:rsid w:val="8BEB7650"/>
    <w:rsid w:val="B93F91EE"/>
    <w:rsid w:val="C5A6F506"/>
    <w:rsid w:val="DA9F6772"/>
    <w:rsid w:val="EFF75586"/>
    <w:rsid w:val="FD377572"/>
    <w:rsid w:val="FF9D69BF"/>
    <w:rsid w:val="FFBE2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39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36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7"/>
    <w:qFormat/>
    <w:uiPriority w:val="0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6">
    <w:name w:val="heading 5"/>
    <w:basedOn w:val="1"/>
    <w:next w:val="1"/>
    <w:link w:val="38"/>
    <w:qFormat/>
    <w:uiPriority w:val="0"/>
    <w:pPr>
      <w:keepNext/>
      <w:keepLines/>
      <w:tabs>
        <w:tab w:val="left" w:pos="1008"/>
      </w:tabs>
      <w:spacing w:before="280" w:after="290" w:line="376" w:lineRule="auto"/>
      <w:ind w:left="1008" w:hanging="1008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9"/>
    <w:qFormat/>
    <w:uiPriority w:val="0"/>
    <w:pPr>
      <w:keepNext/>
      <w:keepLines/>
      <w:tabs>
        <w:tab w:val="left" w:pos="1152"/>
      </w:tabs>
      <w:spacing w:before="240" w:after="64" w:line="320" w:lineRule="auto"/>
      <w:ind w:left="1152" w:hanging="1152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link w:val="40"/>
    <w:qFormat/>
    <w:uiPriority w:val="0"/>
    <w:pPr>
      <w:keepNext/>
      <w:keepLines/>
      <w:tabs>
        <w:tab w:val="left" w:pos="1296"/>
      </w:tabs>
      <w:spacing w:before="240" w:after="64" w:line="320" w:lineRule="auto"/>
      <w:ind w:left="1296" w:hanging="1296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41"/>
    <w:qFormat/>
    <w:uiPriority w:val="0"/>
    <w:pPr>
      <w:keepNext/>
      <w:keepLines/>
      <w:tabs>
        <w:tab w:val="left" w:pos="1440"/>
      </w:tabs>
      <w:spacing w:before="240" w:after="64" w:line="320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link w:val="42"/>
    <w:qFormat/>
    <w:uiPriority w:val="0"/>
    <w:pPr>
      <w:keepNext/>
      <w:keepLines/>
      <w:tabs>
        <w:tab w:val="left" w:pos="1584"/>
      </w:tabs>
      <w:spacing w:before="240" w:after="64" w:line="320" w:lineRule="auto"/>
      <w:ind w:left="1584" w:hanging="1584"/>
      <w:outlineLvl w:val="8"/>
    </w:pPr>
    <w:rPr>
      <w:rFonts w:ascii="Arial" w:hAnsi="Arial" w:eastAsia="黑体"/>
      <w:szCs w:val="21"/>
    </w:rPr>
  </w:style>
  <w:style w:type="character" w:default="1" w:styleId="30">
    <w:name w:val="Default Paragraph Font"/>
    <w:unhideWhenUsed/>
    <w:qFormat/>
    <w:uiPriority w:val="1"/>
  </w:style>
  <w:style w:type="table" w:default="1" w:styleId="2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43"/>
    <w:qFormat/>
    <w:uiPriority w:val="0"/>
    <w:pPr>
      <w:ind w:firstLine="420" w:firstLineChars="200"/>
    </w:pPr>
    <w:rPr>
      <w:szCs w:val="20"/>
    </w:rPr>
  </w:style>
  <w:style w:type="paragraph" w:styleId="12">
    <w:name w:val="Document Map"/>
    <w:basedOn w:val="1"/>
    <w:semiHidden/>
    <w:qFormat/>
    <w:uiPriority w:val="0"/>
    <w:pPr>
      <w:shd w:val="clear" w:color="auto" w:fill="000080"/>
    </w:pPr>
  </w:style>
  <w:style w:type="paragraph" w:styleId="13">
    <w:name w:val="annotation text"/>
    <w:basedOn w:val="1"/>
    <w:semiHidden/>
    <w:qFormat/>
    <w:uiPriority w:val="0"/>
    <w:pPr>
      <w:jc w:val="left"/>
    </w:pPr>
  </w:style>
  <w:style w:type="paragraph" w:styleId="14">
    <w:name w:val="Body Text"/>
    <w:basedOn w:val="1"/>
    <w:link w:val="44"/>
    <w:qFormat/>
    <w:uiPriority w:val="0"/>
    <w:pPr>
      <w:spacing w:after="120"/>
    </w:pPr>
  </w:style>
  <w:style w:type="paragraph" w:styleId="15">
    <w:name w:val="Body Text Indent"/>
    <w:basedOn w:val="1"/>
    <w:link w:val="45"/>
    <w:qFormat/>
    <w:uiPriority w:val="0"/>
    <w:pPr>
      <w:adjustRightInd w:val="0"/>
      <w:spacing w:line="400" w:lineRule="atLeast"/>
      <w:ind w:left="1050"/>
      <w:textAlignment w:val="baseline"/>
    </w:pPr>
    <w:rPr>
      <w:rFonts w:ascii="宋体"/>
      <w:kern w:val="0"/>
      <w:szCs w:val="20"/>
    </w:rPr>
  </w:style>
  <w:style w:type="paragraph" w:styleId="16">
    <w:name w:val="toc 3"/>
    <w:basedOn w:val="1"/>
    <w:next w:val="1"/>
    <w:qFormat/>
    <w:uiPriority w:val="39"/>
    <w:pPr>
      <w:ind w:left="840" w:leftChars="400"/>
    </w:pPr>
  </w:style>
  <w:style w:type="paragraph" w:styleId="17">
    <w:name w:val="Date"/>
    <w:basedOn w:val="1"/>
    <w:next w:val="1"/>
    <w:link w:val="46"/>
    <w:qFormat/>
    <w:uiPriority w:val="0"/>
    <w:pPr>
      <w:ind w:left="100" w:leftChars="2500"/>
    </w:pPr>
  </w:style>
  <w:style w:type="paragraph" w:styleId="18">
    <w:name w:val="Body Text Indent 2"/>
    <w:basedOn w:val="1"/>
    <w:link w:val="47"/>
    <w:qFormat/>
    <w:uiPriority w:val="0"/>
    <w:pPr>
      <w:adjustRightInd w:val="0"/>
      <w:spacing w:line="400" w:lineRule="atLeast"/>
      <w:ind w:left="630"/>
      <w:textAlignment w:val="baseline"/>
    </w:pPr>
    <w:rPr>
      <w:rFonts w:ascii="宋体"/>
      <w:kern w:val="0"/>
      <w:szCs w:val="20"/>
    </w:rPr>
  </w:style>
  <w:style w:type="paragraph" w:styleId="19">
    <w:name w:val="Balloon Text"/>
    <w:basedOn w:val="1"/>
    <w:semiHidden/>
    <w:qFormat/>
    <w:uiPriority w:val="0"/>
    <w:rPr>
      <w:sz w:val="18"/>
      <w:szCs w:val="18"/>
    </w:rPr>
  </w:style>
  <w:style w:type="paragraph" w:styleId="20">
    <w:name w:val="footer"/>
    <w:basedOn w:val="1"/>
    <w:link w:val="4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1">
    <w:name w:val="header"/>
    <w:basedOn w:val="1"/>
    <w:link w:val="4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toc 1"/>
    <w:basedOn w:val="1"/>
    <w:next w:val="1"/>
    <w:unhideWhenUsed/>
    <w:qFormat/>
    <w:uiPriority w:val="39"/>
    <w:pPr>
      <w:widowControl/>
      <w:spacing w:after="100" w:line="276" w:lineRule="auto"/>
      <w:jc w:val="left"/>
    </w:pPr>
    <w:rPr>
      <w:rFonts w:ascii="Calibri" w:hAnsi="Calibri"/>
      <w:kern w:val="0"/>
      <w:sz w:val="22"/>
      <w:szCs w:val="22"/>
    </w:rPr>
  </w:style>
  <w:style w:type="paragraph" w:styleId="23">
    <w:name w:val="toc 4"/>
    <w:basedOn w:val="1"/>
    <w:next w:val="1"/>
    <w:qFormat/>
    <w:uiPriority w:val="0"/>
    <w:pPr>
      <w:ind w:left="1260" w:leftChars="600"/>
    </w:pPr>
  </w:style>
  <w:style w:type="paragraph" w:styleId="24">
    <w:name w:val="Subtitle"/>
    <w:basedOn w:val="1"/>
    <w:next w:val="1"/>
    <w:link w:val="50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25">
    <w:name w:val="toc 2"/>
    <w:basedOn w:val="1"/>
    <w:next w:val="1"/>
    <w:qFormat/>
    <w:uiPriority w:val="39"/>
    <w:pPr>
      <w:ind w:left="420" w:leftChars="200"/>
    </w:pPr>
  </w:style>
  <w:style w:type="paragraph" w:styleId="2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7">
    <w:name w:val="annotation subject"/>
    <w:basedOn w:val="13"/>
    <w:next w:val="13"/>
    <w:semiHidden/>
    <w:qFormat/>
    <w:uiPriority w:val="0"/>
    <w:rPr>
      <w:b/>
      <w:bCs/>
    </w:rPr>
  </w:style>
  <w:style w:type="table" w:styleId="29">
    <w:name w:val="Table Grid"/>
    <w:basedOn w:val="28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1">
    <w:name w:val="Strong"/>
    <w:qFormat/>
    <w:uiPriority w:val="0"/>
    <w:rPr>
      <w:b/>
      <w:bCs/>
    </w:rPr>
  </w:style>
  <w:style w:type="character" w:styleId="32">
    <w:name w:val="page number"/>
    <w:basedOn w:val="30"/>
    <w:qFormat/>
    <w:uiPriority w:val="0"/>
  </w:style>
  <w:style w:type="character" w:styleId="33">
    <w:name w:val="Emphasis"/>
    <w:qFormat/>
    <w:uiPriority w:val="0"/>
    <w:rPr>
      <w:i/>
      <w:iCs/>
    </w:rPr>
  </w:style>
  <w:style w:type="character" w:styleId="34">
    <w:name w:val="Hyperlink"/>
    <w:unhideWhenUsed/>
    <w:qFormat/>
    <w:uiPriority w:val="99"/>
    <w:rPr>
      <w:color w:val="0000FF"/>
      <w:u w:val="single"/>
    </w:rPr>
  </w:style>
  <w:style w:type="character" w:styleId="35">
    <w:name w:val="annotation reference"/>
    <w:semiHidden/>
    <w:qFormat/>
    <w:uiPriority w:val="0"/>
    <w:rPr>
      <w:sz w:val="21"/>
      <w:szCs w:val="21"/>
    </w:rPr>
  </w:style>
  <w:style w:type="character" w:customStyle="1" w:styleId="36">
    <w:name w:val="标题 3 字符"/>
    <w:link w:val="4"/>
    <w:semiHidden/>
    <w:qFormat/>
    <w:uiPriority w:val="0"/>
    <w:rPr>
      <w:b/>
      <w:bCs/>
      <w:kern w:val="2"/>
      <w:sz w:val="32"/>
      <w:szCs w:val="32"/>
    </w:rPr>
  </w:style>
  <w:style w:type="character" w:customStyle="1" w:styleId="37">
    <w:name w:val="标题 4 字符"/>
    <w:link w:val="5"/>
    <w:qFormat/>
    <w:uiPriority w:val="0"/>
    <w:rPr>
      <w:rFonts w:ascii="Cambria" w:hAnsi="Cambria" w:eastAsia="宋体" w:cs="Times New Roman"/>
      <w:b/>
      <w:bCs/>
      <w:kern w:val="2"/>
      <w:sz w:val="28"/>
      <w:szCs w:val="28"/>
    </w:rPr>
  </w:style>
  <w:style w:type="character" w:customStyle="1" w:styleId="38">
    <w:name w:val="标题 5 字符"/>
    <w:link w:val="6"/>
    <w:qFormat/>
    <w:uiPriority w:val="0"/>
    <w:rPr>
      <w:b/>
      <w:bCs/>
      <w:kern w:val="2"/>
      <w:sz w:val="28"/>
      <w:szCs w:val="28"/>
    </w:rPr>
  </w:style>
  <w:style w:type="character" w:customStyle="1" w:styleId="39">
    <w:name w:val="标题 6 字符"/>
    <w:link w:val="7"/>
    <w:qFormat/>
    <w:uiPriority w:val="0"/>
    <w:rPr>
      <w:rFonts w:ascii="Arial" w:hAnsi="Arial" w:eastAsia="黑体"/>
      <w:b/>
      <w:bCs/>
      <w:kern w:val="2"/>
      <w:sz w:val="24"/>
      <w:szCs w:val="24"/>
    </w:rPr>
  </w:style>
  <w:style w:type="character" w:customStyle="1" w:styleId="40">
    <w:name w:val="标题 7 字符"/>
    <w:link w:val="8"/>
    <w:qFormat/>
    <w:uiPriority w:val="0"/>
    <w:rPr>
      <w:b/>
      <w:bCs/>
      <w:kern w:val="2"/>
      <w:sz w:val="24"/>
      <w:szCs w:val="24"/>
    </w:rPr>
  </w:style>
  <w:style w:type="character" w:customStyle="1" w:styleId="41">
    <w:name w:val="标题 8 字符"/>
    <w:link w:val="9"/>
    <w:qFormat/>
    <w:uiPriority w:val="0"/>
    <w:rPr>
      <w:rFonts w:ascii="Arial" w:hAnsi="Arial" w:eastAsia="黑体"/>
      <w:kern w:val="2"/>
      <w:sz w:val="24"/>
      <w:szCs w:val="24"/>
    </w:rPr>
  </w:style>
  <w:style w:type="character" w:customStyle="1" w:styleId="42">
    <w:name w:val="标题 9 字符"/>
    <w:link w:val="10"/>
    <w:qFormat/>
    <w:uiPriority w:val="0"/>
    <w:rPr>
      <w:rFonts w:ascii="Arial" w:hAnsi="Arial" w:eastAsia="黑体"/>
      <w:kern w:val="2"/>
      <w:sz w:val="21"/>
      <w:szCs w:val="21"/>
    </w:rPr>
  </w:style>
  <w:style w:type="character" w:customStyle="1" w:styleId="43">
    <w:name w:val="正文缩进 字符"/>
    <w:link w:val="11"/>
    <w:qFormat/>
    <w:uiPriority w:val="0"/>
    <w:rPr>
      <w:kern w:val="2"/>
      <w:sz w:val="21"/>
    </w:rPr>
  </w:style>
  <w:style w:type="character" w:customStyle="1" w:styleId="44">
    <w:name w:val="正文文本 字符"/>
    <w:link w:val="14"/>
    <w:qFormat/>
    <w:uiPriority w:val="0"/>
    <w:rPr>
      <w:kern w:val="2"/>
      <w:sz w:val="21"/>
      <w:szCs w:val="24"/>
    </w:rPr>
  </w:style>
  <w:style w:type="character" w:customStyle="1" w:styleId="45">
    <w:name w:val="正文文本缩进 字符"/>
    <w:link w:val="15"/>
    <w:qFormat/>
    <w:uiPriority w:val="0"/>
    <w:rPr>
      <w:rFonts w:ascii="宋体"/>
      <w:sz w:val="21"/>
    </w:rPr>
  </w:style>
  <w:style w:type="character" w:customStyle="1" w:styleId="46">
    <w:name w:val="日期 字符"/>
    <w:link w:val="17"/>
    <w:qFormat/>
    <w:uiPriority w:val="0"/>
    <w:rPr>
      <w:kern w:val="2"/>
      <w:sz w:val="21"/>
      <w:szCs w:val="24"/>
    </w:rPr>
  </w:style>
  <w:style w:type="character" w:customStyle="1" w:styleId="47">
    <w:name w:val="正文文本缩进 2 字符"/>
    <w:link w:val="18"/>
    <w:qFormat/>
    <w:uiPriority w:val="0"/>
    <w:rPr>
      <w:rFonts w:ascii="宋体"/>
      <w:sz w:val="21"/>
    </w:rPr>
  </w:style>
  <w:style w:type="character" w:customStyle="1" w:styleId="48">
    <w:name w:val="页脚 字符"/>
    <w:link w:val="20"/>
    <w:qFormat/>
    <w:uiPriority w:val="99"/>
    <w:rPr>
      <w:kern w:val="2"/>
      <w:sz w:val="18"/>
      <w:szCs w:val="18"/>
    </w:rPr>
  </w:style>
  <w:style w:type="character" w:customStyle="1" w:styleId="49">
    <w:name w:val="页眉 字符"/>
    <w:link w:val="21"/>
    <w:qFormat/>
    <w:uiPriority w:val="99"/>
    <w:rPr>
      <w:kern w:val="2"/>
      <w:sz w:val="18"/>
      <w:szCs w:val="18"/>
    </w:rPr>
  </w:style>
  <w:style w:type="character" w:customStyle="1" w:styleId="50">
    <w:name w:val="副标题 字符"/>
    <w:link w:val="24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51">
    <w:name w:val="无间隔 字符"/>
    <w:link w:val="52"/>
    <w:qFormat/>
    <w:uiPriority w:val="1"/>
    <w:rPr>
      <w:sz w:val="22"/>
      <w:szCs w:val="22"/>
      <w:lang w:val="en-US" w:eastAsia="zh-CN" w:bidi="ar-SA"/>
    </w:rPr>
  </w:style>
  <w:style w:type="paragraph" w:styleId="52">
    <w:name w:val="No Spacing"/>
    <w:link w:val="51"/>
    <w:qFormat/>
    <w:uiPriority w:val="1"/>
    <w:rPr>
      <w:rFonts w:ascii="Times New Roman" w:hAnsi="Times New Roman" w:eastAsia="宋体" w:cs="Times New Roman"/>
      <w:sz w:val="22"/>
      <w:szCs w:val="22"/>
      <w:lang w:val="en-US" w:eastAsia="zh-CN" w:bidi="ar-SA"/>
    </w:rPr>
  </w:style>
  <w:style w:type="character" w:customStyle="1" w:styleId="53">
    <w:name w:val="fontstyle01"/>
    <w:qFormat/>
    <w:uiPriority w:val="0"/>
    <w:rPr>
      <w:rFonts w:hint="eastAsia" w:ascii="宋体" w:hAnsi="宋体" w:eastAsia="宋体"/>
      <w:color w:val="000000"/>
      <w:sz w:val="28"/>
      <w:szCs w:val="28"/>
    </w:rPr>
  </w:style>
  <w:style w:type="paragraph" w:customStyle="1" w:styleId="54">
    <w:name w:val="Table Heading"/>
    <w:basedOn w:val="1"/>
    <w:qFormat/>
    <w:uiPriority w:val="0"/>
    <w:pPr>
      <w:keepNext/>
      <w:topLinePunct/>
      <w:adjustRightInd w:val="0"/>
      <w:snapToGrid w:val="0"/>
      <w:spacing w:before="80" w:after="80" w:line="240" w:lineRule="atLeast"/>
      <w:jc w:val="center"/>
    </w:pPr>
    <w:rPr>
      <w:rFonts w:ascii="Book Antiqua" w:hAnsi="Book Antiqua" w:cs="Book Antiqua"/>
      <w:b/>
      <w:bCs/>
      <w:snapToGrid w:val="0"/>
      <w:kern w:val="0"/>
      <w:szCs w:val="21"/>
    </w:rPr>
  </w:style>
  <w:style w:type="paragraph" w:customStyle="1" w:styleId="55">
    <w:name w:val="Table_Heading_Center"/>
    <w:basedOn w:val="1"/>
    <w:qFormat/>
    <w:uiPriority w:val="0"/>
    <w:pPr>
      <w:keepNext/>
      <w:keepLines/>
      <w:widowControl/>
      <w:tabs>
        <w:tab w:val="left" w:pos="360"/>
      </w:tabs>
      <w:spacing w:before="40" w:after="40" w:line="360" w:lineRule="auto"/>
      <w:jc w:val="center"/>
    </w:pPr>
    <w:rPr>
      <w:rFonts w:ascii="黑体" w:hAnsi="仿宋体" w:eastAsia="黑体"/>
      <w:b/>
      <w:color w:val="000000"/>
      <w:kern w:val="0"/>
      <w:sz w:val="24"/>
      <w:szCs w:val="20"/>
    </w:rPr>
  </w:style>
  <w:style w:type="paragraph" w:customStyle="1" w:styleId="56">
    <w:name w:val="样式2"/>
    <w:basedOn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customStyle="1" w:styleId="57">
    <w:name w:val="样式3"/>
    <w:basedOn w:val="56"/>
    <w:qFormat/>
    <w:uiPriority w:val="0"/>
    <w:pPr>
      <w:numPr>
        <w:ilvl w:val="0"/>
        <w:numId w:val="1"/>
      </w:numPr>
    </w:pPr>
  </w:style>
  <w:style w:type="paragraph" w:customStyle="1" w:styleId="58">
    <w:name w:val="_Style 56"/>
    <w:basedOn w:val="2"/>
    <w:next w:val="1"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59">
    <w:name w:val="_Style 14"/>
    <w:basedOn w:val="1"/>
    <w:qFormat/>
    <w:uiPriority w:val="0"/>
  </w:style>
  <w:style w:type="paragraph" w:customStyle="1" w:styleId="60">
    <w:name w:val="Arial 14B R"/>
    <w:basedOn w:val="1"/>
    <w:qFormat/>
    <w:uiPriority w:val="0"/>
    <w:pPr>
      <w:widowControl/>
      <w:overflowPunct w:val="0"/>
      <w:autoSpaceDE w:val="0"/>
      <w:autoSpaceDN w:val="0"/>
      <w:adjustRightInd w:val="0"/>
      <w:spacing w:after="100"/>
      <w:jc w:val="right"/>
      <w:textAlignment w:val="baseline"/>
    </w:pPr>
    <w:rPr>
      <w:rFonts w:ascii="Arial" w:hAnsi="Arial" w:cs="Arial"/>
      <w:b/>
      <w:bCs/>
      <w:kern w:val="0"/>
      <w:sz w:val="28"/>
      <w:szCs w:val="28"/>
    </w:rPr>
  </w:style>
  <w:style w:type="paragraph" w:styleId="61">
    <w:name w:val="List Paragraph"/>
    <w:basedOn w:val="1"/>
    <w:qFormat/>
    <w:uiPriority w:val="34"/>
    <w:pPr>
      <w:ind w:firstLine="420" w:firstLineChars="200"/>
    </w:pPr>
  </w:style>
  <w:style w:type="paragraph" w:customStyle="1" w:styleId="62">
    <w:name w:val="test"/>
    <w:basedOn w:val="1"/>
    <w:qFormat/>
    <w:uiPriority w:val="0"/>
    <w:pPr>
      <w:numPr>
        <w:ilvl w:val="0"/>
        <w:numId w:val="2"/>
      </w:numPr>
    </w:pPr>
    <w:rPr>
      <w:b/>
      <w:sz w:val="18"/>
      <w:szCs w:val="18"/>
    </w:rPr>
  </w:style>
  <w:style w:type="paragraph" w:customStyle="1" w:styleId="63">
    <w:name w:val="Table Text"/>
    <w:basedOn w:val="1"/>
    <w:qFormat/>
    <w:uiPriority w:val="0"/>
    <w:pPr>
      <w:topLinePunct/>
      <w:adjustRightInd w:val="0"/>
      <w:snapToGrid w:val="0"/>
      <w:spacing w:before="80" w:after="80" w:line="240" w:lineRule="atLeast"/>
      <w:jc w:val="left"/>
    </w:pPr>
    <w:rPr>
      <w:rFonts w:cs="Arial"/>
      <w:snapToGrid w:val="0"/>
      <w:kern w:val="0"/>
      <w:szCs w:val="21"/>
    </w:rPr>
  </w:style>
  <w:style w:type="paragraph" w:customStyle="1" w:styleId="64">
    <w:name w:val="样式 正文缩进 + 首行缩进:  2 字符"/>
    <w:basedOn w:val="11"/>
    <w:qFormat/>
    <w:uiPriority w:val="0"/>
    <w:pPr>
      <w:spacing w:line="360" w:lineRule="auto"/>
      <w:ind w:firstLine="200"/>
    </w:pPr>
    <w:rPr>
      <w:sz w:val="24"/>
    </w:rPr>
  </w:style>
  <w:style w:type="paragraph" w:customStyle="1" w:styleId="65">
    <w:name w:val="_Style 372"/>
    <w:basedOn w:val="1"/>
    <w:next w:val="1"/>
    <w:qFormat/>
    <w:uiPriority w:val="0"/>
    <w:pPr>
      <w:ind w:left="1470"/>
      <w:jc w:val="left"/>
    </w:pPr>
    <w:rPr>
      <w:rFonts w:ascii="Calibri" w:hAnsi="Calibri"/>
      <w:szCs w:val="22"/>
    </w:rPr>
  </w:style>
  <w:style w:type="paragraph" w:customStyle="1" w:styleId="66">
    <w:name w:val="专项样式1"/>
    <w:basedOn w:val="1"/>
    <w:qFormat/>
    <w:uiPriority w:val="0"/>
    <w:pPr>
      <w:spacing w:line="360" w:lineRule="auto"/>
      <w:ind w:firstLine="420"/>
    </w:pPr>
    <w:rPr>
      <w:rFonts w:ascii="宋体" w:hAnsi="宋体" w:cs="宋体"/>
      <w:sz w:val="24"/>
    </w:rPr>
  </w:style>
  <w:style w:type="paragraph" w:customStyle="1" w:styleId="67">
    <w:name w:val="华夏基金"/>
    <w:basedOn w:val="1"/>
    <w:qFormat/>
    <w:uiPriority w:val="0"/>
    <w:pPr>
      <w:spacing w:line="360" w:lineRule="auto"/>
      <w:ind w:firstLine="600" w:firstLineChars="250"/>
    </w:pPr>
    <w:rPr>
      <w:rFonts w:ascii="宋体" w:hAnsi="宋体" w:cs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7.png"/><Relationship Id="rId21" Type="http://schemas.openxmlformats.org/officeDocument/2006/relationships/image" Target="media/image6.png"/><Relationship Id="rId20" Type="http://schemas.openxmlformats.org/officeDocument/2006/relationships/image" Target="media/image5.png"/><Relationship Id="rId2" Type="http://schemas.openxmlformats.org/officeDocument/2006/relationships/settings" Target="settings.xml"/><Relationship Id="rId19" Type="http://schemas.openxmlformats.org/officeDocument/2006/relationships/image" Target="media/image4.png"/><Relationship Id="rId18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15" Type="http://schemas.openxmlformats.org/officeDocument/2006/relationships/theme" Target="theme/theme1.xml"/><Relationship Id="rId14" Type="http://schemas.openxmlformats.org/officeDocument/2006/relationships/footer" Target="footer7.xml"/><Relationship Id="rId13" Type="http://schemas.openxmlformats.org/officeDocument/2006/relationships/footer" Target="footer6.xml"/><Relationship Id="rId12" Type="http://schemas.openxmlformats.org/officeDocument/2006/relationships/header" Target="header5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367</Words>
  <Characters>2098</Characters>
  <Lines>17</Lines>
  <Paragraphs>4</Paragraphs>
  <TotalTime>0</TotalTime>
  <ScaleCrop>false</ScaleCrop>
  <LinksUpToDate>false</LinksUpToDate>
  <CharactersWithSpaces>2461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2022-12-09T08:22:00Z</dcterms:created>
  <dcterms:modified xsi:type="dcterms:W3CDTF">2024-01-08T17:18:41Z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5413DB10BBCCAE58C4BD9B6593B58262_43</vt:lpwstr>
  </property>
</Properties>
</file>