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20221008始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记录生命中遇到的那些美好的时刻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2CDB772D"/>
    <w:rsid w:val="3E045AE2"/>
    <w:rsid w:val="5FD1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9</Characters>
  <Lines>0</Lines>
  <Paragraphs>0</Paragraphs>
  <TotalTime>28</TotalTime>
  <ScaleCrop>false</ScaleCrop>
  <LinksUpToDate>false</LinksUpToDate>
  <CharactersWithSpaces>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2022-10-08T01:03:38Z</dcterms:created>
  <dc:creator>zhuqizhong</dc:creator>
  <cp:lastModifiedBy>流星619</cp:lastModifiedBy>
  <dcterms:modified xsi:type="dcterms:W3CDTF">2022-10-08T01:32:07Z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FA687CCAD2E34B51835F6AD298212254</vt:lpwstr>
  </property>
</Properties>
</file>