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ascii="宋体" w:hAnsi="宋体" w:eastAsia="宋体" w:cs="宋体"/>
          <w:sz w:val="24"/>
          <w:szCs w:val="24"/>
          <w:shd w:val="clear" w:fill="FFFFFF"/>
        </w:rPr>
        <w:instrText xml:space="preserve">INCLUDEPICTURE \d "C:\\Users\\zhuqizhong\\Downloads\\.\\前端布道者克军确认出席中国React大会，并发表主题演讲 - 知乎_files\\v2-a64f709c688f63b6cffc73b0d54ee209_720w.jpg" \* MERGEFORMATINET </w:instrText>
      </w:r>
      <w:r>
        <w:rPr>
          <w:rFonts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Fonts w:ascii="宋体" w:hAnsi="宋体" w:eastAsia="宋体" w:cs="宋体"/>
          <w:sz w:val="24"/>
          <w:szCs w:val="24"/>
          <w:shd w:val="clear" w:fill="FFFFFF"/>
        </w:rPr>
        <w:drawing>
          <wp:inline distT="0" distB="0" distL="114300" distR="114300">
            <wp:extent cx="6858000" cy="3838575"/>
            <wp:effectExtent l="0" t="0" r="0" b="9525"/>
            <wp:docPr id="4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shd w:val="clear" w:fill="FFFFFF"/>
        </w:rPr>
        <w:t>前端布道者克军确认出席中国React大会，并发表主题演讲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ascii="宋体" w:hAnsi="宋体" w:eastAsia="宋体" w:cs="宋体"/>
          <w:sz w:val="24"/>
          <w:szCs w:val="24"/>
          <w:shd w:val="clear" w:fill="FFFFFF"/>
        </w:rPr>
        <w:instrText xml:space="preserve"> HYPERLINK "https://www.zhihu.com/people/yubozhou" \t "_blank" </w:instrText>
      </w:r>
      <w:r>
        <w:rPr>
          <w:rFonts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Style w:val="7"/>
          <w:rFonts w:ascii="宋体" w:hAnsi="宋体" w:eastAsia="宋体" w:cs="宋体"/>
          <w:sz w:val="24"/>
          <w:szCs w:val="24"/>
          <w:shd w:val="clear" w:fill="FFFFFF"/>
        </w:rPr>
        <w:instrText xml:space="preserve">INCLUDEPICTURE \d "C:\\Users\\zhuqizhong\\Downloads\\.\\前端布道者克军确认出席中国React大会，并发表主题演讲 - 知乎_files\\f6eb46b0a_l.jpg" \* MERGEFORMATINET </w:instrText>
      </w:r>
      <w:r>
        <w:rPr>
          <w:rStyle w:val="7"/>
          <w:rFonts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shd w:val="clear" w:fill="FFFFFF"/>
        </w:rPr>
        <w:drawing>
          <wp:inline distT="0" distB="0" distL="114300" distR="114300">
            <wp:extent cx="1714500" cy="1714500"/>
            <wp:effectExtent l="0" t="0" r="0" b="0"/>
            <wp:docPr id="3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  <w:shd w:val="clear" w:fill="FFFFFF"/>
        </w:rPr>
        <w:fldChar w:fldCharType="end"/>
      </w:r>
      <w:r>
        <w:rPr>
          <w:rFonts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210"/>
        <w:jc w:val="left"/>
        <w:rPr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begin"/>
      </w:r>
      <w:r>
        <w:rPr>
          <w:rFonts w:ascii="宋体" w:hAnsi="宋体" w:eastAsia="宋体" w:cs="宋体"/>
          <w:sz w:val="22"/>
          <w:szCs w:val="22"/>
          <w:shd w:val="clear" w:fill="FFFFFF"/>
        </w:rPr>
        <w:instrText xml:space="preserve"> HYPERLINK "https://www.zhihu.com/people/yubozhou" \t "_blank" </w:instrTex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separate"/>
      </w:r>
      <w:r>
        <w:rPr>
          <w:rStyle w:val="7"/>
          <w:rFonts w:ascii="宋体" w:hAnsi="宋体" w:eastAsia="宋体" w:cs="宋体"/>
          <w:sz w:val="22"/>
          <w:szCs w:val="22"/>
          <w:shd w:val="clear" w:fill="FFFFFF"/>
        </w:rPr>
        <w:t>裕波</w: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/>
        <w:ind w:left="210"/>
        <w:jc w:val="left"/>
        <w:rPr>
          <w:color w:val="646464"/>
          <w:sz w:val="21"/>
          <w:szCs w:val="21"/>
        </w:rPr>
      </w:pPr>
      <w:r>
        <w:rPr>
          <w:rFonts w:ascii="宋体" w:hAnsi="宋体" w:eastAsia="宋体" w:cs="宋体"/>
          <w:color w:val="646464"/>
          <w:sz w:val="21"/>
          <w:szCs w:val="21"/>
          <w:shd w:val="clear" w:fill="FFFFFF"/>
        </w:rPr>
        <w:t>前端工程师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sz w:val="24"/>
          <w:szCs w:val="24"/>
          <w:shd w:val="clear" w:fill="FFFFFF"/>
        </w:rPr>
        <w:t>​关注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Style w:val="8"/>
          <w:rFonts w:ascii="宋体" w:hAnsi="宋体" w:eastAsia="宋体" w:cs="宋体"/>
          <w:shd w:val="clear" w:fill="FFFFFF"/>
        </w:rPr>
        <w:t>70 人赞同了该文章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作为本次大会的其中一位组织者，我在此非常Happy的向大家宣布，前端布道者、阿里云CSFE前端团队负责人克军确认出席中国首届React大会并发表主题演讲。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中国首届React开发者大会将于2018年8月18日在金逸影城（广州太阳城店）举办。大会网站：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"https://link.zhihu.com/?target=https://react.w3ctech.com"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https://react.w3ctech.com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克军将在大会当天带来主题为“</w:t>
      </w:r>
      <w:r>
        <w:rPr>
          <w:b/>
          <w:bCs/>
          <w:shd w:val="clear" w:fill="FFFFFF"/>
        </w:rPr>
        <w:t>如何把业务逻辑这个故事讲好 - 有限状态机与React开发</w:t>
      </w:r>
      <w:r>
        <w:rPr>
          <w:shd w:val="clear" w:fill="FFFFFF"/>
        </w:rPr>
        <w:t>”的演讲。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下面我们一起来看看他的演讲主题介绍：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开发如同拍电影，组件、框架、工具如同演员和道具，</w:t>
      </w:r>
      <w:r>
        <w:rPr>
          <w:b/>
          <w:bCs/>
          <w:shd w:val="clear" w:fill="FFFFFF"/>
        </w:rPr>
        <w:t>工程师就是导演</w:t>
      </w:r>
      <w:r>
        <w:rPr>
          <w:shd w:val="clear" w:fill="FFFFFF"/>
        </w:rPr>
        <w:t>，其中指导拍摄的是什么呢，演员如何出场，如何演绎喜怒哀乐，场景如何切换等等。对，是剧本。</w:t>
      </w:r>
      <w:r>
        <w:rPr>
          <w:b/>
          <w:bCs/>
          <w:shd w:val="clear" w:fill="FFFFFF"/>
        </w:rPr>
        <w:t>开发中什么是剧本，是PRD还是设计稿，其实都不贴切。开发中的剧本就是一个产品的业务逻辑。</w:t>
      </w:r>
      <w:r>
        <w:rPr>
          <w:shd w:val="clear" w:fill="FFFFFF"/>
        </w:rPr>
        <w:t>如何清晰准确的表达，并成为代码的一部分，或许会成为新一代的开发模式。</w:t>
      </w:r>
      <w:r>
        <w:rPr>
          <w:b/>
          <w:bCs/>
          <w:shd w:val="clear" w:fill="FFFFFF"/>
        </w:rPr>
        <w:t>这就是状态机在前端开发中可以发挥的作用。</w:t>
      </w:r>
    </w:p>
    <w:p>
      <w:pPr>
        <w:pStyle w:val="9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如果你曾经阅读过克军编写的文章，或者听过他的演讲，你应该知道他的思考是非常有深度的，值得你去学习的。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所以，如果你对他本次的演讲感兴趣的话，赶紧访问大会网站抢票吧：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/>
        <w:jc w:val="left"/>
      </w:pPr>
      <w:r>
        <w:rPr>
          <w:rFonts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ascii="宋体" w:hAnsi="宋体" w:eastAsia="宋体" w:cs="宋体"/>
          <w:sz w:val="24"/>
          <w:szCs w:val="24"/>
          <w:shd w:val="clear" w:fill="FFFFFF"/>
        </w:rPr>
        <w:instrText xml:space="preserve"> HYPERLINK "https://link.zhihu.com/?target=https://react.w3ctech.com" \t "_blank" </w:instrText>
      </w:r>
      <w:r>
        <w:rPr>
          <w:rFonts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  <w:shd w:val="clear" w:fill="FFFFFF"/>
        </w:rPr>
        <w:t>中国首届React开发者大会​react.w3</w:t>
      </w:r>
      <w:bookmarkStart w:id="0" w:name="_GoBack"/>
      <w:bookmarkEnd w:id="0"/>
      <w:r>
        <w:rPr>
          <w:rStyle w:val="6"/>
          <w:rFonts w:ascii="宋体" w:hAnsi="宋体" w:eastAsia="宋体" w:cs="宋体"/>
          <w:sz w:val="24"/>
          <w:szCs w:val="24"/>
          <w:shd w:val="clear" w:fill="FFFFFF"/>
        </w:rPr>
        <w:t>ctech.com</w:t>
      </w:r>
      <w:r>
        <w:rPr>
          <w:rFonts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508147B0"/>
    <w:rsid w:val="7C8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none"/>
    </w:rPr>
  </w:style>
  <w:style w:type="character" w:customStyle="1" w:styleId="8">
    <w:name w:val="voters1"/>
    <w:basedOn w:val="5"/>
    <w:qFormat/>
    <w:uiPriority w:val="0"/>
    <w:rPr>
      <w:color w:val="8590A6"/>
      <w:sz w:val="21"/>
      <w:szCs w:val="21"/>
    </w:rPr>
  </w:style>
  <w:style w:type="paragraph" w:customStyle="1" w:styleId="9">
    <w:name w:val="ztext-empty-paragraph1"/>
    <w:basedOn w:val="1"/>
    <w:uiPriority w:val="0"/>
    <w:pPr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471</Words>
  <Characters>546</Characters>
  <Lines>0</Lines>
  <Paragraphs>0</Paragraphs>
  <TotalTime>1</TotalTime>
  <ScaleCrop>false</ScaleCrop>
  <LinksUpToDate>false</LinksUpToDate>
  <CharactersWithSpaces>549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2023-02-14T11:14:25Z</dcterms:created>
  <dc:creator>zhuqizhong</dc:creator>
  <cp:lastModifiedBy>流星619</cp:lastModifiedBy>
  <dcterms:modified xsi:type="dcterms:W3CDTF">2023-02-14T11:20:49Z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9B913CF97E034DB9B6BBA9D356029F46</vt:lpwstr>
  </property>
</Properties>
</file>