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"https://www.runoob.com/w3cnote/webpack-tutorial.html"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https://www.runoob.com/w3cnote/webpack-tutorial.html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see http://vuejs-templates.github.io/webpack for documentation.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36"/>
          <w:szCs w:val="36"/>
          <w:shd w:val="clear" w:fill="FFFFFF"/>
        </w:rPr>
        <w:t>Quickstart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To use this template, scaffold a project with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"https://github.com/vuejs/vue-cli" \t "http://vuejs-templates.github.io/webpack/_blank"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vue-cli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.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 xml:space="preserve">It is recommended to use 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FF"/>
          <w:spacing w:val="3"/>
          <w:sz w:val="24"/>
          <w:szCs w:val="24"/>
          <w:shd w:val="clear" w:fill="FFFFFF"/>
        </w:rPr>
        <w:t xml:space="preserve">npm 3+ 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for a more efficient dependency tree.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$ npm install -g vue-cli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$ vue init webpack my-project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shd w:val="clear" w:fill="F7F7F7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 my-project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$ npm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$ npm run dev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build/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webpack config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│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├── config/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├── index.js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main project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│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├── src/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├── main.js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app entry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├── App.vue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main app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├── components/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ui components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│   │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└── assets/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module assets (processed by webpack)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│    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static/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pure static assets (directly copied)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shd w:val="clear" w:fill="F7F7F7"/>
        </w:rPr>
        <w:t>test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└── unit/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specs/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test spec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eslintrc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config file for eslint with extra settings only for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index.js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test build entry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jest.conf.js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Config file when using Jest for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└── karma.conf.js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test runner config file when using Karma for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setup.js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file that runs before Jest runs your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└── e2e/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e2e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specs/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test spec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custom-assertions/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custom assertions for e2e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├── runner.js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test runner script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│   │   └── nightwatch.conf.js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test runner config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.babelrc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babel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.editorconfig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indentation, spaces/tabs and similar settings for your editor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.eslintrc.js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eslint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.eslintignore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eslint ignore rules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.gitignore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sensible defaults for gitignore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.postcssrc.js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postcss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index.html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index.html template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├── package.json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build scripts and dependencies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└── README.md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Default README file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9390" cy="2895600"/>
            <wp:effectExtent l="0" t="0" r="165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sz w:val="54"/>
          <w:szCs w:val="54"/>
        </w:rPr>
      </w:pPr>
      <w:r>
        <w:rPr>
          <w:i w:val="0"/>
          <w:iCs w:val="0"/>
          <w:caps w:val="0"/>
          <w:color w:val="333333"/>
          <w:spacing w:val="0"/>
          <w:sz w:val="54"/>
          <w:szCs w:val="54"/>
          <w:shd w:val="clear" w:fill="FBFBFB"/>
        </w:rPr>
        <w:t>Webpack 入门教程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CCCC"/>
          <w:sz w:val="31"/>
          <w:szCs w:val="31"/>
        </w:rPr>
      </w:pPr>
      <w:r>
        <w:rPr>
          <w:rStyle w:val="9"/>
          <w:i w:val="0"/>
          <w:iCs w:val="0"/>
          <w:caps w:val="0"/>
          <w:color w:val="CCCCCC"/>
          <w:spacing w:val="0"/>
          <w:sz w:val="31"/>
          <w:szCs w:val="31"/>
          <w:shd w:val="clear" w:fill="FBFBFB"/>
        </w:rPr>
        <w:t>分类</w:t>
      </w:r>
      <w:r>
        <w:rPr>
          <w:i w:val="0"/>
          <w:iCs w:val="0"/>
          <w:caps w:val="0"/>
          <w:color w:val="CCCCCC"/>
          <w:spacing w:val="0"/>
          <w:sz w:val="31"/>
          <w:szCs w:val="31"/>
          <w:shd w:val="clear" w:fill="FBFBFB"/>
        </w:rPr>
        <w:t> </w:t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fldChar w:fldCharType="begin"/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instrText xml:space="preserve"> HYPERLINK "https://www.runoob.com/w3cnote_genre/code" \o "编程技术" </w:instrText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fldChar w:fldCharType="separate"/>
      </w:r>
      <w:r>
        <w:rPr>
          <w:rStyle w:val="10"/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t>编程技术</w:t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是一个前端资源加载/打包工具。它将根据模块的依赖关系进行静态分析，然后将这些模块按照指定的规则生成对应的静态资源。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iCs/>
          <w:sz w:val="21"/>
          <w:szCs w:val="21"/>
        </w:rPr>
      </w:pP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21"/>
          <w:szCs w:val="21"/>
          <w:shd w:val="clear" w:fill="F3F7F0"/>
        </w:rPr>
        <w:t>本章节基于 Webpack3.0 测试通过。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622290" cy="3083560"/>
            <wp:effectExtent l="0" t="0" r="16510" b="254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从图中我们可以看出，Webpack 可以将多种静态资源 js、css、less 转换成一个静态文件，减少了页面的请求。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接下来我们简单为大家介绍 Webpack 的安装与使用。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color w:val="333333"/>
          <w:spacing w:val="0"/>
          <w:sz w:val="29"/>
          <w:szCs w:val="29"/>
        </w:rPr>
        <w:t>安装 Webpack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在安装 Webpack 前，你本地环境需要支持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instrText xml:space="preserve"> HYPERLINK "https://www.runoob.com/nodejs/nodejs-install-setup.html" \t "https://www.runoob.com/w3cnote/_blank"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t>node.js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由于 npm 安装速度慢，本教程使用了淘宝的镜像及其命令 cnpm，安装使用介绍参照：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instrText xml:space="preserve"> HYPERLINK "https://www.runoob.com/nodejs/nodejs-npm.html" \t "https://www.runoob.com/w3cnote/_blank"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t>使用淘宝 NPM 镜像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使用 cnpm 安装 webpack：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color w:val="333333"/>
          <w:spacing w:val="0"/>
          <w:sz w:val="29"/>
          <w:szCs w:val="29"/>
        </w:rPr>
        <w:t>创建项目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接下来我们创建一个目录 app：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app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 app 目录下添加 runoob1.js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It works.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 app 目录下添加 index.html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app/index.html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 webpack 命令来打包：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执行以上命令会编译 runoob1.js 文件并生成bundle.js 文件，成功后输出信息如下所示：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a41c6217554e666594cb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webpack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1.12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50ms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Names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js 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1.42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kB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main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js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bytes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在浏览器中打开 index.html，输出结果如下：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838575" cy="130492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color w:val="333333"/>
          <w:spacing w:val="0"/>
          <w:sz w:val="29"/>
          <w:szCs w:val="29"/>
        </w:rPr>
        <w:t>创建第二个 JS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接下来我们创建另外一个 js 文件 runoob2.js，代码如下所示：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app/runoob2.js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It works from runoob2.js.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更新 runoob1.js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./runoob2.js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 webpack 命令来打包：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dcf55acff639ebfe1677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1.12.13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1.55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kB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在浏览器访问，输出结果如下所示：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048125" cy="1628775"/>
            <wp:effectExtent l="0" t="0" r="9525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根据模块的依赖关系进行静态分析，这些文件(模块)会被包含到 bundle.js 文件中。Webpack 会给每个模块分配一个唯一的 id 并通过这个 id 索引和访问模块。 在页面启动时，会先执行 runoob1.js 中的代码，其它模块会在运行 require 的时候再执行。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LOADER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本身只能处理 JavaScript 模块，如果要处理其他类型的文件，就需要使用 loader 进行转换。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所以如果我们需要在应用中添加 css 文件，就需要使用到 css-loader 和 style-loader，他们做两件不同的事情，css-loader 会遍历 CSS 文件，然后找到 url() 表达式然后处理他们，style-loader 会把原来的 CSS 代码插入页面中的一个 style 标签中。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接下来我们使用以下命令来安装 css-loader 和 style-loader(全局安装需要参数 -g)。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执行以上命令后，会再当前目录生成 node_modules 目录，它就是 css-loader 和 style-loader 的安装目录。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接下来创建一个 style.css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app/style.css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修改 runoob1.js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("!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!./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");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("./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runoob2.js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 webpack 命令来打包：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a9ef45165f81c89a4363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1.12.13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619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11.8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kB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76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在浏览器访问，输出结果如下所示：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29125" cy="2286000"/>
            <wp:effectExtent l="0" t="0" r="9525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require CSS 文件的时候都要写 loader 前缀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!style-loader!css-loader!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，当然我们可以根据模块类型（扩展名）来自动绑定需要的 loader。 将 runoob1.js 中的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require("!style-loader!css-loader!./style.css")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 修改为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require("./style.css")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./style.css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./runoob2.js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然后执行：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css=style-loader!css-loader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在浏览器访问，输出结果如下所示：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29125" cy="2286000"/>
            <wp:effectExtent l="0" t="0" r="9525" b="0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显然，这两种使用 loader 的方式，效果是一样的。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我们可以将一些编译选项放在配置文件中，以便于统一管理：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创建 webpack.config.js 文件，代码如下所示：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app/webpack.config.js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./runoob1.js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: /\.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$/,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style-loader!css-loader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接下来我们只需要执行 webpack 命令即可生成 bundle.js 文件：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fdefac099a5f36ff74b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1.12.13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576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11.8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kB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命令执行后，会默认载入当前目录的 webpack.config.js 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插件在 webpack 的配置信息 plugins 选项中指定，用于完成一些 loader 不能完成的工作。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自带一些插件，你可以通过 cnpm 安装一些插件。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使用内置插件需要通过以下命令来安装：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比如我们可以安装内置的 BannerPlugin 插件，用于在文件头部输出一些注释信息。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修改 webpack.config.js，代码如下：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app/webpack.config.js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./runoob1.js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: /\.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$/,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style-loader!css-loader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BannerPlugin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菜鸟教程 webpack 实例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然后运行: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webpack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打开 bundle.js，可以看到文件头部出现了我们指定的注释信息。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开发环境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当项目逐渐变大，webpack 的编译时间会变长，可以通过参数让编译的输出内容带有进度和颜色。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colors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如果不想每次修改模块后都重新编译，那么可以启动监听模式。开启监听模式后，没有变化的模块会在编译后缓存到内存中，而不会每次都被重新编译，所以监听模式的整体速度是很快的。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当然，我们可以使用 webpack-dev-server 开发服务，这样我们就能通过 localhost:8080 启动一个 express 静态资源 web 服务器，并且会以监听模式自动运行 webpack，在浏览器打开 http://localhost:8080/ 或 http://localhost:8080/webpack-dev-server/ 可以浏览项目中的页面和编译后的资源输出，并且通过一个 socket.io 服务实时监听它们的变化并自动刷新页面。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21"/>
          <w:szCs w:val="21"/>
          <w:shd w:val="clear" w:fill="FFFFFF"/>
          <w:lang w:val="en-US" w:eastAsia="zh-CN" w:bidi="ar"/>
        </w:rPr>
        <w:t># 安装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dev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21"/>
          <w:szCs w:val="21"/>
          <w:shd w:val="clear" w:fill="FFFFFF"/>
          <w:lang w:val="en-US" w:eastAsia="zh-CN" w:bidi="ar"/>
        </w:rPr>
        <w:t># 运行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dev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colors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在浏览器打开 http://localhost:8080/ 输出结果如下：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457700" cy="1543050"/>
            <wp:effectExtent l="0" t="0" r="0" b="0"/>
            <wp:docPr id="7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7EAF1" w:sz="6" w:space="7"/>
          <w:left w:val="single" w:color="E7EAF1" w:sz="6" w:space="22"/>
          <w:bottom w:val="single" w:color="E7EAF1" w:sz="6" w:space="7"/>
          <w:right w:val="single" w:color="E7EAF1" w:sz="6" w:space="22"/>
        </w:pBdr>
        <w:shd w:val="clear" w:fill="FBFBFB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590A6"/>
          <w:spacing w:val="0"/>
          <w:sz w:val="22"/>
          <w:szCs w:val="22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E8F62CF"/>
    <w:rsid w:val="161A4973"/>
    <w:rsid w:val="18743B51"/>
    <w:rsid w:val="212129DE"/>
    <w:rsid w:val="285C29E9"/>
    <w:rsid w:val="2AAD7DB1"/>
    <w:rsid w:val="390E0EFB"/>
    <w:rsid w:val="3DB50455"/>
    <w:rsid w:val="540A3BE5"/>
    <w:rsid w:val="7A6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2022-04-15T07:14:00Z</dcterms:created>
  <dc:creator>zhuqizhong</dc:creator>
  <cp:lastModifiedBy>流星619</cp:lastModifiedBy>
  <dcterms:modified xsi:type="dcterms:W3CDTF">2023-01-16T01:17:39Z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E6A6E3915ABC477498B5B43036C1B5DC</vt:lpwstr>
  </property>
  <property fmtid="{D5CDD505-2E9C-101B-9397-08002B2CF9AE}" pid="4" name="commondata">
    <vt:lpwstr>eyJoZGlkIjoiNjM3MjU3MDY2ZWUyYTJkYzU1YzZhZmUxMTYwNDQ3YTgifQ==</vt:lpwstr>
  </property>
</Properties>
</file>