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FAQ:</w:t>
      </w: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Promise.all中出错的请求对其他请求的影响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</w:rPr>
      </w:pPr>
    </w:p>
    <w:p>
      <w:pPr>
        <w:bidi w:val="0"/>
        <w:outlineLvl w:val="0"/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t>Promise.all的执行顺序和返回顺序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李白和星星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于 2022-02-25 12:22:14 发布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3021</w:t>
      </w:r>
    </w:p>
    <w:p>
      <w:pPr>
        <w:rPr>
          <w:rFonts w:hint="eastAsia"/>
        </w:rPr>
      </w:pPr>
      <w:r>
        <w:rPr>
          <w:rFonts w:hint="eastAsia"/>
        </w:rPr>
        <w:t xml:space="preserve"> 收藏 3</w:t>
      </w:r>
    </w:p>
    <w:p>
      <w:pPr>
        <w:rPr>
          <w:rFonts w:hint="eastAsia"/>
        </w:rPr>
      </w:pPr>
      <w:r>
        <w:rPr>
          <w:rFonts w:hint="eastAsia"/>
        </w:rPr>
        <w:t>文章标签： javascript vue.js 前端 es6</w:t>
      </w:r>
    </w:p>
    <w:p>
      <w:pPr>
        <w:rPr>
          <w:rFonts w:hint="eastAsia"/>
        </w:rPr>
      </w:pPr>
      <w:r>
        <w:rPr>
          <w:rFonts w:hint="eastAsia"/>
        </w:rPr>
        <w:t>版权</w:t>
      </w:r>
    </w:p>
    <w:p>
      <w:pPr>
        <w:rPr>
          <w:rFonts w:hint="eastAsia"/>
        </w:rPr>
      </w:pPr>
      <w:r>
        <w:rPr>
          <w:rFonts w:hint="eastAsia"/>
        </w:rPr>
        <w:t>Promise.all()用法：多个接口全部返回值后再进行下一步操作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Promise.all([a(),b()]).then(res=&gt;{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console.log(res)})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最近项目中有个问题 需要同时返回a和b接口的返回值再做下一步 并且要对不同的返回值做不同的处理 这就需要区分res的返回值中究竟是否有返回顺序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zsgroupMemberApply(qs.stringify({ checkResult: 0 }) ).then(res=&gt;{</w:t>
      </w:r>
    </w:p>
    <w:p>
      <w:pPr>
        <w:rPr>
          <w:rFonts w:hint="eastAsia"/>
        </w:rPr>
      </w:pPr>
      <w:r>
        <w:rPr>
          <w:rFonts w:hint="eastAsia"/>
        </w:rPr>
        <w:t xml:space="preserve">    console.log('A')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zjgroupMemberApply(qs.stringify({ checkResult: 0 }) ).then(res=&gt;{</w:t>
      </w:r>
    </w:p>
    <w:p>
      <w:pPr>
        <w:rPr>
          <w:rFonts w:hint="eastAsia"/>
        </w:rPr>
      </w:pPr>
      <w:r>
        <w:rPr>
          <w:rFonts w:hint="eastAsia"/>
        </w:rPr>
        <w:t xml:space="preserve">    console.log('B')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Promise.all([</w:t>
      </w:r>
    </w:p>
    <w:p>
      <w:pPr>
        <w:rPr>
          <w:rFonts w:hint="eastAsia"/>
        </w:rPr>
      </w:pPr>
      <w:r>
        <w:rPr>
          <w:rFonts w:hint="eastAsia"/>
        </w:rPr>
        <w:t xml:space="preserve">      zsgroupMemberApply(qs.stringify({ checkResult: 0 })),</w:t>
      </w:r>
    </w:p>
    <w:p>
      <w:pPr>
        <w:rPr>
          <w:rFonts w:hint="eastAsia"/>
        </w:rPr>
      </w:pPr>
      <w:r>
        <w:rPr>
          <w:rFonts w:hint="eastAsia"/>
        </w:rPr>
        <w:t xml:space="preserve">      zjgroupMemberApply(qs.stringify({ checkResult: 0 })),</w:t>
      </w:r>
    </w:p>
    <w:p>
      <w:pPr>
        <w:rPr>
          <w:rFonts w:hint="eastAsia"/>
        </w:rPr>
      </w:pPr>
      <w:r>
        <w:rPr>
          <w:rFonts w:hint="eastAsia"/>
        </w:rPr>
        <w:t xml:space="preserve">    ]).then((res) =&gt; {</w:t>
      </w:r>
    </w:p>
    <w:p>
      <w:pPr>
        <w:rPr>
          <w:rFonts w:hint="eastAsia"/>
        </w:rPr>
      </w:pPr>
      <w:r>
        <w:rPr>
          <w:rFonts w:hint="eastAsia"/>
        </w:rPr>
        <w:t xml:space="preserve">      console.log(res)</w:t>
      </w:r>
    </w:p>
    <w:p>
      <w:pPr>
        <w:rPr>
          <w:rFonts w:hint="eastAsia"/>
        </w:rPr>
      </w:pPr>
      <w:r>
        <w:rPr>
          <w:rFonts w:hint="eastAsia"/>
        </w:rPr>
        <w:t xml:space="preserve">      var list1=res[0].data.data.list;</w:t>
      </w:r>
    </w:p>
    <w:p>
      <w:pPr>
        <w:rPr>
          <w:rFonts w:hint="eastAsia"/>
        </w:rPr>
      </w:pPr>
      <w:r>
        <w:rPr>
          <w:rFonts w:hint="eastAsia"/>
        </w:rPr>
        <w:t xml:space="preserve">      var list2=res[1].data.data.list;</w:t>
      </w:r>
    </w:p>
    <w:p>
      <w:pPr>
        <w:rPr>
          <w:rFonts w:hint="eastAsia"/>
        </w:rPr>
      </w:pPr>
      <w:r>
        <w:rPr>
          <w:rFonts w:hint="eastAsia"/>
        </w:rPr>
        <w:t xml:space="preserve">      for(var i=0;i&lt;list1.length;i++){</w:t>
      </w:r>
    </w:p>
    <w:p>
      <w:pPr>
        <w:rPr>
          <w:rFonts w:hint="eastAsia"/>
        </w:rPr>
      </w:pPr>
      <w:r>
        <w:rPr>
          <w:rFonts w:hint="eastAsia"/>
        </w:rPr>
        <w:t xml:space="preserve">        list1[i].f_type='zs'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for(var j=0;j&lt;list2.length;j++){</w:t>
      </w:r>
    </w:p>
    <w:p>
      <w:pPr>
        <w:rPr>
          <w:rFonts w:hint="eastAsia"/>
        </w:rPr>
      </w:pPr>
      <w:r>
        <w:rPr>
          <w:rFonts w:hint="eastAsia"/>
        </w:rPr>
        <w:t xml:space="preserve">        list2[j].f_type='zj'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this.list =list1.concat(list2);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>打印结果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[A,B]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由此可见 Promise.all()里面接口的执行顺序是按接口的并行执行来的 但是返回值依然是按照其接口的代码的先后顺序来的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版权声明：本文为CSDN博主「李白和星星」的原创文章，遵循CC 4.0 BY-SA版权协议，转载请附上原文出处链接及本声明。</w:t>
      </w:r>
    </w:p>
    <w:p>
      <w:pPr>
        <w:rPr>
          <w:rFonts w:hint="eastAsia"/>
        </w:rPr>
      </w:pPr>
      <w:r>
        <w:rPr>
          <w:rFonts w:hint="eastAsia"/>
        </w:rPr>
        <w:t>原文链接：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"https://blog.csdn.net/qq_35469137/article/details/123130179"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https://blog.csdn.net/qq_35469137/article/details/123130179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480" w:beforeAutospacing="0" w:after="105" w:afterAutospacing="0"/>
        <w:ind w:left="0" w:firstLine="0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45"/>
          <w:szCs w:val="45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45"/>
          <w:szCs w:val="45"/>
        </w:rPr>
        <w:t>await 与 Promise.all 结合使用</w:t>
      </w:r>
    </w:p>
    <w:p>
      <w:pPr>
        <w:keepNext w:val="0"/>
        <w:keepLines w:val="0"/>
        <w:widowControl/>
        <w:suppressLineNumbers w:val="0"/>
        <w:spacing w:after="480" w:afterAutospacing="0"/>
        <w:ind w:lef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uto"/>
          <w:spacing w:val="0"/>
          <w:sz w:val="19"/>
          <w:szCs w:val="19"/>
          <w:u w:val="none"/>
          <w:bdr w:val="single" w:color="EEEEEE" w:sz="6" w:space="0"/>
        </w:rPr>
        <w:drawing>
          <wp:inline distT="0" distB="0" distL="114300" distR="114300">
            <wp:extent cx="914400" cy="9144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90" w:afterAutospacing="0"/>
        <w:ind w:left="12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"https://www.jianshu.com/u/9a55f12c13d9" \t "https://www.jianshu.com/p/_blank" </w:instrTex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7"/>
          <w:rFonts w:hint="default" w:ascii="Segoe UI Emoji" w:hAnsi="Segoe UI Emoji" w:eastAsia="Segoe UI Emoji" w:cs="Segoe UI Emoji"/>
          <w:i w:val="0"/>
          <w:iCs w:val="0"/>
          <w:caps w:val="0"/>
          <w:spacing w:val="0"/>
          <w:sz w:val="24"/>
          <w:szCs w:val="24"/>
          <w:u w:val="none"/>
        </w:rPr>
        <w:t>yuho_小豪哥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kern w:val="0"/>
          <w:sz w:val="19"/>
          <w:szCs w:val="19"/>
          <w:lang w:val="en-US" w:eastAsia="zh-CN" w:bidi="ar"/>
        </w:rPr>
        <w:t>关注</w:t>
      </w:r>
    </w:p>
    <w:p>
      <w:pPr>
        <w:keepNext w:val="0"/>
        <w:keepLines w:val="0"/>
        <w:widowControl/>
        <w:suppressLineNumbers w:val="0"/>
        <w:spacing w:after="480" w:afterAutospacing="0"/>
        <w:ind w:left="12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969696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EC7259"/>
          <w:spacing w:val="0"/>
          <w:kern w:val="0"/>
          <w:sz w:val="19"/>
          <w:szCs w:val="19"/>
          <w:lang w:val="en-US" w:eastAsia="zh-CN" w:bidi="ar"/>
        </w:rPr>
        <w:t>0.32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969696"/>
          <w:spacing w:val="0"/>
          <w:kern w:val="0"/>
          <w:sz w:val="19"/>
          <w:szCs w:val="19"/>
          <w:lang w:val="en-US" w:eastAsia="zh-CN" w:bidi="ar"/>
        </w:rPr>
        <w:t>2019.11.08 10:03:12字数 169阅读 18,305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</w:pPr>
      <w:r>
        <w:t>当遇到多个可以同时执行的异步任务时，就需要使用 </w:t>
      </w:r>
      <w:r>
        <w:rPr>
          <w:rStyle w:val="8"/>
          <w:rFonts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Promise.all</w:t>
      </w:r>
      <w: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</w:pPr>
      <w:r>
        <w:rPr>
          <w:rStyle w:val="8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Promise.all</w:t>
      </w:r>
      <w:r>
        <w:t> 方法用于将多个 Promise 实例，包装成一个新的 Promise 实例。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const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Promise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all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([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])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</w:pPr>
      <w:r>
        <w:rPr>
          <w:rStyle w:val="8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Promise.all</w:t>
      </w:r>
      <w:r>
        <w:t> 方法接受一个数组作为参数，p1、p2、p3 都是 Promise 实例，如果不是，就会先调用 Promise.resolve 方法，将参数转为 Promise 实例，再进一步处理。（Promise.all 方法的参数可以不是数组，但必须具有 Iterator 接口，且返回的每个成员都是 Promise 实例。）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</w:pPr>
      <w:r>
        <w:t>而 async/await 本身就是 promise 的语法糖，因此可以与 </w:t>
      </w:r>
      <w:r>
        <w:rPr>
          <w:rStyle w:val="8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Promise.all</w:t>
      </w:r>
      <w:r>
        <w:t> 结合使用：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const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p1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async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=&gt;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{}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const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p2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async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=&gt;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{}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const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p3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async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=&gt;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const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result1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result2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result3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]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await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Promise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all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([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])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console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log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result1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console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log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result2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console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log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result3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47C96B4C"/>
    <w:rsid w:val="4BB2766B"/>
    <w:rsid w:val="6C686B68"/>
    <w:rsid w:val="786D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webp"/><Relationship Id="rId4" Type="http://schemas.openxmlformats.org/officeDocument/2006/relationships/hyperlink" Target="https://www.jianshu.com/u/9a55f12c13d9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535</Words>
  <Characters>1532</Characters>
  <Lines>0</Lines>
  <Paragraphs>0</Paragraphs>
  <TotalTime>992</TotalTime>
  <ScaleCrop>false</ScaleCrop>
  <LinksUpToDate>false</LinksUpToDate>
  <CharactersWithSpaces>1723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2022-10-08T07:52:39Z</dcterms:created>
  <dc:creator>zhuqizhong</dc:creator>
  <cp:lastModifiedBy>流星619</cp:lastModifiedBy>
  <dcterms:modified xsi:type="dcterms:W3CDTF">2022-10-09T01:12:55Z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C9CC6A5F7F5E40EBA3F1EEF9B09DEBCC</vt:lpwstr>
  </property>
</Properties>
</file>