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outlineLvl w:val="0"/>
        <w:rPr>
          <w:rFonts w:hint="default"/>
        </w:rPr>
      </w:pPr>
      <w:r>
        <w:rPr>
          <w:rFonts w:hint="default"/>
        </w:rPr>
        <w:t>JS Objects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"https://www.w3schools.com/js/js_object_definition.asp"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Definitions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"https://www.w3schools.com/js/js_object_properties.asp"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Properties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"https://www.w3schools.com/js/js_object_methods.asp"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Methods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"https://www.w3schools.com/js/js_object_display.asp"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Display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"https://www.w3schools.com/js/js_object_accessors.asp"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Accessors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"https://www.w3schools.com/js/js_object_constructors.asp"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Constructors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"https://www.w3schools.com/js/js_object_prototypes.asp"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Prototypes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"https://www.w3schools.com/js/js_object_iterables.asp"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Iterables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"https://www.w3schools.com/js/js_object_sets.asp"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Sets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"https://www.w3schools.com/js/js_object_maps.asp"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Maps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"https://www.w3schools.com/js/js_object_es5.asp"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Reference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  <w:rPr/>
      </w:pPr>
      <w:r>
        <w:rPr>
          <w:rFonts w:hint="default"/>
        </w:rPr>
        <w:t>JavaScript Primitives</w:t>
      </w:r>
    </w:p>
    <w:p>
      <w:pPr>
        <w:bidi w:val="0"/>
        <w:rPr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  <w:rPr/>
      </w:pPr>
      <w:commentRangeStart w:id="0"/>
      <w:r>
        <w:rPr>
          <w:rFonts w:hint="default"/>
        </w:rPr>
        <w:t>Immutable</w:t>
      </w:r>
      <w:commentRangeEnd w:id="0"/>
      <w:r>
        <w:commentReference w:id="0"/>
      </w:r>
    </w:p>
    <w:p>
      <w:pPr>
        <w:bidi w:val="0"/>
        <w:rPr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Display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Iterables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Sets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Maps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14:38:31Z" w:initials="">
    <w:p w14:paraId="17E90934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>美/ɪˈmjuːtəb(ə)l/</w:t>
      </w:r>
    </w:p>
    <w:p w14:paraId="60C34F0E">
      <w:pPr>
        <w:pStyle w:val="3"/>
      </w:pPr>
      <w:r>
        <w:rPr>
          <w:rFonts w:hint="eastAsia"/>
        </w:rPr>
        <w:t>永恒的，不可改变的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C34F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91A61D3"/>
    <w:rsid w:val="19791440"/>
    <w:rsid w:val="48F67825"/>
    <w:rsid w:val="4D751206"/>
    <w:rsid w:val="57925120"/>
    <w:rsid w:val="6A050B73"/>
    <w:rsid w:val="78F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472</Characters>
  <Lines>0</Lines>
  <Paragraphs>0</Paragraphs>
  <TotalTime>4</TotalTime>
  <ScaleCrop>false</ScaleCrop>
  <LinksUpToDate>false</LinksUpToDate>
  <CharactersWithSpaces>518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2022-10-29T06:32:05Z</dcterms:created>
  <dc:creator>zhuqizhong</dc:creator>
  <cp:lastModifiedBy>流星619</cp:lastModifiedBy>
  <dcterms:modified xsi:type="dcterms:W3CDTF">2022-10-29T06:39:38Z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8DCDF7A1918941418A8B49D533CBD8C5</vt:lpwstr>
  </property>
</Properties>
</file>