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 w:eastAsia="zh-CN"/>
        </w:rPr>
        <w:t>Tobias Koppers是来自纽伦堡的自由软件开发者和顾问。他作为webpack的作者而闻名，现在，webpack正在被全世界数百万的开发者所使用。他一直热衷于JavaScript开发和开源项目。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Gregor：Tobias你好！现在整个JavaScript社区都在谈论webpack，甚至谷歌把它也集成到Angular CLI了。我也很自豪webpack来自纽伦堡，离我的家乡因戈尔施塔特（德国）很近。接下来请告诉我们，你当初是为什么想到要写webpack，它为什么那么快受到了大家的欢迎呢？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 Gregor你好。实际上，Google也间接参与了webpack的开发，在我沉迷于JavaScript之前，我还使用Java。谷歌有一个工具GWT（Google Web Toolki），它允许在Java开发一个客户端Web应用程序。GWT实际上是一个Java到JavaScript SPA的编译器，它也使用了一些谷歌的应用程序。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在GWT中，有一个功能我研究了很久，也就是代码拆分（code splitting)这个功能允许在延迟加载很少使用的代码。对于大型应用来说，这个功能对于保持较小的初始负载时间是特别重要的。而我在JavaScript开源工具（</w:t>
      </w:r>
      <w:bookmarkStart w:id="0" w:name="_GoBack"/>
      <w:bookmarkEnd w:id="0"/>
      <w:r>
        <w:rPr>
          <w:rFonts w:hint="default"/>
          <w:lang w:val="en-US" w:eastAsia="zh-CN"/>
        </w:rPr>
        <w:t>2012）中并没有见过这个功能，所以我也就萌生了开发webpack的想法。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也就是说，webpack就是为专注于代码拆分而生的，在我看来，这也就是为什么他能够收到大家欢迎的原因。随着Web应用越写越大和移动设备使用率的上升（相对脆弱的网络环境），这些应用对代码拆分的需求日益增强，如果不拆分代码，就很难实现预期的性能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Gregor：许多人将webpack与NPM脚本 、Grunt和Gulp等任务工具进行比较。一些人真的使用webpack实现那个工具的功能。我以后也会使用NPM脚本和webpack。你对此有什么看法?除了webpack之外，你还使用过其他任务工具吗？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Tobias：NPM脚本对我来说已经足够了。事实上，把webpack当成Grunt和Gulp的替代品是不准确的，Grunt、Gulp这两种和webpack不属于同一类工具。Grunt、Gulp和NPM脚本是任务执行程序。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Webpack是模块打包工具，这两类工具具有不同的目标。但是，不可否认的是webpack确实简化了构建Web应用程序所需的必须使用Grunt,Gulp和NPM脚本才能实现的“任务”。NPM 脚本次啊是Grunt和Gulp的替代品。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不过，除了纯粹的web应用构建之外，任务执行程序也有他们存在理由：部署，代码检查，版本管理等等。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Gregor：在我的javascript训练课上，我的学员多次告诉我webpack上手有多难。你有收到相似的反馈吗？如果你收到了这样的反馈，你有想过如何改进吗？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Tobias：是的，确实有这样的反馈，但是，有很多使用者在会用之后还有这样的说法。实际上，只要你会写网页，都会觉得它比以往用的其他工具都要好用。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我认为这些反馈主要是因为webpack的概念明显和其他工具不一样。特别是从 Grunt / Gulp迁移过来时，任务执行程序的配置是指令式的，也就是说描述了任务执行程序每一步要执行的任务。Webpack，它的配置是声明式的，并不会描述webpack执行的每一步，而是会描述执行这些步骤的方式或者执行这些步骤之后的结果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Gregor：你接下来的日程是怎么样的？有计划为下一个版本的webpack增加什么功能吗？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Tobias：现在还说不准，很多事情都有可能，我说几个重要的事项：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作用域提升：连接模块的小而更强大的方式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WebAssembly：支持web应用中的二进制代码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持久缓存：更快的初段编译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CSS(和HTML)：更快的初始化编译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更多令人兴奋的小细节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使用者和赞助商决定这些功能实现的优先级，我们有一个投票页面，大家都可以在这个页面进行投票。所有人都可以表达自己的想法，但是赞助者和志愿者的观点权重更大，因为他们需要一些回报。而使用者肯定就是多多益善了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Gregor：你可以给我们推荐几个webpack的最佳实践？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Tobias：使用按需加载，这是非常简单的而且效果也很好。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Gregor：你个人有什么目标吗？我们会不会很快看到报道，说你去山景城的谷歌了？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我不这么认为，不久之后我将会是一个自由职业者，我会话更多的时间在开源上面，财务上面会依靠赞助商的捐助，尽管大多数时候捐赠是不够的，因此我也会接一些工作或者咨询来解决经济问题。我很想知道这样一种方式到底行不行的通。也许有人成为我的赞助商，可以为我的开源提供额外几个星期的赞助（hey!谷歌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维护一个开源项目所需要付出的努力远远超出常人的想象，现在，代码评审和解决issues占据了我80%的时间。我既没有足够的时间写代码，也没有足够的时间重构。甚至我需要拖一段时间才能处理一些合并请求，我必须找一些时间去看看这些代码的细节。当然，志愿者并不想这样，我觉得这种情况将会改变，不久之后，我将会全职写webpack同时我也希望我能有更多时间写代码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Gregor： 感谢您能够接受采访，也很感谢webpack，感谢它对这么我们这些javascript开发者的大力支持，我爱你的这个工具！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Tobias：不客气，我要感谢社区，Webpack不是我的工具，它是500多位志愿者共同的成功，Webpack的成功也是因为这个伟大的生态。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PS:webpack4.0已经新鲜出炉了，撸起袖子加油干</w:t>
      </w:r>
    </w:p>
    <w:p>
      <w:pPr>
        <w:bidi w:val="0"/>
      </w:pP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作者：tency小七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链接：https://www.jianshu.com/p/f70beb1cc2ff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作者：慕的地10843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链接：https://www.imooc.com/article/261990/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来源：慕课网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303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2022-09-26T12:22:53Z</dcterms:created>
  <dc:creator>zhuqizhong</dc:creator>
  <cp:lastModifiedBy>流星619</cp:lastModifiedBy>
  <dcterms:modified xsi:type="dcterms:W3CDTF">2022-09-26T12:23:04Z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DA88CBF962174971BA1A52C8812CA3A0</vt:lpwstr>
  </property>
</Properties>
</file>