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Toc342798910"/>
      <w:bookmarkStart w:id="1" w:name="_Toc488276663"/>
      <w:r>
        <w:rPr>
          <w:szCs w:val="21"/>
        </w:rPr>
        <w:drawing>
          <wp:inline distT="0" distB="0" distL="0" distR="0">
            <wp:extent cx="2647950" cy="447675"/>
            <wp:effectExtent l="0" t="0" r="0" b="9525"/>
            <wp:docPr id="3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项目开发报告</w:t>
      </w:r>
    </w:p>
    <w:p/>
    <w:p/>
    <w:p>
      <w:pPr>
        <w:rPr>
          <w:b/>
          <w:sz w:val="36"/>
          <w:szCs w:val="36"/>
        </w:rPr>
      </w:pPr>
    </w:p>
    <w:p>
      <w:pPr>
        <w:ind w:firstLine="698" w:firstLineChars="193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基于朴素贝叶斯分类器的语音性别识别</w:t>
      </w:r>
      <w:r>
        <w:rPr>
          <w:rFonts w:hint="eastAsia" w:ascii="黑体" w:hAnsi="黑体" w:eastAsia="黑体"/>
          <w:b/>
          <w:sz w:val="36"/>
          <w:szCs w:val="36"/>
          <w:u w:val="single"/>
        </w:rPr>
        <w:t xml:space="preserve">    </w:t>
      </w:r>
      <w:r>
        <w:rPr>
          <w:rFonts w:ascii="黑体" w:hAnsi="黑体" w:eastAsia="黑体"/>
          <w:b/>
          <w:sz w:val="36"/>
          <w:szCs w:val="36"/>
          <w:u w:val="single"/>
        </w:rPr>
        <w:t xml:space="preserve">           </w:t>
      </w:r>
      <w:r>
        <w:rPr>
          <w:rFonts w:hint="eastAsia" w:ascii="黑体" w:hAnsi="黑体" w:eastAsia="黑体"/>
          <w:b/>
          <w:sz w:val="36"/>
          <w:szCs w:val="36"/>
          <w:u w:val="single"/>
        </w:rPr>
        <w:t xml:space="preserve">     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>
      <w:pPr>
        <w:ind w:firstLine="698" w:firstLineChars="193"/>
        <w:rPr>
          <w:b/>
          <w:sz w:val="36"/>
          <w:szCs w:val="36"/>
          <w:u w:val="single"/>
        </w:rPr>
      </w:pPr>
    </w:p>
    <w:p/>
    <w:p/>
    <w:p/>
    <w:p/>
    <w:p>
      <w:pPr>
        <w:ind w:firstLine="1405" w:firstLineChars="5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机器学习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>
      <w:pPr>
        <w:ind w:firstLine="1405" w:firstLineChars="5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CS1703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</w:p>
    <w:p>
      <w:pPr>
        <w:ind w:firstLine="1405" w:firstLineChars="50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U201714600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>
      <w:pPr>
        <w:ind w:firstLine="1405" w:firstLineChars="50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李泽贤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</w:p>
    <w:p>
      <w:pPr>
        <w:ind w:firstLine="1405" w:firstLineChars="50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李玉华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>
      <w:pPr>
        <w:ind w:firstLine="1405" w:firstLineChars="50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2020.6.27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 xml:space="preserve">    </w:t>
      </w:r>
    </w:p>
    <w:p>
      <w:pPr>
        <w:ind w:firstLine="1405" w:firstLineChars="500"/>
        <w:rPr>
          <w:b/>
          <w:sz w:val="28"/>
          <w:szCs w:val="28"/>
          <w:u w:val="single"/>
        </w:rPr>
      </w:pPr>
    </w:p>
    <w:p>
      <w:pPr>
        <w:rPr>
          <w:rFonts w:hint="eastAsia" w:eastAsia="宋体"/>
          <w:b/>
          <w:sz w:val="28"/>
          <w:szCs w:val="28"/>
          <w:u w:val="single"/>
          <w:lang w:eastAsia="zh-CN"/>
        </w:rPr>
      </w:pPr>
    </w:p>
    <w:p>
      <w:pPr>
        <w:jc w:val="center"/>
        <w:rPr>
          <w:szCs w:val="21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26" w:charSpace="0"/>
        </w:sectPr>
      </w:pPr>
      <w:r>
        <w:rPr>
          <w:rFonts w:hint="eastAsia"/>
          <w:b/>
          <w:sz w:val="28"/>
          <w:szCs w:val="28"/>
        </w:rPr>
        <w:t>计算机科学与技术学院</w:t>
      </w:r>
      <w:r>
        <w:rPr>
          <w:rFonts w:hint="eastAsia"/>
          <w:szCs w:val="21"/>
        </w:rPr>
        <w:t xml:space="preserve"> </w:t>
      </w:r>
    </w:p>
    <w:bookmarkEnd w:id="0"/>
    <w:p>
      <w:pPr>
        <w:pStyle w:val="2"/>
      </w:pPr>
      <w:r>
        <w:rPr>
          <w:rFonts w:hint="eastAsia"/>
        </w:rPr>
        <w:t>项目</w:t>
      </w:r>
      <w:bookmarkEnd w:id="1"/>
      <w:r>
        <w:rPr>
          <w:rFonts w:hint="eastAsia"/>
        </w:rPr>
        <w:t>开发报告</w:t>
      </w:r>
    </w:p>
    <w:p>
      <w:pPr>
        <w:pStyle w:val="3"/>
      </w:pPr>
      <w:bookmarkStart w:id="2" w:name="_Toc488276664"/>
      <w:r>
        <w:t>1.1</w:t>
      </w:r>
      <w:r>
        <w:rPr>
          <w:rFonts w:hint="eastAsia"/>
        </w:rPr>
        <w:t>项目目的</w:t>
      </w:r>
      <w:bookmarkEnd w:id="2"/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）掌握</w:t>
      </w:r>
      <w:r>
        <w:rPr>
          <w:rFonts w:hint="eastAsia"/>
          <w:lang w:val="en-US" w:eastAsia="zh-CN"/>
        </w:rPr>
        <w:t>机器学习的一般方法</w:t>
      </w:r>
      <w:r>
        <w:rPr>
          <w:rFonts w:hint="eastAsia"/>
        </w:rPr>
        <w:t>；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）理解</w:t>
      </w:r>
      <w:r>
        <w:rPr>
          <w:rFonts w:hint="eastAsia"/>
          <w:lang w:val="en-US" w:eastAsia="zh-CN"/>
        </w:rPr>
        <w:t>朴素贝叶斯分类器的构造过程及应用</w:t>
      </w:r>
      <w:r>
        <w:rPr>
          <w:rFonts w:hint="eastAsia"/>
        </w:rPr>
        <w:t>；</w:t>
      </w:r>
    </w:p>
    <w:p>
      <w:r>
        <w:rPr>
          <w:rFonts w:hint="eastAsia"/>
        </w:rPr>
        <w:t>（3）</w:t>
      </w:r>
      <w:r>
        <w:rPr>
          <w:rFonts w:hint="eastAsia"/>
          <w:lang w:val="en-US" w:eastAsia="zh-CN"/>
        </w:rPr>
        <w:t>加深对python numpy matplotlib等工具的熟练度</w:t>
      </w:r>
      <w:r>
        <w:rPr>
          <w:rFonts w:hint="eastAsia"/>
        </w:rPr>
        <w:t>；</w:t>
      </w:r>
    </w:p>
    <w:p>
      <w:r>
        <w:rPr>
          <w:rFonts w:hint="eastAsia"/>
        </w:rPr>
        <w:t>（4）</w:t>
      </w:r>
      <w:r>
        <w:rPr>
          <w:rFonts w:hint="eastAsia"/>
          <w:lang w:val="en-US" w:eastAsia="zh-CN"/>
        </w:rPr>
        <w:t>解决实际应用中声音性别识别的问题</w:t>
      </w:r>
      <w:r>
        <w:rPr>
          <w:rFonts w:hint="eastAsia"/>
        </w:rPr>
        <w:t>；</w:t>
      </w:r>
    </w:p>
    <w:p>
      <w:pPr>
        <w:pStyle w:val="3"/>
        <w:rPr>
          <w:rFonts w:hint="eastAsia"/>
        </w:rPr>
      </w:pPr>
      <w:bookmarkStart w:id="3" w:name="_Toc488276665"/>
      <w:r>
        <w:t>1.</w:t>
      </w:r>
      <w:r>
        <w:rPr>
          <w:rFonts w:hint="eastAsia"/>
        </w:rPr>
        <w:t>2问题分析</w:t>
      </w:r>
      <w:bookmarkEnd w:id="3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具体题目参考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"https://www.kaggle.com/primaryobjects/voicegender"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https://www.kaggle.com/primaryobjects/voicegender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数据集概述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集合中共有 3168 条数据，男女各 1584 条，每条数据可视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作一个长度为 21 的一维数组。其中前 20 个数值是这条语音的 20 个特征值，这些特征值包括了语音信号的长度、基频、标准差、频带中值点/一分位频率/三分位频率等；最后一个数值是性别标记。元数据集中直接以字符串,即 male 和 female 进行标注。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问题分析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7：3 划分数据集。通过朴素贝叶斯方法，可以先对所有特征值做统计，并且通过连续性参数估计（高斯分布）方法得到参数。之后使用预测函数预测测试集。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打开voice.csv文件，20个特征值分类为F1，F2 ,F3 …,F20。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朴素贝叶斯方法，对于某测试数据，Fi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代表其在Fi特征的值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则P(男|F1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×F2</w:t>
      </w:r>
      <w:r>
        <w:rPr>
          <w:rFonts w:hint="default"/>
          <w:lang w:val="en-US" w:eastAsia="zh-CN"/>
        </w:rPr>
        <w:t>’×F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....</w:t>
      </w:r>
      <w:r>
        <w:rPr>
          <w:rFonts w:hint="default"/>
          <w:lang w:val="en-US" w:eastAsia="zh-CN"/>
        </w:rPr>
        <w:t>×F</w:t>
      </w:r>
      <w:r>
        <w:rPr>
          <w:rFonts w:hint="eastAsia"/>
          <w:lang w:val="en-US" w:eastAsia="zh-CN"/>
        </w:rPr>
        <w:t>20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)=P(男)*P(F1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|男)*P(F2’|男).....*P(F20’|男)/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P(F1)*P(F2’).....*P(F20’)</w:t>
      </w:r>
      <w:r>
        <w:rPr>
          <w:rFonts w:hint="eastAsia"/>
          <w:lang w:val="en-US" w:eastAsia="zh-CN"/>
        </w:rPr>
        <w:t>]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则可以通过比较P(男)*P(F1’|男)*P(F2’|男).....*P(F20’|男)和P(女)*P(F1’|女)*P(F2’|女).....*P(F20’|女)的大小给出性别。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方法本质上是概率的叠乘，20个特征，多个特征的概率相乘，乘积的结果将会非常小，从而影响实验结果。所以这里统一取对数</w:t>
      </w:r>
      <w:r>
        <w:rPr>
          <w:rFonts w:hint="eastAsia"/>
          <w:lang w:val="en-US" w:eastAsia="zh-CN"/>
        </w:rPr>
        <w:t>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考虑到数据缺失的问题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发现mode 和 dfrange 等列都有为0 的值，说明数据有缺失</w:t>
      </w:r>
      <w:r>
        <w:rPr>
          <w:rFonts w:hint="eastAsia"/>
          <w:lang w:val="en-US" w:eastAsia="zh-CN"/>
        </w:rPr>
        <w:t>，若采用高斯分布，则其概率可能接近0，导致总概率非常低，所以对缺失的值，采取该特征平均值代替。结合高斯分布，同时避免了某个概率接近0，则总的概率接近0的情况。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原数据集中直接以字符串male和female进行标注，</w:t>
      </w:r>
      <w:r>
        <w:rPr>
          <w:rFonts w:hint="eastAsia"/>
          <w:lang w:val="en-US" w:eastAsia="zh-CN"/>
        </w:rPr>
        <w:t>本次实验用</w:t>
      </w:r>
      <w:r>
        <w:rPr>
          <w:rFonts w:hint="default"/>
          <w:lang w:val="en-US" w:eastAsia="zh-CN"/>
        </w:rPr>
        <w:t>1表示男性、0表示女性</w:t>
      </w:r>
      <w:r>
        <w:rPr>
          <w:rFonts w:hint="eastAsia"/>
          <w:lang w:val="en-US" w:eastAsia="zh-CN"/>
        </w:rPr>
        <w:t>。</w:t>
      </w:r>
    </w:p>
    <w:p>
      <w:pPr>
        <w:bidi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原数据中男女并不是随机分布，而是前半部分男后半部分女，所以要先打乱或者随机抽取训练数据。</w:t>
      </w:r>
    </w:p>
    <w:p>
      <w:pPr>
        <w:pStyle w:val="3"/>
        <w:rPr>
          <w:rFonts w:hint="eastAsia"/>
        </w:rPr>
      </w:pPr>
      <w:bookmarkStart w:id="4" w:name="_Toc488276666"/>
      <w:r>
        <w:t>1.3</w:t>
      </w:r>
      <w:r>
        <w:rPr>
          <w:rFonts w:hint="eastAsia"/>
        </w:rPr>
        <w:t>设计与分析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设计流程图如图1.1</w:t>
      </w:r>
    </w:p>
    <w:p>
      <w:r>
        <w:drawing>
          <wp:inline distT="0" distB="0" distL="114300" distR="114300">
            <wp:extent cx="5272405" cy="593534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3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图1.1</w:t>
      </w:r>
    </w:p>
    <w:p>
      <w:pPr>
        <w:pStyle w:val="3"/>
        <w:rPr>
          <w:rFonts w:hint="eastAsia"/>
        </w:rPr>
      </w:pPr>
      <w:bookmarkStart w:id="5" w:name="_Toc488276667"/>
      <w:r>
        <w:t>1.4</w:t>
      </w:r>
      <w:r>
        <w:rPr>
          <w:rFonts w:hint="eastAsia"/>
        </w:rPr>
        <w:t>结果分析</w:t>
      </w:r>
      <w:bookmarkEnd w:id="5"/>
      <w:r>
        <w:rPr>
          <w:rFonts w:hint="eastAsia"/>
        </w:rPr>
        <w:t>（包括实际运行结果截图，性能结果图、表等）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由于每次随机划分测试与训练数据，结果不同，取四次运行结果，如图</w:t>
      </w:r>
    </w:p>
    <w:p>
      <w:pPr>
        <w:jc w:val="center"/>
      </w:pPr>
      <w:r>
        <w:drawing>
          <wp:inline distT="0" distB="0" distL="114300" distR="114300">
            <wp:extent cx="4429125" cy="742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图1.2</w:t>
      </w:r>
    </w:p>
    <w:p>
      <w:pPr>
        <w:jc w:val="center"/>
      </w:pPr>
      <w:r>
        <w:drawing>
          <wp:inline distT="0" distB="0" distL="114300" distR="114300">
            <wp:extent cx="4324350" cy="7810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</w:rPr>
        <w:t>图1.</w:t>
      </w:r>
      <w:r>
        <w:rPr>
          <w:rFonts w:hint="eastAsia"/>
          <w:lang w:val="en-US" w:eastAsia="zh-CN"/>
        </w:rPr>
        <w:t>3</w:t>
      </w:r>
    </w:p>
    <w:p>
      <w:pPr>
        <w:jc w:val="center"/>
      </w:pPr>
      <w:r>
        <w:drawing>
          <wp:inline distT="0" distB="0" distL="114300" distR="114300">
            <wp:extent cx="4362450" cy="7620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图1.4</w:t>
      </w:r>
    </w:p>
    <w:p>
      <w:pPr>
        <w:jc w:val="center"/>
      </w:pPr>
      <w:r>
        <w:drawing>
          <wp:inline distT="0" distB="0" distL="114300" distR="114300">
            <wp:extent cx="4629150" cy="78105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图1.</w:t>
      </w:r>
      <w:r>
        <w:rPr>
          <w:rFonts w:hint="eastAsia"/>
          <w:lang w:val="en-US" w:eastAsia="zh-CN"/>
        </w:rPr>
        <w:t>5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综合以上情况得到平均情况如下表1.1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表1.1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综合正确率 0.89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综合错误率 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男生正确率 0.97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男生错误率 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女生正确率 0.80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女生错误率 0.20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其它：实验测试过程中发现取对数与否，处理值元数据中值为0的数据与否 对结果影响不大。</w:t>
      </w:r>
    </w:p>
    <w:p>
      <w:pPr>
        <w:pStyle w:val="3"/>
        <w:rPr>
          <w:rFonts w:hint="eastAsia"/>
        </w:rPr>
      </w:pPr>
      <w:bookmarkStart w:id="6" w:name="_Toc488276668"/>
      <w:r>
        <w:t>1.5</w:t>
      </w:r>
      <w:r>
        <w:rPr>
          <w:rFonts w:hint="eastAsia"/>
        </w:rPr>
        <w:t>思考与总结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朴素贝叶斯与那里比较简单，实验难度在于对numpy掌握不熟练。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朴素贝叶斯假设特征独立，但实验实际中有些数据关联比较大，如三分频和中间值。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实验结果表明对男生，女生的测试准确度有很大差别，原因可能是女声的声调（pitch) 变化范围比男性的大，准确说是女性语音的基频更高，而训练数据集不够大而不能很好的覆盖这些变化。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实验给我留下了一个问题，如何将一段人声处理成这20个特征，解决这个问题就能实现一个有实际作用的应用。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1.6代码附录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96" w:afterAutospacing="0" w:line="240" w:lineRule="auto"/>
        <w:textAlignment w:val="auto"/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numpy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#csv </w:t>
      </w:r>
      <w:r>
        <w:rPr>
          <w:rFonts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>文件格式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csv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matplotlib.pyplot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plt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scipy.stats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norm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>处理数据得到训练和测试的特征和标签 返回四个列表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LoadFileToSet(file_name):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with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open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(file_name)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rawCharacteristic = []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>特征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trainCharacteristic = []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testCharacteristic = []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trainLable = []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testLable = []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f_csv=csv.DictReader(f)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FFFFFF"/>
        </w:rPr>
        <w:t xml:space="preserve">lableName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(f_csv.fieldnames)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#print(lableName)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#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line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f_csv.reader: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rawCharacteristic.append(line)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#  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>转换标签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male 0  female 1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(rawCharacteristic)):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rawCharacteristic[i][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rawCharacteristic[i][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]==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'male'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>打乱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np.random.shuffle(rawCharacteristic)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for line in rawCharacteristic: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#     print(line)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#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>特征列数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20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#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>求每一个特征的平均值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data_mat = np.array(rawCharacteristic).astype(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count_vector = np.count_nonzero(data_mat,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axis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sum_vector = np.sum(data_mat,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axis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mean_vector = sum_vector / count_vector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##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>数据缺失的地方 用 平均值填充   其实去掉对结果没啥影响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row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(data_mat)):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col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 xml:space="preserve">range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data_mat[row][col] 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data_mat[row][col] = mean_vector[col]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>划分训练集 测试集 特征和标签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num1 =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(data_mat) /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3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#2112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(num1):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trainCharacteristic.append(data_mat[i][: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trainLable.append(data_mat[i][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(num1,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(data_mat)):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testCharacteristic.append(data_mat[i][: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testLable.append(data_mat[i][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>不能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data_mat[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>：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num][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>：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20]  shape 20,21  ???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trainLable=np.array(trainLable).astype(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testLable=np.array(testLable).astype(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trainCharacteristic,testCharacteristic,trainLable,testLable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#num1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>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2/3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>数量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2112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trainCharacteristic,testCharacteristic,trainLable,testLable=LoadFileToSet(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"./voice.csv"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>测试结果标签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TestResultlable=[]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>训练集性别概率 先验概率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pmale = trainLable.sum(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axis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/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(trainLable)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pfamle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- pmale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>训练集性别前提下的特征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trainMaleCharacteristic=[]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trainFemaleCharacteristic=[]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(trainLable)):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trainLable[i]==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trainMaleCharacteristic.append(trainCharacteristic[i])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trainFemaleCharacteristic.append(trainCharacteristic[i])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#MaleMeanVector=np.sum(trainMaleCharacteristic,axis=0)/len(trainMaleCharacteristic)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>训练男女各个特征的均值和标准差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var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>方差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2*20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MaleMeanVector=np.mean(trainMaleCharacteristic,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axis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MaleDeviationVector=np.sqrt(np.var(trainMaleCharacteristic,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axis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FemaleMeanVector=np.mean(trainFemaleCharacteristic,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axis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FemaleDeviationVector=np.sqrt(np.var(trainFemaleCharacteristic,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axis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>计算概率 过程取对数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BeMaleRrobablityVector=[]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BeFemaleRrobablityVector=[]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AccurateResualtNum 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MaleAccurateResualtNum 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FemaleAccurateResualtNum 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(testLable)):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BeMaleRrobablity = math.log2(pmale)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BeFemaleRrobablity = math.log2(pfamle)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BeMaleRrobablity+=math.log2(norm.cdf(testCharacteristic[i][j],MaleMeanVector[j],MaleDeviationVector[j]))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BeFemaleRrobablity+=math.log2(norm.cdf(testCharacteristic[i][j],FemaleMeanVector[j],FemaleDeviationVector[j]))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#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>不取对数</w:t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# BeMaleRrobablity = (pmale)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# BeFemaleRrobablity = (pfamle)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# for j in range(0,20):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#     BeMaleRrobablity*=norm.cdf(testCharacteristic[i][j],MaleMeanVector[j],MaleDeviationVector[j])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#     BeFemaleRrobablity*=(norm.cdf(testCharacteristic[i][j],FemaleMeanVector[j],FemaleDeviationVector[j]))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#print(BeMaleRrobablity,BeFemaleRrobablity)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#BeMaleRrobablityVector.append(BeMaleRrobablity)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#BeFemaleRrobablityVector.append(BeFemaleRrobablity)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lable1=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BeMaleRrobablity&gt;BeFemaleRrobablity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TestResultlable.append(lable1)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lable1==testLable[i]: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AccurateResualtNum +=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lable1==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MaleAccurateResualtNum+=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 FemaleAccurateResualtNum+=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bookmarkStart w:id="7" w:name="_GoBack"/>
      <w:bookmarkEnd w:id="7"/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80"/>
          <w:sz w:val="19"/>
          <w:szCs w:val="19"/>
          <w:shd w:val="clear" w:fill="FFFFFF"/>
        </w:rPr>
        <w:t>测试集数量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: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(testLable))+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" </w:t>
      </w:r>
      <w:r>
        <w:rPr>
          <w:rFonts w:hint="default" w:ascii="Courier New" w:hAnsi="Courier New" w:eastAsia="Consolas" w:cs="Courier New"/>
          <w:b/>
          <w:color w:val="008080"/>
          <w:sz w:val="19"/>
          <w:szCs w:val="19"/>
          <w:shd w:val="clear" w:fill="FFFFFF"/>
        </w:rPr>
        <w:t>正确数量：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(AccurateResualtNum)+ 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" </w:t>
      </w:r>
      <w:r>
        <w:rPr>
          <w:rFonts w:hint="default" w:ascii="Courier New" w:hAnsi="Courier New" w:eastAsia="Consolas" w:cs="Courier New"/>
          <w:b/>
          <w:color w:val="008080"/>
          <w:sz w:val="19"/>
          <w:szCs w:val="19"/>
          <w:shd w:val="clear" w:fill="FFFFFF"/>
        </w:rPr>
        <w:t>正确率：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(AccurateResualtNum/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(testLable)))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80"/>
          <w:sz w:val="19"/>
          <w:szCs w:val="19"/>
          <w:shd w:val="clear" w:fill="FFFFFF"/>
        </w:rPr>
        <w:t>测试男数量：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(testLable)-np.count_nonzero(testLable),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" </w:t>
      </w:r>
      <w:r>
        <w:rPr>
          <w:rFonts w:hint="default" w:ascii="Courier New" w:hAnsi="Courier New" w:eastAsia="Consolas" w:cs="Courier New"/>
          <w:b/>
          <w:color w:val="008080"/>
          <w:sz w:val="19"/>
          <w:szCs w:val="19"/>
          <w:shd w:val="clear" w:fill="FFFFFF"/>
        </w:rPr>
        <w:t>正确数量：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,MaleAccurateResualtNum,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" </w:t>
      </w:r>
      <w:r>
        <w:rPr>
          <w:rFonts w:hint="default" w:ascii="Courier New" w:hAnsi="Courier New" w:eastAsia="Consolas" w:cs="Courier New"/>
          <w:b/>
          <w:color w:val="008080"/>
          <w:sz w:val="19"/>
          <w:szCs w:val="19"/>
          <w:shd w:val="clear" w:fill="FFFFFF"/>
        </w:rPr>
        <w:t>正确率：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,MaleAccurateResualtNum/(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(testLable)-np.count_nonzero(testLable)))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80"/>
          <w:sz w:val="19"/>
          <w:szCs w:val="19"/>
          <w:shd w:val="clear" w:fill="FFFFFF"/>
        </w:rPr>
        <w:t>测试女数量：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,np.count_nonzero(testLable),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" </w:t>
      </w:r>
      <w:r>
        <w:rPr>
          <w:rFonts w:hint="default" w:ascii="Courier New" w:hAnsi="Courier New" w:eastAsia="Consolas" w:cs="Courier New"/>
          <w:b/>
          <w:color w:val="008080"/>
          <w:sz w:val="19"/>
          <w:szCs w:val="19"/>
          <w:shd w:val="clear" w:fill="FFFFFF"/>
        </w:rPr>
        <w:t>正确数量：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,FemaleAccurateResualtNum,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" </w:t>
      </w:r>
      <w:r>
        <w:rPr>
          <w:rFonts w:hint="default" w:ascii="Courier New" w:hAnsi="Courier New" w:eastAsia="Consolas" w:cs="Courier New"/>
          <w:b/>
          <w:color w:val="008080"/>
          <w:sz w:val="19"/>
          <w:szCs w:val="19"/>
          <w:shd w:val="clear" w:fill="FFFFFF"/>
        </w:rPr>
        <w:t>正确率：</w:t>
      </w:r>
      <w:r>
        <w:rPr>
          <w:rFonts w:hint="default" w:ascii="Consolas" w:hAnsi="Consolas" w:eastAsia="Consolas" w:cs="Consolas"/>
          <w:b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,FemaleAccurateResualtNum/np.count_nonzero(testLable))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9291504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29433626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5C"/>
    <w:rsid w:val="00126657"/>
    <w:rsid w:val="0032095C"/>
    <w:rsid w:val="00395CD5"/>
    <w:rsid w:val="004D4C03"/>
    <w:rsid w:val="007318D7"/>
    <w:rsid w:val="008D4DB6"/>
    <w:rsid w:val="00900945"/>
    <w:rsid w:val="00AA27CD"/>
    <w:rsid w:val="00EE2259"/>
    <w:rsid w:val="01305129"/>
    <w:rsid w:val="0BED0B51"/>
    <w:rsid w:val="0D4064B5"/>
    <w:rsid w:val="0E28242A"/>
    <w:rsid w:val="0EC969BD"/>
    <w:rsid w:val="17717B46"/>
    <w:rsid w:val="1D3A033F"/>
    <w:rsid w:val="25270D58"/>
    <w:rsid w:val="40D27BD2"/>
    <w:rsid w:val="42763D64"/>
    <w:rsid w:val="48A0197C"/>
    <w:rsid w:val="4A2F59CB"/>
    <w:rsid w:val="4A820F4D"/>
    <w:rsid w:val="528A64A9"/>
    <w:rsid w:val="562D5831"/>
    <w:rsid w:val="660A7CBC"/>
    <w:rsid w:val="663D1125"/>
    <w:rsid w:val="67B266CA"/>
    <w:rsid w:val="6A520440"/>
    <w:rsid w:val="754B3AAC"/>
    <w:rsid w:val="7A6F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标题 1 Char"/>
    <w:basedOn w:val="10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标题 2 Char"/>
    <w:basedOn w:val="10"/>
    <w:link w:val="3"/>
    <w:qFormat/>
    <w:uiPriority w:val="9"/>
    <w:rPr>
      <w:rFonts w:ascii="Times New Roman" w:hAnsi="Times New Roman" w:eastAsia="宋体" w:cstheme="majorBidi"/>
      <w:b/>
      <w:bCs/>
      <w:sz w:val="32"/>
      <w:szCs w:val="32"/>
    </w:rPr>
  </w:style>
  <w:style w:type="character" w:customStyle="1" w:styleId="14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5"/>
    <w:qFormat/>
    <w:uiPriority w:val="99"/>
    <w:rPr>
      <w:sz w:val="18"/>
      <w:szCs w:val="18"/>
    </w:rPr>
  </w:style>
  <w:style w:type="paragraph" w:styleId="16">
    <w:name w:val="No Spacing"/>
    <w:qFormat/>
    <w:uiPriority w:val="1"/>
    <w:pPr>
      <w:widowControl w:val="0"/>
      <w:jc w:val="center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</Words>
  <Characters>300</Characters>
  <Lines>2</Lines>
  <Paragraphs>1</Paragraphs>
  <TotalTime>1458</TotalTime>
  <ScaleCrop>false</ScaleCrop>
  <LinksUpToDate>false</LinksUpToDate>
  <CharactersWithSpaces>351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2020-05-25T09:13:00Z</dcterms:created>
  <dc:creator>Windows User</dc:creator>
  <cp:lastModifiedBy>tiny X</cp:lastModifiedBy>
  <dcterms:modified xsi:type="dcterms:W3CDTF">2020-06-30T09:59:00Z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