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使用Python的队列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deque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0000"/>
          <w:kern w:val="0"/>
          <w:szCs w:val="21"/>
        </w:rPr>
        <w:t>实现有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5</w:t>
      </w:r>
      <w:r>
        <w:rPr>
          <w:rFonts w:ascii="宋体" w:hAnsi="宋体" w:eastAsia="宋体" w:cs="宋体"/>
          <w:color w:val="000000"/>
          <w:kern w:val="0"/>
          <w:szCs w:val="21"/>
        </w:rPr>
        <w:t>个元素的循环队列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宋体" w:hAnsi="宋体" w:eastAsia="宋体" w:cs="宋体"/>
          <w:color w:val="000000"/>
          <w:kern w:val="0"/>
          <w:szCs w:val="21"/>
        </w:rPr>
      </w:pPr>
      <w:r>
        <w:t>完成二叉树的层次建树，并实现前序遍历，中序遍历，后序</w:t>
      </w:r>
      <w:r>
        <w:rPr>
          <w:rFonts w:hint="eastAsia"/>
          <w:lang w:val="en-US" w:eastAsia="zh-CN"/>
        </w:rPr>
        <w:t>遍历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完成冒泡排序</w:t>
      </w:r>
    </w:p>
    <w:p>
      <w:pPr>
        <w:numPr>
          <w:ilvl w:val="0"/>
          <w:numId w:val="1"/>
        </w:numPr>
        <w:pBdr>
          <w:bottom w:val="single" w:color="auto" w:sz="6" w:space="1"/>
        </w:pBdr>
        <w:ind w:left="425" w:leftChars="0" w:hanging="425" w:firstLineChars="0"/>
      </w:pPr>
      <w:r>
        <w:rPr>
          <w:rFonts w:hint="eastAsia"/>
          <w:lang w:val="en-US" w:eastAsia="zh-CN"/>
        </w:rPr>
        <w:t>完成选择排序，插入排序，快速排序</w:t>
      </w:r>
    </w:p>
    <w:p>
      <w:pPr>
        <w:widowControl w:val="0"/>
        <w:numPr>
          <w:numId w:val="0"/>
        </w:numPr>
        <w:pBdr>
          <w:bottom w:val="single" w:color="auto" w:sz="6" w:space="1"/>
        </w:pBd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pBdr>
          <w:bottom w:val="single" w:color="auto" w:sz="6" w:space="1"/>
        </w:pBdr>
        <w:jc w:val="both"/>
        <w:rPr>
          <w:rFonts w:hint="eastAsia"/>
          <w:lang w:val="en-US" w:eastAsia="zh-CN"/>
        </w:rPr>
      </w:pPr>
    </w:p>
    <w:p>
      <w:r>
        <w:t>难度作业：</w:t>
      </w:r>
    </w:p>
    <w:p>
      <w:pPr>
        <w:rPr>
          <w:rFonts w:hint="default" w:eastAsiaTheme="minorEastAsia"/>
          <w:lang w:val="en-US" w:eastAsia="zh-CN"/>
        </w:rPr>
      </w:pPr>
      <w:r>
        <w:t>有时间的同学</w:t>
      </w:r>
      <w:r>
        <w:rPr>
          <w:rFonts w:hint="eastAsia"/>
          <w:lang w:val="en-US" w:eastAsia="zh-CN"/>
        </w:rPr>
        <w:t>准备复试其他内容，校招，社招的同学及时刷题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4CD75"/>
    <w:multiLevelType w:val="singleLevel"/>
    <w:tmpl w:val="AA24CD7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7B7"/>
    <w:rsid w:val="000B1147"/>
    <w:rsid w:val="002862EA"/>
    <w:rsid w:val="003C71F7"/>
    <w:rsid w:val="00530B34"/>
    <w:rsid w:val="008024AA"/>
    <w:rsid w:val="009E4EF4"/>
    <w:rsid w:val="00A270EC"/>
    <w:rsid w:val="00B0641C"/>
    <w:rsid w:val="00CF57B7"/>
    <w:rsid w:val="00CF7078"/>
    <w:rsid w:val="057A0AF7"/>
    <w:rsid w:val="067E719D"/>
    <w:rsid w:val="4C750638"/>
    <w:rsid w:val="7D70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1</TotalTime>
  <ScaleCrop>false</ScaleCrop>
  <LinksUpToDate>false</LinksUpToDate>
  <CharactersWithSpaces>291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2020-03-05T08:59:00Z</dcterms:created>
  <dc:creator>Administrator</dc:creator>
  <cp:lastModifiedBy>李志龙-Luke</cp:lastModifiedBy>
  <dcterms:modified xsi:type="dcterms:W3CDTF">2022-02-25T09:31:14Z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BCAC885FDCD74E6AA09B4CFE94BC1E38</vt:lpwstr>
  </property>
</Properties>
</file>