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设置ubuntu的固定IP，学会使用ifconfig命令</w:t>
      </w:r>
    </w:p>
    <w:p>
      <w:pPr>
        <w:numPr>
          <w:ilvl w:val="0"/>
          <w:numId w:val="1"/>
        </w:numPr>
      </w:pPr>
      <w:r>
        <w:t>vim操作进行思维导图总结，思维导图导出为图片，放到word作业里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练习Pycharm的单步调试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掌握在ubuntu内运行python程序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自己定义变量赋值不同的数据类型并打印，并使用type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能够将整型转为不同进制，进行输出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练</w:t>
      </w:r>
      <w:r>
        <w:rPr>
          <w:rFonts w:hint="eastAsia"/>
        </w:rPr>
        <w:t>习课件上的读取标准输入，实现一个简单的个人名片题目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把代码和执行效果截图，都放到一个word文档里，提交，命名day4_姓名.docx</w:t>
      </w:r>
      <w:bookmarkStart w:id="0" w:name="_GoBack"/>
      <w:bookmarkEnd w:id="0"/>
    </w:p>
    <w:p>
      <w:r>
        <w:rPr>
          <w:rFonts w:hint="eastAsia"/>
        </w:rPr>
        <w:t>预习明天内容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41028"/>
    <w:multiLevelType w:val="singleLevel"/>
    <w:tmpl w:val="D32410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1A"/>
    <w:rsid w:val="00013307"/>
    <w:rsid w:val="00834FAD"/>
    <w:rsid w:val="00CB021A"/>
    <w:rsid w:val="00DF6980"/>
    <w:rsid w:val="00FE2873"/>
    <w:rsid w:val="0FE14CA9"/>
    <w:rsid w:val="22772A0E"/>
    <w:rsid w:val="58FC5696"/>
    <w:rsid w:val="5C24063C"/>
    <w:rsid w:val="5D723E6F"/>
    <w:rsid w:val="7547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4</TotalTime>
  <ScaleCrop>false</ScaleCrop>
  <LinksUpToDate>false</LinksUpToDate>
  <CharactersWithSpaces>251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2020-07-02T09:40:00Z</dcterms:created>
  <dc:creator>Administrator</dc:creator>
  <cp:lastModifiedBy>李志龙-Luke</cp:lastModifiedBy>
  <dcterms:modified xsi:type="dcterms:W3CDTF">2022-02-18T11:10:57Z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5DA5B3FA4F1B4B8AB952A5760360E042</vt:lpwstr>
  </property>
</Properties>
</file>