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  <w:lang w:val="en-US" w:eastAsia="zh-CN"/>
        </w:rPr>
        <w:t>实现唱片新增时，可以一并添加多个歌曲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</w:rPr>
        <w:t>学会使用</w:t>
      </w:r>
      <w:r>
        <w:t>Validators</w:t>
      </w:r>
      <w:r>
        <w:rPr>
          <w:rFonts w:hint="eastAsia"/>
        </w:rPr>
        <w:t>验证器中的</w:t>
      </w:r>
      <w:r>
        <w:rPr>
          <w:w w:val="105"/>
        </w:rPr>
        <w:t>UniqueValidator</w:t>
      </w:r>
      <w:r>
        <w:rPr>
          <w:rFonts w:hint="eastAsia"/>
          <w:w w:val="105"/>
          <w:lang w:eastAsia="zh-CN"/>
        </w:rPr>
        <w:t>，</w:t>
      </w:r>
      <w:r>
        <w:rPr>
          <w:rFonts w:hint="eastAsia"/>
          <w:w w:val="105"/>
          <w:lang w:val="en-US" w:eastAsia="zh-CN"/>
        </w:rPr>
        <w:t>以及日期验证器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掌握缓存设置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eastAsia"/>
        </w:rPr>
        <w:t>使用限流全局设置，局部设置</w:t>
      </w:r>
      <w:r>
        <w:t>ScopedRateThrottle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使用过滤，搜索，排序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</w:rPr>
      </w:pPr>
      <w:r>
        <w:rPr>
          <w:rFonts w:hint="eastAsia"/>
        </w:rPr>
        <w:t>使用分页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难度：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有时间可以研究版本，异常等内容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1C7295C"/>
    <w:multiLevelType w:val="singleLevel"/>
    <w:tmpl w:val="31C7295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8200EA"/>
    <w:rsid w:val="2C2171F4"/>
    <w:rsid w:val="68F2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71</Words>
  <Characters>111</Characters>
  <Lines>0</Lines>
  <Paragraphs>0</Paragraphs>
  <TotalTime>1</TotalTime>
  <ScaleCrop>false</ScaleCrop>
  <LinksUpToDate>false</LinksUpToDate>
  <CharactersWithSpaces>111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2021-04-02T10:17:00Z</dcterms:created>
  <dc:creator>Administrator</dc:creator>
  <cp:lastModifiedBy>李志龙-Luke</cp:lastModifiedBy>
  <dcterms:modified xsi:type="dcterms:W3CDTF">2022-04-01T09:31:22Z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37BBBB07A4E44976AE67E2FC581B13A6</vt:lpwstr>
  </property>
</Properties>
</file>