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FC3D" w14:textId="77777777" w:rsidR="00611B2A" w:rsidRPr="00940F7F" w:rsidRDefault="00A41161">
      <w:pPr>
        <w:rPr>
          <w:rFonts w:eastAsia="SimSun"/>
          <w:b/>
          <w:bCs/>
          <w:sz w:val="32"/>
          <w:szCs w:val="32"/>
          <w:u w:val="single"/>
        </w:rPr>
      </w:pPr>
      <w:r w:rsidRPr="00940F7F">
        <w:rPr>
          <w:rFonts w:eastAsia="SimSun" w:hint="eastAsia"/>
          <w:b/>
          <w:bCs/>
          <w:sz w:val="32"/>
          <w:szCs w:val="32"/>
          <w:u w:val="single"/>
        </w:rPr>
        <w:t>Account opening operations</w:t>
      </w:r>
    </w:p>
    <w:p w14:paraId="70E4B4EE" w14:textId="77777777" w:rsidR="00611B2A" w:rsidRPr="00ED3A17" w:rsidRDefault="00ED3A17">
      <w:pPr>
        <w:rPr>
          <w:rFonts w:eastAsia="SimSun"/>
          <w:sz w:val="24"/>
        </w:rPr>
      </w:pPr>
      <w:r>
        <w:rPr>
          <w:rFonts w:eastAsia="SimSun"/>
          <w:sz w:val="24"/>
        </w:rPr>
        <w:t>Target customer group: corporates which make use of electronic mode of transfer, no cash involved</w:t>
      </w:r>
    </w:p>
    <w:p w14:paraId="10FE0992" w14:textId="77777777" w:rsidR="00611B2A" w:rsidRDefault="00A41161">
      <w:pPr>
        <w:numPr>
          <w:ilvl w:val="0"/>
          <w:numId w:val="1"/>
        </w:numPr>
        <w:rPr>
          <w:rFonts w:eastAsia="SimSun"/>
          <w:sz w:val="24"/>
        </w:rPr>
      </w:pPr>
      <w:r>
        <w:rPr>
          <w:rFonts w:eastAsia="SimSun" w:hint="eastAsia"/>
          <w:sz w:val="24"/>
        </w:rPr>
        <w:t>Sales staff conducts business development activities to look for potential clients.</w:t>
      </w:r>
    </w:p>
    <w:p w14:paraId="7CC1EA4C" w14:textId="77777777" w:rsidR="00611B2A" w:rsidRDefault="00A41161">
      <w:pPr>
        <w:numPr>
          <w:ilvl w:val="0"/>
          <w:numId w:val="1"/>
        </w:numPr>
        <w:rPr>
          <w:rFonts w:eastAsia="SimSun"/>
          <w:sz w:val="24"/>
        </w:rPr>
      </w:pPr>
      <w:r>
        <w:rPr>
          <w:rFonts w:eastAsia="SimSun" w:hint="eastAsia"/>
          <w:sz w:val="24"/>
        </w:rPr>
        <w:t>Sales staff creates internal customer record.</w:t>
      </w:r>
    </w:p>
    <w:p w14:paraId="364651A8" w14:textId="77777777" w:rsidR="00611B2A" w:rsidRDefault="00A41161">
      <w:pPr>
        <w:numPr>
          <w:ilvl w:val="0"/>
          <w:numId w:val="1"/>
        </w:numPr>
        <w:rPr>
          <w:rFonts w:eastAsia="SimSun"/>
          <w:sz w:val="24"/>
        </w:rPr>
      </w:pPr>
      <w:r>
        <w:rPr>
          <w:rFonts w:eastAsia="SimSun" w:hint="eastAsia"/>
          <w:sz w:val="24"/>
        </w:rPr>
        <w:t>Sales staff conducts preliminary evaluation based on information provided by client.</w:t>
      </w:r>
    </w:p>
    <w:p w14:paraId="42B7712C" w14:textId="77777777" w:rsidR="00611B2A" w:rsidRDefault="00A41161">
      <w:pPr>
        <w:numPr>
          <w:ilvl w:val="0"/>
          <w:numId w:val="1"/>
        </w:numPr>
        <w:rPr>
          <w:rFonts w:eastAsia="SimSun"/>
          <w:sz w:val="24"/>
        </w:rPr>
      </w:pPr>
      <w:r>
        <w:rPr>
          <w:rFonts w:eastAsia="SimSun" w:hint="eastAsia"/>
          <w:sz w:val="24"/>
        </w:rPr>
        <w:t xml:space="preserve">If sales staff and client reach a consent to open an account with TC, sales staff sends an onboarding form </w:t>
      </w:r>
      <w:r w:rsidR="00ED3A17">
        <w:rPr>
          <w:rFonts w:eastAsia="SimSun"/>
          <w:sz w:val="24"/>
        </w:rPr>
        <w:t xml:space="preserve">(Appendix 1) </w:t>
      </w:r>
      <w:r>
        <w:rPr>
          <w:rFonts w:eastAsia="SimSun" w:hint="eastAsia"/>
          <w:sz w:val="24"/>
        </w:rPr>
        <w:t>for client to fill in and for signing.</w:t>
      </w:r>
    </w:p>
    <w:p w14:paraId="127D8858" w14:textId="77777777" w:rsidR="00611B2A" w:rsidRDefault="00A41161">
      <w:pPr>
        <w:numPr>
          <w:ilvl w:val="0"/>
          <w:numId w:val="1"/>
        </w:numPr>
        <w:rPr>
          <w:rFonts w:eastAsia="SimSun"/>
          <w:sz w:val="24"/>
        </w:rPr>
      </w:pPr>
      <w:r>
        <w:rPr>
          <w:rFonts w:eastAsia="SimSun" w:hint="eastAsia"/>
          <w:sz w:val="24"/>
        </w:rPr>
        <w:t>Sales staff notifies client all the information and documents required for account opening.</w:t>
      </w:r>
      <w:r w:rsidR="007F1F99">
        <w:rPr>
          <w:rFonts w:eastAsia="SimSun"/>
          <w:sz w:val="24"/>
        </w:rPr>
        <w:t xml:space="preserve"> Please see Appendix 2 for the list of information required.</w:t>
      </w:r>
    </w:p>
    <w:p w14:paraId="74E445E6" w14:textId="712B61B1" w:rsidR="00611B2A" w:rsidRDefault="00A41161">
      <w:pPr>
        <w:numPr>
          <w:ilvl w:val="0"/>
          <w:numId w:val="1"/>
        </w:numPr>
        <w:rPr>
          <w:rFonts w:eastAsia="SimSun"/>
          <w:sz w:val="24"/>
        </w:rPr>
      </w:pPr>
      <w:r>
        <w:rPr>
          <w:rFonts w:eastAsia="SimSun" w:hint="eastAsia"/>
          <w:sz w:val="24"/>
        </w:rPr>
        <w:t xml:space="preserve">Client may choose to create an online account by </w:t>
      </w:r>
      <w:r>
        <w:rPr>
          <w:rFonts w:eastAsia="SimSun"/>
          <w:sz w:val="24"/>
        </w:rPr>
        <w:t xml:space="preserve">themselves </w:t>
      </w:r>
      <w:r w:rsidR="00ED3A17">
        <w:rPr>
          <w:rFonts w:eastAsia="SimSun"/>
          <w:sz w:val="24"/>
        </w:rPr>
        <w:t>thru the website of TC</w:t>
      </w:r>
      <w:r w:rsidR="00F23174">
        <w:rPr>
          <w:rFonts w:eastAsia="SimSun"/>
          <w:sz w:val="24"/>
        </w:rPr>
        <w:t xml:space="preserve"> (</w:t>
      </w:r>
      <w:r w:rsidR="000533EB">
        <w:rPr>
          <w:rFonts w:eastAsia="SimSun" w:hint="eastAsia"/>
          <w:sz w:val="24"/>
        </w:rPr>
        <w:t>https://my</w:t>
      </w:r>
      <w:r w:rsidR="00F23174">
        <w:rPr>
          <w:rFonts w:eastAsia="SimSun"/>
          <w:sz w:val="24"/>
        </w:rPr>
        <w:t>.transferclear.com)</w:t>
      </w:r>
      <w:r w:rsidR="00ED3A17">
        <w:rPr>
          <w:rFonts w:eastAsia="SimSun"/>
          <w:sz w:val="24"/>
        </w:rPr>
        <w:t xml:space="preserve"> </w:t>
      </w:r>
      <w:r>
        <w:rPr>
          <w:rFonts w:eastAsia="SimSun" w:hint="eastAsia"/>
          <w:sz w:val="24"/>
        </w:rPr>
        <w:t xml:space="preserve">or </w:t>
      </w:r>
      <w:r>
        <w:rPr>
          <w:rFonts w:eastAsia="SimSun"/>
          <w:sz w:val="24"/>
        </w:rPr>
        <w:t xml:space="preserve">submit </w:t>
      </w:r>
      <w:r>
        <w:rPr>
          <w:rFonts w:eastAsia="SimSun" w:hint="eastAsia"/>
          <w:sz w:val="24"/>
        </w:rPr>
        <w:t xml:space="preserve">all required information to sales staff </w:t>
      </w:r>
      <w:r>
        <w:rPr>
          <w:rFonts w:eastAsia="SimSun"/>
          <w:sz w:val="24"/>
        </w:rPr>
        <w:t xml:space="preserve">to </w:t>
      </w:r>
      <w:r>
        <w:rPr>
          <w:rFonts w:eastAsia="SimSun" w:hint="eastAsia"/>
          <w:sz w:val="24"/>
        </w:rPr>
        <w:t>creat</w:t>
      </w:r>
      <w:r>
        <w:rPr>
          <w:rFonts w:eastAsia="SimSun"/>
          <w:sz w:val="24"/>
        </w:rPr>
        <w:t>e</w:t>
      </w:r>
      <w:r>
        <w:rPr>
          <w:rFonts w:eastAsia="SimSun" w:hint="eastAsia"/>
          <w:sz w:val="24"/>
        </w:rPr>
        <w:t xml:space="preserve"> the online account.</w:t>
      </w:r>
    </w:p>
    <w:p w14:paraId="745A6FA7" w14:textId="77777777" w:rsidR="00611B2A" w:rsidRDefault="00A41161">
      <w:pPr>
        <w:numPr>
          <w:ilvl w:val="1"/>
          <w:numId w:val="1"/>
        </w:numPr>
        <w:rPr>
          <w:rFonts w:eastAsia="SimSun"/>
          <w:sz w:val="24"/>
        </w:rPr>
      </w:pPr>
      <w:r>
        <w:rPr>
          <w:rFonts w:eastAsia="SimSun" w:hint="eastAsia"/>
          <w:sz w:val="24"/>
        </w:rPr>
        <w:t xml:space="preserve">For client who creates </w:t>
      </w:r>
      <w:r>
        <w:rPr>
          <w:rFonts w:eastAsia="SimSun"/>
          <w:sz w:val="24"/>
        </w:rPr>
        <w:t xml:space="preserve">their </w:t>
      </w:r>
      <w:r>
        <w:rPr>
          <w:rFonts w:eastAsia="SimSun" w:hint="eastAsia"/>
          <w:sz w:val="24"/>
        </w:rPr>
        <w:t xml:space="preserve">own online account, </w:t>
      </w:r>
      <w:r>
        <w:rPr>
          <w:rFonts w:eastAsia="SimSun"/>
          <w:sz w:val="24"/>
        </w:rPr>
        <w:t>they would</w:t>
      </w:r>
      <w:r>
        <w:rPr>
          <w:rFonts w:eastAsia="SimSun" w:hint="eastAsia"/>
          <w:sz w:val="24"/>
        </w:rPr>
        <w:t xml:space="preserve"> complete the following tasks:</w:t>
      </w:r>
    </w:p>
    <w:p w14:paraId="4C7A5779" w14:textId="77777777" w:rsidR="00611B2A" w:rsidRDefault="00A41161">
      <w:pPr>
        <w:numPr>
          <w:ilvl w:val="0"/>
          <w:numId w:val="2"/>
        </w:numPr>
        <w:ind w:left="0" w:firstLine="1260"/>
        <w:rPr>
          <w:rFonts w:eastAsia="SimSun"/>
          <w:sz w:val="24"/>
        </w:rPr>
      </w:pPr>
      <w:r>
        <w:rPr>
          <w:rFonts w:eastAsia="SimSun"/>
          <w:sz w:val="24"/>
        </w:rPr>
        <w:t>Create own</w:t>
      </w:r>
      <w:r>
        <w:rPr>
          <w:rFonts w:eastAsia="SimSun" w:hint="eastAsia"/>
          <w:sz w:val="24"/>
        </w:rPr>
        <w:t xml:space="preserve"> username and password</w:t>
      </w:r>
    </w:p>
    <w:p w14:paraId="13EFC183" w14:textId="07E0AEB2" w:rsidR="000533EB" w:rsidRDefault="000533EB">
      <w:pPr>
        <w:numPr>
          <w:ilvl w:val="0"/>
          <w:numId w:val="2"/>
        </w:numPr>
        <w:ind w:left="0" w:firstLine="1260"/>
        <w:rPr>
          <w:rFonts w:eastAsia="SimSun"/>
          <w:sz w:val="24"/>
        </w:rPr>
      </w:pPr>
      <w:r>
        <w:rPr>
          <w:rFonts w:eastAsia="SimSun" w:hint="eastAsia"/>
          <w:sz w:val="24"/>
        </w:rPr>
        <w:t xml:space="preserve">Verify email address and phone number </w:t>
      </w:r>
    </w:p>
    <w:p w14:paraId="0C7A95E6" w14:textId="77777777" w:rsidR="00611B2A" w:rsidRDefault="00A41161">
      <w:pPr>
        <w:numPr>
          <w:ilvl w:val="0"/>
          <w:numId w:val="2"/>
        </w:numPr>
        <w:ind w:left="0" w:firstLine="1260"/>
        <w:rPr>
          <w:rFonts w:eastAsia="SimSun"/>
          <w:sz w:val="24"/>
        </w:rPr>
      </w:pPr>
      <w:r>
        <w:rPr>
          <w:rFonts w:eastAsia="SimSun" w:hint="eastAsia"/>
          <w:sz w:val="24"/>
        </w:rPr>
        <w:t>Input all required fields in</w:t>
      </w:r>
      <w:r>
        <w:rPr>
          <w:rFonts w:eastAsia="SimSun"/>
          <w:sz w:val="24"/>
        </w:rPr>
        <w:t xml:space="preserve"> the</w:t>
      </w:r>
      <w:r>
        <w:rPr>
          <w:rFonts w:eastAsia="SimSun" w:hint="eastAsia"/>
          <w:sz w:val="24"/>
        </w:rPr>
        <w:t xml:space="preserve"> system</w:t>
      </w:r>
    </w:p>
    <w:p w14:paraId="55D56355" w14:textId="77777777" w:rsidR="00611B2A" w:rsidRDefault="00A41161">
      <w:pPr>
        <w:numPr>
          <w:ilvl w:val="0"/>
          <w:numId w:val="2"/>
        </w:numPr>
        <w:ind w:left="0" w:firstLine="1260"/>
        <w:rPr>
          <w:rFonts w:eastAsia="SimSun"/>
          <w:sz w:val="24"/>
        </w:rPr>
      </w:pPr>
      <w:r>
        <w:rPr>
          <w:rFonts w:eastAsia="SimSun" w:hint="eastAsia"/>
          <w:sz w:val="24"/>
        </w:rPr>
        <w:t>Upload required documents</w:t>
      </w:r>
    </w:p>
    <w:p w14:paraId="33FFE36C" w14:textId="753257F3" w:rsidR="000533EB" w:rsidRDefault="000533EB">
      <w:pPr>
        <w:numPr>
          <w:ilvl w:val="0"/>
          <w:numId w:val="2"/>
        </w:numPr>
        <w:ind w:left="0" w:firstLine="1260"/>
        <w:rPr>
          <w:rFonts w:eastAsia="SimSun"/>
          <w:sz w:val="24"/>
        </w:rPr>
      </w:pPr>
      <w:r>
        <w:rPr>
          <w:rFonts w:eastAsia="SimSun" w:hint="eastAsia"/>
          <w:sz w:val="24"/>
        </w:rPr>
        <w:t xml:space="preserve">Verify own information with </w:t>
      </w:r>
      <w:proofErr w:type="spellStart"/>
      <w:r>
        <w:rPr>
          <w:rFonts w:eastAsia="SimSun" w:hint="eastAsia"/>
          <w:sz w:val="24"/>
        </w:rPr>
        <w:t>Sumsub</w:t>
      </w:r>
      <w:proofErr w:type="spellEnd"/>
      <w:r>
        <w:rPr>
          <w:rFonts w:eastAsia="SimSun" w:hint="eastAsia"/>
          <w:sz w:val="24"/>
        </w:rPr>
        <w:t xml:space="preserve"> embedded in the system</w:t>
      </w:r>
    </w:p>
    <w:p w14:paraId="7650985B" w14:textId="77777777" w:rsidR="00611B2A" w:rsidRDefault="00A41161">
      <w:pPr>
        <w:numPr>
          <w:ilvl w:val="1"/>
          <w:numId w:val="1"/>
        </w:numPr>
        <w:rPr>
          <w:sz w:val="24"/>
        </w:rPr>
      </w:pPr>
      <w:r>
        <w:rPr>
          <w:rFonts w:eastAsia="SimSun" w:hint="eastAsia"/>
          <w:sz w:val="24"/>
        </w:rPr>
        <w:t>For client who assign TC to create the online account, operation staff</w:t>
      </w:r>
      <w:r>
        <w:rPr>
          <w:rFonts w:eastAsia="SimSun"/>
          <w:sz w:val="24"/>
        </w:rPr>
        <w:t xml:space="preserve"> would</w:t>
      </w:r>
      <w:r>
        <w:rPr>
          <w:rFonts w:eastAsia="SimSun" w:hint="eastAsia"/>
          <w:sz w:val="24"/>
        </w:rPr>
        <w:t xml:space="preserve"> complete the following tasks:</w:t>
      </w:r>
    </w:p>
    <w:p w14:paraId="0CF1CB28" w14:textId="77777777" w:rsidR="00611B2A" w:rsidRDefault="00A41161">
      <w:pPr>
        <w:numPr>
          <w:ilvl w:val="0"/>
          <w:numId w:val="3"/>
        </w:numPr>
        <w:ind w:left="1680"/>
        <w:rPr>
          <w:sz w:val="24"/>
        </w:rPr>
      </w:pPr>
      <w:r>
        <w:rPr>
          <w:rFonts w:eastAsia="SimSun" w:hint="eastAsia"/>
          <w:sz w:val="24"/>
        </w:rPr>
        <w:t>Receive information and documents from client</w:t>
      </w:r>
      <w:r>
        <w:rPr>
          <w:rFonts w:eastAsia="SimSun"/>
          <w:sz w:val="24"/>
        </w:rPr>
        <w:t xml:space="preserve"> from the sales staff or client through email</w:t>
      </w:r>
    </w:p>
    <w:p w14:paraId="330B66D1" w14:textId="2764E8B6" w:rsidR="00611B2A" w:rsidRDefault="00A41161">
      <w:pPr>
        <w:numPr>
          <w:ilvl w:val="0"/>
          <w:numId w:val="3"/>
        </w:numPr>
        <w:ind w:left="1680"/>
        <w:rPr>
          <w:sz w:val="24"/>
        </w:rPr>
      </w:pPr>
      <w:r>
        <w:rPr>
          <w:rFonts w:eastAsia="SimSun"/>
          <w:sz w:val="24"/>
        </w:rPr>
        <w:t>Create</w:t>
      </w:r>
      <w:r>
        <w:rPr>
          <w:rFonts w:eastAsia="SimSun" w:hint="eastAsia"/>
          <w:sz w:val="24"/>
        </w:rPr>
        <w:t xml:space="preserve"> username for client</w:t>
      </w:r>
      <w:r>
        <w:rPr>
          <w:rFonts w:eastAsia="SimSun" w:hint="eastAsia"/>
          <w:sz w:val="24"/>
        </w:rPr>
        <w:tab/>
      </w:r>
    </w:p>
    <w:p w14:paraId="57743CFC" w14:textId="77777777" w:rsidR="00611B2A" w:rsidRDefault="00A41161">
      <w:pPr>
        <w:numPr>
          <w:ilvl w:val="0"/>
          <w:numId w:val="3"/>
        </w:numPr>
        <w:ind w:left="1680"/>
        <w:rPr>
          <w:sz w:val="24"/>
        </w:rPr>
      </w:pPr>
      <w:r>
        <w:rPr>
          <w:rFonts w:eastAsia="SimSun" w:hint="eastAsia"/>
          <w:sz w:val="24"/>
        </w:rPr>
        <w:t>Input details (</w:t>
      </w:r>
      <w:r>
        <w:rPr>
          <w:rFonts w:eastAsia="SimSun"/>
          <w:sz w:val="24"/>
        </w:rPr>
        <w:t>such as</w:t>
      </w:r>
      <w:r>
        <w:rPr>
          <w:rFonts w:eastAsia="SimSun" w:hint="eastAsia"/>
          <w:sz w:val="24"/>
        </w:rPr>
        <w:t xml:space="preserve"> corporate, UBO, shareholder and director) of client into the system</w:t>
      </w:r>
    </w:p>
    <w:p w14:paraId="21548051" w14:textId="31C8268C" w:rsidR="00611B2A" w:rsidRDefault="000533EB">
      <w:pPr>
        <w:numPr>
          <w:ilvl w:val="0"/>
          <w:numId w:val="3"/>
        </w:numPr>
        <w:ind w:left="1680"/>
        <w:rPr>
          <w:sz w:val="24"/>
        </w:rPr>
      </w:pPr>
      <w:proofErr w:type="spellStart"/>
      <w:r>
        <w:rPr>
          <w:rFonts w:eastAsia="SimSun" w:hint="eastAsia"/>
          <w:sz w:val="24"/>
        </w:rPr>
        <w:t>Sumsub</w:t>
      </w:r>
      <w:proofErr w:type="spellEnd"/>
      <w:r>
        <w:rPr>
          <w:rFonts w:eastAsia="SimSun" w:hint="eastAsia"/>
          <w:sz w:val="24"/>
        </w:rPr>
        <w:t xml:space="preserve"> sends link to client for KYC checking</w:t>
      </w:r>
    </w:p>
    <w:p w14:paraId="41CB6510" w14:textId="77777777" w:rsidR="00611B2A" w:rsidRDefault="00A41161">
      <w:pPr>
        <w:ind w:left="420" w:firstLine="420"/>
        <w:rPr>
          <w:rFonts w:eastAsia="SimSun"/>
          <w:sz w:val="24"/>
        </w:rPr>
      </w:pPr>
      <w:r>
        <w:rPr>
          <w:rFonts w:eastAsia="SimSun" w:hint="eastAsia"/>
          <w:sz w:val="24"/>
        </w:rPr>
        <w:t>(each client may create additional user accounts once the account is fully approved)</w:t>
      </w:r>
    </w:p>
    <w:p w14:paraId="32F0F526" w14:textId="2BDDD6DD" w:rsidR="00611B2A" w:rsidRDefault="00A41161">
      <w:pPr>
        <w:numPr>
          <w:ilvl w:val="0"/>
          <w:numId w:val="1"/>
        </w:numPr>
        <w:rPr>
          <w:sz w:val="24"/>
        </w:rPr>
      </w:pPr>
      <w:r>
        <w:rPr>
          <w:rFonts w:eastAsia="SimSun"/>
          <w:sz w:val="24"/>
        </w:rPr>
        <w:t>Onboarding Team</w:t>
      </w:r>
      <w:r>
        <w:rPr>
          <w:rFonts w:eastAsia="SimSun" w:hint="eastAsia"/>
          <w:sz w:val="24"/>
        </w:rPr>
        <w:t xml:space="preserve"> staff stor</w:t>
      </w:r>
      <w:r w:rsidR="000533EB">
        <w:rPr>
          <w:rFonts w:eastAsia="SimSun" w:hint="eastAsia"/>
          <w:sz w:val="24"/>
        </w:rPr>
        <w:t>es</w:t>
      </w:r>
      <w:r>
        <w:rPr>
          <w:rFonts w:eastAsia="SimSun" w:hint="eastAsia"/>
          <w:sz w:val="24"/>
        </w:rPr>
        <w:t xml:space="preserve"> all the relevant information and documents</w:t>
      </w:r>
      <w:r w:rsidR="000533EB">
        <w:rPr>
          <w:rFonts w:eastAsia="SimSun" w:hint="eastAsia"/>
          <w:sz w:val="24"/>
        </w:rPr>
        <w:t xml:space="preserve"> in the operation system</w:t>
      </w:r>
      <w:r>
        <w:rPr>
          <w:rFonts w:eastAsia="SimSun" w:hint="eastAsia"/>
          <w:sz w:val="24"/>
        </w:rPr>
        <w:t>.</w:t>
      </w:r>
    </w:p>
    <w:p w14:paraId="5EC69C6F" w14:textId="77777777" w:rsidR="00611B2A" w:rsidRDefault="00A41161">
      <w:pPr>
        <w:numPr>
          <w:ilvl w:val="0"/>
          <w:numId w:val="1"/>
        </w:numPr>
        <w:rPr>
          <w:sz w:val="24"/>
        </w:rPr>
      </w:pPr>
      <w:r>
        <w:rPr>
          <w:rFonts w:eastAsia="SimSun" w:hint="eastAsia"/>
          <w:sz w:val="24"/>
        </w:rPr>
        <w:lastRenderedPageBreak/>
        <w:t xml:space="preserve">If the information or documents provided by client are faulty or inadequate, </w:t>
      </w:r>
      <w:r>
        <w:rPr>
          <w:rFonts w:eastAsia="SimSun"/>
          <w:sz w:val="24"/>
        </w:rPr>
        <w:t>onboarding team</w:t>
      </w:r>
      <w:r>
        <w:rPr>
          <w:rFonts w:eastAsia="SimSun" w:hint="eastAsia"/>
          <w:sz w:val="24"/>
        </w:rPr>
        <w:t xml:space="preserve"> staff send an email to make request.</w:t>
      </w:r>
    </w:p>
    <w:p w14:paraId="046C3308" w14:textId="77777777" w:rsidR="00611B2A" w:rsidRDefault="00A41161">
      <w:pPr>
        <w:numPr>
          <w:ilvl w:val="0"/>
          <w:numId w:val="1"/>
        </w:numPr>
        <w:rPr>
          <w:sz w:val="24"/>
        </w:rPr>
      </w:pPr>
      <w:r>
        <w:rPr>
          <w:rFonts w:eastAsia="SimSun" w:hint="eastAsia"/>
          <w:sz w:val="24"/>
        </w:rPr>
        <w:t xml:space="preserve">Based on the background and business nature of client and the internal AML policies, </w:t>
      </w:r>
      <w:r>
        <w:rPr>
          <w:rFonts w:eastAsia="SimSun"/>
          <w:sz w:val="24"/>
        </w:rPr>
        <w:t>compliance</w:t>
      </w:r>
      <w:r>
        <w:rPr>
          <w:rFonts w:eastAsia="SimSun" w:hint="eastAsia"/>
          <w:sz w:val="24"/>
        </w:rPr>
        <w:t xml:space="preserve"> team assigns a risk profile (low, medium or high) to this client. Further due diligence will be conducted on client with a medium</w:t>
      </w:r>
      <w:r w:rsidR="009C79A4">
        <w:rPr>
          <w:rFonts w:eastAsia="SimSun"/>
          <w:sz w:val="24"/>
        </w:rPr>
        <w:t>-</w:t>
      </w:r>
      <w:r>
        <w:rPr>
          <w:rFonts w:eastAsia="SimSun" w:hint="eastAsia"/>
          <w:sz w:val="24"/>
        </w:rPr>
        <w:t xml:space="preserve"> or high</w:t>
      </w:r>
      <w:r w:rsidR="009C79A4">
        <w:rPr>
          <w:rFonts w:eastAsia="SimSun"/>
          <w:sz w:val="24"/>
        </w:rPr>
        <w:t>-</w:t>
      </w:r>
      <w:r>
        <w:rPr>
          <w:rFonts w:eastAsia="SimSun" w:hint="eastAsia"/>
          <w:sz w:val="24"/>
        </w:rPr>
        <w:t xml:space="preserve">risk profile by the </w:t>
      </w:r>
      <w:r>
        <w:rPr>
          <w:rFonts w:eastAsia="SimSun"/>
          <w:sz w:val="24"/>
        </w:rPr>
        <w:t>compliance officer of the onboarding office</w:t>
      </w:r>
      <w:r>
        <w:rPr>
          <w:rFonts w:eastAsia="SimSun" w:hint="eastAsia"/>
          <w:sz w:val="24"/>
        </w:rPr>
        <w:t>.</w:t>
      </w:r>
    </w:p>
    <w:p w14:paraId="45EE722D" w14:textId="77777777" w:rsidR="00611B2A" w:rsidRDefault="00A41161">
      <w:pPr>
        <w:numPr>
          <w:ilvl w:val="0"/>
          <w:numId w:val="1"/>
        </w:numPr>
        <w:rPr>
          <w:sz w:val="24"/>
        </w:rPr>
      </w:pPr>
      <w:r>
        <w:rPr>
          <w:rFonts w:eastAsia="SimSun" w:hint="eastAsia"/>
          <w:sz w:val="24"/>
        </w:rPr>
        <w:t xml:space="preserve">If </w:t>
      </w:r>
      <w:r>
        <w:rPr>
          <w:rFonts w:eastAsia="SimSun"/>
          <w:sz w:val="24"/>
        </w:rPr>
        <w:t>compliance</w:t>
      </w:r>
      <w:r>
        <w:rPr>
          <w:rFonts w:eastAsia="SimSun" w:hint="eastAsia"/>
          <w:sz w:val="24"/>
        </w:rPr>
        <w:t xml:space="preserve"> officer has approved</w:t>
      </w:r>
      <w:r>
        <w:rPr>
          <w:rFonts w:eastAsia="SimSun"/>
          <w:sz w:val="24"/>
        </w:rPr>
        <w:t>;</w:t>
      </w:r>
      <w:r>
        <w:rPr>
          <w:rFonts w:eastAsia="SimSun" w:hint="eastAsia"/>
          <w:sz w:val="24"/>
        </w:rPr>
        <w:t xml:space="preserve"> </w:t>
      </w:r>
    </w:p>
    <w:p w14:paraId="679F11FF" w14:textId="77777777" w:rsidR="00611B2A" w:rsidRDefault="00A41161">
      <w:pPr>
        <w:numPr>
          <w:ilvl w:val="1"/>
          <w:numId w:val="1"/>
        </w:numPr>
        <w:rPr>
          <w:sz w:val="24"/>
        </w:rPr>
      </w:pPr>
      <w:r>
        <w:rPr>
          <w:rFonts w:eastAsia="SimSun" w:hint="eastAsia"/>
          <w:sz w:val="24"/>
        </w:rPr>
        <w:t xml:space="preserve">a </w:t>
      </w:r>
      <w:r>
        <w:rPr>
          <w:rFonts w:eastAsia="SimSun"/>
          <w:sz w:val="24"/>
        </w:rPr>
        <w:t xml:space="preserve">medium or </w:t>
      </w:r>
      <w:r>
        <w:rPr>
          <w:rFonts w:eastAsia="SimSun" w:hint="eastAsia"/>
          <w:sz w:val="24"/>
        </w:rPr>
        <w:t>high</w:t>
      </w:r>
      <w:r w:rsidR="009C79A4">
        <w:rPr>
          <w:rFonts w:eastAsia="SimSun"/>
          <w:sz w:val="24"/>
        </w:rPr>
        <w:t>-</w:t>
      </w:r>
      <w:r>
        <w:rPr>
          <w:rFonts w:eastAsia="SimSun" w:hint="eastAsia"/>
          <w:sz w:val="24"/>
        </w:rPr>
        <w:t>risk client, he/she will send an email to management to conduct further review and approval.</w:t>
      </w:r>
      <w:r>
        <w:rPr>
          <w:rFonts w:eastAsia="SimSun"/>
          <w:sz w:val="24"/>
        </w:rPr>
        <w:t xml:space="preserve"> Once the compliance officer has obtained senior management approval, compliance team will inform the operations and onboarding team that KYC is completed and approved so that operation team will work on the account set-up.</w:t>
      </w:r>
      <w:r>
        <w:rPr>
          <w:sz w:val="24"/>
        </w:rPr>
        <w:t xml:space="preserve"> </w:t>
      </w:r>
    </w:p>
    <w:p w14:paraId="5C8241D2" w14:textId="77777777" w:rsidR="00611B2A" w:rsidRDefault="00A41161">
      <w:pPr>
        <w:numPr>
          <w:ilvl w:val="1"/>
          <w:numId w:val="1"/>
        </w:numPr>
        <w:rPr>
          <w:sz w:val="24"/>
        </w:rPr>
      </w:pPr>
      <w:r>
        <w:rPr>
          <w:sz w:val="24"/>
        </w:rPr>
        <w:t>a low</w:t>
      </w:r>
      <w:r w:rsidR="005375BB">
        <w:rPr>
          <w:sz w:val="24"/>
        </w:rPr>
        <w:t>-</w:t>
      </w:r>
      <w:r>
        <w:rPr>
          <w:sz w:val="24"/>
        </w:rPr>
        <w:t>risk client, compliance team will send an email to operations and onboarding team that the KYC is complete and approved so that operation team will work on account set-up.</w:t>
      </w:r>
    </w:p>
    <w:p w14:paraId="0C23FB7F" w14:textId="0FB37B5C" w:rsidR="00611B2A" w:rsidRDefault="00A41161">
      <w:pPr>
        <w:numPr>
          <w:ilvl w:val="0"/>
          <w:numId w:val="1"/>
        </w:numPr>
        <w:rPr>
          <w:sz w:val="24"/>
        </w:rPr>
      </w:pPr>
      <w:r>
        <w:rPr>
          <w:rFonts w:eastAsia="SimSun" w:hint="eastAsia"/>
          <w:sz w:val="24"/>
        </w:rPr>
        <w:t xml:space="preserve">For fully approved client, operation </w:t>
      </w:r>
      <w:r w:rsidR="003D200E">
        <w:rPr>
          <w:rFonts w:eastAsia="SimSun" w:hint="eastAsia"/>
          <w:sz w:val="24"/>
        </w:rPr>
        <w:t>system allows client to operate its online account through https://my.transferclear.com</w:t>
      </w:r>
      <w:r>
        <w:rPr>
          <w:rFonts w:eastAsia="SimSun" w:hint="eastAsia"/>
          <w:sz w:val="24"/>
        </w:rPr>
        <w:t>.</w:t>
      </w:r>
    </w:p>
    <w:p w14:paraId="5B73E152" w14:textId="77777777" w:rsidR="00611B2A" w:rsidRDefault="00A41161">
      <w:pPr>
        <w:numPr>
          <w:ilvl w:val="0"/>
          <w:numId w:val="1"/>
        </w:numPr>
        <w:rPr>
          <w:sz w:val="24"/>
        </w:rPr>
      </w:pPr>
      <w:r>
        <w:rPr>
          <w:rFonts w:eastAsia="SimSun"/>
          <w:sz w:val="24"/>
        </w:rPr>
        <w:t xml:space="preserve">For disapproved client, operation staff informs customer, updates the system and separates customer files in another folder. </w:t>
      </w:r>
    </w:p>
    <w:p w14:paraId="0797EABF" w14:textId="77777777" w:rsidR="00611B2A" w:rsidRDefault="00A41161">
      <w:pPr>
        <w:numPr>
          <w:ilvl w:val="0"/>
          <w:numId w:val="1"/>
        </w:numPr>
        <w:rPr>
          <w:sz w:val="24"/>
        </w:rPr>
      </w:pPr>
      <w:r>
        <w:rPr>
          <w:rFonts w:eastAsia="SimSun" w:hint="eastAsia"/>
          <w:sz w:val="24"/>
        </w:rPr>
        <w:t>Operation staff liaises the bank to create an account for the approved client, later updates the bank details on the online account.</w:t>
      </w:r>
    </w:p>
    <w:p w14:paraId="6A1560B3" w14:textId="77777777" w:rsidR="00611B2A" w:rsidRDefault="00611B2A">
      <w:pPr>
        <w:rPr>
          <w:rFonts w:eastAsia="SimSun"/>
          <w:sz w:val="24"/>
        </w:rPr>
      </w:pPr>
    </w:p>
    <w:p w14:paraId="512B9F86" w14:textId="77777777" w:rsidR="001D0135" w:rsidRDefault="001D0135">
      <w:pPr>
        <w:rPr>
          <w:rFonts w:eastAsia="SimSun"/>
          <w:sz w:val="24"/>
        </w:rPr>
      </w:pPr>
    </w:p>
    <w:p w14:paraId="1193B21F" w14:textId="77777777" w:rsidR="001D0135" w:rsidRDefault="001D0135">
      <w:pPr>
        <w:rPr>
          <w:rFonts w:eastAsia="SimSun"/>
          <w:sz w:val="24"/>
        </w:rPr>
      </w:pPr>
    </w:p>
    <w:p w14:paraId="6A250BF4" w14:textId="77777777" w:rsidR="001D0135" w:rsidRDefault="001D0135">
      <w:pPr>
        <w:rPr>
          <w:rFonts w:eastAsia="SimSun"/>
          <w:sz w:val="24"/>
        </w:rPr>
      </w:pPr>
    </w:p>
    <w:p w14:paraId="2A486E6D" w14:textId="77777777" w:rsidR="001D0135" w:rsidRDefault="001D0135">
      <w:pPr>
        <w:rPr>
          <w:rFonts w:eastAsia="SimSun"/>
          <w:sz w:val="24"/>
        </w:rPr>
      </w:pPr>
    </w:p>
    <w:p w14:paraId="37C11CD2" w14:textId="77777777" w:rsidR="001D0135" w:rsidRDefault="001D0135">
      <w:pPr>
        <w:rPr>
          <w:rFonts w:eastAsia="SimSun"/>
          <w:sz w:val="24"/>
        </w:rPr>
      </w:pPr>
    </w:p>
    <w:p w14:paraId="067B7A3C" w14:textId="77777777" w:rsidR="00ED3A17" w:rsidRDefault="00ED3A17">
      <w:pPr>
        <w:rPr>
          <w:rFonts w:eastAsia="SimSun"/>
          <w:sz w:val="24"/>
        </w:rPr>
      </w:pPr>
    </w:p>
    <w:p w14:paraId="4A0D1063" w14:textId="77777777" w:rsidR="00ED3A17" w:rsidRDefault="00ED3A17">
      <w:pPr>
        <w:rPr>
          <w:rFonts w:eastAsia="SimSun"/>
          <w:sz w:val="24"/>
        </w:rPr>
      </w:pPr>
    </w:p>
    <w:p w14:paraId="009CDDF1" w14:textId="77777777" w:rsidR="003D200E" w:rsidRDefault="003D200E">
      <w:pPr>
        <w:rPr>
          <w:rFonts w:eastAsia="SimSun"/>
          <w:sz w:val="24"/>
        </w:rPr>
      </w:pPr>
    </w:p>
    <w:p w14:paraId="67591944" w14:textId="77777777" w:rsidR="003D200E" w:rsidRDefault="003D200E">
      <w:pPr>
        <w:rPr>
          <w:rFonts w:eastAsia="SimSun" w:hint="eastAsia"/>
          <w:sz w:val="24"/>
        </w:rPr>
      </w:pPr>
    </w:p>
    <w:p w14:paraId="723A6F77" w14:textId="77777777" w:rsidR="00ED3A17" w:rsidRDefault="00ED3A17">
      <w:pPr>
        <w:rPr>
          <w:rFonts w:eastAsia="SimSun"/>
          <w:sz w:val="24"/>
        </w:rPr>
      </w:pPr>
    </w:p>
    <w:p w14:paraId="46D32FB3" w14:textId="77777777" w:rsidR="00F23174" w:rsidRDefault="00F23174" w:rsidP="00F23174">
      <w:pPr>
        <w:jc w:val="right"/>
        <w:rPr>
          <w:rFonts w:eastAsia="SimSun"/>
          <w:sz w:val="24"/>
        </w:rPr>
      </w:pPr>
      <w:r>
        <w:rPr>
          <w:rFonts w:eastAsia="SimSun" w:hint="eastAsia"/>
          <w:sz w:val="24"/>
        </w:rPr>
        <w:lastRenderedPageBreak/>
        <w:t>A</w:t>
      </w:r>
      <w:r>
        <w:rPr>
          <w:rFonts w:eastAsia="SimSun"/>
          <w:sz w:val="24"/>
        </w:rPr>
        <w:t>ppendix 1 (P1)</w:t>
      </w:r>
    </w:p>
    <w:p w14:paraId="2ED9CF74" w14:textId="77777777" w:rsidR="00ED3A17" w:rsidRDefault="00F23174">
      <w:pPr>
        <w:rPr>
          <w:rFonts w:eastAsia="SimSun"/>
          <w:sz w:val="24"/>
        </w:rPr>
      </w:pPr>
      <w:r>
        <w:rPr>
          <w:noProof/>
        </w:rPr>
        <w:drawing>
          <wp:inline distT="0" distB="0" distL="0" distR="0" wp14:anchorId="14E9881B" wp14:editId="5E1736A5">
            <wp:extent cx="5966217" cy="848106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873" t="15691" r="42760" b="7068"/>
                    <a:stretch/>
                  </pic:blipFill>
                  <pic:spPr bwMode="auto">
                    <a:xfrm>
                      <a:off x="0" y="0"/>
                      <a:ext cx="5978815" cy="8498968"/>
                    </a:xfrm>
                    <a:prstGeom prst="rect">
                      <a:avLst/>
                    </a:prstGeom>
                    <a:ln>
                      <a:noFill/>
                    </a:ln>
                    <a:extLst>
                      <a:ext uri="{53640926-AAD7-44D8-BBD7-CCE9431645EC}">
                        <a14:shadowObscured xmlns:a14="http://schemas.microsoft.com/office/drawing/2010/main"/>
                      </a:ext>
                    </a:extLst>
                  </pic:spPr>
                </pic:pic>
              </a:graphicData>
            </a:graphic>
          </wp:inline>
        </w:drawing>
      </w:r>
    </w:p>
    <w:p w14:paraId="74F85E6B" w14:textId="77777777" w:rsidR="005375BB" w:rsidRDefault="005375BB" w:rsidP="005375BB">
      <w:pPr>
        <w:jc w:val="right"/>
        <w:rPr>
          <w:rFonts w:eastAsia="SimSun"/>
          <w:sz w:val="24"/>
        </w:rPr>
      </w:pPr>
      <w:r>
        <w:rPr>
          <w:rFonts w:eastAsia="SimSun" w:hint="eastAsia"/>
          <w:sz w:val="24"/>
        </w:rPr>
        <w:lastRenderedPageBreak/>
        <w:t>A</w:t>
      </w:r>
      <w:r>
        <w:rPr>
          <w:rFonts w:eastAsia="SimSun"/>
          <w:sz w:val="24"/>
        </w:rPr>
        <w:t>ppendix (P2)</w:t>
      </w:r>
    </w:p>
    <w:p w14:paraId="774B216F" w14:textId="77777777" w:rsidR="00F23174" w:rsidRDefault="00F23174">
      <w:pPr>
        <w:rPr>
          <w:rFonts w:eastAsia="SimSun"/>
          <w:sz w:val="24"/>
        </w:rPr>
      </w:pPr>
      <w:r>
        <w:rPr>
          <w:noProof/>
        </w:rPr>
        <w:drawing>
          <wp:inline distT="0" distB="0" distL="0" distR="0" wp14:anchorId="3B9832AE" wp14:editId="58DD15C6">
            <wp:extent cx="5730240" cy="8379937"/>
            <wp:effectExtent l="0" t="0" r="3810" b="254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405" t="15955" r="43231" b="6465"/>
                    <a:stretch/>
                  </pic:blipFill>
                  <pic:spPr bwMode="auto">
                    <a:xfrm>
                      <a:off x="0" y="0"/>
                      <a:ext cx="5733890" cy="8385275"/>
                    </a:xfrm>
                    <a:prstGeom prst="rect">
                      <a:avLst/>
                    </a:prstGeom>
                    <a:ln>
                      <a:noFill/>
                    </a:ln>
                    <a:extLst>
                      <a:ext uri="{53640926-AAD7-44D8-BBD7-CCE9431645EC}">
                        <a14:shadowObscured xmlns:a14="http://schemas.microsoft.com/office/drawing/2010/main"/>
                      </a:ext>
                    </a:extLst>
                  </pic:spPr>
                </pic:pic>
              </a:graphicData>
            </a:graphic>
          </wp:inline>
        </w:drawing>
      </w:r>
    </w:p>
    <w:p w14:paraId="184E9530" w14:textId="77777777" w:rsidR="005375BB" w:rsidRDefault="005375BB" w:rsidP="005375BB">
      <w:pPr>
        <w:jc w:val="right"/>
        <w:rPr>
          <w:rFonts w:eastAsia="SimSun"/>
          <w:sz w:val="24"/>
        </w:rPr>
      </w:pPr>
      <w:r>
        <w:rPr>
          <w:rFonts w:eastAsia="SimSun" w:hint="eastAsia"/>
          <w:sz w:val="24"/>
        </w:rPr>
        <w:lastRenderedPageBreak/>
        <w:t>A</w:t>
      </w:r>
      <w:r>
        <w:rPr>
          <w:rFonts w:eastAsia="SimSun"/>
          <w:sz w:val="24"/>
        </w:rPr>
        <w:t>ppendix (P3)</w:t>
      </w:r>
    </w:p>
    <w:p w14:paraId="19BE21A4" w14:textId="77777777" w:rsidR="00F23174" w:rsidRDefault="00F23174">
      <w:pPr>
        <w:rPr>
          <w:rFonts w:eastAsia="SimSun"/>
          <w:sz w:val="24"/>
        </w:rPr>
      </w:pPr>
      <w:r>
        <w:rPr>
          <w:noProof/>
        </w:rPr>
        <w:drawing>
          <wp:inline distT="0" distB="0" distL="0" distR="0" wp14:anchorId="34994198" wp14:editId="767636F0">
            <wp:extent cx="5965213" cy="4206240"/>
            <wp:effectExtent l="0" t="0" r="0" b="381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428" t="15955" r="34722" b="29200"/>
                    <a:stretch/>
                  </pic:blipFill>
                  <pic:spPr bwMode="auto">
                    <a:xfrm>
                      <a:off x="0" y="0"/>
                      <a:ext cx="5983127" cy="4218872"/>
                    </a:xfrm>
                    <a:prstGeom prst="rect">
                      <a:avLst/>
                    </a:prstGeom>
                    <a:ln>
                      <a:noFill/>
                    </a:ln>
                    <a:extLst>
                      <a:ext uri="{53640926-AAD7-44D8-BBD7-CCE9431645EC}">
                        <a14:shadowObscured xmlns:a14="http://schemas.microsoft.com/office/drawing/2010/main"/>
                      </a:ext>
                    </a:extLst>
                  </pic:spPr>
                </pic:pic>
              </a:graphicData>
            </a:graphic>
          </wp:inline>
        </w:drawing>
      </w:r>
    </w:p>
    <w:p w14:paraId="2E1D43D5" w14:textId="77777777" w:rsidR="005375BB" w:rsidRDefault="005375BB">
      <w:pPr>
        <w:rPr>
          <w:rFonts w:eastAsia="SimSun"/>
          <w:sz w:val="24"/>
        </w:rPr>
      </w:pPr>
    </w:p>
    <w:p w14:paraId="33BFFF26" w14:textId="77777777" w:rsidR="005375BB" w:rsidRDefault="005375BB">
      <w:pPr>
        <w:rPr>
          <w:rFonts w:eastAsia="SimSun"/>
          <w:sz w:val="24"/>
        </w:rPr>
      </w:pPr>
    </w:p>
    <w:p w14:paraId="67AC1431" w14:textId="77777777" w:rsidR="005375BB" w:rsidRDefault="005375BB">
      <w:pPr>
        <w:rPr>
          <w:rFonts w:eastAsia="SimSun"/>
          <w:sz w:val="24"/>
        </w:rPr>
      </w:pPr>
    </w:p>
    <w:p w14:paraId="4F8F8F44" w14:textId="77777777" w:rsidR="005375BB" w:rsidRDefault="005375BB">
      <w:pPr>
        <w:rPr>
          <w:rFonts w:eastAsia="SimSun"/>
          <w:sz w:val="24"/>
        </w:rPr>
      </w:pPr>
    </w:p>
    <w:p w14:paraId="5177FA05" w14:textId="77777777" w:rsidR="005375BB" w:rsidRDefault="005375BB">
      <w:pPr>
        <w:rPr>
          <w:rFonts w:eastAsia="SimSun"/>
          <w:sz w:val="24"/>
        </w:rPr>
      </w:pPr>
    </w:p>
    <w:p w14:paraId="02BF7540" w14:textId="77777777" w:rsidR="005375BB" w:rsidRDefault="005375BB">
      <w:pPr>
        <w:rPr>
          <w:rFonts w:eastAsia="SimSun"/>
          <w:sz w:val="24"/>
        </w:rPr>
      </w:pPr>
    </w:p>
    <w:p w14:paraId="0601CD27" w14:textId="77777777" w:rsidR="005375BB" w:rsidRDefault="005375BB">
      <w:pPr>
        <w:rPr>
          <w:rFonts w:eastAsia="SimSun"/>
          <w:sz w:val="24"/>
        </w:rPr>
      </w:pPr>
    </w:p>
    <w:p w14:paraId="0E280DCA" w14:textId="77777777" w:rsidR="005375BB" w:rsidRDefault="005375BB">
      <w:pPr>
        <w:rPr>
          <w:rFonts w:eastAsia="SimSun"/>
          <w:sz w:val="24"/>
        </w:rPr>
      </w:pPr>
    </w:p>
    <w:p w14:paraId="31A5C6D5" w14:textId="77777777" w:rsidR="005375BB" w:rsidRDefault="005375BB">
      <w:pPr>
        <w:rPr>
          <w:rFonts w:eastAsia="SimSun"/>
          <w:sz w:val="24"/>
        </w:rPr>
      </w:pPr>
    </w:p>
    <w:p w14:paraId="3FC99669" w14:textId="77777777" w:rsidR="005375BB" w:rsidRDefault="005375BB">
      <w:pPr>
        <w:rPr>
          <w:rFonts w:eastAsia="SimSun"/>
          <w:sz w:val="24"/>
        </w:rPr>
      </w:pPr>
    </w:p>
    <w:p w14:paraId="339BFEBE" w14:textId="77777777" w:rsidR="005375BB" w:rsidRDefault="005375BB">
      <w:pPr>
        <w:rPr>
          <w:rFonts w:eastAsia="SimSun"/>
          <w:sz w:val="24"/>
        </w:rPr>
      </w:pPr>
    </w:p>
    <w:p w14:paraId="028890D9" w14:textId="77777777" w:rsidR="005375BB" w:rsidRDefault="005375BB">
      <w:pPr>
        <w:rPr>
          <w:rFonts w:eastAsia="SimSun"/>
          <w:sz w:val="24"/>
        </w:rPr>
      </w:pPr>
    </w:p>
    <w:p w14:paraId="4C2995CB" w14:textId="77777777" w:rsidR="005375BB" w:rsidRDefault="005375BB">
      <w:pPr>
        <w:rPr>
          <w:rFonts w:eastAsia="SimSun"/>
          <w:sz w:val="24"/>
        </w:rPr>
      </w:pPr>
    </w:p>
    <w:p w14:paraId="72647918" w14:textId="77777777" w:rsidR="005375BB" w:rsidRDefault="005375BB" w:rsidP="005375BB">
      <w:pPr>
        <w:jc w:val="right"/>
        <w:rPr>
          <w:rFonts w:eastAsia="SimSun"/>
          <w:sz w:val="24"/>
        </w:rPr>
      </w:pPr>
      <w:r>
        <w:rPr>
          <w:rFonts w:eastAsia="SimSun" w:hint="eastAsia"/>
          <w:sz w:val="24"/>
        </w:rPr>
        <w:lastRenderedPageBreak/>
        <w:t>A</w:t>
      </w:r>
      <w:r>
        <w:rPr>
          <w:rFonts w:eastAsia="SimSun"/>
          <w:sz w:val="24"/>
        </w:rPr>
        <w:t>ppendix (P4)</w:t>
      </w:r>
    </w:p>
    <w:p w14:paraId="1386713A" w14:textId="77777777" w:rsidR="00F23174" w:rsidRDefault="00F23174">
      <w:pPr>
        <w:rPr>
          <w:rFonts w:eastAsia="SimSun"/>
          <w:sz w:val="24"/>
        </w:rPr>
      </w:pPr>
      <w:r>
        <w:rPr>
          <w:noProof/>
        </w:rPr>
        <w:drawing>
          <wp:inline distT="0" distB="0" distL="0" distR="0" wp14:anchorId="30268369" wp14:editId="508C0E1D">
            <wp:extent cx="5878270" cy="4057015"/>
            <wp:effectExtent l="0" t="0" r="8255" b="63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156" t="16154" r="34567" b="31793"/>
                    <a:stretch/>
                  </pic:blipFill>
                  <pic:spPr bwMode="auto">
                    <a:xfrm>
                      <a:off x="0" y="0"/>
                      <a:ext cx="5914019" cy="4081688"/>
                    </a:xfrm>
                    <a:prstGeom prst="rect">
                      <a:avLst/>
                    </a:prstGeom>
                    <a:ln>
                      <a:noFill/>
                    </a:ln>
                    <a:extLst>
                      <a:ext uri="{53640926-AAD7-44D8-BBD7-CCE9431645EC}">
                        <a14:shadowObscured xmlns:a14="http://schemas.microsoft.com/office/drawing/2010/main"/>
                      </a:ext>
                    </a:extLst>
                  </pic:spPr>
                </pic:pic>
              </a:graphicData>
            </a:graphic>
          </wp:inline>
        </w:drawing>
      </w:r>
    </w:p>
    <w:p w14:paraId="27B279F1" w14:textId="77777777" w:rsidR="00F23174" w:rsidRDefault="00F23174">
      <w:pPr>
        <w:rPr>
          <w:rFonts w:eastAsia="SimSun"/>
          <w:sz w:val="24"/>
        </w:rPr>
      </w:pPr>
    </w:p>
    <w:p w14:paraId="04FCCB0D" w14:textId="77777777" w:rsidR="00F23174" w:rsidRDefault="00F23174">
      <w:pPr>
        <w:rPr>
          <w:rFonts w:eastAsia="SimSun"/>
          <w:sz w:val="24"/>
        </w:rPr>
      </w:pPr>
    </w:p>
    <w:p w14:paraId="7106638C" w14:textId="77777777" w:rsidR="00F23174" w:rsidRDefault="00F23174">
      <w:pPr>
        <w:rPr>
          <w:rFonts w:eastAsia="SimSun"/>
          <w:sz w:val="24"/>
        </w:rPr>
      </w:pPr>
    </w:p>
    <w:p w14:paraId="1D25EA0C" w14:textId="77777777" w:rsidR="00F23174" w:rsidRDefault="00F23174">
      <w:pPr>
        <w:rPr>
          <w:rFonts w:eastAsia="SimSun"/>
          <w:sz w:val="24"/>
        </w:rPr>
      </w:pPr>
    </w:p>
    <w:p w14:paraId="52908F52" w14:textId="77777777" w:rsidR="00F23174" w:rsidRDefault="00F23174">
      <w:pPr>
        <w:rPr>
          <w:rFonts w:eastAsia="SimSun"/>
          <w:sz w:val="24"/>
        </w:rPr>
      </w:pPr>
    </w:p>
    <w:p w14:paraId="0ED72924" w14:textId="77777777" w:rsidR="005375BB" w:rsidRDefault="005375BB">
      <w:pPr>
        <w:rPr>
          <w:rFonts w:eastAsia="SimSun"/>
          <w:sz w:val="24"/>
        </w:rPr>
      </w:pPr>
    </w:p>
    <w:p w14:paraId="6F51F037" w14:textId="77777777" w:rsidR="005375BB" w:rsidRDefault="005375BB">
      <w:pPr>
        <w:rPr>
          <w:rFonts w:eastAsia="SimSun"/>
          <w:sz w:val="24"/>
        </w:rPr>
      </w:pPr>
    </w:p>
    <w:p w14:paraId="35795947" w14:textId="77777777" w:rsidR="005375BB" w:rsidRDefault="005375BB">
      <w:pPr>
        <w:rPr>
          <w:rFonts w:eastAsia="SimSun"/>
          <w:sz w:val="24"/>
        </w:rPr>
      </w:pPr>
    </w:p>
    <w:p w14:paraId="0B62D6D5" w14:textId="77777777" w:rsidR="005375BB" w:rsidRDefault="005375BB">
      <w:pPr>
        <w:rPr>
          <w:rFonts w:eastAsia="SimSun"/>
          <w:sz w:val="24"/>
        </w:rPr>
      </w:pPr>
    </w:p>
    <w:p w14:paraId="69D85B47" w14:textId="77777777" w:rsidR="005375BB" w:rsidRDefault="005375BB">
      <w:pPr>
        <w:rPr>
          <w:rFonts w:eastAsia="SimSun"/>
          <w:sz w:val="24"/>
        </w:rPr>
      </w:pPr>
    </w:p>
    <w:p w14:paraId="2C32B1F3" w14:textId="77777777" w:rsidR="005375BB" w:rsidRDefault="005375BB">
      <w:pPr>
        <w:rPr>
          <w:rFonts w:eastAsia="SimSun"/>
          <w:sz w:val="24"/>
        </w:rPr>
      </w:pPr>
    </w:p>
    <w:p w14:paraId="2FE1741F" w14:textId="77777777" w:rsidR="005375BB" w:rsidRDefault="005375BB">
      <w:pPr>
        <w:rPr>
          <w:rFonts w:eastAsia="SimSun"/>
          <w:sz w:val="24"/>
        </w:rPr>
      </w:pPr>
    </w:p>
    <w:p w14:paraId="77308F9E" w14:textId="77777777" w:rsidR="005375BB" w:rsidRDefault="005375BB">
      <w:pPr>
        <w:rPr>
          <w:rFonts w:eastAsia="SimSun"/>
          <w:sz w:val="24"/>
        </w:rPr>
      </w:pPr>
    </w:p>
    <w:p w14:paraId="1D028FBF" w14:textId="77777777" w:rsidR="005375BB" w:rsidRDefault="005375BB" w:rsidP="005375BB">
      <w:pPr>
        <w:jc w:val="right"/>
        <w:rPr>
          <w:rFonts w:eastAsia="SimSun"/>
          <w:sz w:val="24"/>
        </w:rPr>
      </w:pPr>
      <w:r>
        <w:rPr>
          <w:rFonts w:eastAsia="SimSun" w:hint="eastAsia"/>
          <w:sz w:val="24"/>
        </w:rPr>
        <w:lastRenderedPageBreak/>
        <w:t>A</w:t>
      </w:r>
      <w:r>
        <w:rPr>
          <w:rFonts w:eastAsia="SimSun"/>
          <w:sz w:val="24"/>
        </w:rPr>
        <w:t>ppendix (P5)</w:t>
      </w:r>
    </w:p>
    <w:p w14:paraId="065142DF" w14:textId="77777777" w:rsidR="00F23174" w:rsidRDefault="005375BB">
      <w:pPr>
        <w:rPr>
          <w:rFonts w:eastAsia="SimSun"/>
          <w:sz w:val="24"/>
        </w:rPr>
      </w:pPr>
      <w:r>
        <w:rPr>
          <w:noProof/>
        </w:rPr>
        <w:drawing>
          <wp:inline distT="0" distB="0" distL="0" distR="0" wp14:anchorId="28064681" wp14:editId="13CB7FC8">
            <wp:extent cx="5760720" cy="4129508"/>
            <wp:effectExtent l="0" t="0" r="0" b="444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3162" t="24929" r="35387" b="19744"/>
                    <a:stretch/>
                  </pic:blipFill>
                  <pic:spPr bwMode="auto">
                    <a:xfrm>
                      <a:off x="0" y="0"/>
                      <a:ext cx="5768843" cy="4135331"/>
                    </a:xfrm>
                    <a:prstGeom prst="rect">
                      <a:avLst/>
                    </a:prstGeom>
                    <a:ln>
                      <a:noFill/>
                    </a:ln>
                    <a:extLst>
                      <a:ext uri="{53640926-AAD7-44D8-BBD7-CCE9431645EC}">
                        <a14:shadowObscured xmlns:a14="http://schemas.microsoft.com/office/drawing/2010/main"/>
                      </a:ext>
                    </a:extLst>
                  </pic:spPr>
                </pic:pic>
              </a:graphicData>
            </a:graphic>
          </wp:inline>
        </w:drawing>
      </w:r>
    </w:p>
    <w:p w14:paraId="767F0621" w14:textId="77777777" w:rsidR="005375BB" w:rsidRDefault="005375BB">
      <w:pPr>
        <w:rPr>
          <w:rFonts w:eastAsia="SimSun"/>
          <w:sz w:val="24"/>
        </w:rPr>
      </w:pPr>
    </w:p>
    <w:p w14:paraId="021B04C5" w14:textId="77777777" w:rsidR="005375BB" w:rsidRDefault="005375BB">
      <w:pPr>
        <w:rPr>
          <w:rFonts w:eastAsia="SimSun"/>
          <w:sz w:val="24"/>
        </w:rPr>
      </w:pPr>
    </w:p>
    <w:p w14:paraId="6192B8E1" w14:textId="77777777" w:rsidR="005375BB" w:rsidRDefault="005375BB">
      <w:pPr>
        <w:rPr>
          <w:rFonts w:eastAsia="SimSun"/>
          <w:sz w:val="24"/>
        </w:rPr>
      </w:pPr>
    </w:p>
    <w:p w14:paraId="54CB7C3C" w14:textId="77777777" w:rsidR="005375BB" w:rsidRDefault="005375BB">
      <w:pPr>
        <w:rPr>
          <w:rFonts w:eastAsia="SimSun"/>
          <w:sz w:val="24"/>
        </w:rPr>
      </w:pPr>
    </w:p>
    <w:p w14:paraId="1D69FB3E" w14:textId="77777777" w:rsidR="005375BB" w:rsidRDefault="005375BB">
      <w:pPr>
        <w:rPr>
          <w:rFonts w:eastAsia="SimSun"/>
          <w:sz w:val="24"/>
        </w:rPr>
      </w:pPr>
    </w:p>
    <w:p w14:paraId="05D82D27" w14:textId="77777777" w:rsidR="005375BB" w:rsidRDefault="005375BB">
      <w:pPr>
        <w:rPr>
          <w:rFonts w:eastAsia="SimSun"/>
          <w:sz w:val="24"/>
        </w:rPr>
      </w:pPr>
    </w:p>
    <w:p w14:paraId="5148EA6A" w14:textId="77777777" w:rsidR="005375BB" w:rsidRDefault="005375BB">
      <w:pPr>
        <w:rPr>
          <w:rFonts w:eastAsia="SimSun"/>
          <w:sz w:val="24"/>
        </w:rPr>
      </w:pPr>
    </w:p>
    <w:p w14:paraId="7555B5A7" w14:textId="77777777" w:rsidR="005375BB" w:rsidRDefault="005375BB">
      <w:pPr>
        <w:rPr>
          <w:rFonts w:eastAsia="SimSun"/>
          <w:sz w:val="24"/>
        </w:rPr>
      </w:pPr>
    </w:p>
    <w:p w14:paraId="7426BD01" w14:textId="77777777" w:rsidR="005375BB" w:rsidRDefault="005375BB">
      <w:pPr>
        <w:rPr>
          <w:rFonts w:eastAsia="SimSun"/>
          <w:sz w:val="24"/>
        </w:rPr>
      </w:pPr>
    </w:p>
    <w:p w14:paraId="0D2DBA97" w14:textId="77777777" w:rsidR="005375BB" w:rsidRDefault="005375BB">
      <w:pPr>
        <w:rPr>
          <w:rFonts w:eastAsia="SimSun"/>
          <w:sz w:val="24"/>
        </w:rPr>
      </w:pPr>
    </w:p>
    <w:p w14:paraId="2E5BE3A3" w14:textId="77777777" w:rsidR="0084492E" w:rsidRDefault="0084492E">
      <w:pPr>
        <w:rPr>
          <w:rFonts w:eastAsia="SimSun"/>
          <w:sz w:val="24"/>
        </w:rPr>
      </w:pPr>
    </w:p>
    <w:p w14:paraId="1638A136" w14:textId="77777777" w:rsidR="0084492E" w:rsidRDefault="0084492E">
      <w:pPr>
        <w:rPr>
          <w:rFonts w:eastAsia="SimSun"/>
          <w:sz w:val="24"/>
        </w:rPr>
      </w:pPr>
    </w:p>
    <w:p w14:paraId="158D428D" w14:textId="77777777" w:rsidR="0084492E" w:rsidRDefault="0084492E">
      <w:pPr>
        <w:rPr>
          <w:rFonts w:eastAsia="SimSun"/>
          <w:sz w:val="24"/>
        </w:rPr>
      </w:pPr>
    </w:p>
    <w:p w14:paraId="673EDBF5" w14:textId="77777777" w:rsidR="00F23174" w:rsidRDefault="0084492E" w:rsidP="0084492E">
      <w:pPr>
        <w:jc w:val="right"/>
        <w:rPr>
          <w:rFonts w:eastAsia="SimSun"/>
          <w:sz w:val="24"/>
        </w:rPr>
      </w:pPr>
      <w:r>
        <w:rPr>
          <w:rFonts w:eastAsia="SimSun" w:hint="eastAsia"/>
          <w:sz w:val="24"/>
        </w:rPr>
        <w:lastRenderedPageBreak/>
        <w:t>A</w:t>
      </w:r>
      <w:r>
        <w:rPr>
          <w:rFonts w:eastAsia="SimSun"/>
          <w:sz w:val="24"/>
        </w:rPr>
        <w:t>ppendix 1 (P6)</w:t>
      </w:r>
    </w:p>
    <w:p w14:paraId="718943CE" w14:textId="77777777" w:rsidR="00ED3A17" w:rsidRDefault="00F23174">
      <w:pPr>
        <w:rPr>
          <w:rFonts w:eastAsia="SimSun"/>
          <w:sz w:val="24"/>
        </w:rPr>
      </w:pPr>
      <w:r>
        <w:rPr>
          <w:noProof/>
        </w:rPr>
        <w:drawing>
          <wp:inline distT="0" distB="0" distL="0" distR="0" wp14:anchorId="00F1E8FD" wp14:editId="5B83D068">
            <wp:extent cx="5722620" cy="8184188"/>
            <wp:effectExtent l="0" t="0" r="0" b="762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138" t="15755" r="42700" b="6664"/>
                    <a:stretch/>
                  </pic:blipFill>
                  <pic:spPr bwMode="auto">
                    <a:xfrm>
                      <a:off x="0" y="0"/>
                      <a:ext cx="5735165" cy="8202130"/>
                    </a:xfrm>
                    <a:prstGeom prst="rect">
                      <a:avLst/>
                    </a:prstGeom>
                    <a:ln>
                      <a:noFill/>
                    </a:ln>
                    <a:extLst>
                      <a:ext uri="{53640926-AAD7-44D8-BBD7-CCE9431645EC}">
                        <a14:shadowObscured xmlns:a14="http://schemas.microsoft.com/office/drawing/2010/main"/>
                      </a:ext>
                    </a:extLst>
                  </pic:spPr>
                </pic:pic>
              </a:graphicData>
            </a:graphic>
          </wp:inline>
        </w:drawing>
      </w:r>
    </w:p>
    <w:p w14:paraId="39FB3511" w14:textId="77777777" w:rsidR="00ED3A17" w:rsidRDefault="007F1F99" w:rsidP="007F1F99">
      <w:pPr>
        <w:jc w:val="right"/>
        <w:rPr>
          <w:rFonts w:eastAsia="SimSun"/>
          <w:sz w:val="24"/>
        </w:rPr>
      </w:pPr>
      <w:r>
        <w:rPr>
          <w:rFonts w:eastAsia="SimSun" w:hint="eastAsia"/>
          <w:sz w:val="24"/>
        </w:rPr>
        <w:lastRenderedPageBreak/>
        <w:t>A</w:t>
      </w:r>
      <w:r>
        <w:rPr>
          <w:rFonts w:eastAsia="SimSun"/>
          <w:sz w:val="24"/>
        </w:rPr>
        <w:t>ppendix 2</w:t>
      </w:r>
    </w:p>
    <w:p w14:paraId="752F9122" w14:textId="77777777" w:rsidR="007F1F99" w:rsidRDefault="007F1F99">
      <w:pPr>
        <w:rPr>
          <w:rFonts w:eastAsia="SimSun"/>
          <w:sz w:val="24"/>
        </w:rPr>
      </w:pPr>
    </w:p>
    <w:p w14:paraId="3CDFBBE3" w14:textId="77777777" w:rsidR="007F1F99" w:rsidRDefault="007F1F99" w:rsidP="007F1F99">
      <w:pPr>
        <w:pStyle w:val="Default"/>
        <w:rPr>
          <w:sz w:val="36"/>
          <w:szCs w:val="36"/>
        </w:rPr>
      </w:pPr>
      <w:r>
        <w:rPr>
          <w:b/>
          <w:bCs/>
          <w:sz w:val="36"/>
          <w:szCs w:val="36"/>
        </w:rPr>
        <w:t xml:space="preserve">ONBOARDING CHECKLIST FOR INTERNATIONAL ENTITIES </w:t>
      </w:r>
    </w:p>
    <w:p w14:paraId="6E37DB17" w14:textId="77777777" w:rsidR="007F1F99" w:rsidRDefault="007F1F99" w:rsidP="007F1F99">
      <w:pPr>
        <w:pStyle w:val="Default"/>
        <w:rPr>
          <w:rFonts w:asciiTheme="minorHAnsi" w:hAnsiTheme="minorHAnsi" w:cstheme="minorHAnsi"/>
          <w:b/>
          <w:bCs/>
        </w:rPr>
      </w:pPr>
      <w:r w:rsidRPr="007F1F99">
        <w:rPr>
          <w:rFonts w:asciiTheme="minorHAnsi" w:hAnsiTheme="minorHAnsi" w:cstheme="minorHAnsi"/>
          <w:b/>
          <w:bCs/>
        </w:rPr>
        <w:t xml:space="preserve">All documents must be in English and copies certified by a legal and/or professional authority, or sighted by one of our </w:t>
      </w:r>
      <w:proofErr w:type="spellStart"/>
      <w:r w:rsidRPr="007F1F99">
        <w:rPr>
          <w:rFonts w:asciiTheme="minorHAnsi" w:hAnsiTheme="minorHAnsi" w:cstheme="minorHAnsi"/>
          <w:b/>
          <w:bCs/>
        </w:rPr>
        <w:t>TransferClear</w:t>
      </w:r>
      <w:proofErr w:type="spellEnd"/>
      <w:r w:rsidRPr="007F1F99">
        <w:rPr>
          <w:rFonts w:asciiTheme="minorHAnsi" w:hAnsiTheme="minorHAnsi" w:cstheme="minorHAnsi"/>
          <w:b/>
          <w:bCs/>
        </w:rPr>
        <w:t xml:space="preserve"> team members. </w:t>
      </w:r>
    </w:p>
    <w:p w14:paraId="6FDCE336" w14:textId="77777777" w:rsidR="007F1F99" w:rsidRPr="007F1F99" w:rsidRDefault="007F1F99" w:rsidP="007F1F99">
      <w:pPr>
        <w:pStyle w:val="Default"/>
        <w:rPr>
          <w:rFonts w:asciiTheme="minorHAnsi" w:hAnsiTheme="minorHAnsi" w:cstheme="minorHAnsi"/>
        </w:rPr>
      </w:pPr>
    </w:p>
    <w:p w14:paraId="08057127" w14:textId="77777777" w:rsidR="007F1F99" w:rsidRPr="007F1F99" w:rsidRDefault="007F1F99" w:rsidP="007F1F99">
      <w:pPr>
        <w:pStyle w:val="Default"/>
        <w:numPr>
          <w:ilvl w:val="2"/>
          <w:numId w:val="4"/>
        </w:numPr>
        <w:spacing w:after="8"/>
        <w:ind w:left="709" w:hanging="420"/>
        <w:rPr>
          <w:rFonts w:asciiTheme="minorHAnsi" w:hAnsiTheme="minorHAnsi" w:cstheme="minorHAnsi"/>
          <w:b/>
          <w:bCs/>
        </w:rPr>
      </w:pPr>
      <w:r w:rsidRPr="007F1F99">
        <w:rPr>
          <w:rFonts w:asciiTheme="minorHAnsi" w:hAnsiTheme="minorHAnsi" w:cstheme="minorHAnsi"/>
          <w:b/>
          <w:bCs/>
        </w:rPr>
        <w:t xml:space="preserve">Government-Issued Company Registration Document </w:t>
      </w:r>
    </w:p>
    <w:p w14:paraId="53D2933F" w14:textId="77777777" w:rsidR="007F1F99" w:rsidRDefault="007F1F99" w:rsidP="007F1F99">
      <w:pPr>
        <w:pStyle w:val="Default"/>
        <w:numPr>
          <w:ilvl w:val="0"/>
          <w:numId w:val="8"/>
        </w:numPr>
        <w:spacing w:after="8"/>
        <w:rPr>
          <w:rFonts w:asciiTheme="minorHAnsi" w:hAnsiTheme="minorHAnsi" w:cstheme="minorHAnsi"/>
        </w:rPr>
      </w:pPr>
      <w:r w:rsidRPr="007F1F99">
        <w:rPr>
          <w:rFonts w:asciiTheme="minorHAnsi" w:hAnsiTheme="minorHAnsi" w:cstheme="minorHAnsi"/>
        </w:rPr>
        <w:t>Must include information of the company’s</w:t>
      </w:r>
    </w:p>
    <w:p w14:paraId="5067CCED" w14:textId="77777777" w:rsidR="007F1F99" w:rsidRPr="007F1F99" w:rsidRDefault="007F1F99" w:rsidP="007F1F99">
      <w:pPr>
        <w:pStyle w:val="Default"/>
        <w:numPr>
          <w:ilvl w:val="0"/>
          <w:numId w:val="9"/>
        </w:numPr>
        <w:spacing w:after="8"/>
        <w:rPr>
          <w:rFonts w:asciiTheme="minorHAnsi" w:hAnsiTheme="minorHAnsi" w:cstheme="minorHAnsi"/>
        </w:rPr>
      </w:pPr>
      <w:r w:rsidRPr="007F1F99">
        <w:rPr>
          <w:rFonts w:asciiTheme="minorHAnsi" w:hAnsiTheme="minorHAnsi" w:cstheme="minorHAnsi"/>
        </w:rPr>
        <w:t xml:space="preserve">Full legal name; </w:t>
      </w:r>
    </w:p>
    <w:p w14:paraId="392D6F4C" w14:textId="77777777" w:rsidR="007F1F99" w:rsidRPr="007F1F99" w:rsidRDefault="007F1F99" w:rsidP="007F1F99">
      <w:pPr>
        <w:pStyle w:val="Default"/>
        <w:numPr>
          <w:ilvl w:val="0"/>
          <w:numId w:val="9"/>
        </w:numPr>
        <w:spacing w:after="8"/>
        <w:rPr>
          <w:rFonts w:asciiTheme="minorHAnsi" w:hAnsiTheme="minorHAnsi" w:cstheme="minorHAnsi"/>
        </w:rPr>
      </w:pPr>
      <w:r w:rsidRPr="007F1F99">
        <w:rPr>
          <w:rFonts w:asciiTheme="minorHAnsi" w:hAnsiTheme="minorHAnsi" w:cstheme="minorHAnsi"/>
        </w:rPr>
        <w:t xml:space="preserve">Business address and/or principal place of business; </w:t>
      </w:r>
    </w:p>
    <w:p w14:paraId="1F13903A" w14:textId="77777777" w:rsidR="007F1F99" w:rsidRPr="007F1F99" w:rsidRDefault="007F1F99" w:rsidP="007F1F99">
      <w:pPr>
        <w:pStyle w:val="Default"/>
        <w:numPr>
          <w:ilvl w:val="0"/>
          <w:numId w:val="8"/>
        </w:numPr>
        <w:spacing w:after="8"/>
        <w:rPr>
          <w:rFonts w:asciiTheme="minorHAnsi" w:hAnsiTheme="minorHAnsi" w:cstheme="minorHAnsi"/>
        </w:rPr>
      </w:pPr>
      <w:r w:rsidRPr="007F1F99">
        <w:rPr>
          <w:rFonts w:asciiTheme="minorHAnsi" w:hAnsiTheme="minorHAnsi" w:cstheme="minorHAnsi"/>
        </w:rPr>
        <w:t xml:space="preserve">If shareholder is a company, to provide company registration document of Ultimate Beneficial Owner (s) </w:t>
      </w:r>
    </w:p>
    <w:p w14:paraId="4C90BDD6" w14:textId="77777777" w:rsidR="007F1F99" w:rsidRPr="007F1F99" w:rsidRDefault="007F1F99" w:rsidP="007F1F99">
      <w:pPr>
        <w:pStyle w:val="Default"/>
        <w:rPr>
          <w:rFonts w:asciiTheme="minorHAnsi" w:hAnsiTheme="minorHAnsi" w:cstheme="minorHAnsi"/>
        </w:rPr>
      </w:pPr>
    </w:p>
    <w:p w14:paraId="67CFA07E" w14:textId="77777777" w:rsidR="007F1F99" w:rsidRPr="007F1F99" w:rsidRDefault="007F1F99" w:rsidP="007F1F99">
      <w:pPr>
        <w:pStyle w:val="Default"/>
        <w:numPr>
          <w:ilvl w:val="2"/>
          <w:numId w:val="4"/>
        </w:numPr>
        <w:spacing w:after="8"/>
        <w:ind w:left="709" w:hanging="420"/>
        <w:rPr>
          <w:rFonts w:asciiTheme="minorHAnsi" w:hAnsiTheme="minorHAnsi" w:cstheme="minorHAnsi"/>
          <w:b/>
          <w:bCs/>
        </w:rPr>
      </w:pPr>
      <w:r w:rsidRPr="007F1F99">
        <w:rPr>
          <w:rFonts w:asciiTheme="minorHAnsi" w:hAnsiTheme="minorHAnsi" w:cstheme="minorHAnsi"/>
          <w:b/>
          <w:bCs/>
        </w:rPr>
        <w:t xml:space="preserve">List of </w:t>
      </w:r>
      <w:proofErr w:type="spellStart"/>
      <w:r w:rsidRPr="007F1F99">
        <w:rPr>
          <w:rFonts w:asciiTheme="minorHAnsi" w:hAnsiTheme="minorHAnsi" w:cstheme="minorHAnsi"/>
          <w:b/>
          <w:bCs/>
        </w:rPr>
        <w:t>Authorised</w:t>
      </w:r>
      <w:proofErr w:type="spellEnd"/>
      <w:r w:rsidRPr="007F1F99">
        <w:rPr>
          <w:rFonts w:asciiTheme="minorHAnsi" w:hAnsiTheme="minorHAnsi" w:cstheme="minorHAnsi"/>
          <w:b/>
          <w:bCs/>
        </w:rPr>
        <w:t xml:space="preserve"> Personnel </w:t>
      </w:r>
    </w:p>
    <w:p w14:paraId="234CF53D" w14:textId="77777777" w:rsidR="007F1F99" w:rsidRPr="007F1F99" w:rsidRDefault="007F1F99" w:rsidP="007F1F99">
      <w:pPr>
        <w:pStyle w:val="Default"/>
        <w:numPr>
          <w:ilvl w:val="0"/>
          <w:numId w:val="10"/>
        </w:numPr>
        <w:spacing w:after="8"/>
        <w:rPr>
          <w:rFonts w:asciiTheme="minorHAnsi" w:hAnsiTheme="minorHAnsi" w:cstheme="minorHAnsi"/>
        </w:rPr>
      </w:pPr>
      <w:r w:rsidRPr="007F1F99">
        <w:rPr>
          <w:rFonts w:asciiTheme="minorHAnsi" w:hAnsiTheme="minorHAnsi" w:cstheme="minorHAnsi"/>
        </w:rPr>
        <w:t xml:space="preserve">Board Resolution (Refer to template) </w:t>
      </w:r>
    </w:p>
    <w:p w14:paraId="5A68FB7A" w14:textId="77777777" w:rsidR="007F1F99" w:rsidRPr="007F1F99" w:rsidRDefault="007F1F99" w:rsidP="007F1F99">
      <w:pPr>
        <w:pStyle w:val="Default"/>
        <w:numPr>
          <w:ilvl w:val="0"/>
          <w:numId w:val="10"/>
        </w:numPr>
        <w:spacing w:after="8"/>
        <w:rPr>
          <w:rFonts w:asciiTheme="minorHAnsi" w:hAnsiTheme="minorHAnsi" w:cstheme="minorHAnsi"/>
        </w:rPr>
      </w:pPr>
      <w:r w:rsidRPr="007F1F99">
        <w:rPr>
          <w:rFonts w:asciiTheme="minorHAnsi" w:hAnsiTheme="minorHAnsi" w:cstheme="minorHAnsi"/>
        </w:rPr>
        <w:t xml:space="preserve">Letter of </w:t>
      </w:r>
      <w:proofErr w:type="spellStart"/>
      <w:r w:rsidRPr="007F1F99">
        <w:rPr>
          <w:rFonts w:asciiTheme="minorHAnsi" w:hAnsiTheme="minorHAnsi" w:cstheme="minorHAnsi"/>
        </w:rPr>
        <w:t>Authorisation</w:t>
      </w:r>
      <w:proofErr w:type="spellEnd"/>
      <w:r w:rsidRPr="007F1F99">
        <w:rPr>
          <w:rFonts w:asciiTheme="minorHAnsi" w:hAnsiTheme="minorHAnsi" w:cstheme="minorHAnsi"/>
        </w:rPr>
        <w:t xml:space="preserve"> and Indemnity (Refer to template) </w:t>
      </w:r>
    </w:p>
    <w:p w14:paraId="08845AC1" w14:textId="77777777" w:rsidR="007F1F99" w:rsidRPr="007F1F99" w:rsidRDefault="007F1F99" w:rsidP="007F1F99">
      <w:pPr>
        <w:pStyle w:val="Default"/>
        <w:numPr>
          <w:ilvl w:val="1"/>
          <w:numId w:val="5"/>
        </w:numPr>
        <w:rPr>
          <w:rFonts w:asciiTheme="minorHAnsi" w:hAnsiTheme="minorHAnsi" w:cstheme="minorHAnsi"/>
        </w:rPr>
      </w:pPr>
    </w:p>
    <w:p w14:paraId="589A5303" w14:textId="77777777" w:rsidR="007F1F99" w:rsidRPr="007F1F99" w:rsidRDefault="007F1F99" w:rsidP="007F1F99">
      <w:pPr>
        <w:pStyle w:val="Default"/>
        <w:numPr>
          <w:ilvl w:val="2"/>
          <w:numId w:val="4"/>
        </w:numPr>
        <w:spacing w:after="8"/>
        <w:ind w:left="709" w:hanging="420"/>
        <w:rPr>
          <w:rFonts w:asciiTheme="minorHAnsi" w:hAnsiTheme="minorHAnsi" w:cstheme="minorHAnsi"/>
          <w:b/>
          <w:bCs/>
        </w:rPr>
      </w:pPr>
      <w:r w:rsidRPr="007F1F99">
        <w:rPr>
          <w:rFonts w:asciiTheme="minorHAnsi" w:hAnsiTheme="minorHAnsi" w:cstheme="minorHAnsi"/>
          <w:b/>
          <w:bCs/>
        </w:rPr>
        <w:t xml:space="preserve">Valid Government-Issued Photo ID / Passport copies and Proof of Address (If not in ID) of all </w:t>
      </w:r>
      <w:proofErr w:type="spellStart"/>
      <w:r w:rsidRPr="007F1F99">
        <w:rPr>
          <w:rFonts w:asciiTheme="minorHAnsi" w:hAnsiTheme="minorHAnsi" w:cstheme="minorHAnsi"/>
          <w:b/>
          <w:bCs/>
        </w:rPr>
        <w:t>Authorised</w:t>
      </w:r>
      <w:proofErr w:type="spellEnd"/>
      <w:r w:rsidRPr="007F1F99">
        <w:rPr>
          <w:rFonts w:asciiTheme="minorHAnsi" w:hAnsiTheme="minorHAnsi" w:cstheme="minorHAnsi"/>
          <w:b/>
          <w:bCs/>
        </w:rPr>
        <w:t xml:space="preserve"> Personnel from Items 1 &amp; 2. </w:t>
      </w:r>
    </w:p>
    <w:p w14:paraId="336F7D12" w14:textId="77777777" w:rsidR="007F1F99" w:rsidRPr="007F1F99" w:rsidRDefault="007F1F99" w:rsidP="007F1F99">
      <w:pPr>
        <w:pStyle w:val="Default"/>
        <w:rPr>
          <w:rFonts w:asciiTheme="minorHAnsi" w:hAnsiTheme="minorHAnsi" w:cstheme="minorHAnsi"/>
        </w:rPr>
      </w:pPr>
    </w:p>
    <w:p w14:paraId="571DF35B" w14:textId="77777777" w:rsidR="007F1F99" w:rsidRPr="007F1F99" w:rsidRDefault="007F1F99" w:rsidP="007F1F99">
      <w:pPr>
        <w:pStyle w:val="Default"/>
        <w:numPr>
          <w:ilvl w:val="2"/>
          <w:numId w:val="4"/>
        </w:numPr>
        <w:spacing w:after="8"/>
        <w:ind w:left="709" w:hanging="420"/>
        <w:rPr>
          <w:rFonts w:asciiTheme="minorHAnsi" w:hAnsiTheme="minorHAnsi" w:cstheme="minorHAnsi"/>
          <w:b/>
          <w:bCs/>
        </w:rPr>
      </w:pPr>
      <w:r w:rsidRPr="007F1F99">
        <w:rPr>
          <w:rFonts w:asciiTheme="minorHAnsi" w:hAnsiTheme="minorHAnsi" w:cstheme="minorHAnsi"/>
          <w:b/>
          <w:bCs/>
        </w:rPr>
        <w:t xml:space="preserve">Documents from the Local Government Business Registry </w:t>
      </w:r>
    </w:p>
    <w:p w14:paraId="330DBF67" w14:textId="77777777" w:rsidR="007F1F99" w:rsidRPr="007F1F99" w:rsidRDefault="007F1F99" w:rsidP="00585EE0">
      <w:pPr>
        <w:pStyle w:val="Default"/>
        <w:numPr>
          <w:ilvl w:val="0"/>
          <w:numId w:val="11"/>
        </w:numPr>
        <w:spacing w:after="8"/>
        <w:rPr>
          <w:rFonts w:asciiTheme="minorHAnsi" w:hAnsiTheme="minorHAnsi" w:cstheme="minorHAnsi"/>
        </w:rPr>
      </w:pPr>
      <w:r w:rsidRPr="007F1F99">
        <w:rPr>
          <w:rFonts w:asciiTheme="minorHAnsi" w:hAnsiTheme="minorHAnsi" w:cstheme="minorHAnsi"/>
        </w:rPr>
        <w:t xml:space="preserve">Certificate of Good Standing or equivalent </w:t>
      </w:r>
    </w:p>
    <w:p w14:paraId="3174A7FD" w14:textId="77777777" w:rsidR="007F1F99" w:rsidRPr="007F1F99" w:rsidRDefault="007F1F99" w:rsidP="00585EE0">
      <w:pPr>
        <w:pStyle w:val="Default"/>
        <w:numPr>
          <w:ilvl w:val="0"/>
          <w:numId w:val="11"/>
        </w:numPr>
        <w:spacing w:after="8"/>
        <w:rPr>
          <w:rFonts w:asciiTheme="minorHAnsi" w:hAnsiTheme="minorHAnsi" w:cstheme="minorHAnsi"/>
        </w:rPr>
      </w:pPr>
      <w:r w:rsidRPr="007F1F99">
        <w:rPr>
          <w:rFonts w:asciiTheme="minorHAnsi" w:hAnsiTheme="minorHAnsi" w:cstheme="minorHAnsi"/>
        </w:rPr>
        <w:t xml:space="preserve">Certificate of Incorporation or equivalent </w:t>
      </w:r>
    </w:p>
    <w:p w14:paraId="635D5905" w14:textId="77777777" w:rsidR="007F1F99" w:rsidRPr="007F1F99" w:rsidRDefault="007F1F99" w:rsidP="007F1F99">
      <w:pPr>
        <w:pStyle w:val="Default"/>
        <w:rPr>
          <w:rFonts w:asciiTheme="minorHAnsi" w:hAnsiTheme="minorHAnsi" w:cstheme="minorHAnsi"/>
        </w:rPr>
      </w:pPr>
    </w:p>
    <w:p w14:paraId="0F2CF2EE" w14:textId="77777777" w:rsidR="007F1F99" w:rsidRPr="007F1F99" w:rsidRDefault="007F1F99" w:rsidP="007F1F99">
      <w:pPr>
        <w:pStyle w:val="Default"/>
        <w:numPr>
          <w:ilvl w:val="2"/>
          <w:numId w:val="4"/>
        </w:numPr>
        <w:spacing w:after="8"/>
        <w:ind w:left="709" w:hanging="420"/>
        <w:rPr>
          <w:rFonts w:asciiTheme="minorHAnsi" w:hAnsiTheme="minorHAnsi" w:cstheme="minorHAnsi"/>
          <w:b/>
          <w:bCs/>
        </w:rPr>
      </w:pPr>
      <w:r w:rsidRPr="007F1F99">
        <w:rPr>
          <w:rFonts w:asciiTheme="minorHAnsi" w:hAnsiTheme="minorHAnsi" w:cstheme="minorHAnsi"/>
          <w:b/>
          <w:bCs/>
        </w:rPr>
        <w:t xml:space="preserve">Memorandum and Articles of Association </w:t>
      </w:r>
    </w:p>
    <w:p w14:paraId="4A704D55" w14:textId="77777777" w:rsidR="007F1F99" w:rsidRPr="007F1F99" w:rsidRDefault="007F1F99" w:rsidP="007F1F99">
      <w:pPr>
        <w:pStyle w:val="Default"/>
        <w:spacing w:after="8"/>
        <w:ind w:left="709"/>
        <w:rPr>
          <w:rFonts w:asciiTheme="minorHAnsi" w:hAnsiTheme="minorHAnsi" w:cstheme="minorHAnsi"/>
          <w:b/>
          <w:bCs/>
        </w:rPr>
      </w:pPr>
    </w:p>
    <w:p w14:paraId="51538A8C" w14:textId="77777777" w:rsidR="007F1F99" w:rsidRPr="007F1F99" w:rsidRDefault="007F1F99" w:rsidP="007F1F99">
      <w:pPr>
        <w:pStyle w:val="Default"/>
        <w:numPr>
          <w:ilvl w:val="2"/>
          <w:numId w:val="4"/>
        </w:numPr>
        <w:spacing w:after="8"/>
        <w:ind w:left="709" w:hanging="420"/>
        <w:rPr>
          <w:rFonts w:asciiTheme="minorHAnsi" w:hAnsiTheme="minorHAnsi" w:cstheme="minorHAnsi"/>
          <w:b/>
          <w:bCs/>
        </w:rPr>
      </w:pPr>
      <w:r w:rsidRPr="007F1F99">
        <w:rPr>
          <w:rFonts w:asciiTheme="minorHAnsi" w:hAnsiTheme="minorHAnsi" w:cstheme="minorHAnsi"/>
          <w:b/>
          <w:bCs/>
        </w:rPr>
        <w:t xml:space="preserve">Company Drafted Documents </w:t>
      </w:r>
    </w:p>
    <w:p w14:paraId="0CF70071" w14:textId="77777777" w:rsidR="007F1F99" w:rsidRPr="007F1F99" w:rsidRDefault="007F1F99" w:rsidP="00585EE0">
      <w:pPr>
        <w:pStyle w:val="Default"/>
        <w:numPr>
          <w:ilvl w:val="0"/>
          <w:numId w:val="12"/>
        </w:numPr>
        <w:spacing w:after="8"/>
        <w:rPr>
          <w:rFonts w:asciiTheme="minorHAnsi" w:hAnsiTheme="minorHAnsi" w:cstheme="minorHAnsi"/>
        </w:rPr>
      </w:pPr>
      <w:r w:rsidRPr="007F1F99">
        <w:rPr>
          <w:rFonts w:asciiTheme="minorHAnsi" w:hAnsiTheme="minorHAnsi" w:cstheme="minorHAnsi"/>
        </w:rPr>
        <w:t xml:space="preserve">Full Ownership and Control structure </w:t>
      </w:r>
    </w:p>
    <w:p w14:paraId="7AD8B1E2" w14:textId="77777777" w:rsidR="007F1F99" w:rsidRPr="007F1F99" w:rsidRDefault="007F1F99" w:rsidP="00585EE0">
      <w:pPr>
        <w:pStyle w:val="Default"/>
        <w:numPr>
          <w:ilvl w:val="0"/>
          <w:numId w:val="12"/>
        </w:numPr>
        <w:spacing w:after="8"/>
        <w:rPr>
          <w:rFonts w:asciiTheme="minorHAnsi" w:hAnsiTheme="minorHAnsi" w:cstheme="minorHAnsi"/>
        </w:rPr>
      </w:pPr>
      <w:r w:rsidRPr="007F1F99">
        <w:rPr>
          <w:rFonts w:asciiTheme="minorHAnsi" w:hAnsiTheme="minorHAnsi" w:cstheme="minorHAnsi"/>
        </w:rPr>
        <w:t xml:space="preserve">Flow of funds (to include details on source of funds, estimated volumes, jurisdictions, and purpose of transfer) </w:t>
      </w:r>
    </w:p>
    <w:p w14:paraId="662D2C33" w14:textId="77777777" w:rsidR="007F1F99" w:rsidRPr="007F1F99" w:rsidRDefault="007F1F99" w:rsidP="007F1F99">
      <w:pPr>
        <w:pStyle w:val="Default"/>
        <w:numPr>
          <w:ilvl w:val="1"/>
          <w:numId w:val="7"/>
        </w:numPr>
        <w:rPr>
          <w:rFonts w:asciiTheme="minorHAnsi" w:hAnsiTheme="minorHAnsi" w:cstheme="minorHAnsi"/>
        </w:rPr>
      </w:pPr>
    </w:p>
    <w:p w14:paraId="6E059F87" w14:textId="77777777" w:rsidR="007F1F99" w:rsidRPr="007F1F99" w:rsidRDefault="007F1F99" w:rsidP="007F1F99">
      <w:pPr>
        <w:pStyle w:val="Default"/>
        <w:numPr>
          <w:ilvl w:val="2"/>
          <w:numId w:val="4"/>
        </w:numPr>
        <w:spacing w:after="8"/>
        <w:ind w:left="709" w:hanging="420"/>
        <w:rPr>
          <w:rFonts w:asciiTheme="minorHAnsi" w:hAnsiTheme="minorHAnsi" w:cstheme="minorHAnsi"/>
          <w:b/>
          <w:bCs/>
        </w:rPr>
      </w:pPr>
      <w:r w:rsidRPr="007F1F99">
        <w:rPr>
          <w:rFonts w:asciiTheme="minorHAnsi" w:hAnsiTheme="minorHAnsi" w:cstheme="minorHAnsi"/>
          <w:b/>
          <w:bCs/>
        </w:rPr>
        <w:t xml:space="preserve">Client Onboarding Form (Duly completed and signed) </w:t>
      </w:r>
    </w:p>
    <w:p w14:paraId="68C5F9AC" w14:textId="77777777" w:rsidR="007F1F99" w:rsidRPr="007F1F99" w:rsidRDefault="007F1F99" w:rsidP="007F1F99">
      <w:pPr>
        <w:pStyle w:val="Default"/>
        <w:rPr>
          <w:rFonts w:asciiTheme="minorHAnsi" w:hAnsiTheme="minorHAnsi" w:cstheme="minorHAnsi"/>
        </w:rPr>
      </w:pPr>
    </w:p>
    <w:p w14:paraId="0E08309A" w14:textId="77777777" w:rsidR="007F1F99" w:rsidRPr="007F1F99" w:rsidRDefault="007F1F99" w:rsidP="007F1F99">
      <w:pPr>
        <w:pStyle w:val="Default"/>
        <w:numPr>
          <w:ilvl w:val="2"/>
          <w:numId w:val="4"/>
        </w:numPr>
        <w:spacing w:after="8"/>
        <w:ind w:left="709" w:hanging="420"/>
        <w:rPr>
          <w:rFonts w:asciiTheme="minorHAnsi" w:hAnsiTheme="minorHAnsi" w:cstheme="minorHAnsi"/>
          <w:b/>
          <w:bCs/>
        </w:rPr>
      </w:pPr>
      <w:r w:rsidRPr="007F1F99">
        <w:rPr>
          <w:rFonts w:asciiTheme="minorHAnsi" w:hAnsiTheme="minorHAnsi" w:cstheme="minorHAnsi"/>
          <w:b/>
          <w:bCs/>
        </w:rPr>
        <w:t xml:space="preserve">Proof of Company Address </w:t>
      </w:r>
    </w:p>
    <w:p w14:paraId="6B3D33BF" w14:textId="77777777" w:rsidR="007F1F99" w:rsidRPr="007F1F99" w:rsidRDefault="007F1F99">
      <w:pPr>
        <w:rPr>
          <w:rFonts w:eastAsia="SimSun" w:cstheme="minorHAnsi"/>
          <w:sz w:val="24"/>
        </w:rPr>
      </w:pPr>
    </w:p>
    <w:p w14:paraId="25F7223F" w14:textId="77777777" w:rsidR="007F1F99" w:rsidRPr="007F1F99" w:rsidRDefault="007F1F99">
      <w:pPr>
        <w:rPr>
          <w:rFonts w:eastAsia="SimSun" w:cstheme="minorHAnsi"/>
          <w:sz w:val="24"/>
        </w:rPr>
      </w:pPr>
    </w:p>
    <w:sectPr w:rsidR="007F1F99" w:rsidRPr="007F1F99">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434F" w14:textId="77777777" w:rsidR="00883770" w:rsidRDefault="00883770" w:rsidP="009D157E">
      <w:pPr>
        <w:spacing w:after="0" w:line="240" w:lineRule="auto"/>
      </w:pPr>
      <w:r>
        <w:separator/>
      </w:r>
    </w:p>
  </w:endnote>
  <w:endnote w:type="continuationSeparator" w:id="0">
    <w:p w14:paraId="5605F91A" w14:textId="77777777" w:rsidR="00883770" w:rsidRDefault="00883770" w:rsidP="009D1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venir Next LT Pro">
    <w:altName w:val="Avenir Next LT Pro"/>
    <w:charset w:val="00"/>
    <w:family w:val="swiss"/>
    <w:pitch w:val="variable"/>
    <w:sig w:usb0="800000EF" w:usb1="5000204A"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0D43" w14:textId="77777777" w:rsidR="00883770" w:rsidRDefault="00883770" w:rsidP="009D157E">
      <w:pPr>
        <w:spacing w:after="0" w:line="240" w:lineRule="auto"/>
      </w:pPr>
      <w:r>
        <w:separator/>
      </w:r>
    </w:p>
  </w:footnote>
  <w:footnote w:type="continuationSeparator" w:id="0">
    <w:p w14:paraId="570ED43E" w14:textId="77777777" w:rsidR="00883770" w:rsidRDefault="00883770" w:rsidP="009D1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3BF944"/>
    <w:multiLevelType w:val="hybridMultilevel"/>
    <w:tmpl w:val="8B443DCC"/>
    <w:lvl w:ilvl="0" w:tplc="FFFFFFFF">
      <w:start w:val="1"/>
      <w:numFmt w:val="ideographDigital"/>
      <w:lvlText w:val=""/>
      <w:lvlJc w:val="left"/>
    </w:lvl>
    <w:lvl w:ilvl="1" w:tplc="FFFFFFFF">
      <w:start w:val="1"/>
      <w:numFmt w:val="lowerLetter"/>
      <w:lvlText w:val=""/>
      <w:lvlJc w:val="left"/>
    </w:lvl>
    <w:lvl w:ilvl="2" w:tplc="364EB816">
      <w:start w:val="1"/>
      <w:numFmt w:val="decimal"/>
      <w:lvlText w:val="%3."/>
      <w:lvlJc w:val="left"/>
      <w:rPr>
        <w:rFonts w:asciiTheme="minorHAnsi" w:eastAsiaTheme="minorEastAsia" w:hAnsiTheme="minorHAnsi" w:cstheme="minorHAnsi"/>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2E716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17F42E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A59F1B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17263D"/>
    <w:multiLevelType w:val="hybridMultilevel"/>
    <w:tmpl w:val="769CD3BE"/>
    <w:lvl w:ilvl="0" w:tplc="07C0C978">
      <w:start w:val="1"/>
      <w:numFmt w:val="lowerLetter"/>
      <w:lvlText w:val="%1."/>
      <w:lvlJc w:val="left"/>
      <w:pPr>
        <w:ind w:left="1069" w:hanging="36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5" w15:restartNumberingAfterBreak="0">
    <w:nsid w:val="3C0C61F6"/>
    <w:multiLevelType w:val="hybridMultilevel"/>
    <w:tmpl w:val="ACA8314A"/>
    <w:lvl w:ilvl="0" w:tplc="70EED1EE">
      <w:start w:val="1"/>
      <w:numFmt w:val="lowerLetter"/>
      <w:lvlText w:val="%1."/>
      <w:lvlJc w:val="left"/>
      <w:pPr>
        <w:ind w:left="1069"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D8B4F0C"/>
    <w:multiLevelType w:val="hybridMultilevel"/>
    <w:tmpl w:val="8F7636E0"/>
    <w:lvl w:ilvl="0" w:tplc="A424938E">
      <w:start w:val="1"/>
      <w:numFmt w:val="lowerLetter"/>
      <w:lvlText w:val="%1."/>
      <w:lvlJc w:val="left"/>
      <w:pPr>
        <w:ind w:left="1069"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02B5037"/>
    <w:multiLevelType w:val="hybridMultilevel"/>
    <w:tmpl w:val="371219E8"/>
    <w:lvl w:ilvl="0" w:tplc="F7A8839C">
      <w:start w:val="1"/>
      <w:numFmt w:val="lowerLetter"/>
      <w:lvlText w:val="%1."/>
      <w:lvlJc w:val="left"/>
      <w:pPr>
        <w:ind w:left="1069"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2483082"/>
    <w:multiLevelType w:val="multilevel"/>
    <w:tmpl w:val="62483082"/>
    <w:lvl w:ilvl="0">
      <w:start w:val="1"/>
      <w:numFmt w:val="decimal"/>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9" w15:restartNumberingAfterBreak="0">
    <w:nsid w:val="62483394"/>
    <w:multiLevelType w:val="singleLevel"/>
    <w:tmpl w:val="62483394"/>
    <w:lvl w:ilvl="0">
      <w:start w:val="1"/>
      <w:numFmt w:val="bullet"/>
      <w:lvlText w:val=""/>
      <w:lvlJc w:val="left"/>
      <w:pPr>
        <w:ind w:left="420" w:hanging="420"/>
      </w:pPr>
      <w:rPr>
        <w:rFonts w:ascii="Wingdings" w:hAnsi="Wingdings" w:hint="default"/>
      </w:rPr>
    </w:lvl>
  </w:abstractNum>
  <w:abstractNum w:abstractNumId="10" w15:restartNumberingAfterBreak="0">
    <w:nsid w:val="6248349F"/>
    <w:multiLevelType w:val="singleLevel"/>
    <w:tmpl w:val="6248349F"/>
    <w:lvl w:ilvl="0">
      <w:start w:val="1"/>
      <w:numFmt w:val="bullet"/>
      <w:lvlText w:val=""/>
      <w:lvlJc w:val="left"/>
      <w:pPr>
        <w:ind w:left="420" w:hanging="420"/>
      </w:pPr>
      <w:rPr>
        <w:rFonts w:ascii="Wingdings" w:hAnsi="Wingdings" w:hint="default"/>
      </w:rPr>
    </w:lvl>
  </w:abstractNum>
  <w:abstractNum w:abstractNumId="11" w15:restartNumberingAfterBreak="0">
    <w:nsid w:val="69F34F7E"/>
    <w:multiLevelType w:val="hybridMultilevel"/>
    <w:tmpl w:val="8F4AB6A2"/>
    <w:lvl w:ilvl="0" w:tplc="0409001B">
      <w:start w:val="1"/>
      <w:numFmt w:val="lowerRoman"/>
      <w:lvlText w:val="%1."/>
      <w:lvlJc w:val="right"/>
      <w:pPr>
        <w:ind w:left="1860" w:hanging="480"/>
      </w:pPr>
    </w:lvl>
    <w:lvl w:ilvl="1" w:tplc="04090019" w:tentative="1">
      <w:start w:val="1"/>
      <w:numFmt w:val="ideographTraditional"/>
      <w:lvlText w:val="%2、"/>
      <w:lvlJc w:val="left"/>
      <w:pPr>
        <w:ind w:left="2340" w:hanging="480"/>
      </w:pPr>
    </w:lvl>
    <w:lvl w:ilvl="2" w:tplc="0409001B" w:tentative="1">
      <w:start w:val="1"/>
      <w:numFmt w:val="lowerRoman"/>
      <w:lvlText w:val="%3."/>
      <w:lvlJc w:val="right"/>
      <w:pPr>
        <w:ind w:left="2820" w:hanging="480"/>
      </w:pPr>
    </w:lvl>
    <w:lvl w:ilvl="3" w:tplc="0409000F" w:tentative="1">
      <w:start w:val="1"/>
      <w:numFmt w:val="decimal"/>
      <w:lvlText w:val="%4."/>
      <w:lvlJc w:val="left"/>
      <w:pPr>
        <w:ind w:left="3300" w:hanging="480"/>
      </w:pPr>
    </w:lvl>
    <w:lvl w:ilvl="4" w:tplc="04090019" w:tentative="1">
      <w:start w:val="1"/>
      <w:numFmt w:val="ideographTraditional"/>
      <w:lvlText w:val="%5、"/>
      <w:lvlJc w:val="left"/>
      <w:pPr>
        <w:ind w:left="3780" w:hanging="480"/>
      </w:pPr>
    </w:lvl>
    <w:lvl w:ilvl="5" w:tplc="0409001B" w:tentative="1">
      <w:start w:val="1"/>
      <w:numFmt w:val="lowerRoman"/>
      <w:lvlText w:val="%6."/>
      <w:lvlJc w:val="right"/>
      <w:pPr>
        <w:ind w:left="4260" w:hanging="480"/>
      </w:pPr>
    </w:lvl>
    <w:lvl w:ilvl="6" w:tplc="0409000F" w:tentative="1">
      <w:start w:val="1"/>
      <w:numFmt w:val="decimal"/>
      <w:lvlText w:val="%7."/>
      <w:lvlJc w:val="left"/>
      <w:pPr>
        <w:ind w:left="4740" w:hanging="480"/>
      </w:pPr>
    </w:lvl>
    <w:lvl w:ilvl="7" w:tplc="04090019" w:tentative="1">
      <w:start w:val="1"/>
      <w:numFmt w:val="ideographTraditional"/>
      <w:lvlText w:val="%8、"/>
      <w:lvlJc w:val="left"/>
      <w:pPr>
        <w:ind w:left="5220" w:hanging="480"/>
      </w:pPr>
    </w:lvl>
    <w:lvl w:ilvl="8" w:tplc="0409001B" w:tentative="1">
      <w:start w:val="1"/>
      <w:numFmt w:val="lowerRoman"/>
      <w:lvlText w:val="%9."/>
      <w:lvlJc w:val="right"/>
      <w:pPr>
        <w:ind w:left="5700" w:hanging="480"/>
      </w:pPr>
    </w:lvl>
  </w:abstractNum>
  <w:num w:numId="1" w16cid:durableId="175771517">
    <w:abstractNumId w:val="8"/>
  </w:num>
  <w:num w:numId="2" w16cid:durableId="2147162972">
    <w:abstractNumId w:val="9"/>
  </w:num>
  <w:num w:numId="3" w16cid:durableId="1863401255">
    <w:abstractNumId w:val="10"/>
  </w:num>
  <w:num w:numId="4" w16cid:durableId="1464616733">
    <w:abstractNumId w:val="0"/>
  </w:num>
  <w:num w:numId="5" w16cid:durableId="1743020959">
    <w:abstractNumId w:val="2"/>
  </w:num>
  <w:num w:numId="6" w16cid:durableId="545525306">
    <w:abstractNumId w:val="3"/>
  </w:num>
  <w:num w:numId="7" w16cid:durableId="1952012498">
    <w:abstractNumId w:val="1"/>
  </w:num>
  <w:num w:numId="8" w16cid:durableId="446773114">
    <w:abstractNumId w:val="4"/>
  </w:num>
  <w:num w:numId="9" w16cid:durableId="701709755">
    <w:abstractNumId w:val="11"/>
  </w:num>
  <w:num w:numId="10" w16cid:durableId="1137380944">
    <w:abstractNumId w:val="7"/>
  </w:num>
  <w:num w:numId="11" w16cid:durableId="769930684">
    <w:abstractNumId w:val="6"/>
  </w:num>
  <w:num w:numId="12" w16cid:durableId="740761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A639CA"/>
    <w:rsid w:val="00026198"/>
    <w:rsid w:val="000533EB"/>
    <w:rsid w:val="00075A22"/>
    <w:rsid w:val="00104E80"/>
    <w:rsid w:val="001D0135"/>
    <w:rsid w:val="00294FE6"/>
    <w:rsid w:val="003941FD"/>
    <w:rsid w:val="003D1E31"/>
    <w:rsid w:val="003D200E"/>
    <w:rsid w:val="005375BB"/>
    <w:rsid w:val="00585EE0"/>
    <w:rsid w:val="00611B2A"/>
    <w:rsid w:val="006E1B65"/>
    <w:rsid w:val="00781E90"/>
    <w:rsid w:val="007F1F99"/>
    <w:rsid w:val="0084492E"/>
    <w:rsid w:val="00883770"/>
    <w:rsid w:val="00940F7F"/>
    <w:rsid w:val="009C79A4"/>
    <w:rsid w:val="009D157E"/>
    <w:rsid w:val="009F2A38"/>
    <w:rsid w:val="00A41161"/>
    <w:rsid w:val="00C607B5"/>
    <w:rsid w:val="00C827E3"/>
    <w:rsid w:val="00D95294"/>
    <w:rsid w:val="00E228B0"/>
    <w:rsid w:val="00ED3A17"/>
    <w:rsid w:val="00F23174"/>
    <w:rsid w:val="00FB17FC"/>
    <w:rsid w:val="01467A72"/>
    <w:rsid w:val="16A639CA"/>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AD65F"/>
  <w15:docId w15:val="{727CB316-1A9E-4B46-8754-8AEE4C9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59" w:lineRule="auto"/>
      <w:jc w:val="both"/>
    </w:pPr>
    <w:rPr>
      <w:kern w:val="2"/>
      <w:sz w:val="21"/>
      <w:szCs w:val="24"/>
      <w:lang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spacing w:line="240" w:lineRule="auto"/>
    </w:pPr>
    <w:rPr>
      <w:sz w:val="20"/>
      <w:szCs w:val="20"/>
    </w:rPr>
  </w:style>
  <w:style w:type="paragraph" w:styleId="a5">
    <w:name w:val="annotation subject"/>
    <w:basedOn w:val="a3"/>
    <w:next w:val="a3"/>
    <w:link w:val="a6"/>
    <w:rPr>
      <w:b/>
      <w:bCs/>
    </w:rPr>
  </w:style>
  <w:style w:type="character" w:styleId="a7">
    <w:name w:val="annotation reference"/>
    <w:basedOn w:val="a0"/>
    <w:rPr>
      <w:sz w:val="16"/>
      <w:szCs w:val="16"/>
    </w:rPr>
  </w:style>
  <w:style w:type="character" w:customStyle="1" w:styleId="a4">
    <w:name w:val="註解文字 字元"/>
    <w:basedOn w:val="a0"/>
    <w:link w:val="a3"/>
    <w:rPr>
      <w:kern w:val="2"/>
      <w:lang w:val="en-US"/>
    </w:rPr>
  </w:style>
  <w:style w:type="character" w:customStyle="1" w:styleId="a6">
    <w:name w:val="註解主旨 字元"/>
    <w:basedOn w:val="a4"/>
    <w:link w:val="a5"/>
    <w:rPr>
      <w:b/>
      <w:bCs/>
      <w:kern w:val="2"/>
      <w:lang w:val="en-US"/>
    </w:rPr>
  </w:style>
  <w:style w:type="paragraph" w:customStyle="1" w:styleId="1">
    <w:name w:val="修訂1"/>
    <w:hidden/>
    <w:uiPriority w:val="99"/>
    <w:semiHidden/>
    <w:qFormat/>
    <w:rPr>
      <w:kern w:val="2"/>
      <w:sz w:val="21"/>
      <w:szCs w:val="24"/>
      <w:lang w:eastAsia="zh-CN" w:bidi="ar-SA"/>
    </w:rPr>
  </w:style>
  <w:style w:type="paragraph" w:styleId="a8">
    <w:name w:val="header"/>
    <w:basedOn w:val="a"/>
    <w:link w:val="a9"/>
    <w:rsid w:val="009D157E"/>
    <w:pPr>
      <w:tabs>
        <w:tab w:val="center" w:pos="4153"/>
        <w:tab w:val="right" w:pos="8306"/>
      </w:tabs>
      <w:snapToGrid w:val="0"/>
    </w:pPr>
    <w:rPr>
      <w:sz w:val="20"/>
      <w:szCs w:val="20"/>
    </w:rPr>
  </w:style>
  <w:style w:type="character" w:customStyle="1" w:styleId="a9">
    <w:name w:val="頁首 字元"/>
    <w:basedOn w:val="a0"/>
    <w:link w:val="a8"/>
    <w:rsid w:val="009D157E"/>
    <w:rPr>
      <w:kern w:val="2"/>
      <w:lang w:eastAsia="zh-CN" w:bidi="ar-SA"/>
    </w:rPr>
  </w:style>
  <w:style w:type="paragraph" w:styleId="aa">
    <w:name w:val="footer"/>
    <w:basedOn w:val="a"/>
    <w:link w:val="ab"/>
    <w:rsid w:val="009D157E"/>
    <w:pPr>
      <w:tabs>
        <w:tab w:val="center" w:pos="4153"/>
        <w:tab w:val="right" w:pos="8306"/>
      </w:tabs>
      <w:snapToGrid w:val="0"/>
    </w:pPr>
    <w:rPr>
      <w:sz w:val="20"/>
      <w:szCs w:val="20"/>
    </w:rPr>
  </w:style>
  <w:style w:type="character" w:customStyle="1" w:styleId="ab">
    <w:name w:val="頁尾 字元"/>
    <w:basedOn w:val="a0"/>
    <w:link w:val="aa"/>
    <w:rsid w:val="009D157E"/>
    <w:rPr>
      <w:kern w:val="2"/>
      <w:lang w:eastAsia="zh-CN" w:bidi="ar-SA"/>
    </w:rPr>
  </w:style>
  <w:style w:type="paragraph" w:customStyle="1" w:styleId="Default">
    <w:name w:val="Default"/>
    <w:rsid w:val="007F1F99"/>
    <w:pPr>
      <w:widowControl w:val="0"/>
      <w:autoSpaceDE w:val="0"/>
      <w:autoSpaceDN w:val="0"/>
      <w:adjustRightInd w:val="0"/>
    </w:pPr>
    <w:rPr>
      <w:rFonts w:ascii="Avenir Next LT Pro" w:hAnsi="Avenir Next LT Pro" w:cs="Avenir Next LT Pr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41B3B1A-AFDF-431D-AF19-AD4A2429CC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9</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Li Miranda</cp:lastModifiedBy>
  <cp:revision>3</cp:revision>
  <dcterms:created xsi:type="dcterms:W3CDTF">2022-12-06T15:41:00Z</dcterms:created>
  <dcterms:modified xsi:type="dcterms:W3CDTF">2025-01-07T13:14:00Z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