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ubuntu</w:t>
      </w:r>
      <w:r>
        <w:rPr>
          <w:b/>
          <w:bCs/>
          <w:sz w:val="28"/>
          <w:szCs w:val="28"/>
        </w:rPr>
        <w:t>下搜狗输入法安装教程</w:t>
      </w:r>
    </w:p>
    <w:p>
      <w:pPr>
        <w:pStyle w:val="Normal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t>1</w:t>
      </w:r>
      <w:r>
        <w:rPr/>
        <w:t>、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</w:t>
      </w:r>
      <w:r>
        <w:rPr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Ubuntu14.01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下可以直接点击下载的文件进入软件中心进行安装（这里的图是已经安装过的，没有安装过的按照</w:t>
      </w:r>
      <w:r>
        <w:rPr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Ubuntu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的提示安装）。</w:t>
      </w:r>
    </w:p>
    <w:p>
      <w:pPr>
        <w:pStyle w:val="Normal"/>
        <w:rPr>
          <w:rStyle w:val="Style15"/>
          <w:rFonts w:ascii="Microsoft Yahei;arial;sans-serif" w:hAnsi="Microsoft Yahei;arial;sans-serif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sans-serif"/>
          <w:caps w:val="false"/>
          <w:smallCaps w:val="false"/>
          <w:color w:val="333333"/>
          <w:spacing w:val="0"/>
        </w:rPr>
        <w:t>2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、若出错提示：缺少依赖，查看系统是否安装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依赖</w:t>
      </w:r>
      <w:r>
        <w:rPr>
          <w:rStyle w:val="Style15"/>
          <w:rFonts w:ascii="Microsoft Yahei;arial;sans-serif" w:hAnsi="Microsoft Yahei;arial;sans-serif"/>
          <w:i w:val="false"/>
          <w:caps w:val="false"/>
          <w:smallCaps w:val="false"/>
          <w:color w:val="333333"/>
          <w:spacing w:val="0"/>
          <w:sz w:val="24"/>
        </w:rPr>
        <w:t>fcitx</w:t>
      </w:r>
      <w:r>
        <w:rPr>
          <w:rStyle w:val="Style15"/>
          <w:rFonts w:eastAsia="Microsoft Yahei;arial;sans-serif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Style w:val="Style15"/>
          <w:rFonts w:ascii="Microsoft Yahei;arial;sans-serif" w:hAnsi="Microsoft Yahei;arial;sans-serif"/>
          <w:i w:val="false"/>
          <w:caps w:val="false"/>
          <w:smallCaps w:val="false"/>
          <w:color w:val="333333"/>
          <w:spacing w:val="0"/>
          <w:sz w:val="24"/>
        </w:rPr>
        <w:t>libssh</w:t>
      </w:r>
    </w:p>
    <w:p>
      <w:pPr>
        <w:pStyle w:val="Normal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i w:val="false"/>
          <w:caps w:val="false"/>
          <w:smallCaps w:val="false"/>
          <w:color w:val="333333"/>
          <w:spacing w:val="0"/>
          <w:sz w:val="24"/>
        </w:rPr>
        <w:tab/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查看是否安装了这些依赖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sans-serif"/>
          <w:caps w:val="false"/>
          <w:smallCaps w:val="false"/>
          <w:color w:val="333333"/>
          <w:spacing w:val="0"/>
        </w:rPr>
        <w:tab/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搜索命令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  <w:t>dpkg -l | grep fcitx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  <w:t>dpkg -l | grep libssh</w:t>
      </w:r>
    </w:p>
    <w:p>
      <w:pPr>
        <w:pStyle w:val="Normal"/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、若查看不到则安装：</w:t>
      </w:r>
    </w:p>
    <w:p>
      <w:pPr>
        <w:pStyle w:val="Normal"/>
        <w:rPr>
          <w:rStyle w:val="Style14"/>
          <w:rFonts w:ascii="Microsoft Yahei;arial;sans-serif" w:hAnsi="Microsoft Yahei;arial;sans-serif"/>
          <w:b w:val="false"/>
          <w:color w:val="333333"/>
          <w:spacing w:val="0"/>
          <w:sz w:val="24"/>
        </w:rPr>
      </w:pPr>
      <w:r>
        <w:rPr>
          <w:rStyle w:val="Style14"/>
          <w:rFonts w:ascii="Microsoft Yahei;arial;sans-serif" w:hAnsi="Microsoft Yahei;arial;sans-serif"/>
          <w:b w:val="false"/>
          <w:color w:val="333333"/>
          <w:spacing w:val="0"/>
          <w:sz w:val="24"/>
        </w:rPr>
        <w:t xml:space="preserve">   </w:t>
      </w:r>
      <w:r>
        <w:rPr>
          <w:rStyle w:val="Style14"/>
          <w:rFonts w:ascii="Microsoft Yahei;arial;sans-serif" w:hAnsi="Microsoft Yahei;arial;sans-serif"/>
          <w:b w:val="false"/>
          <w:color w:val="333333"/>
          <w:spacing w:val="0"/>
          <w:sz w:val="24"/>
        </w:rPr>
        <w:tab/>
      </w:r>
      <w:r>
        <w:rPr>
          <w:rStyle w:val="Style14"/>
          <w:rFonts w:ascii="Microsoft Yahei;arial;sans-serif" w:hAnsi="Microsoft Yahei;arial;sans-serif"/>
          <w:color w:val="333333"/>
          <w:spacing w:val="0"/>
        </w:rPr>
        <w:t>缺少</w:t>
      </w:r>
      <w:r>
        <w:rPr>
          <w:rStyle w:val="Style14"/>
          <w:rFonts w:ascii="Microsoft Yahei;arial;sans-serif" w:hAnsi="Microsoft Yahei;arial;sans-serif"/>
          <w:b w:val="false"/>
          <w:color w:val="333333"/>
          <w:spacing w:val="0"/>
          <w:sz w:val="24"/>
        </w:rPr>
        <w:t>fcitx</w:t>
      </w:r>
      <w:r>
        <w:rPr>
          <w:rStyle w:val="Style14"/>
          <w:rFonts w:ascii="Microsoft Yahei;arial;sans-serif" w:hAnsi="Microsoft Yahei;arial;sans-serif"/>
          <w:color w:val="333333"/>
          <w:spacing w:val="0"/>
        </w:rPr>
        <w:t xml:space="preserve">：  </w:t>
      </w:r>
      <w:r>
        <w:rPr>
          <w:rStyle w:val="Style14"/>
          <w:rFonts w:ascii="Microsoft Yahei;arial;sans-serif" w:hAnsi="Microsoft Yahei;arial;sans-serif"/>
          <w:b w:val="false"/>
          <w:color w:val="333333"/>
          <w:spacing w:val="0"/>
          <w:sz w:val="24"/>
        </w:rPr>
        <w:t>sudo apt-get install fcitx</w:t>
      </w:r>
    </w:p>
    <w:p>
      <w:pPr>
        <w:pStyle w:val="Normal"/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缺少</w:t>
      </w: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libssh 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： </w:t>
      </w:r>
      <w:r>
        <w:rPr>
          <w:rStyle w:val="Style14"/>
          <w:rFonts w:ascii="Microsoft Yahei;arial;sans-serif" w:hAnsi="Microsoft Yahei;arial;sans-serif" w:eastAsia="Microsoft Yahei;arial;sans-serif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Style w:val="Style14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sudo apt-get install </w:t>
      </w: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libssh</w:t>
      </w:r>
    </w:p>
    <w:p>
      <w:pPr>
        <w:pStyle w:val="Normal"/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、重复</w:t>
      </w: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步骤</w:t>
      </w:r>
    </w:p>
    <w:p>
      <w:pPr>
        <w:pStyle w:val="Normal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接下来设置系统的输入法，通过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Style w:val="Style14"/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4"/>
          <w:rFonts w:eastAsia="Microsoft Yahei;arial;sans-serif"/>
          <w:caps w:val="false"/>
          <w:smallCaps w:val="false"/>
          <w:color w:val="333333"/>
          <w:spacing w:val="0"/>
        </w:rPr>
        <w:tab/>
      </w:r>
      <w:r>
        <w:rPr>
          <w:rStyle w:val="Style14"/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系统设置</w:t>
      </w:r>
      <w:r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&gt;</w:t>
      </w:r>
      <w:r>
        <w:rPr>
          <w:rStyle w:val="Style14"/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语言支持</w:t>
      </w:r>
      <w:r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&gt;</w:t>
      </w:r>
      <w:r>
        <w:rPr>
          <w:rStyle w:val="Style14"/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键盘输入方式系统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sans-serif"/>
          <w:caps w:val="false"/>
          <w:smallCaps w:val="false"/>
          <w:color w:val="333333"/>
          <w:spacing w:val="0"/>
        </w:rPr>
        <w:tab/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然后选择</w:t>
      </w:r>
      <w:r>
        <w:rPr>
          <w:rStyle w:val="Style14"/>
          <w:rFonts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fcitx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项</w:t>
      </w:r>
    </w:p>
    <w:p>
      <w:pPr>
        <w:pStyle w:val="Style17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sans-serif"/>
          <w:caps w:val="false"/>
          <w:smallCaps w:val="false"/>
          <w:color w:val="333333"/>
          <w:spacing w:val="0"/>
        </w:rPr>
        <w:t>6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最后注销系统并重新登陆，在屏幕右上角就能看见输入法了，然后选择搜狗拼音就可使用并输入了。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参考资料：</w:t>
      </w:r>
    </w:p>
    <w:p>
      <w:pPr>
        <w:pStyle w:val="Normal"/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http://jingyan.baidu.com/article/08b6a591cb06f114a8092209.html</w:t>
      </w:r>
    </w:p>
    <w:p>
      <w:pPr>
        <w:pStyle w:val="Normal"/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Style w:val="Style15"/>
          <w:rFonts w:ascii="Microsoft Yahei;arial;sans-serif" w:hAnsi="Microsoft Yahei;arial;sans-serif" w:eastAsia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Style15"/>
          <w:rFonts w:eastAsia="Microsoft Yahei;arial;sans-serif" w:ascii="Microsoft Yahei;arial;sans-serif" w:hAnsi="Microsoft Yahei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http://jingyan.baidu.com/article/ad310e80ae6d971849f49ed3.html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特别强调"/>
    <w:rPr>
      <w:b/>
      <w:bCs/>
    </w:rPr>
  </w:style>
  <w:style w:type="character" w:styleId="Style15">
    <w:name w:val="强调"/>
    <w:rPr>
      <w:i/>
      <w:iCs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2016-12-05T08:09:48Z</dcterms:created>
  <dc:language>zh-CN</dc:language>
  <cp:revision>0</cp:revision>
</cp:coreProperties>
</file>