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748369b7842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2857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72ae25ed5941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73c85faaf74174" /><Relationship Type="http://schemas.openxmlformats.org/officeDocument/2006/relationships/numbering" Target="/word/numbering.xml" Id="R2e68ee11358a40b7" /><Relationship Type="http://schemas.openxmlformats.org/officeDocument/2006/relationships/settings" Target="/word/settings.xml" Id="Rf9d6392163974c25" /><Relationship Type="http://schemas.openxmlformats.org/officeDocument/2006/relationships/image" Target="/word/media/e6efde68-38af-4afb-98d1-45c08661d392.jpeg" Id="Rf872ae25ed594168" /></Relationships>
</file>