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4E246B" w:rsidP="004E246B">
      <w:pPr>
        <w:pStyle w:val="a3"/>
      </w:pPr>
      <w:r>
        <w:rPr>
          <w:rFonts w:hint="eastAsia"/>
        </w:rPr>
        <w:t>Bootstrap</w:t>
      </w:r>
      <w:r>
        <w:t>的</w:t>
      </w:r>
      <w:r>
        <w:t>JavaScript</w:t>
      </w:r>
      <w:r>
        <w:t>插件</w:t>
      </w:r>
    </w:p>
    <w:p w:rsidR="00E35BD4" w:rsidRPr="005C5ABF" w:rsidRDefault="00E7574D" w:rsidP="005C5ABF">
      <w:pPr>
        <w:rPr>
          <w:rFonts w:ascii="Helvetica" w:hAnsi="Helvetica" w:cs="Helvetica" w:hint="eastAsia"/>
          <w:color w:val="333333"/>
          <w:shd w:val="clear" w:color="auto" w:fill="FFFFFF"/>
        </w:rPr>
      </w:pPr>
      <w:r w:rsidRPr="00426059">
        <w:rPr>
          <w:color w:val="FF0000"/>
        </w:rPr>
        <w:t xml:space="preserve">bootstrap.js </w:t>
      </w:r>
      <w:r w:rsidRPr="00E7574D">
        <w:t xml:space="preserve">和 </w:t>
      </w:r>
      <w:r w:rsidRPr="00426059">
        <w:rPr>
          <w:color w:val="FF0000"/>
        </w:rPr>
        <w:t>bootstrap.min.js</w:t>
      </w:r>
      <w:r w:rsidRPr="00E7574D">
        <w:t xml:space="preserve"> 都包含了所有插件，你在使用时，只需选择一个引入页面就可以了。</w:t>
      </w:r>
      <w:r w:rsidR="00426059">
        <w:rPr>
          <w:rFonts w:ascii="Helvetica" w:hAnsi="Helvetica" w:cs="Helvetica"/>
          <w:color w:val="333333"/>
          <w:shd w:val="clear" w:color="auto" w:fill="FFFFFF"/>
        </w:rPr>
        <w:t>jQuery</w:t>
      </w:r>
      <w:r w:rsidR="00426059">
        <w:rPr>
          <w:rFonts w:ascii="Helvetica" w:hAnsi="Helvetica" w:cs="Helvetica"/>
          <w:color w:val="333333"/>
          <w:shd w:val="clear" w:color="auto" w:fill="FFFFFF"/>
        </w:rPr>
        <w:t>必须在所有插件</w:t>
      </w:r>
      <w:r w:rsidR="00426059">
        <w:rPr>
          <w:rStyle w:val="a9"/>
          <w:rFonts w:ascii="Helvetica" w:hAnsi="Helvetica" w:cs="Helvetica"/>
          <w:color w:val="333333"/>
          <w:shd w:val="clear" w:color="auto" w:fill="FFFFFF"/>
        </w:rPr>
        <w:t>之前</w:t>
      </w:r>
      <w:r w:rsidR="00426059">
        <w:rPr>
          <w:rFonts w:ascii="Helvetica" w:hAnsi="Helvetica" w:cs="Helvetica"/>
          <w:color w:val="333333"/>
          <w:shd w:val="clear" w:color="auto" w:fill="FFFFFF"/>
        </w:rPr>
        <w:t>引入页面</w:t>
      </w:r>
    </w:p>
    <w:p w:rsidR="004E246B" w:rsidRDefault="004E246B" w:rsidP="004E246B">
      <w:pPr>
        <w:pStyle w:val="1"/>
      </w:pPr>
      <w:r>
        <w:rPr>
          <w:rFonts w:hint="eastAsia"/>
        </w:rPr>
        <w:t>动画过渡</w:t>
      </w:r>
      <w:r>
        <w:t>效果</w:t>
      </w:r>
    </w:p>
    <w:p w:rsidR="00E7574D" w:rsidRPr="004E246B" w:rsidRDefault="00C62FC4" w:rsidP="00C62FC4">
      <w:pPr>
        <w:ind w:firstLine="360"/>
        <w:rPr>
          <w:rFonts w:hint="eastAsia"/>
        </w:rPr>
      </w:pPr>
      <w:r>
        <w:rPr>
          <w:rFonts w:ascii="Helvetica" w:hAnsi="Helvetica" w:cs="Helvetica"/>
          <w:color w:val="333333"/>
          <w:shd w:val="clear" w:color="auto" w:fill="FFFFFF"/>
        </w:rPr>
        <w:t>对于简单的过渡效果，只需将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transition.js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和其它</w:t>
      </w:r>
      <w:r>
        <w:rPr>
          <w:rFonts w:ascii="Helvetica" w:hAnsi="Helvetica" w:cs="Helvetica"/>
          <w:color w:val="333333"/>
          <w:shd w:val="clear" w:color="auto" w:fill="FFFFFF"/>
        </w:rPr>
        <w:t xml:space="preserve"> JS </w:t>
      </w:r>
      <w:r>
        <w:rPr>
          <w:rFonts w:ascii="Helvetica" w:hAnsi="Helvetica" w:cs="Helvetica"/>
          <w:color w:val="333333"/>
          <w:shd w:val="clear" w:color="auto" w:fill="FFFFFF"/>
        </w:rPr>
        <w:t>文件一起引入即可。如果你使用的是编译（或压缩）版的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bootstrap.js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文件，就无需再单独将其引入了。</w:t>
      </w:r>
    </w:p>
    <w:p w:rsidR="004E246B" w:rsidRDefault="004E246B" w:rsidP="004E246B">
      <w:pPr>
        <w:pStyle w:val="1"/>
      </w:pPr>
      <w:r>
        <w:rPr>
          <w:rFonts w:hint="eastAsia"/>
        </w:rPr>
        <w:t>模态</w:t>
      </w:r>
      <w:r>
        <w:t>弹窗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2513EF" w:rsidTr="002513EF">
        <w:tc>
          <w:tcPr>
            <w:tcW w:w="8630" w:type="dxa"/>
          </w:tcPr>
          <w:p w:rsidR="002513EF" w:rsidRDefault="002513EF" w:rsidP="002513EF">
            <w:pPr>
              <w:ind w:left="0"/>
            </w:pPr>
            <w:r>
              <w:t>&lt;!-- Button trigger modal --&gt;</w:t>
            </w:r>
          </w:p>
          <w:p w:rsidR="002513EF" w:rsidRDefault="002513EF" w:rsidP="002513EF">
            <w:pPr>
              <w:ind w:left="0"/>
            </w:pPr>
            <w:r>
              <w:t>&lt;button type="button" class="btn btn-primary btn-lg" data-toggle="modal" data-target="#myModal"&gt;</w:t>
            </w:r>
          </w:p>
          <w:p w:rsidR="002513EF" w:rsidRDefault="002513EF" w:rsidP="002513EF">
            <w:pPr>
              <w:ind w:left="0"/>
            </w:pPr>
            <w:r>
              <w:t xml:space="preserve">  Launch demo modal</w:t>
            </w:r>
          </w:p>
          <w:p w:rsidR="002513EF" w:rsidRDefault="002513EF" w:rsidP="002513EF">
            <w:pPr>
              <w:ind w:left="0"/>
            </w:pPr>
            <w:r>
              <w:t>&lt;/button&gt;</w:t>
            </w:r>
          </w:p>
          <w:p w:rsidR="002513EF" w:rsidRDefault="002513EF" w:rsidP="002513EF">
            <w:pPr>
              <w:ind w:left="0"/>
            </w:pPr>
          </w:p>
          <w:p w:rsidR="002513EF" w:rsidRDefault="002513EF" w:rsidP="002513EF">
            <w:pPr>
              <w:ind w:left="0"/>
            </w:pPr>
            <w:r>
              <w:t>&lt;!-- Modal --&gt;</w:t>
            </w:r>
          </w:p>
          <w:p w:rsidR="002513EF" w:rsidRDefault="002513EF" w:rsidP="002513EF">
            <w:pPr>
              <w:ind w:left="0"/>
            </w:pPr>
            <w:r>
              <w:t>&lt;div class="</w:t>
            </w:r>
            <w:r w:rsidRPr="00B032E2">
              <w:rPr>
                <w:b/>
              </w:rPr>
              <w:t>modal</w:t>
            </w:r>
            <w:r>
              <w:t xml:space="preserve"> fade" id="myModal" tabindex="-1" role="dialog" aria-labelledby="myModalLabel" aria-hidden="true"&gt;</w:t>
            </w:r>
          </w:p>
          <w:p w:rsidR="002513EF" w:rsidRDefault="002513EF" w:rsidP="002513EF">
            <w:pPr>
              <w:ind w:left="0"/>
            </w:pPr>
            <w:r>
              <w:t xml:space="preserve">  &lt;div class="</w:t>
            </w:r>
            <w:r w:rsidRPr="00B032E2">
              <w:rPr>
                <w:b/>
              </w:rPr>
              <w:t>modal-dialog</w:t>
            </w:r>
            <w:r>
              <w:t>"&gt;</w:t>
            </w:r>
          </w:p>
          <w:p w:rsidR="002513EF" w:rsidRDefault="002513EF" w:rsidP="002513EF">
            <w:pPr>
              <w:ind w:left="0"/>
            </w:pPr>
            <w:r>
              <w:tab/>
              <w:t>&lt;div class="</w:t>
            </w:r>
            <w:r w:rsidRPr="00B032E2">
              <w:rPr>
                <w:b/>
              </w:rPr>
              <w:t>modal-content</w:t>
            </w:r>
            <w:r>
              <w:t>"&gt;</w:t>
            </w:r>
          </w:p>
          <w:p w:rsidR="002513EF" w:rsidRDefault="002513EF" w:rsidP="002513EF">
            <w:pPr>
              <w:ind w:left="0"/>
            </w:pPr>
            <w:r>
              <w:tab/>
              <w:t xml:space="preserve">  &lt;div class="</w:t>
            </w:r>
            <w:r w:rsidRPr="00B032E2">
              <w:rPr>
                <w:b/>
              </w:rPr>
              <w:t>modal-header</w:t>
            </w:r>
            <w:r>
              <w:t>"&gt;</w:t>
            </w:r>
          </w:p>
          <w:p w:rsidR="002513EF" w:rsidRDefault="002513EF" w:rsidP="002513EF">
            <w:pPr>
              <w:ind w:left="0"/>
            </w:pPr>
            <w:r>
              <w:tab/>
            </w:r>
            <w:r>
              <w:tab/>
              <w:t xml:space="preserve">&lt;button type="button" class="close" </w:t>
            </w:r>
            <w:r w:rsidRPr="004522CC">
              <w:rPr>
                <w:b/>
              </w:rPr>
              <w:t>data-dismiss="modal"</w:t>
            </w:r>
            <w:r>
              <w:t xml:space="preserve"> aria-label="Close"&gt;&lt;span aria-hidden="true"&gt;&amp;times;&lt;/span&gt;&lt;/button&gt;</w:t>
            </w:r>
          </w:p>
          <w:p w:rsidR="002513EF" w:rsidRDefault="002513EF" w:rsidP="002513EF">
            <w:pPr>
              <w:ind w:left="0"/>
            </w:pPr>
            <w:r>
              <w:tab/>
            </w:r>
            <w:r>
              <w:tab/>
              <w:t>&lt;h4 class="</w:t>
            </w:r>
            <w:r w:rsidRPr="00B032E2">
              <w:rPr>
                <w:b/>
              </w:rPr>
              <w:t>modal-title</w:t>
            </w:r>
            <w:r>
              <w:t>" id="myModalLabel"&gt;Modal title&lt;/h4&gt;</w:t>
            </w:r>
          </w:p>
          <w:p w:rsidR="002513EF" w:rsidRDefault="002513EF" w:rsidP="002513EF">
            <w:pPr>
              <w:ind w:left="0"/>
            </w:pPr>
            <w:r>
              <w:tab/>
              <w:t xml:space="preserve">  &lt;/div&gt;</w:t>
            </w:r>
          </w:p>
          <w:p w:rsidR="002513EF" w:rsidRDefault="002513EF" w:rsidP="002513EF">
            <w:pPr>
              <w:ind w:left="0"/>
            </w:pPr>
            <w:r>
              <w:tab/>
              <w:t xml:space="preserve">  &lt;div class="</w:t>
            </w:r>
            <w:r w:rsidRPr="004522CC">
              <w:rPr>
                <w:b/>
              </w:rPr>
              <w:t>modal-body</w:t>
            </w:r>
            <w:r>
              <w:t>"&gt;</w:t>
            </w:r>
          </w:p>
          <w:p w:rsidR="002513EF" w:rsidRDefault="002513EF" w:rsidP="002513EF">
            <w:pPr>
              <w:ind w:left="0"/>
            </w:pPr>
            <w:r>
              <w:lastRenderedPageBreak/>
              <w:tab/>
            </w:r>
            <w:r>
              <w:tab/>
              <w:t>...</w:t>
            </w:r>
          </w:p>
          <w:p w:rsidR="002513EF" w:rsidRDefault="002513EF" w:rsidP="002513EF">
            <w:pPr>
              <w:ind w:left="0"/>
            </w:pPr>
            <w:r>
              <w:tab/>
              <w:t xml:space="preserve">  &lt;/div&gt;</w:t>
            </w:r>
          </w:p>
          <w:p w:rsidR="002513EF" w:rsidRDefault="002513EF" w:rsidP="002513EF">
            <w:pPr>
              <w:ind w:left="0"/>
            </w:pPr>
            <w:r>
              <w:tab/>
              <w:t xml:space="preserve">  &lt;div class="modal-footer"&gt;</w:t>
            </w:r>
          </w:p>
          <w:p w:rsidR="002513EF" w:rsidRDefault="002513EF" w:rsidP="002513EF">
            <w:pPr>
              <w:ind w:left="0"/>
            </w:pPr>
            <w:r>
              <w:tab/>
            </w:r>
            <w:r>
              <w:tab/>
              <w:t xml:space="preserve">&lt;button type="button" class="btn btn-default" </w:t>
            </w:r>
            <w:r w:rsidRPr="004522CC">
              <w:rPr>
                <w:b/>
              </w:rPr>
              <w:t>data-dismiss</w:t>
            </w:r>
            <w:r>
              <w:t>="modal"&gt;Close&lt;/button&gt;</w:t>
            </w:r>
          </w:p>
          <w:p w:rsidR="002513EF" w:rsidRDefault="002513EF" w:rsidP="002513EF">
            <w:pPr>
              <w:ind w:left="0"/>
            </w:pPr>
            <w:r>
              <w:tab/>
            </w:r>
            <w:r>
              <w:tab/>
              <w:t>&lt;button type="button" class="btn btn-primary"&gt;Save changes&lt;/button&gt;</w:t>
            </w:r>
          </w:p>
          <w:p w:rsidR="002513EF" w:rsidRDefault="002513EF" w:rsidP="002513EF">
            <w:pPr>
              <w:ind w:left="0"/>
            </w:pPr>
            <w:r>
              <w:tab/>
              <w:t xml:space="preserve">  &lt;/div&gt;</w:t>
            </w:r>
          </w:p>
          <w:p w:rsidR="002513EF" w:rsidRDefault="002513EF" w:rsidP="002513EF">
            <w:pPr>
              <w:ind w:left="0"/>
            </w:pPr>
            <w:r>
              <w:tab/>
              <w:t>&lt;/div&gt;</w:t>
            </w:r>
          </w:p>
          <w:p w:rsidR="002513EF" w:rsidRDefault="002513EF" w:rsidP="002513EF">
            <w:pPr>
              <w:ind w:left="0"/>
            </w:pPr>
            <w:r>
              <w:t xml:space="preserve">  &lt;/div&gt;</w:t>
            </w:r>
          </w:p>
          <w:p w:rsidR="002513EF" w:rsidRDefault="002513EF" w:rsidP="002513EF">
            <w:pPr>
              <w:ind w:left="0"/>
              <w:rPr>
                <w:rFonts w:hint="eastAsia"/>
              </w:rPr>
            </w:pPr>
            <w:r>
              <w:t>&lt;/div&gt;</w:t>
            </w:r>
          </w:p>
        </w:tc>
      </w:tr>
    </w:tbl>
    <w:p w:rsidR="004E246B" w:rsidRDefault="00CD233F" w:rsidP="00CD233F">
      <w:pPr>
        <w:pStyle w:val="2"/>
      </w:pPr>
      <w:r>
        <w:rPr>
          <w:rFonts w:hint="eastAsia"/>
        </w:rPr>
        <w:lastRenderedPageBreak/>
        <w:t>声明式</w:t>
      </w:r>
      <w:r>
        <w:t>用法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7C2C5B" w:rsidTr="007C2C5B">
        <w:tc>
          <w:tcPr>
            <w:tcW w:w="8630" w:type="dxa"/>
          </w:tcPr>
          <w:p w:rsidR="007C2C5B" w:rsidRPr="00CD6D96" w:rsidRDefault="007C2C5B" w:rsidP="00CD233F">
            <w:pPr>
              <w:ind w:left="0"/>
              <w:rPr>
                <w:color w:val="FF0000"/>
              </w:rPr>
            </w:pPr>
            <w:r w:rsidRPr="00CD6D96">
              <w:rPr>
                <w:color w:val="FF0000"/>
              </w:rPr>
              <w:t>&lt;!—</w:t>
            </w:r>
            <w:r w:rsidRPr="00CD6D96">
              <w:rPr>
                <w:rFonts w:hint="eastAsia"/>
                <w:color w:val="FF0000"/>
              </w:rPr>
              <w:t>触发</w:t>
            </w:r>
            <w:r w:rsidRPr="00CD6D96">
              <w:rPr>
                <w:color w:val="FF0000"/>
              </w:rPr>
              <w:t>元素--&gt;</w:t>
            </w:r>
          </w:p>
          <w:p w:rsidR="007C2C5B" w:rsidRDefault="007C2C5B" w:rsidP="00D06504">
            <w:pPr>
              <w:ind w:left="1080" w:hangingChars="450" w:hanging="1080"/>
            </w:pPr>
            <w:r>
              <w:t xml:space="preserve">&lt;button type="button" class="btn btn-primary " </w:t>
            </w:r>
            <w:r w:rsidRPr="00D06504">
              <w:rPr>
                <w:b/>
              </w:rPr>
              <w:t>data-toggle=</w:t>
            </w:r>
            <w:r w:rsidR="00D06504">
              <w:rPr>
                <w:b/>
              </w:rPr>
              <w:br/>
            </w:r>
            <w:r w:rsidRPr="00D06504">
              <w:rPr>
                <w:b/>
              </w:rPr>
              <w:t>"modal"</w:t>
            </w:r>
            <w:r>
              <w:t xml:space="preserve"> </w:t>
            </w:r>
            <w:r w:rsidRPr="00D06504">
              <w:rPr>
                <w:b/>
              </w:rPr>
              <w:t>data-target="#myModal"</w:t>
            </w:r>
            <w:r>
              <w:t>&gt;</w:t>
            </w:r>
          </w:p>
          <w:p w:rsidR="007C2C5B" w:rsidRDefault="00D06504" w:rsidP="007C2C5B">
            <w:pPr>
              <w:ind w:left="0"/>
              <w:rPr>
                <w:rFonts w:hint="eastAsia"/>
              </w:rPr>
            </w:pPr>
            <w:r>
              <w:t xml:space="preserve">    </w:t>
            </w:r>
            <w:r>
              <w:rPr>
                <w:rFonts w:hint="eastAsia"/>
              </w:rPr>
              <w:t>提交</w:t>
            </w:r>
          </w:p>
          <w:p w:rsidR="007C2C5B" w:rsidRDefault="007C2C5B" w:rsidP="007C2C5B">
            <w:pPr>
              <w:ind w:left="0"/>
            </w:pPr>
            <w:r>
              <w:t>&lt;/button&gt;</w:t>
            </w:r>
          </w:p>
          <w:p w:rsidR="0005745C" w:rsidRDefault="0005745C" w:rsidP="0005745C">
            <w:pPr>
              <w:ind w:left="1080" w:hangingChars="450" w:hanging="1080"/>
            </w:pPr>
            <w:r>
              <w:t>&lt;</w:t>
            </w:r>
            <w:r>
              <w:t>a</w:t>
            </w:r>
            <w:r>
              <w:t xml:space="preserve"> class="btn btn-primary " </w:t>
            </w:r>
            <w:r w:rsidRPr="00D06504">
              <w:rPr>
                <w:b/>
              </w:rPr>
              <w:t>data-toggle="modal"</w:t>
            </w:r>
            <w:r>
              <w:t xml:space="preserve"> </w:t>
            </w:r>
            <w:r w:rsidRPr="00D06504">
              <w:rPr>
                <w:b/>
              </w:rPr>
              <w:t>data-target="#myModal"</w:t>
            </w:r>
            <w:r>
              <w:t>&gt;</w:t>
            </w:r>
          </w:p>
          <w:p w:rsidR="0005745C" w:rsidRDefault="0005745C" w:rsidP="0005745C">
            <w:pPr>
              <w:ind w:left="0"/>
              <w:rPr>
                <w:rFonts w:hint="eastAsia"/>
              </w:rPr>
            </w:pPr>
            <w:r>
              <w:t xml:space="preserve">    </w:t>
            </w:r>
            <w:r>
              <w:rPr>
                <w:rFonts w:hint="eastAsia"/>
              </w:rPr>
              <w:t>提交</w:t>
            </w:r>
          </w:p>
          <w:p w:rsidR="0005745C" w:rsidRDefault="0005745C" w:rsidP="0005745C">
            <w:pPr>
              <w:ind w:left="0"/>
            </w:pPr>
            <w:r>
              <w:t>&lt;/</w:t>
            </w:r>
            <w:r>
              <w:t>a</w:t>
            </w:r>
            <w:r>
              <w:t>&gt;</w:t>
            </w:r>
          </w:p>
          <w:p w:rsidR="0005745C" w:rsidRDefault="0005745C" w:rsidP="007C2C5B">
            <w:pPr>
              <w:ind w:left="0"/>
            </w:pPr>
          </w:p>
          <w:p w:rsidR="00476B4C" w:rsidRDefault="00D06504" w:rsidP="00CD233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//必须</w:t>
            </w:r>
            <w:r>
              <w:t>将data-toggle</w:t>
            </w:r>
            <w:r>
              <w:rPr>
                <w:rFonts w:hint="eastAsia"/>
              </w:rPr>
              <w:t>设置</w:t>
            </w:r>
            <w:r>
              <w:t>为modal</w:t>
            </w:r>
            <w:r>
              <w:rPr>
                <w:rFonts w:hint="eastAsia"/>
              </w:rPr>
              <w:t>，data-target设置</w:t>
            </w:r>
            <w:r>
              <w:t>为</w:t>
            </w:r>
            <w:r w:rsidR="00476B4C">
              <w:rPr>
                <w:rFonts w:hint="eastAsia"/>
              </w:rPr>
              <w:t>选择器(</w:t>
            </w:r>
          </w:p>
          <w:p w:rsidR="007C2C5B" w:rsidRDefault="00476B4C" w:rsidP="00CD233F">
            <w:pPr>
              <w:ind w:left="0"/>
            </w:pPr>
            <w:r>
              <w:rPr>
                <w:rFonts w:hint="eastAsia"/>
              </w:rPr>
              <w:t>#</w:t>
            </w:r>
            <w:r>
              <w:t>id或者</w:t>
            </w:r>
            <w:r>
              <w:rPr>
                <w:rFonts w:hint="eastAsia"/>
              </w:rPr>
              <w:t>唯一</w:t>
            </w:r>
            <w:r>
              <w:t>的css</w:t>
            </w:r>
            <w:r>
              <w:rPr>
                <w:rFonts w:hint="eastAsia"/>
              </w:rPr>
              <w:t>样式</w:t>
            </w:r>
            <w:r>
              <w:t>)</w:t>
            </w:r>
          </w:p>
          <w:p w:rsidR="00CD6D96" w:rsidRDefault="00CD6D96" w:rsidP="00CD233F">
            <w:pPr>
              <w:ind w:left="0"/>
            </w:pPr>
          </w:p>
          <w:p w:rsidR="00CD6D96" w:rsidRPr="00CD6D96" w:rsidRDefault="00CD6D96" w:rsidP="00CD233F">
            <w:pPr>
              <w:ind w:left="0"/>
              <w:rPr>
                <w:color w:val="FF0000"/>
              </w:rPr>
            </w:pPr>
            <w:r w:rsidRPr="00CD6D96">
              <w:rPr>
                <w:rFonts w:hint="eastAsia"/>
                <w:color w:val="FF0000"/>
              </w:rPr>
              <w:t>&lt;!</w:t>
            </w:r>
            <w:r w:rsidRPr="00CD6D96">
              <w:rPr>
                <w:color w:val="FF0000"/>
              </w:rPr>
              <w:t>—</w:t>
            </w:r>
            <w:r w:rsidRPr="00CD6D96">
              <w:rPr>
                <w:rFonts w:hint="eastAsia"/>
                <w:color w:val="FF0000"/>
              </w:rPr>
              <w:t>弹窗</w:t>
            </w:r>
            <w:r w:rsidRPr="00CD6D96">
              <w:rPr>
                <w:color w:val="FF0000"/>
              </w:rPr>
              <w:t>内容</w:t>
            </w:r>
            <w:r w:rsidRPr="00CD6D96">
              <w:rPr>
                <w:rFonts w:hint="eastAsia"/>
                <w:color w:val="FF0000"/>
              </w:rPr>
              <w:t>--&gt;</w:t>
            </w:r>
          </w:p>
          <w:p w:rsidR="00CD6D96" w:rsidRDefault="00CD6D96" w:rsidP="00CD233F">
            <w:pPr>
              <w:ind w:left="0"/>
              <w:rPr>
                <w:rFonts w:hint="eastAsia"/>
              </w:rPr>
            </w:pPr>
            <w:r>
              <w:t>&lt;div class="</w:t>
            </w:r>
            <w:r w:rsidRPr="00B032E2">
              <w:rPr>
                <w:b/>
              </w:rPr>
              <w:t>modal</w:t>
            </w:r>
            <w:r>
              <w:t xml:space="preserve"> fade" </w:t>
            </w:r>
            <w:r w:rsidRPr="00D72763">
              <w:rPr>
                <w:b/>
              </w:rPr>
              <w:t>id="myModal</w:t>
            </w:r>
            <w:r>
              <w:t>"</w:t>
            </w:r>
            <w:r>
              <w:rPr>
                <w:rFonts w:hint="eastAsia"/>
              </w:rPr>
              <w:t>&gt;</w:t>
            </w:r>
          </w:p>
          <w:p w:rsidR="00CD6D96" w:rsidRDefault="00CD6D96" w:rsidP="00CD233F">
            <w:pPr>
              <w:ind w:left="0"/>
            </w:pPr>
            <w:r>
              <w:t xml:space="preserve">   …</w:t>
            </w:r>
          </w:p>
          <w:p w:rsidR="00CD6D96" w:rsidRDefault="00CD6D96" w:rsidP="00CD233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&lt;/div&gt;</w:t>
            </w:r>
          </w:p>
          <w:p w:rsidR="00CD6D96" w:rsidRDefault="0005745C" w:rsidP="00CD233F">
            <w:pPr>
              <w:ind w:left="0"/>
            </w:pPr>
            <w:r>
              <w:rPr>
                <w:rFonts w:hint="eastAsia"/>
              </w:rPr>
              <w:lastRenderedPageBreak/>
              <w:t>说明</w:t>
            </w:r>
            <w:r>
              <w:t>：</w:t>
            </w:r>
            <w:r>
              <w:rPr>
                <w:rFonts w:hint="eastAsia"/>
              </w:rPr>
              <w:t>属性</w:t>
            </w:r>
            <w:r>
              <w:t>设置</w:t>
            </w:r>
            <w:r>
              <w:rPr>
                <w:rFonts w:hint="eastAsia"/>
              </w:rPr>
              <w:t>可以</w:t>
            </w:r>
            <w:r>
              <w:t>在触发</w:t>
            </w:r>
            <w:r w:rsidR="00347D9C">
              <w:rPr>
                <w:rFonts w:hint="eastAsia"/>
              </w:rPr>
              <w:t>元素上</w:t>
            </w:r>
            <w:r w:rsidR="00347D9C">
              <w:t>也可以在弹窗最外层div元素上。</w:t>
            </w:r>
            <w:r w:rsidR="00347D9C">
              <w:rPr>
                <w:rFonts w:hint="eastAsia"/>
              </w:rPr>
              <w:t>常见</w:t>
            </w:r>
            <w:r w:rsidR="00347D9C">
              <w:t>属性有data-backdrop(true</w:t>
            </w:r>
            <w:r w:rsidR="00347D9C">
              <w:rPr>
                <w:rFonts w:hint="eastAsia"/>
              </w:rPr>
              <w:t>默认单击背景时候</w:t>
            </w:r>
            <w:r w:rsidR="00347D9C">
              <w:t>关闭弹窗</w:t>
            </w:r>
            <w:r w:rsidR="00347D9C">
              <w:rPr>
                <w:rFonts w:hint="eastAsia"/>
              </w:rPr>
              <w:t>，</w:t>
            </w:r>
            <w:r w:rsidR="00347D9C">
              <w:t>static</w:t>
            </w:r>
            <w:r w:rsidR="00347D9C">
              <w:rPr>
                <w:rFonts w:hint="eastAsia"/>
              </w:rPr>
              <w:t>单击</w:t>
            </w:r>
            <w:r w:rsidR="00347D9C">
              <w:t>背景不关闭弹窗)</w:t>
            </w:r>
            <w:r w:rsidR="00347D9C">
              <w:rPr>
                <w:rFonts w:hint="eastAsia"/>
              </w:rPr>
              <w:t>，data-keyboard(</w:t>
            </w:r>
            <w:r w:rsidR="00347D9C">
              <w:t>true</w:t>
            </w:r>
            <w:r w:rsidR="00347D9C">
              <w:rPr>
                <w:rFonts w:hint="eastAsia"/>
              </w:rPr>
              <w:t>默认</w:t>
            </w:r>
            <w:r w:rsidR="00347D9C">
              <w:t>按Esc</w:t>
            </w:r>
            <w:r w:rsidR="00347D9C">
              <w:rPr>
                <w:rFonts w:hint="eastAsia"/>
              </w:rPr>
              <w:t>关闭</w:t>
            </w:r>
            <w:r w:rsidR="00347D9C">
              <w:t>弹窗,false</w:t>
            </w:r>
            <w:r w:rsidR="00347D9C">
              <w:rPr>
                <w:rFonts w:hint="eastAsia"/>
              </w:rPr>
              <w:t>不</w:t>
            </w:r>
            <w:r w:rsidR="00347D9C">
              <w:t>关闭弹窗</w:t>
            </w:r>
            <w:r w:rsidR="00347D9C">
              <w:rPr>
                <w:rFonts w:hint="eastAsia"/>
              </w:rPr>
              <w:t>)，</w:t>
            </w:r>
          </w:p>
          <w:p w:rsidR="00347D9C" w:rsidRPr="00347D9C" w:rsidRDefault="005A3F18" w:rsidP="00CD233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347D9C">
              <w:t>ata-show(</w:t>
            </w:r>
            <w:r w:rsidR="00347D9C">
              <w:rPr>
                <w:rFonts w:hint="eastAsia"/>
              </w:rPr>
              <w:t>默认true</w:t>
            </w:r>
            <w:r w:rsidR="00347D9C">
              <w:t>初始化时候</w:t>
            </w:r>
            <w:r w:rsidR="00347D9C">
              <w:rPr>
                <w:rFonts w:hint="eastAsia"/>
              </w:rPr>
              <w:t>是否</w:t>
            </w:r>
            <w:r w:rsidR="00347D9C">
              <w:t>显示)</w:t>
            </w:r>
          </w:p>
          <w:p w:rsidR="0005745C" w:rsidRPr="007C2C5B" w:rsidRDefault="0005745C" w:rsidP="00CD233F">
            <w:pPr>
              <w:ind w:left="0"/>
              <w:rPr>
                <w:rFonts w:hint="eastAsia"/>
              </w:rPr>
            </w:pPr>
          </w:p>
        </w:tc>
      </w:tr>
    </w:tbl>
    <w:p w:rsidR="00CD233F" w:rsidRDefault="00CD233F" w:rsidP="00CD233F">
      <w:pPr>
        <w:rPr>
          <w:rFonts w:hint="eastAsia"/>
        </w:rPr>
      </w:pPr>
    </w:p>
    <w:p w:rsidR="00CD233F" w:rsidRDefault="00CD233F" w:rsidP="00CD233F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用法</w:t>
      </w:r>
    </w:p>
    <w:p w:rsidR="00A150EC" w:rsidRDefault="00870D55" w:rsidP="00870D55">
      <w:pPr>
        <w:pStyle w:val="3"/>
      </w:pPr>
      <w:r>
        <w:rPr>
          <w:rFonts w:hint="eastAsia"/>
        </w:rPr>
        <w:t>属性</w:t>
      </w:r>
    </w:p>
    <w:tbl>
      <w:tblPr>
        <w:tblW w:w="12287" w:type="dxa"/>
        <w:tblInd w:w="41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589"/>
        <w:gridCol w:w="1276"/>
        <w:gridCol w:w="8318"/>
      </w:tblGrid>
      <w:tr w:rsidR="000F5CC6" w:rsidRPr="00F133A3" w:rsidTr="009D4C34">
        <w:trPr>
          <w:tblHeader/>
        </w:trPr>
        <w:tc>
          <w:tcPr>
            <w:tcW w:w="110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F5CC6" w:rsidRPr="00F133A3" w:rsidRDefault="000F5CC6" w:rsidP="009D4C34">
            <w:pPr>
              <w:spacing w:after="300"/>
              <w:ind w:left="0"/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</w:pPr>
            <w:r w:rsidRPr="00F133A3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58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F5CC6" w:rsidRPr="00F133A3" w:rsidRDefault="000F5CC6" w:rsidP="009D4C34">
            <w:pPr>
              <w:spacing w:after="300"/>
              <w:ind w:left="0"/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</w:pPr>
            <w:r w:rsidRPr="00F133A3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F5CC6" w:rsidRPr="00F133A3" w:rsidRDefault="000F5CC6" w:rsidP="009D4C34">
            <w:pPr>
              <w:spacing w:after="300"/>
              <w:ind w:left="0"/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</w:pPr>
            <w:r w:rsidRPr="00F133A3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831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F5CC6" w:rsidRPr="00F133A3" w:rsidRDefault="000F5CC6" w:rsidP="009D4C34">
            <w:pPr>
              <w:spacing w:after="300"/>
              <w:ind w:left="0"/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</w:pPr>
            <w:r w:rsidRPr="00F133A3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描述</w:t>
            </w:r>
          </w:p>
        </w:tc>
      </w:tr>
      <w:tr w:rsidR="000F5CC6" w:rsidRPr="00F133A3" w:rsidTr="009D4C34">
        <w:tc>
          <w:tcPr>
            <w:tcW w:w="1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CC6" w:rsidRPr="00F133A3" w:rsidRDefault="000F5CC6" w:rsidP="009D4C34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F133A3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backdrop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CC6" w:rsidRPr="00F133A3" w:rsidRDefault="000F5CC6" w:rsidP="009D4C34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F133A3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CC6" w:rsidRPr="00F133A3" w:rsidRDefault="000F5CC6" w:rsidP="009D4C34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F133A3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true</w:t>
            </w:r>
          </w:p>
        </w:tc>
        <w:tc>
          <w:tcPr>
            <w:tcW w:w="8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CC6" w:rsidRPr="00F133A3" w:rsidRDefault="000F5CC6" w:rsidP="009D4C34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 w:val="21"/>
                <w:szCs w:val="21"/>
              </w:rPr>
              <w:t>  </w:t>
            </w:r>
          </w:p>
        </w:tc>
      </w:tr>
      <w:tr w:rsidR="000F5CC6" w:rsidRPr="00F133A3" w:rsidTr="009D4C34">
        <w:tc>
          <w:tcPr>
            <w:tcW w:w="1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CC6" w:rsidRPr="00F133A3" w:rsidRDefault="000F5CC6" w:rsidP="009D4C34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F133A3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keyboard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CC6" w:rsidRPr="00F133A3" w:rsidRDefault="000F5CC6" w:rsidP="009D4C34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F133A3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CC6" w:rsidRPr="00F133A3" w:rsidRDefault="000F5CC6" w:rsidP="009D4C34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F133A3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true</w:t>
            </w:r>
          </w:p>
        </w:tc>
        <w:tc>
          <w:tcPr>
            <w:tcW w:w="8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CC6" w:rsidRPr="00F133A3" w:rsidRDefault="000F5CC6" w:rsidP="009D4C34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F133A3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键盘上的</w:t>
            </w:r>
            <w:r w:rsidRPr="00F133A3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 xml:space="preserve"> esc </w:t>
            </w:r>
            <w:r w:rsidRPr="00F133A3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键被按下时关闭模态框。</w:t>
            </w:r>
          </w:p>
        </w:tc>
      </w:tr>
      <w:tr w:rsidR="000F5CC6" w:rsidRPr="00F133A3" w:rsidTr="009D4C34">
        <w:tc>
          <w:tcPr>
            <w:tcW w:w="1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CC6" w:rsidRPr="00F133A3" w:rsidRDefault="000F5CC6" w:rsidP="009D4C34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F133A3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show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CC6" w:rsidRPr="00F133A3" w:rsidRDefault="000F5CC6" w:rsidP="009D4C34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F133A3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CC6" w:rsidRPr="00F133A3" w:rsidRDefault="000F5CC6" w:rsidP="009D4C34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F133A3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true</w:t>
            </w:r>
          </w:p>
        </w:tc>
        <w:tc>
          <w:tcPr>
            <w:tcW w:w="8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CC6" w:rsidRPr="00F133A3" w:rsidRDefault="000F5CC6" w:rsidP="009D4C34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F133A3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模态框初始化之后就立即显示出来。</w:t>
            </w:r>
          </w:p>
        </w:tc>
      </w:tr>
    </w:tbl>
    <w:p w:rsidR="00870D55" w:rsidRPr="000F5CC6" w:rsidRDefault="00870D55" w:rsidP="00870D55">
      <w:pPr>
        <w:rPr>
          <w:rFonts w:hint="eastAsia"/>
        </w:rPr>
      </w:pPr>
    </w:p>
    <w:p w:rsidR="00870D55" w:rsidRDefault="00DA2372" w:rsidP="00870D55">
      <w:pPr>
        <w:pStyle w:val="3"/>
      </w:pPr>
      <w:r>
        <w:rPr>
          <w:rFonts w:hint="eastAsia"/>
        </w:rPr>
        <w:t>方法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2E30B1" w:rsidTr="002E30B1">
        <w:tc>
          <w:tcPr>
            <w:tcW w:w="8630" w:type="dxa"/>
          </w:tcPr>
          <w:p w:rsidR="002E30B1" w:rsidRDefault="002E30B1" w:rsidP="00870D5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 w:rsidRPr="002E30B1">
              <w:t>'</w:t>
            </w:r>
            <w:r>
              <w:t>#myModal</w:t>
            </w:r>
            <w:r w:rsidRPr="002E30B1">
              <w:t>'</w:t>
            </w:r>
            <w:r>
              <w:t>).modal(</w:t>
            </w:r>
            <w:r w:rsidRPr="002E30B1">
              <w:t>'</w:t>
            </w:r>
            <w:r>
              <w:t>toggle</w:t>
            </w:r>
            <w:r w:rsidRPr="002E30B1">
              <w:t>'</w:t>
            </w:r>
            <w:r>
              <w:t>);</w:t>
            </w:r>
            <w:r w:rsidR="0006170D">
              <w:t>//</w:t>
            </w:r>
            <w:r w:rsidR="0006170D">
              <w:rPr>
                <w:rFonts w:hint="eastAsia"/>
              </w:rPr>
              <w:t>反转</w:t>
            </w:r>
            <w:r w:rsidR="0006170D">
              <w:t>弹窗状态</w:t>
            </w:r>
          </w:p>
          <w:p w:rsidR="002E30B1" w:rsidRDefault="002E30B1" w:rsidP="00870D5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 w:rsidRPr="002E30B1">
              <w:t>'</w:t>
            </w:r>
            <w:r>
              <w:t>#myModal</w:t>
            </w:r>
            <w:r w:rsidRPr="002E30B1">
              <w:t>'</w:t>
            </w:r>
            <w:r>
              <w:t>).modal(</w:t>
            </w:r>
            <w:r w:rsidRPr="002E30B1">
              <w:t>'</w:t>
            </w:r>
            <w:r>
              <w:t>show</w:t>
            </w:r>
            <w:r w:rsidRPr="002E30B1">
              <w:t>'</w:t>
            </w:r>
            <w:r>
              <w:t>);</w:t>
            </w:r>
            <w:r w:rsidR="0006170D">
              <w:t>//</w:t>
            </w:r>
            <w:r w:rsidR="0006170D">
              <w:rPr>
                <w:rFonts w:hint="eastAsia"/>
              </w:rPr>
              <w:t>显示</w:t>
            </w:r>
            <w:r w:rsidR="0006170D">
              <w:t>弹窗</w:t>
            </w:r>
          </w:p>
          <w:p w:rsidR="002E30B1" w:rsidRDefault="002E30B1" w:rsidP="00870D55">
            <w:pPr>
              <w:ind w:left="0"/>
            </w:pPr>
            <w:r>
              <w:rPr>
                <w:rFonts w:hint="eastAsia"/>
              </w:rPr>
              <w:t>$(</w:t>
            </w:r>
            <w:r w:rsidRPr="002E30B1">
              <w:t>'</w:t>
            </w:r>
            <w:r>
              <w:t>#myModal</w:t>
            </w:r>
            <w:r w:rsidRPr="002E30B1">
              <w:t>'</w:t>
            </w:r>
            <w:r>
              <w:t>).modal(</w:t>
            </w:r>
            <w:r w:rsidRPr="002E30B1">
              <w:t>'</w:t>
            </w:r>
            <w:r>
              <w:t>hide</w:t>
            </w:r>
            <w:r w:rsidRPr="002E30B1">
              <w:t>'</w:t>
            </w:r>
            <w:r>
              <w:t>);</w:t>
            </w:r>
            <w:r w:rsidR="0006170D">
              <w:t>//</w:t>
            </w:r>
            <w:r w:rsidR="0006170D">
              <w:rPr>
                <w:rFonts w:hint="eastAsia"/>
              </w:rPr>
              <w:t>关闭</w:t>
            </w:r>
            <w:r w:rsidR="0006170D">
              <w:t>弹窗</w:t>
            </w:r>
          </w:p>
          <w:p w:rsidR="009541F4" w:rsidRDefault="009541F4" w:rsidP="00870D55">
            <w:pPr>
              <w:ind w:left="0"/>
              <w:rPr>
                <w:rFonts w:hint="eastAsia"/>
              </w:rPr>
            </w:pPr>
          </w:p>
        </w:tc>
      </w:tr>
    </w:tbl>
    <w:p w:rsidR="00870D55" w:rsidRPr="00F133A3" w:rsidRDefault="00870D55" w:rsidP="00870D55">
      <w:pPr>
        <w:rPr>
          <w:rFonts w:hint="eastAsia"/>
        </w:rPr>
      </w:pPr>
    </w:p>
    <w:p w:rsidR="00870D55" w:rsidRDefault="00870D55" w:rsidP="00870D55">
      <w:pPr>
        <w:pStyle w:val="3"/>
      </w:pPr>
      <w:r>
        <w:rPr>
          <w:rFonts w:hint="eastAsia"/>
        </w:rPr>
        <w:t>事件</w:t>
      </w:r>
    </w:p>
    <w:tbl>
      <w:tblPr>
        <w:tblW w:w="12287" w:type="dxa"/>
        <w:tblInd w:w="41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10455"/>
      </w:tblGrid>
      <w:tr w:rsidR="00A944F6" w:rsidRPr="00A944F6" w:rsidTr="00A944F6">
        <w:trPr>
          <w:tblHeader/>
        </w:trPr>
        <w:tc>
          <w:tcPr>
            <w:tcW w:w="183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944F6" w:rsidRPr="00A944F6" w:rsidRDefault="00A944F6" w:rsidP="00A944F6">
            <w:pPr>
              <w:spacing w:after="300"/>
              <w:ind w:left="0"/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</w:pPr>
            <w:r w:rsidRPr="00A944F6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事件类型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944F6" w:rsidRPr="00A944F6" w:rsidRDefault="00A944F6" w:rsidP="00A944F6">
            <w:pPr>
              <w:spacing w:after="300"/>
              <w:ind w:left="0"/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</w:pPr>
            <w:r w:rsidRPr="00A944F6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描述</w:t>
            </w:r>
          </w:p>
        </w:tc>
      </w:tr>
      <w:tr w:rsidR="00A944F6" w:rsidRPr="00A944F6" w:rsidTr="00A944F6">
        <w:tc>
          <w:tcPr>
            <w:tcW w:w="1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4F6" w:rsidRPr="00A944F6" w:rsidRDefault="00A944F6" w:rsidP="00A944F6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show.bs.modal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4F6" w:rsidRPr="00A944F6" w:rsidRDefault="00A944F6" w:rsidP="00A944F6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A944F6">
              <w:rPr>
                <w:rFonts w:ascii="Consolas" w:eastAsia="宋体" w:hAnsi="Consolas" w:cs="Consolas"/>
                <w:color w:val="C7254E"/>
                <w:sz w:val="20"/>
                <w:szCs w:val="20"/>
                <w:shd w:val="clear" w:color="auto" w:fill="F9F2F4"/>
              </w:rPr>
              <w:t>show</w:t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 </w:t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方法调用之后立即触发该事件。如果是通过点击某个作为触发器的元素，</w:t>
            </w:r>
            <w:r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br/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则此元素可以通过事件的</w:t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 </w:t>
            </w:r>
            <w:r w:rsidRPr="00A944F6">
              <w:rPr>
                <w:rFonts w:ascii="Consolas" w:eastAsia="宋体" w:hAnsi="Consolas" w:cs="Consolas"/>
                <w:color w:val="C7254E"/>
                <w:sz w:val="20"/>
                <w:szCs w:val="20"/>
                <w:shd w:val="clear" w:color="auto" w:fill="F9F2F4"/>
              </w:rPr>
              <w:t>relatedTarget</w:t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 </w:t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属性进行访问。</w:t>
            </w:r>
          </w:p>
        </w:tc>
      </w:tr>
      <w:tr w:rsidR="00A944F6" w:rsidRPr="00A944F6" w:rsidTr="00A944F6">
        <w:tc>
          <w:tcPr>
            <w:tcW w:w="1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4F6" w:rsidRPr="00A944F6" w:rsidRDefault="00A944F6" w:rsidP="00A944F6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lastRenderedPageBreak/>
              <w:t>shown.bs.modal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4F6" w:rsidRPr="00A944F6" w:rsidRDefault="00A944F6" w:rsidP="00A944F6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此事件在模态框已经显示出来（并且同时在</w:t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 xml:space="preserve"> CSS </w:t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过渡效果完成）之后被触发。</w:t>
            </w:r>
            <w:r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br/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如果是通过点击某个作为触发器的元素，则此元素可以通过事件的</w:t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 </w:t>
            </w:r>
            <w:r w:rsidRPr="00A944F6">
              <w:rPr>
                <w:rFonts w:ascii="Consolas" w:eastAsia="宋体" w:hAnsi="Consolas" w:cs="Consolas"/>
                <w:color w:val="C7254E"/>
                <w:sz w:val="20"/>
                <w:szCs w:val="20"/>
                <w:shd w:val="clear" w:color="auto" w:fill="F9F2F4"/>
              </w:rPr>
              <w:t>relatedTarget</w:t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br/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属性进行访问。</w:t>
            </w:r>
          </w:p>
        </w:tc>
      </w:tr>
      <w:tr w:rsidR="00A944F6" w:rsidRPr="00A944F6" w:rsidTr="00A944F6">
        <w:tc>
          <w:tcPr>
            <w:tcW w:w="1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4F6" w:rsidRPr="00A944F6" w:rsidRDefault="00A944F6" w:rsidP="00A944F6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hide.bs.modal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4F6" w:rsidRPr="00A944F6" w:rsidRDefault="00A944F6" w:rsidP="00A944F6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A944F6">
              <w:rPr>
                <w:rFonts w:ascii="Consolas" w:eastAsia="宋体" w:hAnsi="Consolas" w:cs="Consolas"/>
                <w:color w:val="C7254E"/>
                <w:sz w:val="20"/>
                <w:szCs w:val="20"/>
                <w:shd w:val="clear" w:color="auto" w:fill="F9F2F4"/>
              </w:rPr>
              <w:t>hide</w:t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 </w:t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方法调用之后立即触发该事件。</w:t>
            </w:r>
          </w:p>
        </w:tc>
      </w:tr>
      <w:tr w:rsidR="00A944F6" w:rsidRPr="00A944F6" w:rsidTr="00A944F6">
        <w:tc>
          <w:tcPr>
            <w:tcW w:w="1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4F6" w:rsidRPr="00A944F6" w:rsidRDefault="00A944F6" w:rsidP="00A944F6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hidden.bs.modal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4F6" w:rsidRPr="00A944F6" w:rsidRDefault="00A944F6" w:rsidP="00A944F6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此事件在模态框被隐藏（并且同时在</w:t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 xml:space="preserve"> CSS </w:t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过渡效果完成）之后被触发。</w:t>
            </w:r>
          </w:p>
        </w:tc>
      </w:tr>
      <w:tr w:rsidR="00A944F6" w:rsidRPr="00A944F6" w:rsidTr="00A944F6">
        <w:tc>
          <w:tcPr>
            <w:tcW w:w="1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4F6" w:rsidRPr="00A944F6" w:rsidRDefault="00A944F6" w:rsidP="00A944F6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loaded.bs.modal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44F6" w:rsidRPr="00A944F6" w:rsidRDefault="00A944F6" w:rsidP="00A944F6">
            <w:pPr>
              <w:spacing w:after="300"/>
              <w:ind w:left="0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从</w:t>
            </w:r>
            <w:r w:rsidRPr="00A944F6">
              <w:rPr>
                <w:rFonts w:ascii="Consolas" w:eastAsia="宋体" w:hAnsi="Consolas" w:cs="Consolas"/>
                <w:color w:val="C7254E"/>
                <w:sz w:val="20"/>
                <w:szCs w:val="20"/>
                <w:shd w:val="clear" w:color="auto" w:fill="F9F2F4"/>
              </w:rPr>
              <w:t>远端的数据源</w:t>
            </w:r>
            <w:r w:rsidRPr="00A944F6">
              <w:rPr>
                <w:rFonts w:ascii="Helvetica" w:eastAsia="宋体" w:hAnsi="Helvetica" w:cs="Helvetica"/>
                <w:color w:val="333333"/>
                <w:sz w:val="21"/>
                <w:szCs w:val="21"/>
              </w:rPr>
              <w:t>加载完数据之后触发该事件。</w:t>
            </w:r>
          </w:p>
        </w:tc>
      </w:tr>
    </w:tbl>
    <w:p w:rsidR="008205DD" w:rsidRDefault="008205DD" w:rsidP="008205DD">
      <w:pPr>
        <w:ind w:left="0"/>
        <w:rPr>
          <w:rFonts w:hint="eastAsia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8205DD" w:rsidTr="008205DD">
        <w:tc>
          <w:tcPr>
            <w:tcW w:w="8630" w:type="dxa"/>
          </w:tcPr>
          <w:p w:rsidR="008205DD" w:rsidRDefault="008205DD" w:rsidP="008205DD">
            <w:r>
              <w:t>$('#myModal').on('hidden.bs.modal', function (e) {</w:t>
            </w:r>
          </w:p>
          <w:p w:rsidR="008205DD" w:rsidRDefault="008205DD" w:rsidP="008205DD">
            <w:r>
              <w:t xml:space="preserve">  // do something...</w:t>
            </w:r>
          </w:p>
          <w:p w:rsidR="008205DD" w:rsidRPr="000E4B40" w:rsidRDefault="008205DD" w:rsidP="008205DD">
            <w:r>
              <w:t>})</w:t>
            </w:r>
          </w:p>
          <w:p w:rsidR="008205DD" w:rsidRDefault="008205DD" w:rsidP="000E4B40">
            <w:pPr>
              <w:ind w:left="0"/>
              <w:rPr>
                <w:rFonts w:hint="eastAsia"/>
              </w:rPr>
            </w:pPr>
          </w:p>
        </w:tc>
      </w:tr>
    </w:tbl>
    <w:p w:rsidR="000F6AB3" w:rsidRPr="00A944F6" w:rsidRDefault="000F6AB3" w:rsidP="00335DB7">
      <w:pPr>
        <w:ind w:left="0"/>
        <w:rPr>
          <w:rFonts w:hint="eastAsia"/>
        </w:rPr>
      </w:pPr>
    </w:p>
    <w:p w:rsidR="004E246B" w:rsidRDefault="004E246B" w:rsidP="004E246B">
      <w:pPr>
        <w:pStyle w:val="1"/>
      </w:pPr>
      <w:r>
        <w:rPr>
          <w:rFonts w:hint="eastAsia"/>
        </w:rPr>
        <w:t>下拉</w:t>
      </w:r>
      <w:r>
        <w:t>菜单</w:t>
      </w:r>
    </w:p>
    <w:p w:rsidR="004E246B" w:rsidRDefault="004E246B" w:rsidP="004E246B"/>
    <w:p w:rsidR="000D09AA" w:rsidRPr="004E246B" w:rsidRDefault="000D09AA" w:rsidP="004E246B">
      <w:pPr>
        <w:rPr>
          <w:rFonts w:hint="eastAsia"/>
        </w:rPr>
      </w:pPr>
    </w:p>
    <w:p w:rsidR="004E246B" w:rsidRDefault="004E246B" w:rsidP="004E246B">
      <w:pPr>
        <w:pStyle w:val="1"/>
      </w:pPr>
      <w:r>
        <w:rPr>
          <w:rFonts w:hint="eastAsia"/>
        </w:rPr>
        <w:t>滚动</w:t>
      </w:r>
      <w:r>
        <w:t>侦测</w:t>
      </w:r>
    </w:p>
    <w:p w:rsidR="00391F46" w:rsidRDefault="00391F46" w:rsidP="00391F46"/>
    <w:p w:rsidR="00FC6515" w:rsidRPr="00391F46" w:rsidRDefault="00FC6515" w:rsidP="009F2D2B">
      <w:pPr>
        <w:ind w:left="0"/>
        <w:rPr>
          <w:rFonts w:hint="eastAsia"/>
        </w:rPr>
      </w:pPr>
    </w:p>
    <w:p w:rsidR="004E246B" w:rsidRDefault="004E246B" w:rsidP="004E246B">
      <w:pPr>
        <w:pStyle w:val="1"/>
      </w:pPr>
      <w:r>
        <w:rPr>
          <w:rFonts w:hint="eastAsia"/>
        </w:rPr>
        <w:t>选项卡</w:t>
      </w:r>
    </w:p>
    <w:p w:rsidR="00391F46" w:rsidRDefault="00391F46" w:rsidP="00391F46"/>
    <w:p w:rsidR="00F53E50" w:rsidRPr="00391F46" w:rsidRDefault="00F53E50" w:rsidP="00391F46">
      <w:pPr>
        <w:rPr>
          <w:rFonts w:hint="eastAsia"/>
        </w:rPr>
      </w:pPr>
    </w:p>
    <w:p w:rsidR="004E246B" w:rsidRDefault="004E246B" w:rsidP="004E246B">
      <w:pPr>
        <w:pStyle w:val="1"/>
      </w:pPr>
      <w:r>
        <w:rPr>
          <w:rFonts w:hint="eastAsia"/>
        </w:rPr>
        <w:lastRenderedPageBreak/>
        <w:t>提示框</w:t>
      </w:r>
    </w:p>
    <w:p w:rsidR="004C5DCC" w:rsidRPr="004C5DCC" w:rsidRDefault="004C5DCC" w:rsidP="004C5DCC">
      <w:pPr>
        <w:rPr>
          <w:rFonts w:hint="eastAsia"/>
        </w:rPr>
      </w:pPr>
      <w:r>
        <w:rPr>
          <w:rFonts w:hint="eastAsia"/>
        </w:rPr>
        <w:t>默认触发事件</w:t>
      </w:r>
      <w:r>
        <w:t>：hover和focus</w:t>
      </w:r>
    </w:p>
    <w:p w:rsidR="00391F46" w:rsidRDefault="002919FF" w:rsidP="002919FF">
      <w:pPr>
        <w:pStyle w:val="2"/>
        <w:numPr>
          <w:ilvl w:val="0"/>
          <w:numId w:val="16"/>
        </w:numPr>
      </w:pPr>
      <w:r>
        <w:rPr>
          <w:rFonts w:hint="eastAsia"/>
        </w:rPr>
        <w:t>声明式</w:t>
      </w:r>
      <w:r>
        <w:t>用法</w:t>
      </w:r>
    </w:p>
    <w:p w:rsidR="00F86D03" w:rsidRDefault="000C0DDF" w:rsidP="00F86D03">
      <w:r>
        <w:rPr>
          <w:rFonts w:hint="eastAsia"/>
        </w:rPr>
        <w:t>出</w:t>
      </w:r>
      <w:r w:rsidR="00F86D03">
        <w:rPr>
          <w:rFonts w:hint="eastAsia"/>
        </w:rPr>
        <w:t>于性能</w:t>
      </w:r>
      <w:r w:rsidR="00F86D03">
        <w:t>考虑，Bootstrap默认不支持提示框使用声明式用法。可以</w:t>
      </w:r>
      <w:r w:rsidR="00F86D03">
        <w:rPr>
          <w:rFonts w:hint="eastAsia"/>
        </w:rPr>
        <w:t>使用</w:t>
      </w:r>
      <w:r w:rsidR="00F86D03">
        <w:t>如下代码启</w:t>
      </w:r>
      <w:r w:rsidR="00F86D03">
        <w:rPr>
          <w:rFonts w:hint="eastAsia"/>
        </w:rPr>
        <w:t>用</w:t>
      </w:r>
      <w:r w:rsidR="00F86D03">
        <w:t xml:space="preserve">： </w:t>
      </w:r>
      <w:r w:rsidR="00F86D03">
        <w:t>$('[data-toggle=tooltip]').tooltip();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EF4FF5" w:rsidTr="00EF4FF5">
        <w:tc>
          <w:tcPr>
            <w:tcW w:w="8630" w:type="dxa"/>
          </w:tcPr>
          <w:p w:rsidR="00EF4FF5" w:rsidRDefault="00EF4FF5" w:rsidP="00EF4FF5">
            <w:pPr>
              <w:ind w:left="0"/>
            </w:pPr>
            <w:r>
              <w:t xml:space="preserve">&lt;button type="button" class="btn btn-default" </w:t>
            </w:r>
            <w:r w:rsidRPr="00EF4FF5">
              <w:rPr>
                <w:b/>
              </w:rPr>
              <w:t>data-toggle=</w:t>
            </w:r>
            <w:r>
              <w:rPr>
                <w:b/>
              </w:rPr>
              <w:br/>
            </w:r>
            <w:r w:rsidRPr="00EF4FF5">
              <w:rPr>
                <w:b/>
              </w:rPr>
              <w:t>"tooltip"</w:t>
            </w:r>
            <w:r w:rsidR="00B93D07">
              <w:rPr>
                <w:b/>
              </w:rPr>
              <w:t xml:space="preserve"> </w:t>
            </w:r>
            <w:r>
              <w:t xml:space="preserve"> </w:t>
            </w:r>
            <w:r w:rsidRPr="00B93D07">
              <w:rPr>
                <w:b/>
              </w:rPr>
              <w:t>data-placement="left"</w:t>
            </w:r>
            <w:r>
              <w:t xml:space="preserve"> title="Tooltip on left"&gt;Tooltip on left&lt;/button&gt;</w:t>
            </w:r>
          </w:p>
          <w:p w:rsidR="00EF4FF5" w:rsidRDefault="00EF4FF5" w:rsidP="00EF4FF5">
            <w:pPr>
              <w:ind w:left="0"/>
            </w:pPr>
            <w:r>
              <w:t>&lt;button type="button" class="btn btn-default" data-toggle="tooltip" data-placement="top" title="Tooltip on top"&gt;Tooltip on top&lt;/button&gt;</w:t>
            </w:r>
          </w:p>
          <w:p w:rsidR="000A0264" w:rsidRDefault="000A0264" w:rsidP="00EF4FF5">
            <w:pPr>
              <w:ind w:left="0"/>
              <w:rPr>
                <w:b/>
              </w:rPr>
            </w:pPr>
            <w:r>
              <w:t>//</w:t>
            </w:r>
            <w:r>
              <w:rPr>
                <w:rFonts w:hint="eastAsia"/>
              </w:rPr>
              <w:t>常用</w:t>
            </w:r>
            <w:r>
              <w:t>属性有</w:t>
            </w:r>
            <w:r w:rsidRPr="00B93D07">
              <w:rPr>
                <w:b/>
              </w:rPr>
              <w:t>data-placement</w:t>
            </w:r>
            <w:r>
              <w:rPr>
                <w:rFonts w:hint="eastAsia"/>
                <w:b/>
              </w:rPr>
              <w:t>(</w:t>
            </w:r>
            <w:r>
              <w:t>tooltip</w:t>
            </w:r>
            <w:r>
              <w:rPr>
                <w:rFonts w:hint="eastAsia"/>
              </w:rPr>
              <w:t>显示</w:t>
            </w:r>
            <w:r>
              <w:t>位置</w:t>
            </w:r>
            <w:r>
              <w:rPr>
                <w:b/>
              </w:rPr>
              <w:t>top|left|right|bottom</w:t>
            </w:r>
            <w:r>
              <w:rPr>
                <w:rFonts w:hint="eastAsia"/>
                <w:b/>
              </w:rPr>
              <w:t>)</w:t>
            </w:r>
          </w:p>
          <w:p w:rsidR="00655DA0" w:rsidRPr="00655DA0" w:rsidRDefault="00655DA0" w:rsidP="00EF4FF5">
            <w:pPr>
              <w:ind w:left="0"/>
              <w:rPr>
                <w:rFonts w:hint="eastAsia"/>
              </w:rPr>
            </w:pPr>
            <w:r w:rsidRPr="00655DA0">
              <w:rPr>
                <w:b/>
              </w:rPr>
              <w:t>title,data-original-title</w:t>
            </w:r>
            <w:r>
              <w:rPr>
                <w:b/>
              </w:rPr>
              <w:t>(</w:t>
            </w:r>
            <w:r>
              <w:rPr>
                <w:rFonts w:hint="eastAsia"/>
              </w:rPr>
              <w:t>设置</w:t>
            </w:r>
            <w:r>
              <w:t>提示语显示内容</w:t>
            </w:r>
            <w:r>
              <w:rPr>
                <w:b/>
              </w:rPr>
              <w:t>)</w:t>
            </w:r>
          </w:p>
        </w:tc>
      </w:tr>
    </w:tbl>
    <w:p w:rsidR="00F86D03" w:rsidRDefault="00F86D03" w:rsidP="00F86D03"/>
    <w:p w:rsidR="002919FF" w:rsidRDefault="002919FF" w:rsidP="002919FF">
      <w:pPr>
        <w:pStyle w:val="2"/>
        <w:rPr>
          <w:rFonts w:hint="eastAsia"/>
        </w:rPr>
      </w:pPr>
      <w:r>
        <w:t>JavaScript</w:t>
      </w:r>
      <w:r>
        <w:t>用法</w:t>
      </w:r>
    </w:p>
    <w:p w:rsidR="004E1B1D" w:rsidRDefault="00296B62" w:rsidP="00296B62">
      <w:pPr>
        <w:pStyle w:val="3"/>
        <w:numPr>
          <w:ilvl w:val="0"/>
          <w:numId w:val="17"/>
        </w:numPr>
      </w:pPr>
      <w:r>
        <w:rPr>
          <w:rFonts w:hint="eastAsia"/>
        </w:rPr>
        <w:t>属性</w:t>
      </w:r>
      <w:r w:rsidR="007E415C">
        <w:rPr>
          <w:rFonts w:hint="eastAsia"/>
        </w:rPr>
        <w:t>和</w:t>
      </w:r>
      <w:r w:rsidR="007E415C">
        <w:t>方法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7E415C" w:rsidTr="007E415C">
        <w:tc>
          <w:tcPr>
            <w:tcW w:w="8630" w:type="dxa"/>
          </w:tcPr>
          <w:p w:rsidR="003317B2" w:rsidRDefault="003317B2" w:rsidP="007E415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属性使用</w:t>
            </w:r>
          </w:p>
          <w:p w:rsidR="007E415C" w:rsidRDefault="007E415C" w:rsidP="007E415C">
            <w:pPr>
              <w:ind w:left="0"/>
            </w:pPr>
            <w:r>
              <w:t>#('#element').tooltip(options);</w:t>
            </w:r>
          </w:p>
          <w:p w:rsidR="007E415C" w:rsidRDefault="007E415C" w:rsidP="007E415C">
            <w:pPr>
              <w:ind w:left="0"/>
            </w:pPr>
            <w:r>
              <w:t>$('#element').tooltip({</w:t>
            </w:r>
          </w:p>
          <w:p w:rsidR="007E415C" w:rsidRDefault="007E415C" w:rsidP="007E415C">
            <w:pPr>
              <w:ind w:left="0"/>
            </w:pPr>
            <w:r>
              <w:t xml:space="preserve">    title:"提示语内容",</w:t>
            </w:r>
          </w:p>
          <w:p w:rsidR="007E415C" w:rsidRDefault="007E415C" w:rsidP="003317B2">
            <w:pPr>
              <w:ind w:left="0" w:firstLineChars="150" w:firstLine="360"/>
            </w:pPr>
            <w:r>
              <w:t>placement:'top'</w:t>
            </w:r>
          </w:p>
          <w:p w:rsidR="007E415C" w:rsidRDefault="007E415C" w:rsidP="007E415C">
            <w:pPr>
              <w:ind w:left="0"/>
            </w:pPr>
            <w:r>
              <w:t>});</w:t>
            </w:r>
          </w:p>
          <w:p w:rsidR="003317B2" w:rsidRDefault="003317B2" w:rsidP="007E415C">
            <w:pPr>
              <w:ind w:left="0"/>
            </w:pPr>
            <w:r>
              <w:t>#方法</w:t>
            </w:r>
          </w:p>
          <w:p w:rsidR="003317B2" w:rsidRDefault="003317B2" w:rsidP="007E415C">
            <w:pPr>
              <w:ind w:left="0"/>
            </w:pPr>
            <w:r w:rsidRPr="003317B2">
              <w:t>#('#element').tooltip('show');</w:t>
            </w:r>
          </w:p>
          <w:p w:rsidR="003317B2" w:rsidRDefault="003317B2" w:rsidP="007E415C">
            <w:pPr>
              <w:ind w:left="0"/>
            </w:pPr>
            <w:r>
              <w:t>#('#element').tooltip('hide</w:t>
            </w:r>
            <w:r w:rsidRPr="003317B2">
              <w:t>');</w:t>
            </w:r>
          </w:p>
          <w:p w:rsidR="003317B2" w:rsidRDefault="003317B2" w:rsidP="007E415C">
            <w:pPr>
              <w:ind w:left="0"/>
              <w:rPr>
                <w:rFonts w:hint="eastAsia"/>
              </w:rPr>
            </w:pPr>
            <w:r>
              <w:t>#('#element').tooltip('toggle</w:t>
            </w:r>
            <w:r w:rsidRPr="003317B2">
              <w:t>');</w:t>
            </w:r>
          </w:p>
        </w:tc>
      </w:tr>
    </w:tbl>
    <w:p w:rsidR="0083652C" w:rsidRPr="0083652C" w:rsidRDefault="0083652C" w:rsidP="00697E85">
      <w:pPr>
        <w:ind w:left="0"/>
        <w:rPr>
          <w:rFonts w:hint="eastAsia"/>
        </w:rPr>
      </w:pPr>
    </w:p>
    <w:p w:rsidR="00296B62" w:rsidRDefault="00296B62" w:rsidP="00296B62">
      <w:pPr>
        <w:pStyle w:val="3"/>
        <w:rPr>
          <w:rFonts w:hint="eastAsia"/>
        </w:rPr>
      </w:pPr>
      <w:r>
        <w:rPr>
          <w:rFonts w:hint="eastAsia"/>
        </w:rPr>
        <w:lastRenderedPageBreak/>
        <w:t>事件</w:t>
      </w:r>
    </w:p>
    <w:tbl>
      <w:tblPr>
        <w:tblW w:w="12287" w:type="dxa"/>
        <w:tblInd w:w="41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10007"/>
      </w:tblGrid>
      <w:tr w:rsidR="007A32A7" w:rsidRPr="007A32A7" w:rsidTr="00DF155D">
        <w:trPr>
          <w:trHeight w:val="638"/>
          <w:tblHeader/>
        </w:trPr>
        <w:tc>
          <w:tcPr>
            <w:tcW w:w="228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32A7" w:rsidRPr="007A32A7" w:rsidRDefault="007A32A7" w:rsidP="007A32A7">
            <w:pPr>
              <w:spacing w:after="300"/>
              <w:ind w:left="0"/>
              <w:rPr>
                <w:rFonts w:ascii="宋体" w:eastAsia="宋体" w:hAnsi="宋体" w:cs="宋体" w:hint="eastAsia"/>
                <w:b/>
                <w:bCs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4"/>
              </w:rPr>
              <w:t>属性</w:t>
            </w:r>
            <w:r>
              <w:rPr>
                <w:rFonts w:ascii="宋体" w:eastAsia="宋体" w:hAnsi="宋体" w:cs="宋体"/>
                <w:b/>
                <w:bCs/>
                <w:szCs w:val="24"/>
              </w:rPr>
              <w:t>名称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32A7" w:rsidRPr="007A32A7" w:rsidRDefault="007A32A7" w:rsidP="007A32A7">
            <w:pPr>
              <w:spacing w:after="300"/>
              <w:ind w:left="0"/>
              <w:rPr>
                <w:rFonts w:ascii="宋体" w:eastAsia="宋体" w:hAnsi="宋体" w:cs="宋体"/>
                <w:b/>
                <w:bCs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4"/>
              </w:rPr>
              <w:t>描述</w:t>
            </w:r>
          </w:p>
        </w:tc>
      </w:tr>
      <w:tr w:rsidR="007A32A7" w:rsidRPr="007A32A7" w:rsidTr="00DF155D"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32A7" w:rsidRPr="007A32A7" w:rsidRDefault="007A32A7" w:rsidP="007A32A7">
            <w:pPr>
              <w:spacing w:after="300"/>
              <w:ind w:left="0"/>
              <w:rPr>
                <w:rFonts w:ascii="宋体" w:eastAsia="宋体" w:hAnsi="宋体" w:cs="宋体"/>
                <w:szCs w:val="24"/>
              </w:rPr>
            </w:pPr>
            <w:r w:rsidRPr="007A32A7">
              <w:rPr>
                <w:rFonts w:ascii="宋体" w:eastAsia="宋体" w:hAnsi="宋体" w:cs="宋体"/>
                <w:szCs w:val="24"/>
              </w:rPr>
              <w:t>show.bs.tooltip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32A7" w:rsidRPr="007A32A7" w:rsidRDefault="007A32A7" w:rsidP="007A32A7">
            <w:pPr>
              <w:spacing w:after="300"/>
              <w:ind w:left="0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/>
                <w:szCs w:val="24"/>
              </w:rPr>
              <w:t>Show</w:t>
            </w:r>
            <w:r>
              <w:rPr>
                <w:rFonts w:ascii="宋体" w:eastAsia="宋体" w:hAnsi="宋体" w:cs="宋体" w:hint="eastAsia"/>
                <w:szCs w:val="24"/>
              </w:rPr>
              <w:t>方法</w:t>
            </w:r>
            <w:r>
              <w:rPr>
                <w:rFonts w:ascii="宋体" w:eastAsia="宋体" w:hAnsi="宋体" w:cs="宋体"/>
                <w:szCs w:val="24"/>
              </w:rPr>
              <w:t>调用时候立即</w:t>
            </w:r>
            <w:r>
              <w:rPr>
                <w:rFonts w:ascii="宋体" w:eastAsia="宋体" w:hAnsi="宋体" w:cs="宋体" w:hint="eastAsia"/>
                <w:szCs w:val="24"/>
              </w:rPr>
              <w:t>触发（未</w:t>
            </w:r>
            <w:r>
              <w:rPr>
                <w:rFonts w:ascii="宋体" w:eastAsia="宋体" w:hAnsi="宋体" w:cs="宋体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Cs w:val="24"/>
              </w:rPr>
              <w:t>前）</w:t>
            </w:r>
          </w:p>
        </w:tc>
      </w:tr>
      <w:tr w:rsidR="007A32A7" w:rsidRPr="007A32A7" w:rsidTr="00DF155D"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32A7" w:rsidRPr="007A32A7" w:rsidRDefault="007A32A7" w:rsidP="007A32A7">
            <w:pPr>
              <w:spacing w:after="300"/>
              <w:ind w:left="0"/>
              <w:rPr>
                <w:rFonts w:ascii="宋体" w:eastAsia="宋体" w:hAnsi="宋体" w:cs="宋体"/>
                <w:szCs w:val="24"/>
              </w:rPr>
            </w:pPr>
            <w:r w:rsidRPr="007A32A7">
              <w:rPr>
                <w:rFonts w:ascii="宋体" w:eastAsia="宋体" w:hAnsi="宋体" w:cs="宋体"/>
                <w:szCs w:val="24"/>
              </w:rPr>
              <w:t>shown.bs.tooltip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32A7" w:rsidRPr="007A32A7" w:rsidRDefault="007A32A7" w:rsidP="007A32A7">
            <w:pPr>
              <w:spacing w:after="300"/>
              <w:ind w:left="0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提示框</w:t>
            </w:r>
            <w:r>
              <w:rPr>
                <w:rFonts w:ascii="宋体" w:eastAsia="宋体" w:hAnsi="宋体" w:cs="宋体"/>
                <w:szCs w:val="24"/>
              </w:rPr>
              <w:t>完全</w:t>
            </w:r>
            <w:r>
              <w:rPr>
                <w:rFonts w:ascii="宋体" w:eastAsia="宋体" w:hAnsi="宋体" w:cs="宋体" w:hint="eastAsia"/>
                <w:szCs w:val="24"/>
              </w:rPr>
              <w:t>显示</w:t>
            </w:r>
            <w:r>
              <w:rPr>
                <w:rFonts w:ascii="宋体" w:eastAsia="宋体" w:hAnsi="宋体" w:cs="宋体"/>
                <w:szCs w:val="24"/>
              </w:rPr>
              <w:t>给用户是后触发</w:t>
            </w:r>
          </w:p>
        </w:tc>
      </w:tr>
      <w:tr w:rsidR="007A32A7" w:rsidRPr="007A32A7" w:rsidTr="00DF155D"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32A7" w:rsidRPr="007A32A7" w:rsidRDefault="007A32A7" w:rsidP="007A32A7">
            <w:pPr>
              <w:spacing w:after="300"/>
              <w:ind w:left="0"/>
              <w:rPr>
                <w:rFonts w:ascii="宋体" w:eastAsia="宋体" w:hAnsi="宋体" w:cs="宋体"/>
                <w:szCs w:val="24"/>
              </w:rPr>
            </w:pPr>
            <w:r w:rsidRPr="007A32A7">
              <w:rPr>
                <w:rFonts w:ascii="宋体" w:eastAsia="宋体" w:hAnsi="宋体" w:cs="宋体"/>
                <w:szCs w:val="24"/>
              </w:rPr>
              <w:t>hide.bs.tooltip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32A7" w:rsidRPr="007A32A7" w:rsidRDefault="007A32A7" w:rsidP="007A32A7">
            <w:pPr>
              <w:spacing w:after="300"/>
              <w:ind w:left="0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/>
                <w:szCs w:val="24"/>
              </w:rPr>
              <w:t>Hide</w:t>
            </w:r>
            <w:r>
              <w:rPr>
                <w:rFonts w:ascii="宋体" w:eastAsia="宋体" w:hAnsi="宋体" w:cs="宋体" w:hint="eastAsia"/>
                <w:szCs w:val="24"/>
              </w:rPr>
              <w:t>方法</w:t>
            </w:r>
            <w:r>
              <w:rPr>
                <w:rFonts w:ascii="宋体" w:eastAsia="宋体" w:hAnsi="宋体" w:cs="宋体"/>
                <w:szCs w:val="24"/>
              </w:rPr>
              <w:t>调用时立即触发（</w:t>
            </w:r>
            <w:r>
              <w:rPr>
                <w:rFonts w:ascii="宋体" w:eastAsia="宋体" w:hAnsi="宋体" w:cs="宋体" w:hint="eastAsia"/>
                <w:szCs w:val="24"/>
              </w:rPr>
              <w:t>未</w:t>
            </w:r>
            <w:r>
              <w:rPr>
                <w:rFonts w:ascii="宋体" w:eastAsia="宋体" w:hAnsi="宋体" w:cs="宋体"/>
                <w:szCs w:val="24"/>
              </w:rPr>
              <w:t>关闭时）</w:t>
            </w:r>
          </w:p>
        </w:tc>
      </w:tr>
      <w:tr w:rsidR="007A32A7" w:rsidRPr="007A32A7" w:rsidTr="00DF155D"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32A7" w:rsidRPr="007A32A7" w:rsidRDefault="007A32A7" w:rsidP="007A32A7">
            <w:pPr>
              <w:spacing w:after="300"/>
              <w:ind w:left="0"/>
              <w:rPr>
                <w:rFonts w:ascii="宋体" w:eastAsia="宋体" w:hAnsi="宋体" w:cs="宋体"/>
                <w:szCs w:val="24"/>
              </w:rPr>
            </w:pPr>
            <w:r w:rsidRPr="007A32A7">
              <w:rPr>
                <w:rFonts w:ascii="宋体" w:eastAsia="宋体" w:hAnsi="宋体" w:cs="宋体"/>
                <w:szCs w:val="24"/>
              </w:rPr>
              <w:t>hidden.bs.tooltip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32A7" w:rsidRPr="007A32A7" w:rsidRDefault="00DF155D" w:rsidP="00AC2C4F">
            <w:pPr>
              <w:spacing w:after="300"/>
              <w:ind w:left="0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提示窗完全隐藏</w:t>
            </w:r>
            <w:r>
              <w:rPr>
                <w:rFonts w:ascii="宋体" w:eastAsia="宋体" w:hAnsi="宋体" w:cs="宋体"/>
                <w:szCs w:val="24"/>
              </w:rPr>
              <w:t>后触发</w:t>
            </w:r>
          </w:p>
        </w:tc>
      </w:tr>
    </w:tbl>
    <w:p w:rsidR="00296B62" w:rsidRPr="00DF155D" w:rsidRDefault="009966E2" w:rsidP="00391F46">
      <w:r>
        <w:rPr>
          <w:rFonts w:hint="eastAsia"/>
        </w:rPr>
        <w:t>例子</w:t>
      </w:r>
      <w:r>
        <w:t>：</w:t>
      </w:r>
      <w:r w:rsidR="00DF155D" w:rsidRPr="00DF155D">
        <w:t>$('#myTooltip').on('hidden.</w:t>
      </w:r>
      <w:r>
        <w:t xml:space="preserve">bs.tooltip', function () { // </w:t>
      </w:r>
      <w:r>
        <w:rPr>
          <w:rFonts w:hint="eastAsia"/>
        </w:rPr>
        <w:t>逻辑</w:t>
      </w:r>
      <w:r w:rsidR="00DF155D" w:rsidRPr="00DF155D">
        <w:t>… })</w:t>
      </w:r>
    </w:p>
    <w:p w:rsidR="00DF155D" w:rsidRPr="009966E2" w:rsidRDefault="00DF155D" w:rsidP="009966E2">
      <w:pPr>
        <w:ind w:left="0"/>
        <w:rPr>
          <w:rFonts w:hint="eastAsia"/>
        </w:rPr>
      </w:pPr>
    </w:p>
    <w:p w:rsidR="004E246B" w:rsidRDefault="004E246B" w:rsidP="004E246B">
      <w:pPr>
        <w:pStyle w:val="1"/>
      </w:pPr>
      <w:r>
        <w:rPr>
          <w:rFonts w:hint="eastAsia"/>
        </w:rPr>
        <w:t>弹出窗</w:t>
      </w:r>
    </w:p>
    <w:p w:rsidR="000B076D" w:rsidRDefault="005A07C7" w:rsidP="000B076D">
      <w:r>
        <w:rPr>
          <w:rFonts w:hint="eastAsia"/>
        </w:rPr>
        <w:t>默认</w:t>
      </w:r>
      <w:r>
        <w:t>触发事件click</w:t>
      </w:r>
      <w:r>
        <w:rPr>
          <w:rFonts w:hint="eastAsia"/>
        </w:rPr>
        <w:t>，</w:t>
      </w:r>
      <w:r>
        <w:t>popover插件</w:t>
      </w:r>
      <w:r>
        <w:rPr>
          <w:rFonts w:hint="eastAsia"/>
        </w:rPr>
        <w:t>继承tooltip</w:t>
      </w:r>
    </w:p>
    <w:p w:rsidR="00F734BB" w:rsidRDefault="00377E94" w:rsidP="00377E94">
      <w:pPr>
        <w:pStyle w:val="2"/>
        <w:numPr>
          <w:ilvl w:val="0"/>
          <w:numId w:val="18"/>
        </w:numPr>
      </w:pPr>
      <w:r>
        <w:rPr>
          <w:rFonts w:hint="eastAsia"/>
        </w:rPr>
        <w:t>声明</w:t>
      </w:r>
      <w:r>
        <w:t>式用法</w:t>
      </w:r>
    </w:p>
    <w:p w:rsidR="00377E94" w:rsidRPr="00E524E5" w:rsidRDefault="00E524E5" w:rsidP="00377E94">
      <w:r w:rsidRPr="00E524E5">
        <w:rPr>
          <w:rFonts w:hint="eastAsia"/>
        </w:rPr>
        <w:t>由于性能的原因，工具提示和弹出框的</w:t>
      </w:r>
      <w:r w:rsidRPr="00E524E5">
        <w:t xml:space="preserve"> data 编程接口（data api）是必须要手动初始化的。</w:t>
      </w:r>
      <w:r w:rsidRPr="00D12C28">
        <w:rPr>
          <w:b/>
        </w:rPr>
        <w:t>$('[data-toggle="popover"]').popover()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3E5EF1" w:rsidTr="003E5EF1">
        <w:tc>
          <w:tcPr>
            <w:tcW w:w="8630" w:type="dxa"/>
          </w:tcPr>
          <w:p w:rsidR="004D20FC" w:rsidRDefault="003E5EF1" w:rsidP="00377E94">
            <w:pPr>
              <w:ind w:left="0"/>
            </w:pPr>
            <w:r w:rsidRPr="003E5EF1">
              <w:t xml:space="preserve">&lt;button type="button" class="btn btn-lg btn-danger" </w:t>
            </w:r>
            <w:r w:rsidRPr="00735DE3">
              <w:rPr>
                <w:b/>
              </w:rPr>
              <w:t>data-toggle="popover"</w:t>
            </w:r>
            <w:r w:rsidRPr="003E5EF1">
              <w:t xml:space="preserve"> </w:t>
            </w:r>
            <w:r w:rsidRPr="00735DE3">
              <w:rPr>
                <w:b/>
              </w:rPr>
              <w:t>title</w:t>
            </w:r>
            <w:r w:rsidRPr="003E5EF1">
              <w:t xml:space="preserve">="Popover title" </w:t>
            </w:r>
            <w:r w:rsidRPr="008239B3">
              <w:rPr>
                <w:b/>
              </w:rPr>
              <w:t>data-content</w:t>
            </w:r>
            <w:r w:rsidRPr="003E5EF1">
              <w:t>="And here's some amazing content. It's very engaging. Right?"&gt;</w:t>
            </w:r>
          </w:p>
          <w:p w:rsidR="004D20FC" w:rsidRDefault="003E5EF1" w:rsidP="00377E94">
            <w:pPr>
              <w:ind w:left="0"/>
            </w:pPr>
            <w:r w:rsidRPr="003E5EF1">
              <w:t>点我弹出/隐藏弹出框</w:t>
            </w:r>
          </w:p>
          <w:p w:rsidR="003E5EF1" w:rsidRDefault="003E5EF1" w:rsidP="00377E94">
            <w:pPr>
              <w:ind w:left="0"/>
            </w:pPr>
            <w:r w:rsidRPr="003E5EF1">
              <w:t>&lt;/button&gt;</w:t>
            </w:r>
          </w:p>
          <w:p w:rsidR="005F66A3" w:rsidRDefault="00AC1776" w:rsidP="00377E94">
            <w:pPr>
              <w:ind w:left="0"/>
            </w:pPr>
            <w:r>
              <w:t>//data-toggle=</w:t>
            </w:r>
            <w:r w:rsidRPr="00735DE3">
              <w:rPr>
                <w:b/>
              </w:rPr>
              <w:t>"popover"</w:t>
            </w:r>
            <w:r>
              <w:rPr>
                <w:rFonts w:hint="eastAsia"/>
              </w:rPr>
              <w:t>说明是</w:t>
            </w:r>
            <w:r>
              <w:t>弹出窗，</w:t>
            </w:r>
            <w:r w:rsidR="0051480A" w:rsidRPr="0051480A">
              <w:rPr>
                <w:rFonts w:hint="eastAsia"/>
                <w:b/>
              </w:rPr>
              <w:t>title</w:t>
            </w:r>
            <w:r w:rsidR="0051480A">
              <w:rPr>
                <w:rFonts w:hint="eastAsia"/>
              </w:rPr>
              <w:t>表示弹出窗</w:t>
            </w:r>
            <w:r w:rsidR="0051480A">
              <w:t>标题，</w:t>
            </w:r>
            <w:r w:rsidR="0051480A" w:rsidRPr="008239B3">
              <w:rPr>
                <w:b/>
              </w:rPr>
              <w:t>data-content</w:t>
            </w:r>
            <w:r w:rsidR="0051480A" w:rsidRPr="0051480A">
              <w:rPr>
                <w:rFonts w:hint="eastAsia"/>
              </w:rPr>
              <w:t>表示</w:t>
            </w:r>
            <w:r w:rsidR="0051480A">
              <w:rPr>
                <w:rFonts w:hint="eastAsia"/>
              </w:rPr>
              <w:t>弹出</w:t>
            </w:r>
            <w:r w:rsidR="0051480A">
              <w:t>窗内容。</w:t>
            </w:r>
            <w:r w:rsidR="00445898" w:rsidRPr="00445898">
              <w:rPr>
                <w:b/>
              </w:rPr>
              <w:t>d</w:t>
            </w:r>
            <w:r w:rsidR="00445898" w:rsidRPr="00445898">
              <w:rPr>
                <w:rFonts w:hint="eastAsia"/>
                <w:b/>
              </w:rPr>
              <w:t>ata</w:t>
            </w:r>
            <w:r w:rsidR="00445898" w:rsidRPr="00445898">
              <w:rPr>
                <w:b/>
              </w:rPr>
              <w:t>-trigger</w:t>
            </w:r>
            <w:r w:rsidR="00445898">
              <w:rPr>
                <w:rFonts w:hint="eastAsia"/>
              </w:rPr>
              <w:t>表示</w:t>
            </w:r>
            <w:r w:rsidR="00445898">
              <w:t>如何触发弹出窗(click,hove</w:t>
            </w:r>
            <w:r w:rsidR="0043411F">
              <w:t>r.</w:t>
            </w:r>
            <w:r w:rsidR="00445898">
              <w:t>)</w:t>
            </w:r>
          </w:p>
          <w:p w:rsidR="00B909DA" w:rsidRPr="0051480A" w:rsidRDefault="00B909DA" w:rsidP="00377E94">
            <w:pPr>
              <w:ind w:left="0"/>
              <w:rPr>
                <w:rFonts w:hint="eastAsia"/>
              </w:rPr>
            </w:pPr>
          </w:p>
        </w:tc>
      </w:tr>
    </w:tbl>
    <w:p w:rsidR="00377E94" w:rsidRPr="00377E94" w:rsidRDefault="00377E94" w:rsidP="00377E94">
      <w:pPr>
        <w:rPr>
          <w:rFonts w:hint="eastAsia"/>
        </w:rPr>
      </w:pPr>
    </w:p>
    <w:p w:rsidR="00377E94" w:rsidRDefault="00377E94" w:rsidP="00377E94">
      <w:pPr>
        <w:pStyle w:val="2"/>
        <w:rPr>
          <w:rFonts w:hint="eastAsia"/>
        </w:rPr>
      </w:pPr>
      <w:r>
        <w:rPr>
          <w:rFonts w:hint="eastAsia"/>
        </w:rPr>
        <w:lastRenderedPageBreak/>
        <w:t>JavaScript</w:t>
      </w:r>
      <w:r>
        <w:t>用法</w:t>
      </w:r>
    </w:p>
    <w:p w:rsidR="001A370E" w:rsidRDefault="00C800BF" w:rsidP="0096293D">
      <w:pPr>
        <w:pStyle w:val="3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属性</w:t>
      </w:r>
      <w:r>
        <w:t>和方法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1A370E" w:rsidTr="009D4C34">
        <w:tc>
          <w:tcPr>
            <w:tcW w:w="8630" w:type="dxa"/>
          </w:tcPr>
          <w:p w:rsidR="001A370E" w:rsidRDefault="001A370E" w:rsidP="009D4C3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属性使用</w:t>
            </w:r>
          </w:p>
          <w:p w:rsidR="001A370E" w:rsidRDefault="001A370E" w:rsidP="009D4C34">
            <w:pPr>
              <w:ind w:left="0"/>
            </w:pPr>
            <w:r>
              <w:t>#('#element').</w:t>
            </w:r>
            <w:r w:rsidR="003E5EF1">
              <w:t>popover</w:t>
            </w:r>
            <w:r>
              <w:t>(options);</w:t>
            </w:r>
          </w:p>
          <w:p w:rsidR="001A370E" w:rsidRDefault="001A370E" w:rsidP="009D4C34">
            <w:pPr>
              <w:ind w:left="0"/>
            </w:pPr>
            <w:r>
              <w:t>$('#element').</w:t>
            </w:r>
            <w:r w:rsidR="003E5EF1">
              <w:t>popover</w:t>
            </w:r>
            <w:r>
              <w:t>({</w:t>
            </w:r>
          </w:p>
          <w:p w:rsidR="001A370E" w:rsidRDefault="001A370E" w:rsidP="00382C3A">
            <w:pPr>
              <w:ind w:left="0" w:firstLineChars="150" w:firstLine="360"/>
            </w:pPr>
            <w:r>
              <w:t>title:"</w:t>
            </w:r>
            <w:r w:rsidR="001C5A81">
              <w:rPr>
                <w:rFonts w:hint="eastAsia"/>
              </w:rPr>
              <w:t>弹出窗标题</w:t>
            </w:r>
            <w:r>
              <w:t>",</w:t>
            </w:r>
          </w:p>
          <w:p w:rsidR="003E5EF1" w:rsidRDefault="003E5EF1" w:rsidP="000C418C">
            <w:pPr>
              <w:ind w:left="0" w:firstLineChars="150" w:firstLine="360"/>
              <w:rPr>
                <w:rFonts w:hint="eastAsia"/>
              </w:rPr>
            </w:pPr>
            <w:r>
              <w:t>content:</w:t>
            </w:r>
            <w:r w:rsidR="001C5A81">
              <w:t xml:space="preserve"> </w:t>
            </w:r>
            <w:r w:rsidR="001C5A81">
              <w:t>"</w:t>
            </w:r>
            <w:r w:rsidR="001C5A81">
              <w:rPr>
                <w:rFonts w:hint="eastAsia"/>
              </w:rPr>
              <w:t>弹出窗</w:t>
            </w:r>
            <w:r w:rsidR="001C5A81">
              <w:t>内容"</w:t>
            </w:r>
            <w:r w:rsidR="00562001">
              <w:rPr>
                <w:rFonts w:hint="eastAsia"/>
              </w:rPr>
              <w:t>,</w:t>
            </w:r>
          </w:p>
          <w:p w:rsidR="001A370E" w:rsidRDefault="001A370E" w:rsidP="000C418C">
            <w:pPr>
              <w:ind w:left="0" w:firstLineChars="150" w:firstLine="360"/>
            </w:pPr>
            <w:r>
              <w:t>placement:'top'</w:t>
            </w:r>
          </w:p>
          <w:p w:rsidR="001A370E" w:rsidRDefault="001A370E" w:rsidP="009D4C34">
            <w:pPr>
              <w:ind w:left="0"/>
            </w:pPr>
            <w:r>
              <w:t>});</w:t>
            </w:r>
          </w:p>
          <w:p w:rsidR="001A370E" w:rsidRDefault="001A370E" w:rsidP="009D4C34">
            <w:pPr>
              <w:ind w:left="0"/>
            </w:pPr>
            <w:r>
              <w:t>#方法</w:t>
            </w:r>
          </w:p>
          <w:p w:rsidR="001A370E" w:rsidRDefault="001A370E" w:rsidP="009D4C34">
            <w:pPr>
              <w:ind w:left="0"/>
            </w:pPr>
            <w:r w:rsidRPr="003317B2">
              <w:t>#('#element').</w:t>
            </w:r>
            <w:r w:rsidR="003E5EF1">
              <w:t>popover</w:t>
            </w:r>
            <w:r w:rsidRPr="003317B2">
              <w:t>('show');</w:t>
            </w:r>
          </w:p>
          <w:p w:rsidR="001A370E" w:rsidRDefault="001A370E" w:rsidP="009D4C34">
            <w:pPr>
              <w:ind w:left="0"/>
            </w:pPr>
            <w:r>
              <w:t>#('#element').</w:t>
            </w:r>
            <w:r w:rsidR="003E5EF1">
              <w:t>popover</w:t>
            </w:r>
            <w:r>
              <w:t>('hide</w:t>
            </w:r>
            <w:r w:rsidRPr="003317B2">
              <w:t>');</w:t>
            </w:r>
          </w:p>
          <w:p w:rsidR="001A370E" w:rsidRDefault="001A370E" w:rsidP="009D4C34">
            <w:pPr>
              <w:ind w:left="0"/>
            </w:pPr>
            <w:r>
              <w:t>#('#element').</w:t>
            </w:r>
            <w:r w:rsidR="003E5EF1">
              <w:t xml:space="preserve"> </w:t>
            </w:r>
            <w:r w:rsidR="003E5EF1">
              <w:t>popover</w:t>
            </w:r>
            <w:r>
              <w:t>('toggle</w:t>
            </w:r>
            <w:r w:rsidRPr="003317B2">
              <w:t>');</w:t>
            </w:r>
          </w:p>
          <w:p w:rsidR="000D11E9" w:rsidRDefault="000D11E9" w:rsidP="009D4C34">
            <w:pPr>
              <w:ind w:left="0"/>
              <w:rPr>
                <w:rFonts w:hint="eastAsia"/>
              </w:rPr>
            </w:pPr>
          </w:p>
        </w:tc>
      </w:tr>
    </w:tbl>
    <w:p w:rsidR="001A370E" w:rsidRPr="001A370E" w:rsidRDefault="001A370E" w:rsidP="008243DB">
      <w:pPr>
        <w:ind w:left="0"/>
        <w:rPr>
          <w:rFonts w:hint="eastAsia"/>
        </w:rPr>
      </w:pPr>
    </w:p>
    <w:p w:rsidR="00C800BF" w:rsidRDefault="00C800BF" w:rsidP="00C800BF">
      <w:pPr>
        <w:pStyle w:val="3"/>
      </w:pPr>
      <w:r>
        <w:rPr>
          <w:rFonts w:hint="eastAsia"/>
        </w:rPr>
        <w:t>事件</w:t>
      </w:r>
    </w:p>
    <w:tbl>
      <w:tblPr>
        <w:tblW w:w="12287" w:type="dxa"/>
        <w:tblInd w:w="41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9736"/>
      </w:tblGrid>
      <w:tr w:rsidR="00D567F3" w:rsidRPr="00D567F3" w:rsidTr="00C54B20">
        <w:trPr>
          <w:tblHeader/>
        </w:trPr>
        <w:tc>
          <w:tcPr>
            <w:tcW w:w="255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567F3" w:rsidRPr="00D567F3" w:rsidRDefault="00C54B20" w:rsidP="00D567F3">
            <w:pPr>
              <w:spacing w:after="300"/>
              <w:ind w:left="0"/>
              <w:rPr>
                <w:rFonts w:ascii="宋体" w:eastAsia="宋体" w:hAnsi="宋体" w:cs="宋体" w:hint="eastAsia"/>
                <w:b/>
                <w:bCs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4"/>
              </w:rPr>
              <w:t>类型</w:t>
            </w:r>
          </w:p>
        </w:tc>
        <w:tc>
          <w:tcPr>
            <w:tcW w:w="973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567F3" w:rsidRPr="00D567F3" w:rsidRDefault="00C54B20" w:rsidP="00D567F3">
            <w:pPr>
              <w:spacing w:after="300"/>
              <w:ind w:left="0"/>
              <w:rPr>
                <w:rFonts w:ascii="宋体" w:eastAsia="宋体" w:hAnsi="宋体" w:cs="宋体" w:hint="eastAsia"/>
                <w:b/>
                <w:bCs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4"/>
              </w:rPr>
              <w:t>描述</w:t>
            </w:r>
          </w:p>
        </w:tc>
      </w:tr>
      <w:tr w:rsidR="00D567F3" w:rsidRPr="00D567F3" w:rsidTr="00C54B20"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7F3" w:rsidRPr="00D567F3" w:rsidRDefault="00D567F3" w:rsidP="00D567F3">
            <w:pPr>
              <w:spacing w:after="300"/>
              <w:ind w:left="0"/>
              <w:rPr>
                <w:rFonts w:ascii="宋体" w:eastAsia="宋体" w:hAnsi="宋体" w:cs="宋体"/>
                <w:szCs w:val="24"/>
              </w:rPr>
            </w:pPr>
            <w:r w:rsidRPr="00D567F3">
              <w:rPr>
                <w:rFonts w:ascii="宋体" w:eastAsia="宋体" w:hAnsi="宋体" w:cs="宋体"/>
                <w:szCs w:val="24"/>
              </w:rPr>
              <w:t>show.bs.popover</w:t>
            </w:r>
          </w:p>
        </w:tc>
        <w:tc>
          <w:tcPr>
            <w:tcW w:w="9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7F3" w:rsidRPr="00D567F3" w:rsidRDefault="000F6852" w:rsidP="00D567F3">
            <w:pPr>
              <w:spacing w:after="300"/>
              <w:ind w:left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/>
                <w:szCs w:val="24"/>
              </w:rPr>
              <w:t>Show</w:t>
            </w:r>
            <w:r>
              <w:rPr>
                <w:rFonts w:ascii="宋体" w:eastAsia="宋体" w:hAnsi="宋体" w:cs="宋体" w:hint="eastAsia"/>
                <w:szCs w:val="24"/>
              </w:rPr>
              <w:t>方法</w:t>
            </w:r>
            <w:r>
              <w:rPr>
                <w:rFonts w:ascii="宋体" w:eastAsia="宋体" w:hAnsi="宋体" w:cs="宋体"/>
                <w:szCs w:val="24"/>
              </w:rPr>
              <w:t>调用时候立即</w:t>
            </w:r>
            <w:r>
              <w:rPr>
                <w:rFonts w:ascii="宋体" w:eastAsia="宋体" w:hAnsi="宋体" w:cs="宋体" w:hint="eastAsia"/>
                <w:szCs w:val="24"/>
              </w:rPr>
              <w:t>触发（未</w:t>
            </w:r>
            <w:r>
              <w:rPr>
                <w:rFonts w:ascii="宋体" w:eastAsia="宋体" w:hAnsi="宋体" w:cs="宋体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Cs w:val="24"/>
              </w:rPr>
              <w:t>前）</w:t>
            </w:r>
          </w:p>
        </w:tc>
      </w:tr>
      <w:tr w:rsidR="00D567F3" w:rsidRPr="00D567F3" w:rsidTr="00C54B20"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7F3" w:rsidRPr="00D567F3" w:rsidRDefault="00D567F3" w:rsidP="00D567F3">
            <w:pPr>
              <w:spacing w:after="300"/>
              <w:ind w:left="0"/>
              <w:rPr>
                <w:rFonts w:ascii="宋体" w:eastAsia="宋体" w:hAnsi="宋体" w:cs="宋体"/>
                <w:szCs w:val="24"/>
              </w:rPr>
            </w:pPr>
            <w:r w:rsidRPr="00D567F3">
              <w:rPr>
                <w:rFonts w:ascii="宋体" w:eastAsia="宋体" w:hAnsi="宋体" w:cs="宋体"/>
                <w:szCs w:val="24"/>
              </w:rPr>
              <w:t>shown.bs.popover</w:t>
            </w:r>
          </w:p>
        </w:tc>
        <w:tc>
          <w:tcPr>
            <w:tcW w:w="9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7F3" w:rsidRPr="00D567F3" w:rsidRDefault="00D14355" w:rsidP="00D567F3">
            <w:pPr>
              <w:spacing w:after="300"/>
              <w:ind w:left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弹出</w:t>
            </w:r>
            <w:r>
              <w:rPr>
                <w:rFonts w:ascii="宋体" w:eastAsia="宋体" w:hAnsi="宋体" w:cs="宋体" w:hint="eastAsia"/>
                <w:szCs w:val="24"/>
              </w:rPr>
              <w:t>框</w:t>
            </w:r>
            <w:r>
              <w:rPr>
                <w:rFonts w:ascii="宋体" w:eastAsia="宋体" w:hAnsi="宋体" w:cs="宋体"/>
                <w:szCs w:val="24"/>
              </w:rPr>
              <w:t>完全</w:t>
            </w:r>
            <w:r>
              <w:rPr>
                <w:rFonts w:ascii="宋体" w:eastAsia="宋体" w:hAnsi="宋体" w:cs="宋体" w:hint="eastAsia"/>
                <w:szCs w:val="24"/>
              </w:rPr>
              <w:t>显示</w:t>
            </w:r>
            <w:r>
              <w:rPr>
                <w:rFonts w:ascii="宋体" w:eastAsia="宋体" w:hAnsi="宋体" w:cs="宋体"/>
                <w:szCs w:val="24"/>
              </w:rPr>
              <w:t>给用户是后触发</w:t>
            </w:r>
          </w:p>
        </w:tc>
      </w:tr>
      <w:tr w:rsidR="00D567F3" w:rsidRPr="00D567F3" w:rsidTr="00C54B20"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7F3" w:rsidRPr="00D567F3" w:rsidRDefault="00D567F3" w:rsidP="00D567F3">
            <w:pPr>
              <w:spacing w:after="300"/>
              <w:ind w:left="0"/>
              <w:rPr>
                <w:rFonts w:ascii="宋体" w:eastAsia="宋体" w:hAnsi="宋体" w:cs="宋体"/>
                <w:szCs w:val="24"/>
              </w:rPr>
            </w:pPr>
            <w:r w:rsidRPr="00D567F3">
              <w:rPr>
                <w:rFonts w:ascii="宋体" w:eastAsia="宋体" w:hAnsi="宋体" w:cs="宋体"/>
                <w:szCs w:val="24"/>
              </w:rPr>
              <w:t>hide.bs.popover</w:t>
            </w:r>
          </w:p>
        </w:tc>
        <w:tc>
          <w:tcPr>
            <w:tcW w:w="9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7F3" w:rsidRPr="00D567F3" w:rsidRDefault="00C54B20" w:rsidP="00D567F3">
            <w:pPr>
              <w:spacing w:after="300"/>
              <w:ind w:left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/>
                <w:szCs w:val="24"/>
              </w:rPr>
              <w:t>Hide</w:t>
            </w:r>
            <w:r>
              <w:rPr>
                <w:rFonts w:ascii="宋体" w:eastAsia="宋体" w:hAnsi="宋体" w:cs="宋体" w:hint="eastAsia"/>
                <w:szCs w:val="24"/>
              </w:rPr>
              <w:t>方法</w:t>
            </w:r>
            <w:r>
              <w:rPr>
                <w:rFonts w:ascii="宋体" w:eastAsia="宋体" w:hAnsi="宋体" w:cs="宋体"/>
                <w:szCs w:val="24"/>
              </w:rPr>
              <w:t>调用时立即触发（</w:t>
            </w:r>
            <w:r>
              <w:rPr>
                <w:rFonts w:ascii="宋体" w:eastAsia="宋体" w:hAnsi="宋体" w:cs="宋体" w:hint="eastAsia"/>
                <w:szCs w:val="24"/>
              </w:rPr>
              <w:t>未</w:t>
            </w:r>
            <w:r>
              <w:rPr>
                <w:rFonts w:ascii="宋体" w:eastAsia="宋体" w:hAnsi="宋体" w:cs="宋体"/>
                <w:szCs w:val="24"/>
              </w:rPr>
              <w:t>关闭时）</w:t>
            </w:r>
          </w:p>
        </w:tc>
      </w:tr>
      <w:tr w:rsidR="00D567F3" w:rsidRPr="00D567F3" w:rsidTr="00C54B20"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7F3" w:rsidRPr="00D567F3" w:rsidRDefault="00D567F3" w:rsidP="00D567F3">
            <w:pPr>
              <w:spacing w:after="300"/>
              <w:ind w:left="0"/>
              <w:rPr>
                <w:rFonts w:ascii="宋体" w:eastAsia="宋体" w:hAnsi="宋体" w:cs="宋体"/>
                <w:szCs w:val="24"/>
              </w:rPr>
            </w:pPr>
            <w:r w:rsidRPr="00D567F3">
              <w:rPr>
                <w:rFonts w:ascii="宋体" w:eastAsia="宋体" w:hAnsi="宋体" w:cs="宋体"/>
                <w:szCs w:val="24"/>
              </w:rPr>
              <w:t>hidden.bs.popover</w:t>
            </w:r>
          </w:p>
        </w:tc>
        <w:tc>
          <w:tcPr>
            <w:tcW w:w="9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7F3" w:rsidRPr="00D567F3" w:rsidRDefault="00EB4A94" w:rsidP="00C54B20">
            <w:pPr>
              <w:spacing w:after="300"/>
              <w:ind w:left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弹出</w:t>
            </w:r>
            <w:r w:rsidR="00C54B20">
              <w:rPr>
                <w:rFonts w:ascii="宋体" w:eastAsia="宋体" w:hAnsi="宋体" w:cs="宋体" w:hint="eastAsia"/>
                <w:szCs w:val="24"/>
              </w:rPr>
              <w:t>窗完全隐藏</w:t>
            </w:r>
            <w:r w:rsidR="00C54B20">
              <w:rPr>
                <w:rFonts w:ascii="宋体" w:eastAsia="宋体" w:hAnsi="宋体" w:cs="宋体"/>
                <w:szCs w:val="24"/>
              </w:rPr>
              <w:t>后触发</w:t>
            </w:r>
          </w:p>
        </w:tc>
      </w:tr>
    </w:tbl>
    <w:p w:rsidR="00D567F3" w:rsidRPr="00D567F3" w:rsidRDefault="00D567F3" w:rsidP="00D567F3">
      <w:pPr>
        <w:rPr>
          <w:color w:val="333333"/>
          <w:sz w:val="20"/>
          <w:szCs w:val="20"/>
        </w:rPr>
      </w:pPr>
      <w:r w:rsidRPr="00D567F3">
        <w:rPr>
          <w:color w:val="333333"/>
        </w:rPr>
        <w:t>$(</w:t>
      </w:r>
      <w:r w:rsidRPr="00D567F3">
        <w:t>'#myPopover'</w:t>
      </w:r>
      <w:r w:rsidRPr="00D567F3">
        <w:rPr>
          <w:color w:val="333333"/>
        </w:rPr>
        <w:t>).on(</w:t>
      </w:r>
      <w:r w:rsidRPr="00D567F3">
        <w:t>'hidden.bs.popover'</w:t>
      </w:r>
      <w:r w:rsidRPr="00D567F3">
        <w:rPr>
          <w:color w:val="333333"/>
        </w:rPr>
        <w:t xml:space="preserve">, </w:t>
      </w:r>
      <w:r w:rsidRPr="00D567F3">
        <w:rPr>
          <w:color w:val="006699"/>
        </w:rPr>
        <w:t>function</w:t>
      </w:r>
      <w:r w:rsidRPr="00D567F3">
        <w:rPr>
          <w:color w:val="333333"/>
        </w:rPr>
        <w:t xml:space="preserve"> () { </w:t>
      </w:r>
      <w:r>
        <w:rPr>
          <w:color w:val="999999"/>
        </w:rPr>
        <w:t xml:space="preserve">// </w:t>
      </w:r>
      <w:r>
        <w:rPr>
          <w:rFonts w:hint="eastAsia"/>
          <w:color w:val="999999"/>
        </w:rPr>
        <w:t>代码</w:t>
      </w:r>
      <w:r>
        <w:rPr>
          <w:color w:val="999999"/>
        </w:rPr>
        <w:t>逻辑</w:t>
      </w:r>
      <w:r w:rsidRPr="00D567F3">
        <w:rPr>
          <w:color w:val="999999"/>
        </w:rPr>
        <w:t>…</w:t>
      </w:r>
      <w:r w:rsidRPr="00D567F3">
        <w:rPr>
          <w:color w:val="333333"/>
        </w:rPr>
        <w:t xml:space="preserve"> })</w:t>
      </w:r>
    </w:p>
    <w:p w:rsidR="00D567F3" w:rsidRPr="00D567F3" w:rsidRDefault="00D567F3" w:rsidP="00D567F3">
      <w:pPr>
        <w:rPr>
          <w:rFonts w:hint="eastAsia"/>
        </w:rPr>
      </w:pPr>
    </w:p>
    <w:p w:rsidR="00FA1914" w:rsidRPr="00391F46" w:rsidRDefault="00FA1914" w:rsidP="002919FF">
      <w:pPr>
        <w:ind w:left="0"/>
        <w:rPr>
          <w:rFonts w:hint="eastAsia"/>
        </w:rPr>
      </w:pPr>
    </w:p>
    <w:p w:rsidR="004E246B" w:rsidRDefault="004E246B" w:rsidP="004E246B">
      <w:pPr>
        <w:pStyle w:val="1"/>
      </w:pPr>
      <w:r>
        <w:rPr>
          <w:rFonts w:hint="eastAsia"/>
        </w:rPr>
        <w:lastRenderedPageBreak/>
        <w:t>警告</w:t>
      </w:r>
      <w:r>
        <w:t>框插件</w:t>
      </w:r>
    </w:p>
    <w:p w:rsidR="00914668" w:rsidRDefault="00BB2D7B" w:rsidP="00BB2D7B">
      <w:pPr>
        <w:pStyle w:val="2"/>
        <w:numPr>
          <w:ilvl w:val="0"/>
          <w:numId w:val="20"/>
        </w:numPr>
      </w:pPr>
      <w:r>
        <w:rPr>
          <w:rFonts w:hint="eastAsia"/>
        </w:rPr>
        <w:t>声明式</w:t>
      </w:r>
      <w:r>
        <w:t>用法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4A00FF" w:rsidTr="004A00FF">
        <w:tc>
          <w:tcPr>
            <w:tcW w:w="8630" w:type="dxa"/>
          </w:tcPr>
          <w:p w:rsidR="00A51BED" w:rsidRDefault="00A51BED" w:rsidP="00A51BED">
            <w:pPr>
              <w:ind w:left="0"/>
            </w:pPr>
            <w:r>
              <w:t>&lt;div</w:t>
            </w:r>
            <w:r w:rsidRPr="00DC2A88">
              <w:rPr>
                <w:b/>
              </w:rPr>
              <w:t xml:space="preserve"> class="alert alert-danger alert-dismissible fade in"</w:t>
            </w:r>
            <w:r>
              <w:t xml:space="preserve"> role=</w:t>
            </w:r>
            <w:r w:rsidR="0042127F">
              <w:br/>
            </w:r>
            <w:r>
              <w:t>"alert"&gt;</w:t>
            </w:r>
          </w:p>
          <w:p w:rsidR="00A51BED" w:rsidRDefault="00A51BED" w:rsidP="00A51BED">
            <w:pPr>
              <w:ind w:left="0"/>
            </w:pPr>
            <w:r>
              <w:t xml:space="preserve">      &lt;button type="button" class="close" </w:t>
            </w:r>
            <w:r w:rsidRPr="009E7F8B">
              <w:rPr>
                <w:b/>
              </w:rPr>
              <w:t xml:space="preserve">data-dismiss="alert" </w:t>
            </w:r>
            <w:r>
              <w:t>aria-label="Close"&gt;&lt;span aria-hidden="true"&gt;×&lt;/span&gt;&lt;/button&gt;</w:t>
            </w:r>
          </w:p>
          <w:p w:rsidR="00A51BED" w:rsidRDefault="00A51BED" w:rsidP="00A51BED">
            <w:pPr>
              <w:ind w:left="0"/>
            </w:pPr>
            <w:r>
              <w:t xml:space="preserve">      &lt;h4&gt;Oh snap! You got an error!&lt;/h4&gt;</w:t>
            </w:r>
          </w:p>
          <w:p w:rsidR="00A51BED" w:rsidRDefault="00A51BED" w:rsidP="00A51BED">
            <w:pPr>
              <w:ind w:left="0"/>
            </w:pPr>
            <w:r>
              <w:t xml:space="preserve">      &lt;p&gt;Change this and that and try again. Duis mollis, est non commodo luctus, nisi erat porttitor ligula, eget lacinia odio sem nec elit. Cras mattis consectetur purus sit amet fermentum.&lt;/p&gt;</w:t>
            </w:r>
          </w:p>
          <w:p w:rsidR="00A51BED" w:rsidRDefault="00A51BED" w:rsidP="00A51BED">
            <w:pPr>
              <w:ind w:left="0"/>
            </w:pPr>
            <w:r>
              <w:t xml:space="preserve">      &lt;p&gt;</w:t>
            </w:r>
          </w:p>
          <w:p w:rsidR="00A51BED" w:rsidRDefault="00A51BED" w:rsidP="00A51BED">
            <w:pPr>
              <w:ind w:left="0"/>
            </w:pPr>
            <w:r>
              <w:t xml:space="preserve">        &lt;button type="button" class="btn btn-danger" </w:t>
            </w:r>
            <w:r w:rsidRPr="003229E1">
              <w:rPr>
                <w:b/>
              </w:rPr>
              <w:t>data-dismiss="alert"</w:t>
            </w:r>
            <w:r>
              <w:t>&gt;关闭&lt;/button&gt;</w:t>
            </w:r>
          </w:p>
          <w:p w:rsidR="00A51BED" w:rsidRDefault="00A51BED" w:rsidP="00A51BED">
            <w:pPr>
              <w:ind w:left="0"/>
            </w:pPr>
            <w:r>
              <w:t xml:space="preserve">      &lt;/p&gt;</w:t>
            </w:r>
          </w:p>
          <w:p w:rsidR="004A00FF" w:rsidRDefault="00A51BED" w:rsidP="00A51BED">
            <w:pPr>
              <w:ind w:left="0"/>
              <w:rPr>
                <w:rFonts w:hint="eastAsia"/>
              </w:rPr>
            </w:pPr>
            <w:r>
              <w:t xml:space="preserve">    &lt;/div&gt;</w:t>
            </w:r>
          </w:p>
        </w:tc>
      </w:tr>
    </w:tbl>
    <w:p w:rsidR="00BB2D7B" w:rsidRPr="00BB2D7B" w:rsidRDefault="00BB2D7B" w:rsidP="00BB2D7B">
      <w:pPr>
        <w:rPr>
          <w:rFonts w:hint="eastAsia"/>
        </w:rPr>
      </w:pPr>
    </w:p>
    <w:p w:rsidR="00BB2D7B" w:rsidRPr="00914668" w:rsidRDefault="00BB2D7B" w:rsidP="00BB2D7B">
      <w:pPr>
        <w:pStyle w:val="2"/>
        <w:rPr>
          <w:rFonts w:hint="eastAsia"/>
        </w:rPr>
      </w:pPr>
      <w:r>
        <w:rPr>
          <w:rFonts w:hint="eastAsia"/>
        </w:rPr>
        <w:t>JavaScript</w:t>
      </w:r>
      <w:r>
        <w:t>用法</w:t>
      </w:r>
    </w:p>
    <w:p w:rsidR="00016C45" w:rsidRDefault="00016C45" w:rsidP="00016C45">
      <w:pPr>
        <w:pStyle w:val="3"/>
        <w:numPr>
          <w:ilvl w:val="0"/>
          <w:numId w:val="21"/>
        </w:numPr>
      </w:pPr>
      <w:r>
        <w:rPr>
          <w:rFonts w:hint="eastAsia"/>
        </w:rPr>
        <w:t>方法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8C0D94" w:rsidTr="008C0D94">
        <w:tc>
          <w:tcPr>
            <w:tcW w:w="8630" w:type="dxa"/>
          </w:tcPr>
          <w:p w:rsidR="008C0D94" w:rsidRDefault="00EA4ED8" w:rsidP="00EA4ED8">
            <w:pPr>
              <w:ind w:left="0"/>
            </w:pPr>
            <w:r w:rsidRPr="00EA4ED8">
              <w:rPr>
                <w:b/>
              </w:rPr>
              <w:t>$().alert()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让警告框监听具有</w:t>
            </w:r>
            <w:r>
              <w:t xml:space="preserve"> data-dismiss="alert" 属性的后裔元素的点击（click）事件。（如果是通过 data 属性进行的初始化则无需使用）</w:t>
            </w:r>
            <w:r>
              <w:br/>
            </w:r>
            <w:r>
              <w:br/>
            </w:r>
            <w:r w:rsidRPr="000F38B9">
              <w:rPr>
                <w:b/>
              </w:rPr>
              <w:t>$().alert('close')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关闭警告框并从</w:t>
            </w:r>
            <w:r>
              <w:t xml:space="preserve"> DOM 中将其删除。如果警告框被赋予了 .fade 和 .in 类，那么，警告框在淡出之后才会被删除。</w:t>
            </w:r>
          </w:p>
          <w:p w:rsidR="000F38B9" w:rsidRPr="00EA4ED8" w:rsidRDefault="000F38B9" w:rsidP="00EA4ED8">
            <w:pPr>
              <w:ind w:left="0"/>
              <w:rPr>
                <w:rFonts w:hint="eastAsia"/>
              </w:rPr>
            </w:pPr>
          </w:p>
        </w:tc>
      </w:tr>
    </w:tbl>
    <w:p w:rsidR="00016C45" w:rsidRPr="00016C45" w:rsidRDefault="00016C45" w:rsidP="00016C45">
      <w:pPr>
        <w:rPr>
          <w:rFonts w:hint="eastAsia"/>
        </w:rPr>
      </w:pPr>
    </w:p>
    <w:p w:rsidR="00016C45" w:rsidRDefault="00016C45" w:rsidP="00016C45">
      <w:pPr>
        <w:pStyle w:val="3"/>
      </w:pPr>
      <w:r>
        <w:rPr>
          <w:rFonts w:hint="eastAsia"/>
        </w:rPr>
        <w:lastRenderedPageBreak/>
        <w:t>事件</w:t>
      </w:r>
    </w:p>
    <w:tbl>
      <w:tblPr>
        <w:tblW w:w="12287" w:type="dxa"/>
        <w:tblInd w:w="41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10247"/>
      </w:tblGrid>
      <w:tr w:rsidR="00017983" w:rsidRPr="00017983" w:rsidTr="00017983">
        <w:trPr>
          <w:tblHeader/>
        </w:trPr>
        <w:tc>
          <w:tcPr>
            <w:tcW w:w="183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7983" w:rsidRPr="00017983" w:rsidRDefault="00017983" w:rsidP="00017983">
            <w:pPr>
              <w:spacing w:after="300"/>
              <w:ind w:left="0"/>
              <w:rPr>
                <w:rFonts w:ascii="宋体" w:eastAsia="宋体" w:hAnsi="宋体" w:cs="宋体"/>
                <w:b/>
                <w:bCs/>
                <w:szCs w:val="24"/>
              </w:rPr>
            </w:pPr>
            <w:r w:rsidRPr="00017983">
              <w:rPr>
                <w:rFonts w:ascii="宋体" w:eastAsia="宋体" w:hAnsi="宋体" w:cs="宋体"/>
                <w:b/>
                <w:bCs/>
                <w:szCs w:val="24"/>
              </w:rPr>
              <w:t>事件类型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7983" w:rsidRPr="00017983" w:rsidRDefault="00017983" w:rsidP="00017983">
            <w:pPr>
              <w:spacing w:after="300"/>
              <w:ind w:left="0"/>
              <w:rPr>
                <w:rFonts w:ascii="宋体" w:eastAsia="宋体" w:hAnsi="宋体" w:cs="宋体"/>
                <w:b/>
                <w:bCs/>
                <w:szCs w:val="24"/>
              </w:rPr>
            </w:pPr>
            <w:r w:rsidRPr="00017983">
              <w:rPr>
                <w:rFonts w:ascii="宋体" w:eastAsia="宋体" w:hAnsi="宋体" w:cs="宋体"/>
                <w:b/>
                <w:bCs/>
                <w:szCs w:val="24"/>
              </w:rPr>
              <w:t>描述</w:t>
            </w:r>
          </w:p>
        </w:tc>
      </w:tr>
      <w:tr w:rsidR="00017983" w:rsidRPr="00017983" w:rsidTr="00017983">
        <w:tc>
          <w:tcPr>
            <w:tcW w:w="1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983" w:rsidRPr="00017983" w:rsidRDefault="00017983" w:rsidP="00017983">
            <w:pPr>
              <w:spacing w:after="300"/>
              <w:ind w:left="0"/>
              <w:rPr>
                <w:rFonts w:ascii="宋体" w:eastAsia="宋体" w:hAnsi="宋体" w:cs="宋体"/>
                <w:szCs w:val="24"/>
              </w:rPr>
            </w:pPr>
            <w:r w:rsidRPr="00017983">
              <w:rPr>
                <w:rFonts w:ascii="宋体" w:eastAsia="宋体" w:hAnsi="宋体" w:cs="宋体"/>
                <w:szCs w:val="24"/>
              </w:rPr>
              <w:t>close.bs.alert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983" w:rsidRPr="00017983" w:rsidRDefault="00017983" w:rsidP="00017983">
            <w:pPr>
              <w:spacing w:after="300"/>
              <w:ind w:left="0"/>
              <w:rPr>
                <w:rFonts w:ascii="宋体" w:eastAsia="宋体" w:hAnsi="宋体" w:cs="宋体"/>
                <w:szCs w:val="24"/>
              </w:rPr>
            </w:pPr>
            <w:r w:rsidRPr="00017983">
              <w:rPr>
                <w:rFonts w:ascii="宋体" w:eastAsia="宋体" w:hAnsi="宋体" w:cs="宋体"/>
                <w:szCs w:val="24"/>
              </w:rPr>
              <w:t>当 </w:t>
            </w:r>
            <w:r w:rsidRPr="00017983">
              <w:rPr>
                <w:rFonts w:ascii="Consolas" w:eastAsia="宋体" w:hAnsi="Consolas" w:cs="Consolas"/>
                <w:color w:val="C7254E"/>
                <w:sz w:val="20"/>
                <w:szCs w:val="20"/>
                <w:shd w:val="clear" w:color="auto" w:fill="F9F2F4"/>
              </w:rPr>
              <w:t>close</w:t>
            </w:r>
            <w:r w:rsidRPr="00017983">
              <w:rPr>
                <w:rFonts w:ascii="宋体" w:eastAsia="宋体" w:hAnsi="宋体" w:cs="宋体"/>
                <w:szCs w:val="24"/>
              </w:rPr>
              <w:t> 方法被调用后立即触发此事件。</w:t>
            </w:r>
          </w:p>
        </w:tc>
      </w:tr>
      <w:tr w:rsidR="00017983" w:rsidRPr="00017983" w:rsidTr="00017983">
        <w:tc>
          <w:tcPr>
            <w:tcW w:w="1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983" w:rsidRPr="00017983" w:rsidRDefault="00017983" w:rsidP="00017983">
            <w:pPr>
              <w:spacing w:after="300"/>
              <w:ind w:left="0"/>
              <w:rPr>
                <w:rFonts w:ascii="宋体" w:eastAsia="宋体" w:hAnsi="宋体" w:cs="宋体"/>
                <w:szCs w:val="24"/>
              </w:rPr>
            </w:pPr>
            <w:r w:rsidRPr="00017983">
              <w:rPr>
                <w:rFonts w:ascii="宋体" w:eastAsia="宋体" w:hAnsi="宋体" w:cs="宋体"/>
                <w:szCs w:val="24"/>
              </w:rPr>
              <w:t>closed.bs.alert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983" w:rsidRPr="00017983" w:rsidRDefault="00017983" w:rsidP="00017983">
            <w:pPr>
              <w:spacing w:after="300"/>
              <w:ind w:left="0"/>
              <w:rPr>
                <w:rFonts w:ascii="宋体" w:eastAsia="宋体" w:hAnsi="宋体" w:cs="宋体"/>
                <w:szCs w:val="24"/>
              </w:rPr>
            </w:pPr>
            <w:r w:rsidRPr="00017983">
              <w:rPr>
                <w:rFonts w:ascii="宋体" w:eastAsia="宋体" w:hAnsi="宋体" w:cs="宋体"/>
                <w:szCs w:val="24"/>
              </w:rPr>
              <w:t>当警告框被关闭后（也即 CSS 过渡效果完毕之后）立即触发此事件。</w:t>
            </w:r>
          </w:p>
        </w:tc>
      </w:tr>
    </w:tbl>
    <w:p w:rsidR="00017983" w:rsidRPr="00017983" w:rsidRDefault="00017983" w:rsidP="00017983">
      <w:pPr>
        <w:rPr>
          <w:color w:val="333333"/>
          <w:sz w:val="20"/>
          <w:szCs w:val="20"/>
        </w:rPr>
      </w:pPr>
      <w:r w:rsidRPr="00017983">
        <w:rPr>
          <w:color w:val="333333"/>
        </w:rPr>
        <w:t>$(</w:t>
      </w:r>
      <w:r w:rsidRPr="00017983">
        <w:t>'#myAlert'</w:t>
      </w:r>
      <w:r w:rsidRPr="00017983">
        <w:rPr>
          <w:color w:val="333333"/>
        </w:rPr>
        <w:t>).on(</w:t>
      </w:r>
      <w:r w:rsidRPr="00017983">
        <w:t>'closed.bs.alert'</w:t>
      </w:r>
      <w:r w:rsidRPr="00017983">
        <w:rPr>
          <w:color w:val="333333"/>
        </w:rPr>
        <w:t xml:space="preserve">, </w:t>
      </w:r>
      <w:r w:rsidRPr="00017983">
        <w:rPr>
          <w:color w:val="006699"/>
        </w:rPr>
        <w:t>function</w:t>
      </w:r>
      <w:r w:rsidRPr="00017983">
        <w:rPr>
          <w:color w:val="333333"/>
        </w:rPr>
        <w:t xml:space="preserve"> () { </w:t>
      </w:r>
      <w:r w:rsidRPr="00017983">
        <w:rPr>
          <w:color w:val="999999"/>
        </w:rPr>
        <w:t>// do something…</w:t>
      </w:r>
      <w:r w:rsidRPr="00017983">
        <w:rPr>
          <w:color w:val="333333"/>
        </w:rPr>
        <w:t xml:space="preserve"> })</w:t>
      </w:r>
    </w:p>
    <w:p w:rsidR="00A3184E" w:rsidRPr="00017983" w:rsidRDefault="00A3184E" w:rsidP="00A3184E">
      <w:pPr>
        <w:rPr>
          <w:rFonts w:hint="eastAsia"/>
        </w:rPr>
      </w:pPr>
    </w:p>
    <w:p w:rsidR="004E246B" w:rsidRDefault="004E246B" w:rsidP="004E246B">
      <w:pPr>
        <w:pStyle w:val="1"/>
      </w:pPr>
      <w:r>
        <w:rPr>
          <w:rFonts w:hint="eastAsia"/>
        </w:rPr>
        <w:t>按钮</w:t>
      </w:r>
    </w:p>
    <w:p w:rsidR="000A760A" w:rsidRDefault="00795EE1" w:rsidP="00795EE1">
      <w:pPr>
        <w:pStyle w:val="2"/>
        <w:numPr>
          <w:ilvl w:val="0"/>
          <w:numId w:val="22"/>
        </w:numPr>
      </w:pPr>
      <w:r>
        <w:rPr>
          <w:rFonts w:hint="eastAsia"/>
        </w:rPr>
        <w:t>声明式</w:t>
      </w:r>
      <w:r>
        <w:t>用法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795EE1" w:rsidTr="00795EE1">
        <w:tc>
          <w:tcPr>
            <w:tcW w:w="8630" w:type="dxa"/>
          </w:tcPr>
          <w:p w:rsidR="00795EE1" w:rsidRDefault="00795EE1" w:rsidP="00795EE1">
            <w:pPr>
              <w:ind w:left="0"/>
            </w:pPr>
            <w:r>
              <w:rPr>
                <w:rFonts w:hint="eastAsia"/>
              </w:rPr>
              <w:t>#支持</w:t>
            </w:r>
            <w:r>
              <w:t>按钮，复选框和单选框</w:t>
            </w:r>
          </w:p>
          <w:p w:rsidR="00BA2208" w:rsidRDefault="00BA2208" w:rsidP="00BA2208">
            <w:pPr>
              <w:ind w:left="0"/>
            </w:pPr>
            <w:r>
              <w:t xml:space="preserve">&lt;button type="button" id="myButton" </w:t>
            </w:r>
            <w:r w:rsidRPr="00BA2208">
              <w:rPr>
                <w:b/>
              </w:rPr>
              <w:t>data-loading-text="Loading..."</w:t>
            </w:r>
            <w:r>
              <w:t xml:space="preserve"> </w:t>
            </w:r>
            <w:r w:rsidRPr="00BA2208">
              <w:rPr>
                <w:b/>
              </w:rPr>
              <w:t>data-toggle="button"</w:t>
            </w:r>
            <w:r>
              <w:t xml:space="preserve"> class="btn btn-primary" autocomplete="off"&gt;</w:t>
            </w:r>
          </w:p>
          <w:p w:rsidR="00BA2208" w:rsidRDefault="00BA2208" w:rsidP="00BA2208">
            <w:pPr>
              <w:ind w:left="0"/>
            </w:pPr>
            <w:r>
              <w:t xml:space="preserve">  Loading state</w:t>
            </w:r>
          </w:p>
          <w:p w:rsidR="00795EE1" w:rsidRPr="00BA2208" w:rsidRDefault="00BA2208" w:rsidP="00BA2208">
            <w:pPr>
              <w:ind w:left="0"/>
              <w:rPr>
                <w:rFonts w:hint="eastAsia"/>
              </w:rPr>
            </w:pPr>
            <w:r>
              <w:t>&lt;/button&gt;</w:t>
            </w:r>
          </w:p>
        </w:tc>
      </w:tr>
    </w:tbl>
    <w:p w:rsidR="00795EE1" w:rsidRPr="00795EE1" w:rsidRDefault="00795EE1" w:rsidP="00795EE1">
      <w:pPr>
        <w:rPr>
          <w:rFonts w:hint="eastAsia"/>
        </w:rPr>
      </w:pPr>
    </w:p>
    <w:p w:rsidR="00795EE1" w:rsidRDefault="00795EE1" w:rsidP="00795EE1">
      <w:pPr>
        <w:pStyle w:val="2"/>
      </w:pPr>
      <w:r>
        <w:rPr>
          <w:rFonts w:hint="eastAsia"/>
        </w:rPr>
        <w:t>JavaScript</w:t>
      </w:r>
      <w:r>
        <w:t>用法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A21018" w:rsidTr="00A21018">
        <w:tc>
          <w:tcPr>
            <w:tcW w:w="8630" w:type="dxa"/>
          </w:tcPr>
          <w:p w:rsidR="00A21018" w:rsidRDefault="00A21018" w:rsidP="00A21018">
            <w:pPr>
              <w:ind w:left="0"/>
            </w:pPr>
            <w:r>
              <w:t>$( '#id</w:t>
            </w:r>
            <w:r w:rsidRPr="00A21018">
              <w:t>').button(</w:t>
            </w:r>
            <w:r>
              <w:t>'toggle</w:t>
            </w:r>
            <w:r w:rsidRPr="00A21018">
              <w:t>')</w:t>
            </w:r>
          </w:p>
          <w:p w:rsidR="00A21018" w:rsidRDefault="00A21018" w:rsidP="00A21018">
            <w:pPr>
              <w:ind w:left="0"/>
              <w:rPr>
                <w:rFonts w:hint="eastAsia"/>
              </w:rPr>
            </w:pPr>
            <w:r>
              <w:t>$( '#id</w:t>
            </w:r>
            <w:r w:rsidRPr="00A21018">
              <w:t>').button(</w:t>
            </w:r>
            <w:r>
              <w:t>'reset</w:t>
            </w:r>
            <w:r w:rsidRPr="00A21018">
              <w:t>')</w:t>
            </w:r>
            <w:r w:rsidR="002C382E">
              <w:t xml:space="preserve"> //</w:t>
            </w:r>
            <w:r w:rsidR="002C382E">
              <w:rPr>
                <w:rFonts w:hint="eastAsia"/>
              </w:rPr>
              <w:t>重置</w:t>
            </w:r>
            <w:r w:rsidR="002C382E">
              <w:t>状态</w:t>
            </w:r>
          </w:p>
          <w:p w:rsidR="00A21018" w:rsidRDefault="00A21018" w:rsidP="00A21018">
            <w:pPr>
              <w:ind w:left="0"/>
              <w:rPr>
                <w:rFonts w:hint="eastAsia"/>
              </w:rPr>
            </w:pPr>
          </w:p>
        </w:tc>
      </w:tr>
    </w:tbl>
    <w:p w:rsidR="00F70F81" w:rsidRPr="00391F46" w:rsidRDefault="00F70F81" w:rsidP="00F142CA">
      <w:pPr>
        <w:ind w:left="0"/>
        <w:rPr>
          <w:rFonts w:hint="eastAsia"/>
        </w:rPr>
      </w:pPr>
      <w:bookmarkStart w:id="0" w:name="_GoBack"/>
      <w:bookmarkEnd w:id="0"/>
    </w:p>
    <w:p w:rsidR="004E246B" w:rsidRDefault="004E246B" w:rsidP="004E246B">
      <w:pPr>
        <w:pStyle w:val="1"/>
      </w:pPr>
      <w:r>
        <w:rPr>
          <w:rFonts w:hint="eastAsia"/>
        </w:rPr>
        <w:t>折叠</w:t>
      </w:r>
    </w:p>
    <w:p w:rsidR="00391F46" w:rsidRPr="00391F46" w:rsidRDefault="00391F46" w:rsidP="00391F46">
      <w:pPr>
        <w:rPr>
          <w:rFonts w:hint="eastAsia"/>
        </w:rPr>
      </w:pPr>
    </w:p>
    <w:p w:rsidR="004E246B" w:rsidRDefault="004E246B" w:rsidP="004E246B">
      <w:pPr>
        <w:pStyle w:val="1"/>
      </w:pPr>
      <w:r>
        <w:rPr>
          <w:rFonts w:hint="eastAsia"/>
        </w:rPr>
        <w:lastRenderedPageBreak/>
        <w:t>旋转轮播</w:t>
      </w:r>
    </w:p>
    <w:p w:rsidR="00391F46" w:rsidRPr="00391F46" w:rsidRDefault="00391F46" w:rsidP="00391F46">
      <w:pPr>
        <w:rPr>
          <w:rFonts w:hint="eastAsia"/>
        </w:rPr>
      </w:pPr>
    </w:p>
    <w:sectPr w:rsidR="00391F46" w:rsidRPr="00391F46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401" w:rsidRDefault="00336401" w:rsidP="00C40FF0">
      <w:pPr>
        <w:spacing w:after="0"/>
      </w:pPr>
      <w:r>
        <w:separator/>
      </w:r>
    </w:p>
  </w:endnote>
  <w:endnote w:type="continuationSeparator" w:id="0">
    <w:p w:rsidR="00336401" w:rsidRDefault="00336401" w:rsidP="00C40F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9072058"/>
      <w:docPartObj>
        <w:docPartGallery w:val="Page Numbers (Bottom of Page)"/>
        <w:docPartUnique/>
      </w:docPartObj>
    </w:sdtPr>
    <w:sdtContent>
      <w:p w:rsidR="00C40FF0" w:rsidRDefault="00C40F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4E3" w:rsidRPr="00D334E3">
          <w:rPr>
            <w:noProof/>
            <w:lang w:val="zh-CN"/>
          </w:rPr>
          <w:t>10</w:t>
        </w:r>
        <w:r>
          <w:fldChar w:fldCharType="end"/>
        </w:r>
      </w:p>
    </w:sdtContent>
  </w:sdt>
  <w:p w:rsidR="00C40FF0" w:rsidRDefault="00C40FF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401" w:rsidRDefault="00336401" w:rsidP="00C40FF0">
      <w:pPr>
        <w:spacing w:after="0"/>
      </w:pPr>
      <w:r>
        <w:separator/>
      </w:r>
    </w:p>
  </w:footnote>
  <w:footnote w:type="continuationSeparator" w:id="0">
    <w:p w:rsidR="00336401" w:rsidRDefault="00336401" w:rsidP="00C40F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6B"/>
    <w:rsid w:val="00001CA4"/>
    <w:rsid w:val="00016C45"/>
    <w:rsid w:val="00017983"/>
    <w:rsid w:val="0005745C"/>
    <w:rsid w:val="0006170D"/>
    <w:rsid w:val="000969F0"/>
    <w:rsid w:val="000A0264"/>
    <w:rsid w:val="000A760A"/>
    <w:rsid w:val="000B076D"/>
    <w:rsid w:val="000C0DDF"/>
    <w:rsid w:val="000C418C"/>
    <w:rsid w:val="000D09AA"/>
    <w:rsid w:val="000D11E9"/>
    <w:rsid w:val="000E4B40"/>
    <w:rsid w:val="000F38B9"/>
    <w:rsid w:val="000F5CC6"/>
    <w:rsid w:val="000F6852"/>
    <w:rsid w:val="000F6AB3"/>
    <w:rsid w:val="00133A60"/>
    <w:rsid w:val="00182B31"/>
    <w:rsid w:val="001A370E"/>
    <w:rsid w:val="001C5A81"/>
    <w:rsid w:val="001E6CF0"/>
    <w:rsid w:val="002513EF"/>
    <w:rsid w:val="00273F37"/>
    <w:rsid w:val="002919FF"/>
    <w:rsid w:val="00291C9C"/>
    <w:rsid w:val="00296B62"/>
    <w:rsid w:val="002C382E"/>
    <w:rsid w:val="002C467A"/>
    <w:rsid w:val="002E30B1"/>
    <w:rsid w:val="002F7E30"/>
    <w:rsid w:val="00317D7E"/>
    <w:rsid w:val="003229E1"/>
    <w:rsid w:val="003232B5"/>
    <w:rsid w:val="003304F8"/>
    <w:rsid w:val="003317B2"/>
    <w:rsid w:val="00331DD1"/>
    <w:rsid w:val="00335DB7"/>
    <w:rsid w:val="00336401"/>
    <w:rsid w:val="00347D9C"/>
    <w:rsid w:val="00373F0F"/>
    <w:rsid w:val="00377E94"/>
    <w:rsid w:val="00382C3A"/>
    <w:rsid w:val="003833F4"/>
    <w:rsid w:val="00391F46"/>
    <w:rsid w:val="003E5EF1"/>
    <w:rsid w:val="004177A1"/>
    <w:rsid w:val="0042127F"/>
    <w:rsid w:val="00426059"/>
    <w:rsid w:val="0043411F"/>
    <w:rsid w:val="00445898"/>
    <w:rsid w:val="004522CC"/>
    <w:rsid w:val="00476B4C"/>
    <w:rsid w:val="004A00FF"/>
    <w:rsid w:val="004C5160"/>
    <w:rsid w:val="004C5DCC"/>
    <w:rsid w:val="004D20FC"/>
    <w:rsid w:val="004E1B1D"/>
    <w:rsid w:val="004E246B"/>
    <w:rsid w:val="0051480A"/>
    <w:rsid w:val="00562001"/>
    <w:rsid w:val="00562410"/>
    <w:rsid w:val="005A07C7"/>
    <w:rsid w:val="005A3F18"/>
    <w:rsid w:val="005C5ABF"/>
    <w:rsid w:val="005F66A3"/>
    <w:rsid w:val="00655DA0"/>
    <w:rsid w:val="006904FF"/>
    <w:rsid w:val="00697E85"/>
    <w:rsid w:val="00735DE3"/>
    <w:rsid w:val="00795EE1"/>
    <w:rsid w:val="007A32A7"/>
    <w:rsid w:val="007A79EA"/>
    <w:rsid w:val="007B4EE3"/>
    <w:rsid w:val="007C2C5B"/>
    <w:rsid w:val="007D245A"/>
    <w:rsid w:val="007E415C"/>
    <w:rsid w:val="007F6287"/>
    <w:rsid w:val="008205DD"/>
    <w:rsid w:val="008239B3"/>
    <w:rsid w:val="008243DB"/>
    <w:rsid w:val="008261CD"/>
    <w:rsid w:val="0083652C"/>
    <w:rsid w:val="00870D55"/>
    <w:rsid w:val="008B5ACA"/>
    <w:rsid w:val="008C0D94"/>
    <w:rsid w:val="008C5117"/>
    <w:rsid w:val="008F3F65"/>
    <w:rsid w:val="0090014C"/>
    <w:rsid w:val="00904415"/>
    <w:rsid w:val="00914668"/>
    <w:rsid w:val="009541F4"/>
    <w:rsid w:val="0096293D"/>
    <w:rsid w:val="00966291"/>
    <w:rsid w:val="0099619D"/>
    <w:rsid w:val="009966E2"/>
    <w:rsid w:val="009C4841"/>
    <w:rsid w:val="009D5000"/>
    <w:rsid w:val="009E7F8B"/>
    <w:rsid w:val="009F2D2B"/>
    <w:rsid w:val="00A150EC"/>
    <w:rsid w:val="00A171AD"/>
    <w:rsid w:val="00A21018"/>
    <w:rsid w:val="00A232E0"/>
    <w:rsid w:val="00A3184E"/>
    <w:rsid w:val="00A36429"/>
    <w:rsid w:val="00A51BED"/>
    <w:rsid w:val="00A944F6"/>
    <w:rsid w:val="00AC1776"/>
    <w:rsid w:val="00AC2C4F"/>
    <w:rsid w:val="00B032E2"/>
    <w:rsid w:val="00B32860"/>
    <w:rsid w:val="00B466D9"/>
    <w:rsid w:val="00B56C0C"/>
    <w:rsid w:val="00B62FF5"/>
    <w:rsid w:val="00B6305A"/>
    <w:rsid w:val="00B8079B"/>
    <w:rsid w:val="00B8780A"/>
    <w:rsid w:val="00B909DA"/>
    <w:rsid w:val="00B93D07"/>
    <w:rsid w:val="00BA2208"/>
    <w:rsid w:val="00BB2D7B"/>
    <w:rsid w:val="00BD0EE6"/>
    <w:rsid w:val="00C03A83"/>
    <w:rsid w:val="00C40FF0"/>
    <w:rsid w:val="00C441FA"/>
    <w:rsid w:val="00C4798A"/>
    <w:rsid w:val="00C54B20"/>
    <w:rsid w:val="00C62FC4"/>
    <w:rsid w:val="00C800BF"/>
    <w:rsid w:val="00CD233F"/>
    <w:rsid w:val="00CD6D96"/>
    <w:rsid w:val="00CE2000"/>
    <w:rsid w:val="00D06504"/>
    <w:rsid w:val="00D12C28"/>
    <w:rsid w:val="00D14355"/>
    <w:rsid w:val="00D24EDE"/>
    <w:rsid w:val="00D334E3"/>
    <w:rsid w:val="00D567F3"/>
    <w:rsid w:val="00D72763"/>
    <w:rsid w:val="00D80E2B"/>
    <w:rsid w:val="00D94EC1"/>
    <w:rsid w:val="00DA2372"/>
    <w:rsid w:val="00DB6FA6"/>
    <w:rsid w:val="00DC2A88"/>
    <w:rsid w:val="00DE6E85"/>
    <w:rsid w:val="00DF155D"/>
    <w:rsid w:val="00E01C5A"/>
    <w:rsid w:val="00E35BD4"/>
    <w:rsid w:val="00E524E5"/>
    <w:rsid w:val="00E7574D"/>
    <w:rsid w:val="00EA4ED8"/>
    <w:rsid w:val="00EB4A94"/>
    <w:rsid w:val="00EF2D71"/>
    <w:rsid w:val="00EF3DCE"/>
    <w:rsid w:val="00EF4FF5"/>
    <w:rsid w:val="00F05442"/>
    <w:rsid w:val="00F133A3"/>
    <w:rsid w:val="00F142CA"/>
    <w:rsid w:val="00F212E1"/>
    <w:rsid w:val="00F37F94"/>
    <w:rsid w:val="00F53E50"/>
    <w:rsid w:val="00F70F81"/>
    <w:rsid w:val="00F734BB"/>
    <w:rsid w:val="00F86D03"/>
    <w:rsid w:val="00F906AD"/>
    <w:rsid w:val="00FA1914"/>
    <w:rsid w:val="00FA1DCA"/>
    <w:rsid w:val="00FC6515"/>
    <w:rsid w:val="00FC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F6FE08-6CDB-4E87-892D-2C869CF5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4E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C4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40FF0"/>
    <w:rPr>
      <w:rFonts w:ascii="微软雅黑" w:hAnsi="微软雅黑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40F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40FF0"/>
    <w:rPr>
      <w:rFonts w:ascii="微软雅黑" w:hAnsi="微软雅黑"/>
      <w:sz w:val="18"/>
      <w:szCs w:val="18"/>
    </w:rPr>
  </w:style>
  <w:style w:type="paragraph" w:styleId="a8">
    <w:name w:val="No Spacing"/>
    <w:uiPriority w:val="1"/>
    <w:qFormat/>
    <w:rsid w:val="00273F37"/>
    <w:pPr>
      <w:spacing w:after="0"/>
    </w:pPr>
    <w:rPr>
      <w:rFonts w:ascii="微软雅黑" w:hAnsi="微软雅黑"/>
      <w:sz w:val="24"/>
    </w:rPr>
  </w:style>
  <w:style w:type="character" w:styleId="a9">
    <w:name w:val="Strong"/>
    <w:basedOn w:val="a0"/>
    <w:uiPriority w:val="22"/>
    <w:qFormat/>
    <w:rsid w:val="00426059"/>
    <w:rPr>
      <w:b/>
      <w:bCs/>
    </w:rPr>
  </w:style>
  <w:style w:type="character" w:customStyle="1" w:styleId="apple-converted-space">
    <w:name w:val="apple-converted-space"/>
    <w:basedOn w:val="a0"/>
    <w:rsid w:val="00C62FC4"/>
  </w:style>
  <w:style w:type="character" w:styleId="HTML">
    <w:name w:val="HTML Code"/>
    <w:basedOn w:val="a0"/>
    <w:uiPriority w:val="99"/>
    <w:semiHidden/>
    <w:unhideWhenUsed/>
    <w:rsid w:val="00C62FC4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59"/>
    <w:rsid w:val="002513E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133A3"/>
    <w:pPr>
      <w:spacing w:before="100" w:beforeAutospacing="1" w:after="100" w:afterAutospacing="1"/>
      <w:ind w:left="0"/>
    </w:pPr>
    <w:rPr>
      <w:rFonts w:ascii="宋体" w:eastAsia="宋体" w:hAnsi="宋体" w:cs="宋体"/>
      <w:szCs w:val="24"/>
    </w:rPr>
  </w:style>
  <w:style w:type="character" w:styleId="ac">
    <w:name w:val="Hyperlink"/>
    <w:basedOn w:val="a0"/>
    <w:uiPriority w:val="99"/>
    <w:semiHidden/>
    <w:unhideWhenUsed/>
    <w:rsid w:val="00F133A3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F13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133A3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F133A3"/>
  </w:style>
  <w:style w:type="character" w:customStyle="1" w:styleId="na">
    <w:name w:val="na"/>
    <w:basedOn w:val="a0"/>
    <w:rsid w:val="00F133A3"/>
  </w:style>
  <w:style w:type="character" w:customStyle="1" w:styleId="s">
    <w:name w:val="s"/>
    <w:basedOn w:val="a0"/>
    <w:rsid w:val="00F133A3"/>
  </w:style>
  <w:style w:type="character" w:customStyle="1" w:styleId="nx">
    <w:name w:val="nx"/>
    <w:basedOn w:val="a0"/>
    <w:rsid w:val="007A32A7"/>
  </w:style>
  <w:style w:type="character" w:customStyle="1" w:styleId="p">
    <w:name w:val="p"/>
    <w:basedOn w:val="a0"/>
    <w:rsid w:val="007A32A7"/>
  </w:style>
  <w:style w:type="character" w:customStyle="1" w:styleId="s1">
    <w:name w:val="s1"/>
    <w:basedOn w:val="a0"/>
    <w:rsid w:val="007A32A7"/>
  </w:style>
  <w:style w:type="character" w:customStyle="1" w:styleId="kd">
    <w:name w:val="kd"/>
    <w:basedOn w:val="a0"/>
    <w:rsid w:val="007A32A7"/>
  </w:style>
  <w:style w:type="character" w:customStyle="1" w:styleId="c1">
    <w:name w:val="c1"/>
    <w:basedOn w:val="a0"/>
    <w:rsid w:val="007A32A7"/>
  </w:style>
  <w:style w:type="character" w:customStyle="1" w:styleId="4Char">
    <w:name w:val="标题 4 Char"/>
    <w:basedOn w:val="a0"/>
    <w:link w:val="4"/>
    <w:uiPriority w:val="9"/>
    <w:semiHidden/>
    <w:rsid w:val="00EA4E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4997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428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  <w:div w:id="1278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995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  <w:div w:id="1286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2065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  <w:div w:id="1314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090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b-zxx263018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1352</TotalTime>
  <Pages>10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张小侠</dc:creator>
  <cp:lastModifiedBy>张小侠</cp:lastModifiedBy>
  <cp:revision>311</cp:revision>
  <dcterms:created xsi:type="dcterms:W3CDTF">2017-02-21T06:58:00Z</dcterms:created>
  <dcterms:modified xsi:type="dcterms:W3CDTF">2017-02-22T07:11:00Z</dcterms:modified>
</cp:coreProperties>
</file>